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D5B24" w:rsidRDefault="00CD5B24" w:rsidP="00CD5B24">
      <w:pPr>
        <w:jc w:val="center"/>
        <w:rPr>
          <w:rFonts w:ascii="Times New Roman" w:hAnsi="Times New Roman" w:cs="Times New Roman"/>
          <w:b/>
          <w:sz w:val="40"/>
          <w:szCs w:val="40"/>
        </w:rPr>
      </w:pPr>
    </w:p>
    <w:p w:rsidR="00CD5B24" w:rsidRDefault="00CD5B24" w:rsidP="00CD5B24">
      <w:pPr>
        <w:jc w:val="center"/>
        <w:rPr>
          <w:rFonts w:ascii="Times New Roman" w:hAnsi="Times New Roman" w:cs="Times New Roman"/>
          <w:b/>
          <w:sz w:val="40"/>
          <w:szCs w:val="40"/>
        </w:rPr>
      </w:pPr>
    </w:p>
    <w:p w:rsidR="00CD5B24" w:rsidRPr="00CD5B24" w:rsidRDefault="00CD5B24" w:rsidP="00CD5B24">
      <w:pPr>
        <w:jc w:val="center"/>
        <w:rPr>
          <w:rFonts w:ascii="Times New Roman" w:hAnsi="Times New Roman" w:cs="Times New Roman"/>
          <w:b/>
          <w:sz w:val="56"/>
          <w:szCs w:val="56"/>
        </w:rPr>
      </w:pPr>
      <w:r w:rsidRPr="00CD5B24">
        <w:rPr>
          <w:rFonts w:ascii="Times New Roman" w:hAnsi="Times New Roman" w:cs="Times New Roman"/>
          <w:b/>
          <w:sz w:val="56"/>
          <w:szCs w:val="56"/>
        </w:rPr>
        <w:t>Рабочий блокнот участковой избирательной комиссии</w:t>
      </w:r>
    </w:p>
    <w:p w:rsidR="00CD5B24" w:rsidRPr="00CD5B24" w:rsidRDefault="00CD5B24" w:rsidP="00CD5B24">
      <w:pPr>
        <w:jc w:val="center"/>
        <w:rPr>
          <w:rFonts w:ascii="Times New Roman" w:hAnsi="Times New Roman" w:cs="Times New Roman"/>
          <w:b/>
          <w:sz w:val="56"/>
          <w:szCs w:val="56"/>
        </w:rPr>
      </w:pPr>
    </w:p>
    <w:p w:rsidR="00CD5B24" w:rsidRPr="00CD5B24" w:rsidRDefault="00CD5B24" w:rsidP="00CD5B24">
      <w:pPr>
        <w:jc w:val="center"/>
        <w:rPr>
          <w:rFonts w:ascii="Times New Roman" w:hAnsi="Times New Roman" w:cs="Times New Roman"/>
          <w:b/>
          <w:sz w:val="56"/>
          <w:szCs w:val="56"/>
        </w:rPr>
      </w:pPr>
    </w:p>
    <w:p w:rsidR="00CD5B24" w:rsidRPr="00CD5B24" w:rsidRDefault="00CD5B24" w:rsidP="00CD5B24">
      <w:pPr>
        <w:jc w:val="center"/>
        <w:rPr>
          <w:rFonts w:ascii="Times New Roman" w:hAnsi="Times New Roman" w:cs="Times New Roman"/>
          <w:b/>
          <w:sz w:val="56"/>
          <w:szCs w:val="56"/>
        </w:rPr>
      </w:pPr>
      <w:r w:rsidRPr="00CD5B24">
        <w:rPr>
          <w:rFonts w:ascii="Times New Roman" w:hAnsi="Times New Roman" w:cs="Times New Roman"/>
          <w:b/>
          <w:sz w:val="56"/>
          <w:szCs w:val="56"/>
        </w:rPr>
        <w:t>Ч</w:t>
      </w:r>
      <w:r w:rsidR="0011272D">
        <w:rPr>
          <w:rFonts w:ascii="Times New Roman" w:hAnsi="Times New Roman" w:cs="Times New Roman"/>
          <w:b/>
          <w:sz w:val="56"/>
          <w:szCs w:val="56"/>
        </w:rPr>
        <w:t>АСТЬ</w:t>
      </w:r>
      <w:r w:rsidRPr="00CD5B24">
        <w:rPr>
          <w:rFonts w:ascii="Times New Roman" w:hAnsi="Times New Roman" w:cs="Times New Roman"/>
          <w:b/>
          <w:sz w:val="56"/>
          <w:szCs w:val="56"/>
        </w:rPr>
        <w:t xml:space="preserve"> 2</w:t>
      </w:r>
    </w:p>
    <w:p w:rsidR="00CD5B24" w:rsidRPr="00CD5B24" w:rsidRDefault="00CD5B24" w:rsidP="00CD5B24">
      <w:pPr>
        <w:jc w:val="center"/>
        <w:rPr>
          <w:rFonts w:ascii="Times New Roman" w:hAnsi="Times New Roman" w:cs="Times New Roman"/>
          <w:b/>
          <w:sz w:val="56"/>
          <w:szCs w:val="56"/>
        </w:rPr>
      </w:pPr>
    </w:p>
    <w:p w:rsidR="00CD5B24" w:rsidRPr="00CD5B24" w:rsidRDefault="00CD5B24" w:rsidP="00CD5B24">
      <w:pPr>
        <w:jc w:val="center"/>
        <w:rPr>
          <w:rFonts w:ascii="Times New Roman" w:hAnsi="Times New Roman" w:cs="Times New Roman"/>
          <w:b/>
          <w:sz w:val="56"/>
          <w:szCs w:val="56"/>
        </w:rPr>
      </w:pPr>
    </w:p>
    <w:p w:rsidR="00CD5B24" w:rsidRPr="00CD5B24" w:rsidRDefault="008C3C23" w:rsidP="00CD5B24">
      <w:pPr>
        <w:jc w:val="center"/>
        <w:rPr>
          <w:rFonts w:ascii="Times New Roman" w:hAnsi="Times New Roman" w:cs="Times New Roman"/>
          <w:b/>
          <w:sz w:val="56"/>
          <w:szCs w:val="56"/>
        </w:rPr>
      </w:pPr>
      <w:r>
        <w:rPr>
          <w:rFonts w:ascii="Times New Roman" w:hAnsi="Times New Roman" w:cs="Times New Roman"/>
          <w:b/>
          <w:sz w:val="56"/>
          <w:szCs w:val="56"/>
        </w:rPr>
        <w:t>Информационные и методически</w:t>
      </w:r>
      <w:r w:rsidR="00CD5B24" w:rsidRPr="00CD5B24">
        <w:rPr>
          <w:rFonts w:ascii="Times New Roman" w:hAnsi="Times New Roman" w:cs="Times New Roman"/>
          <w:b/>
          <w:sz w:val="56"/>
          <w:szCs w:val="56"/>
        </w:rPr>
        <w:t>е материалы</w:t>
      </w:r>
    </w:p>
    <w:p w:rsidR="00CD5B24" w:rsidRDefault="00CD5B24">
      <w:pPr>
        <w:rPr>
          <w:rFonts w:ascii="Times New Roman" w:hAnsi="Times New Roman" w:cs="Times New Roman"/>
          <w:b/>
          <w:sz w:val="40"/>
          <w:szCs w:val="40"/>
        </w:rPr>
      </w:pPr>
      <w:r>
        <w:rPr>
          <w:rFonts w:ascii="Times New Roman" w:hAnsi="Times New Roman" w:cs="Times New Roman"/>
          <w:b/>
          <w:sz w:val="40"/>
          <w:szCs w:val="40"/>
        </w:rPr>
        <w:br w:type="page"/>
      </w:r>
    </w:p>
    <w:p w:rsidR="00FE3542" w:rsidRDefault="00FE3542" w:rsidP="00FE3542">
      <w:pPr>
        <w:spacing w:after="0" w:line="240" w:lineRule="auto"/>
        <w:jc w:val="center"/>
        <w:rPr>
          <w:rFonts w:ascii="Times New Roman" w:hAnsi="Times New Roman" w:cs="Times New Roman"/>
          <w:b/>
          <w:sz w:val="40"/>
          <w:szCs w:val="40"/>
        </w:rPr>
      </w:pPr>
      <w:r>
        <w:rPr>
          <w:rFonts w:ascii="Times New Roman" w:hAnsi="Times New Roman" w:cs="Times New Roman"/>
          <w:b/>
          <w:sz w:val="40"/>
          <w:szCs w:val="40"/>
        </w:rPr>
        <w:lastRenderedPageBreak/>
        <w:t>СОДЕРЖАНИЕ</w:t>
      </w:r>
    </w:p>
    <w:p w:rsidR="00981ACC" w:rsidRPr="00DF651E" w:rsidRDefault="00981ACC" w:rsidP="00FE3542">
      <w:pPr>
        <w:spacing w:after="0" w:line="240" w:lineRule="auto"/>
        <w:jc w:val="center"/>
        <w:rPr>
          <w:rFonts w:ascii="Times New Roman" w:hAnsi="Times New Roman" w:cs="Times New Roman"/>
          <w:b/>
          <w:sz w:val="44"/>
          <w:szCs w:val="44"/>
        </w:rPr>
      </w:pPr>
    </w:p>
    <w:tbl>
      <w:tblPr>
        <w:tblStyle w:val="a3"/>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6946"/>
        <w:gridCol w:w="1134"/>
      </w:tblGrid>
      <w:tr w:rsidR="00981ACC" w:rsidRPr="00B35243" w:rsidTr="00E1424D">
        <w:tc>
          <w:tcPr>
            <w:tcW w:w="2093" w:type="dxa"/>
          </w:tcPr>
          <w:p w:rsidR="00981ACC" w:rsidRPr="00B35243" w:rsidRDefault="00D60DCD" w:rsidP="00DF651E">
            <w:pPr>
              <w:spacing w:after="60"/>
              <w:rPr>
                <w:rFonts w:ascii="Times New Roman" w:hAnsi="Times New Roman" w:cs="Times New Roman"/>
                <w:b/>
                <w:sz w:val="28"/>
                <w:szCs w:val="28"/>
              </w:rPr>
            </w:pPr>
            <w:r>
              <w:rPr>
                <w:rFonts w:ascii="Times New Roman" w:hAnsi="Times New Roman" w:cs="Times New Roman"/>
                <w:b/>
                <w:sz w:val="28"/>
                <w:szCs w:val="28"/>
              </w:rPr>
              <w:t>Раздел № </w:t>
            </w:r>
            <w:r w:rsidR="00981ACC" w:rsidRPr="00B35243">
              <w:rPr>
                <w:rFonts w:ascii="Times New Roman" w:hAnsi="Times New Roman" w:cs="Times New Roman"/>
                <w:b/>
                <w:sz w:val="28"/>
                <w:szCs w:val="28"/>
              </w:rPr>
              <w:t>2.1</w:t>
            </w:r>
          </w:p>
        </w:tc>
        <w:tc>
          <w:tcPr>
            <w:tcW w:w="6946" w:type="dxa"/>
          </w:tcPr>
          <w:p w:rsidR="00981ACC" w:rsidRPr="00B35243" w:rsidRDefault="00981ACC" w:rsidP="00DF651E">
            <w:pPr>
              <w:spacing w:after="60"/>
              <w:rPr>
                <w:rFonts w:ascii="Times New Roman" w:hAnsi="Times New Roman" w:cs="Times New Roman"/>
                <w:b/>
                <w:sz w:val="28"/>
                <w:szCs w:val="28"/>
              </w:rPr>
            </w:pPr>
            <w:r w:rsidRPr="00B35243">
              <w:rPr>
                <w:rFonts w:ascii="Times New Roman" w:hAnsi="Times New Roman" w:cs="Times New Roman"/>
                <w:b/>
                <w:sz w:val="28"/>
                <w:szCs w:val="28"/>
              </w:rPr>
              <w:t>Статус члена участковой комиссии</w:t>
            </w:r>
          </w:p>
        </w:tc>
        <w:tc>
          <w:tcPr>
            <w:tcW w:w="1134" w:type="dxa"/>
          </w:tcPr>
          <w:p w:rsidR="00981ACC" w:rsidRPr="00B35243" w:rsidRDefault="00735C49" w:rsidP="00DF651E">
            <w:pPr>
              <w:rPr>
                <w:rFonts w:ascii="Times New Roman" w:hAnsi="Times New Roman" w:cs="Times New Roman"/>
                <w:b/>
                <w:sz w:val="28"/>
                <w:szCs w:val="28"/>
              </w:rPr>
            </w:pPr>
            <w:r w:rsidRPr="00B35243">
              <w:rPr>
                <w:rFonts w:ascii="Times New Roman" w:hAnsi="Times New Roman" w:cs="Times New Roman"/>
                <w:b/>
                <w:sz w:val="28"/>
                <w:szCs w:val="28"/>
              </w:rPr>
              <w:t>8</w:t>
            </w:r>
          </w:p>
        </w:tc>
      </w:tr>
      <w:tr w:rsidR="00981ACC" w:rsidRPr="00B35243" w:rsidTr="00E1424D">
        <w:tc>
          <w:tcPr>
            <w:tcW w:w="2093" w:type="dxa"/>
          </w:tcPr>
          <w:p w:rsidR="00981ACC" w:rsidRPr="00B35243" w:rsidRDefault="00E1424D" w:rsidP="00DF651E">
            <w:pPr>
              <w:rPr>
                <w:rFonts w:ascii="Times New Roman" w:hAnsi="Times New Roman" w:cs="Times New Roman"/>
                <w:b/>
                <w:sz w:val="28"/>
                <w:szCs w:val="28"/>
              </w:rPr>
            </w:pPr>
            <w:r>
              <w:rPr>
                <w:rFonts w:ascii="Times New Roman" w:hAnsi="Times New Roman" w:cs="Times New Roman"/>
                <w:b/>
                <w:sz w:val="28"/>
                <w:szCs w:val="28"/>
              </w:rPr>
              <w:t>Раздел № </w:t>
            </w:r>
            <w:r w:rsidR="00981ACC" w:rsidRPr="00B35243">
              <w:rPr>
                <w:rFonts w:ascii="Times New Roman" w:hAnsi="Times New Roman" w:cs="Times New Roman"/>
                <w:b/>
                <w:sz w:val="28"/>
                <w:szCs w:val="28"/>
              </w:rPr>
              <w:t>2.2</w:t>
            </w:r>
          </w:p>
        </w:tc>
        <w:tc>
          <w:tcPr>
            <w:tcW w:w="6946" w:type="dxa"/>
          </w:tcPr>
          <w:p w:rsidR="00981ACC" w:rsidRPr="00B35243" w:rsidRDefault="00981ACC" w:rsidP="00DF651E">
            <w:pPr>
              <w:spacing w:after="60"/>
              <w:rPr>
                <w:rFonts w:ascii="Times New Roman" w:hAnsi="Times New Roman" w:cs="Times New Roman"/>
                <w:b/>
                <w:sz w:val="28"/>
                <w:szCs w:val="28"/>
              </w:rPr>
            </w:pPr>
            <w:r w:rsidRPr="00B35243">
              <w:rPr>
                <w:rFonts w:ascii="Times New Roman" w:hAnsi="Times New Roman" w:cs="Times New Roman"/>
                <w:b/>
                <w:sz w:val="28"/>
                <w:szCs w:val="28"/>
              </w:rPr>
              <w:t>Порядок работы участковой избирательной комиссии с членами участковой избирательной комиссии с правом совещательного голоса, наблюдателями, представителями политических партий, средств массовой информации, кандидатами и их доверенными лицами, представителями вышестоящих комиссий</w:t>
            </w:r>
          </w:p>
        </w:tc>
        <w:tc>
          <w:tcPr>
            <w:tcW w:w="1134" w:type="dxa"/>
          </w:tcPr>
          <w:p w:rsidR="00A44AD7" w:rsidRPr="00DF651E" w:rsidRDefault="00A44AD7" w:rsidP="00DF651E">
            <w:pPr>
              <w:rPr>
                <w:rFonts w:ascii="Times New Roman" w:hAnsi="Times New Roman" w:cs="Times New Roman"/>
                <w:b/>
                <w:sz w:val="28"/>
                <w:szCs w:val="28"/>
              </w:rPr>
            </w:pPr>
          </w:p>
          <w:p w:rsidR="00A44AD7" w:rsidRPr="00DF651E" w:rsidRDefault="00A44AD7" w:rsidP="00DF651E">
            <w:pPr>
              <w:rPr>
                <w:rFonts w:ascii="Times New Roman" w:hAnsi="Times New Roman" w:cs="Times New Roman"/>
                <w:b/>
                <w:sz w:val="28"/>
                <w:szCs w:val="28"/>
              </w:rPr>
            </w:pPr>
          </w:p>
          <w:p w:rsidR="00A44AD7" w:rsidRPr="00DF651E" w:rsidRDefault="00A44AD7" w:rsidP="00DF651E">
            <w:pPr>
              <w:rPr>
                <w:rFonts w:ascii="Times New Roman" w:hAnsi="Times New Roman" w:cs="Times New Roman"/>
                <w:b/>
                <w:sz w:val="28"/>
                <w:szCs w:val="28"/>
              </w:rPr>
            </w:pPr>
          </w:p>
          <w:p w:rsidR="00DF651E" w:rsidRDefault="00DF651E" w:rsidP="00DF651E">
            <w:pPr>
              <w:rPr>
                <w:rFonts w:ascii="Times New Roman" w:hAnsi="Times New Roman" w:cs="Times New Roman"/>
                <w:b/>
                <w:sz w:val="28"/>
                <w:szCs w:val="28"/>
              </w:rPr>
            </w:pPr>
          </w:p>
          <w:p w:rsidR="00DF651E" w:rsidRPr="00DF651E" w:rsidRDefault="00DF651E" w:rsidP="00DF651E">
            <w:pPr>
              <w:rPr>
                <w:rFonts w:ascii="Times New Roman" w:hAnsi="Times New Roman" w:cs="Times New Roman"/>
                <w:b/>
                <w:sz w:val="28"/>
                <w:szCs w:val="28"/>
              </w:rPr>
            </w:pPr>
          </w:p>
          <w:p w:rsidR="00A44AD7" w:rsidRPr="00DF651E" w:rsidRDefault="00A44AD7" w:rsidP="00DF651E">
            <w:pPr>
              <w:rPr>
                <w:rFonts w:ascii="Times New Roman" w:hAnsi="Times New Roman" w:cs="Times New Roman"/>
                <w:b/>
                <w:sz w:val="28"/>
                <w:szCs w:val="28"/>
              </w:rPr>
            </w:pPr>
          </w:p>
          <w:p w:rsidR="00981ACC" w:rsidRPr="00DF651E" w:rsidRDefault="00735C49" w:rsidP="00DF651E">
            <w:pPr>
              <w:rPr>
                <w:rFonts w:ascii="Times New Roman" w:hAnsi="Times New Roman" w:cs="Times New Roman"/>
                <w:b/>
                <w:sz w:val="28"/>
                <w:szCs w:val="28"/>
              </w:rPr>
            </w:pPr>
            <w:r w:rsidRPr="00DF651E">
              <w:rPr>
                <w:rFonts w:ascii="Times New Roman" w:hAnsi="Times New Roman" w:cs="Times New Roman"/>
                <w:b/>
                <w:sz w:val="28"/>
                <w:szCs w:val="28"/>
              </w:rPr>
              <w:t>10</w:t>
            </w:r>
          </w:p>
        </w:tc>
      </w:tr>
      <w:tr w:rsidR="00981ACC" w:rsidTr="00E1424D">
        <w:tc>
          <w:tcPr>
            <w:tcW w:w="2093" w:type="dxa"/>
          </w:tcPr>
          <w:p w:rsidR="00981ACC" w:rsidRPr="00981ACC" w:rsidRDefault="00981ACC" w:rsidP="00DF651E">
            <w:pPr>
              <w:rPr>
                <w:rFonts w:ascii="Times New Roman" w:hAnsi="Times New Roman" w:cs="Times New Roman"/>
                <w:sz w:val="28"/>
                <w:szCs w:val="28"/>
              </w:rPr>
            </w:pPr>
            <w:r>
              <w:rPr>
                <w:rFonts w:ascii="Times New Roman" w:hAnsi="Times New Roman" w:cs="Times New Roman"/>
                <w:sz w:val="28"/>
                <w:szCs w:val="28"/>
              </w:rPr>
              <w:t>2.2.</w:t>
            </w:r>
            <w:r w:rsidRPr="00D60DCD">
              <w:rPr>
                <w:rFonts w:ascii="Times New Roman" w:hAnsi="Times New Roman" w:cs="Times New Roman"/>
                <w:sz w:val="28"/>
                <w:szCs w:val="28"/>
              </w:rPr>
              <w:t>1</w:t>
            </w:r>
          </w:p>
        </w:tc>
        <w:tc>
          <w:tcPr>
            <w:tcW w:w="6946" w:type="dxa"/>
          </w:tcPr>
          <w:p w:rsidR="00981ACC" w:rsidRPr="00981ACC" w:rsidRDefault="00981ACC" w:rsidP="00DF651E">
            <w:pPr>
              <w:spacing w:after="60"/>
              <w:rPr>
                <w:rFonts w:ascii="Times New Roman" w:hAnsi="Times New Roman" w:cs="Times New Roman"/>
                <w:sz w:val="28"/>
                <w:szCs w:val="28"/>
              </w:rPr>
            </w:pPr>
            <w:r>
              <w:rPr>
                <w:rFonts w:ascii="Times New Roman" w:hAnsi="Times New Roman" w:cs="Times New Roman"/>
                <w:sz w:val="28"/>
                <w:szCs w:val="28"/>
              </w:rPr>
              <w:t>Член участковой избирательной комиссии с правом совещательного голоса</w:t>
            </w:r>
          </w:p>
        </w:tc>
        <w:tc>
          <w:tcPr>
            <w:tcW w:w="1134" w:type="dxa"/>
          </w:tcPr>
          <w:p w:rsidR="00297981" w:rsidRDefault="00297981" w:rsidP="00DF651E">
            <w:pPr>
              <w:rPr>
                <w:rFonts w:ascii="Times New Roman" w:hAnsi="Times New Roman" w:cs="Times New Roman"/>
                <w:sz w:val="28"/>
                <w:szCs w:val="28"/>
              </w:rPr>
            </w:pPr>
          </w:p>
          <w:p w:rsidR="00981ACC" w:rsidRPr="00981ACC" w:rsidRDefault="00735C49" w:rsidP="00DF651E">
            <w:pPr>
              <w:rPr>
                <w:rFonts w:ascii="Times New Roman" w:hAnsi="Times New Roman" w:cs="Times New Roman"/>
                <w:sz w:val="28"/>
                <w:szCs w:val="28"/>
              </w:rPr>
            </w:pPr>
            <w:r>
              <w:rPr>
                <w:rFonts w:ascii="Times New Roman" w:hAnsi="Times New Roman" w:cs="Times New Roman"/>
                <w:sz w:val="28"/>
                <w:szCs w:val="28"/>
              </w:rPr>
              <w:t>11</w:t>
            </w:r>
          </w:p>
        </w:tc>
      </w:tr>
      <w:tr w:rsidR="00981ACC" w:rsidTr="00E1424D">
        <w:tc>
          <w:tcPr>
            <w:tcW w:w="2093" w:type="dxa"/>
          </w:tcPr>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2.2.2</w:t>
            </w:r>
          </w:p>
        </w:tc>
        <w:tc>
          <w:tcPr>
            <w:tcW w:w="6946" w:type="dxa"/>
          </w:tcPr>
          <w:p w:rsidR="00981ACC" w:rsidRPr="00981ACC" w:rsidRDefault="00C24DA6" w:rsidP="00DF651E">
            <w:pPr>
              <w:spacing w:after="60"/>
              <w:rPr>
                <w:rFonts w:ascii="Times New Roman" w:hAnsi="Times New Roman" w:cs="Times New Roman"/>
                <w:sz w:val="28"/>
                <w:szCs w:val="28"/>
              </w:rPr>
            </w:pPr>
            <w:r>
              <w:rPr>
                <w:rFonts w:ascii="Times New Roman" w:hAnsi="Times New Roman" w:cs="Times New Roman"/>
                <w:sz w:val="28"/>
                <w:szCs w:val="28"/>
              </w:rPr>
              <w:t>Наблюдатель</w:t>
            </w:r>
          </w:p>
        </w:tc>
        <w:tc>
          <w:tcPr>
            <w:tcW w:w="1134" w:type="dxa"/>
          </w:tcPr>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1</w:t>
            </w:r>
            <w:r w:rsidR="00735C49">
              <w:rPr>
                <w:rFonts w:ascii="Times New Roman" w:hAnsi="Times New Roman" w:cs="Times New Roman"/>
                <w:sz w:val="28"/>
                <w:szCs w:val="28"/>
              </w:rPr>
              <w:t>5</w:t>
            </w:r>
          </w:p>
        </w:tc>
      </w:tr>
      <w:tr w:rsidR="00981ACC" w:rsidTr="00E1424D">
        <w:tc>
          <w:tcPr>
            <w:tcW w:w="2093" w:type="dxa"/>
          </w:tcPr>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2.2.3</w:t>
            </w:r>
          </w:p>
        </w:tc>
        <w:tc>
          <w:tcPr>
            <w:tcW w:w="6946" w:type="dxa"/>
          </w:tcPr>
          <w:p w:rsidR="00981ACC" w:rsidRPr="00981ACC" w:rsidRDefault="00C24DA6" w:rsidP="00DF651E">
            <w:pPr>
              <w:spacing w:after="60"/>
              <w:rPr>
                <w:rFonts w:ascii="Times New Roman" w:hAnsi="Times New Roman" w:cs="Times New Roman"/>
                <w:sz w:val="28"/>
                <w:szCs w:val="28"/>
              </w:rPr>
            </w:pPr>
            <w:r>
              <w:rPr>
                <w:rFonts w:ascii="Times New Roman" w:hAnsi="Times New Roman" w:cs="Times New Roman"/>
                <w:sz w:val="28"/>
                <w:szCs w:val="28"/>
              </w:rPr>
              <w:t>Представитель средства массовой информации</w:t>
            </w:r>
          </w:p>
        </w:tc>
        <w:tc>
          <w:tcPr>
            <w:tcW w:w="1134" w:type="dxa"/>
          </w:tcPr>
          <w:p w:rsidR="00981ACC" w:rsidRPr="00981ACC" w:rsidRDefault="002D340A" w:rsidP="00DF651E">
            <w:pPr>
              <w:rPr>
                <w:rFonts w:ascii="Times New Roman" w:hAnsi="Times New Roman" w:cs="Times New Roman"/>
                <w:sz w:val="28"/>
                <w:szCs w:val="28"/>
              </w:rPr>
            </w:pPr>
            <w:r>
              <w:rPr>
                <w:rFonts w:ascii="Times New Roman" w:hAnsi="Times New Roman" w:cs="Times New Roman"/>
                <w:sz w:val="28"/>
                <w:szCs w:val="28"/>
              </w:rPr>
              <w:t>19</w:t>
            </w:r>
          </w:p>
        </w:tc>
      </w:tr>
      <w:tr w:rsidR="00981ACC" w:rsidTr="00E1424D">
        <w:tc>
          <w:tcPr>
            <w:tcW w:w="2093" w:type="dxa"/>
          </w:tcPr>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2.2.4</w:t>
            </w:r>
          </w:p>
        </w:tc>
        <w:tc>
          <w:tcPr>
            <w:tcW w:w="6946" w:type="dxa"/>
          </w:tcPr>
          <w:p w:rsidR="00C24DA6" w:rsidRPr="00981ACC" w:rsidRDefault="00C24DA6" w:rsidP="00DF651E">
            <w:pPr>
              <w:spacing w:after="60"/>
              <w:rPr>
                <w:rFonts w:ascii="Times New Roman" w:hAnsi="Times New Roman" w:cs="Times New Roman"/>
                <w:sz w:val="28"/>
                <w:szCs w:val="28"/>
              </w:rPr>
            </w:pPr>
            <w:r>
              <w:rPr>
                <w:rFonts w:ascii="Times New Roman" w:hAnsi="Times New Roman" w:cs="Times New Roman"/>
                <w:sz w:val="28"/>
                <w:szCs w:val="28"/>
              </w:rPr>
              <w:t>Представитель вышестоящей избирательной комиссии</w:t>
            </w:r>
          </w:p>
        </w:tc>
        <w:tc>
          <w:tcPr>
            <w:tcW w:w="1134" w:type="dxa"/>
          </w:tcPr>
          <w:p w:rsidR="00981ACC" w:rsidRPr="00981ACC" w:rsidRDefault="00735C49" w:rsidP="00DF651E">
            <w:pPr>
              <w:rPr>
                <w:rFonts w:ascii="Times New Roman" w:hAnsi="Times New Roman" w:cs="Times New Roman"/>
                <w:sz w:val="28"/>
                <w:szCs w:val="28"/>
              </w:rPr>
            </w:pPr>
            <w:r>
              <w:rPr>
                <w:rFonts w:ascii="Times New Roman" w:hAnsi="Times New Roman" w:cs="Times New Roman"/>
                <w:sz w:val="28"/>
                <w:szCs w:val="28"/>
              </w:rPr>
              <w:t>2</w:t>
            </w:r>
            <w:r w:rsidR="00812CEB">
              <w:rPr>
                <w:rFonts w:ascii="Times New Roman" w:hAnsi="Times New Roman" w:cs="Times New Roman"/>
                <w:sz w:val="28"/>
                <w:szCs w:val="28"/>
              </w:rPr>
              <w:t>1</w:t>
            </w:r>
          </w:p>
        </w:tc>
      </w:tr>
      <w:tr w:rsidR="00981ACC" w:rsidTr="00E1424D">
        <w:tc>
          <w:tcPr>
            <w:tcW w:w="2093" w:type="dxa"/>
          </w:tcPr>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2.2.5</w:t>
            </w:r>
          </w:p>
        </w:tc>
        <w:tc>
          <w:tcPr>
            <w:tcW w:w="6946" w:type="dxa"/>
          </w:tcPr>
          <w:p w:rsidR="00981ACC" w:rsidRPr="00981ACC" w:rsidRDefault="00C24DA6" w:rsidP="00DF651E">
            <w:pPr>
              <w:spacing w:after="60"/>
              <w:rPr>
                <w:rFonts w:ascii="Times New Roman" w:hAnsi="Times New Roman" w:cs="Times New Roman"/>
                <w:sz w:val="28"/>
                <w:szCs w:val="28"/>
              </w:rPr>
            </w:pPr>
            <w:r>
              <w:rPr>
                <w:rFonts w:ascii="Times New Roman" w:hAnsi="Times New Roman" w:cs="Times New Roman"/>
                <w:sz w:val="28"/>
                <w:szCs w:val="28"/>
              </w:rPr>
              <w:t>Кандидат, доверенное лицо кандидата, избирательного объединения, уполномоченный представитель избирательного объединения</w:t>
            </w:r>
          </w:p>
        </w:tc>
        <w:tc>
          <w:tcPr>
            <w:tcW w:w="1134" w:type="dxa"/>
          </w:tcPr>
          <w:p w:rsidR="00DF651E" w:rsidRDefault="00DF651E" w:rsidP="00DF651E">
            <w:pPr>
              <w:rPr>
                <w:rFonts w:ascii="Times New Roman" w:hAnsi="Times New Roman" w:cs="Times New Roman"/>
                <w:sz w:val="28"/>
                <w:szCs w:val="28"/>
              </w:rPr>
            </w:pPr>
          </w:p>
          <w:p w:rsidR="00DF651E" w:rsidRDefault="00DF651E" w:rsidP="00DF651E">
            <w:pPr>
              <w:rPr>
                <w:rFonts w:ascii="Times New Roman" w:hAnsi="Times New Roman" w:cs="Times New Roman"/>
                <w:sz w:val="28"/>
                <w:szCs w:val="28"/>
              </w:rPr>
            </w:pPr>
          </w:p>
          <w:p w:rsidR="00981ACC" w:rsidRPr="00981ACC" w:rsidRDefault="00735C49" w:rsidP="00DF651E">
            <w:pPr>
              <w:rPr>
                <w:rFonts w:ascii="Times New Roman" w:hAnsi="Times New Roman" w:cs="Times New Roman"/>
                <w:sz w:val="28"/>
                <w:szCs w:val="28"/>
              </w:rPr>
            </w:pPr>
            <w:r>
              <w:rPr>
                <w:rFonts w:ascii="Times New Roman" w:hAnsi="Times New Roman" w:cs="Times New Roman"/>
                <w:sz w:val="28"/>
                <w:szCs w:val="28"/>
              </w:rPr>
              <w:t>2</w:t>
            </w:r>
            <w:r w:rsidR="00812CEB">
              <w:rPr>
                <w:rFonts w:ascii="Times New Roman" w:hAnsi="Times New Roman" w:cs="Times New Roman"/>
                <w:sz w:val="28"/>
                <w:szCs w:val="28"/>
              </w:rPr>
              <w:t>2</w:t>
            </w:r>
          </w:p>
        </w:tc>
      </w:tr>
      <w:tr w:rsidR="00981ACC" w:rsidTr="00E1424D">
        <w:tc>
          <w:tcPr>
            <w:tcW w:w="2093" w:type="dxa"/>
          </w:tcPr>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2.2.5.1</w:t>
            </w:r>
          </w:p>
        </w:tc>
        <w:tc>
          <w:tcPr>
            <w:tcW w:w="6946" w:type="dxa"/>
          </w:tcPr>
          <w:p w:rsidR="00981ACC" w:rsidRPr="00981ACC" w:rsidRDefault="00C24DA6" w:rsidP="00DF651E">
            <w:pPr>
              <w:spacing w:after="60"/>
              <w:rPr>
                <w:rFonts w:ascii="Times New Roman" w:hAnsi="Times New Roman" w:cs="Times New Roman"/>
                <w:sz w:val="28"/>
                <w:szCs w:val="28"/>
              </w:rPr>
            </w:pPr>
            <w:r>
              <w:rPr>
                <w:rFonts w:ascii="Times New Roman" w:hAnsi="Times New Roman" w:cs="Times New Roman"/>
                <w:sz w:val="28"/>
                <w:szCs w:val="28"/>
              </w:rPr>
              <w:t>Кандидат</w:t>
            </w:r>
          </w:p>
        </w:tc>
        <w:tc>
          <w:tcPr>
            <w:tcW w:w="1134" w:type="dxa"/>
          </w:tcPr>
          <w:p w:rsidR="00981ACC" w:rsidRPr="00981ACC" w:rsidRDefault="00735C49" w:rsidP="00DF651E">
            <w:pPr>
              <w:rPr>
                <w:rFonts w:ascii="Times New Roman" w:hAnsi="Times New Roman" w:cs="Times New Roman"/>
                <w:sz w:val="28"/>
                <w:szCs w:val="28"/>
              </w:rPr>
            </w:pPr>
            <w:r>
              <w:rPr>
                <w:rFonts w:ascii="Times New Roman" w:hAnsi="Times New Roman" w:cs="Times New Roman"/>
                <w:sz w:val="28"/>
                <w:szCs w:val="28"/>
              </w:rPr>
              <w:t>2</w:t>
            </w:r>
            <w:r w:rsidR="00812CEB">
              <w:rPr>
                <w:rFonts w:ascii="Times New Roman" w:hAnsi="Times New Roman" w:cs="Times New Roman"/>
                <w:sz w:val="28"/>
                <w:szCs w:val="28"/>
              </w:rPr>
              <w:t>2</w:t>
            </w:r>
          </w:p>
        </w:tc>
      </w:tr>
      <w:tr w:rsidR="00981ACC" w:rsidTr="00E1424D">
        <w:tc>
          <w:tcPr>
            <w:tcW w:w="2093" w:type="dxa"/>
          </w:tcPr>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2.2.5.2</w:t>
            </w:r>
          </w:p>
        </w:tc>
        <w:tc>
          <w:tcPr>
            <w:tcW w:w="6946" w:type="dxa"/>
          </w:tcPr>
          <w:p w:rsidR="00981ACC" w:rsidRPr="00981ACC" w:rsidRDefault="00C24DA6" w:rsidP="00DF651E">
            <w:pPr>
              <w:spacing w:after="60"/>
              <w:rPr>
                <w:rFonts w:ascii="Times New Roman" w:hAnsi="Times New Roman" w:cs="Times New Roman"/>
                <w:sz w:val="28"/>
                <w:szCs w:val="28"/>
              </w:rPr>
            </w:pPr>
            <w:r>
              <w:rPr>
                <w:rFonts w:ascii="Times New Roman" w:hAnsi="Times New Roman" w:cs="Times New Roman"/>
                <w:sz w:val="28"/>
                <w:szCs w:val="28"/>
              </w:rPr>
              <w:t>Доверенное лицо кандидата, избирательного объединения</w:t>
            </w:r>
          </w:p>
        </w:tc>
        <w:tc>
          <w:tcPr>
            <w:tcW w:w="1134" w:type="dxa"/>
          </w:tcPr>
          <w:p w:rsidR="00297981" w:rsidRDefault="00297981" w:rsidP="00DF651E">
            <w:pPr>
              <w:rPr>
                <w:rFonts w:ascii="Times New Roman" w:hAnsi="Times New Roman" w:cs="Times New Roman"/>
                <w:sz w:val="28"/>
                <w:szCs w:val="28"/>
              </w:rPr>
            </w:pPr>
          </w:p>
          <w:p w:rsidR="00981ACC" w:rsidRPr="00981ACC" w:rsidRDefault="00735C49" w:rsidP="00DF651E">
            <w:pPr>
              <w:rPr>
                <w:rFonts w:ascii="Times New Roman" w:hAnsi="Times New Roman" w:cs="Times New Roman"/>
                <w:sz w:val="28"/>
                <w:szCs w:val="28"/>
              </w:rPr>
            </w:pPr>
            <w:r>
              <w:rPr>
                <w:rFonts w:ascii="Times New Roman" w:hAnsi="Times New Roman" w:cs="Times New Roman"/>
                <w:sz w:val="28"/>
                <w:szCs w:val="28"/>
              </w:rPr>
              <w:t>23</w:t>
            </w:r>
          </w:p>
        </w:tc>
      </w:tr>
      <w:tr w:rsidR="00981ACC" w:rsidTr="00E1424D">
        <w:tc>
          <w:tcPr>
            <w:tcW w:w="2093" w:type="dxa"/>
          </w:tcPr>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2.2.5.3</w:t>
            </w:r>
          </w:p>
        </w:tc>
        <w:tc>
          <w:tcPr>
            <w:tcW w:w="6946" w:type="dxa"/>
          </w:tcPr>
          <w:p w:rsidR="00981ACC" w:rsidRPr="00981ACC" w:rsidRDefault="00C24DA6" w:rsidP="00DF651E">
            <w:pPr>
              <w:spacing w:after="60"/>
              <w:rPr>
                <w:rFonts w:ascii="Times New Roman" w:hAnsi="Times New Roman" w:cs="Times New Roman"/>
                <w:sz w:val="28"/>
                <w:szCs w:val="28"/>
              </w:rPr>
            </w:pPr>
            <w:r>
              <w:rPr>
                <w:rFonts w:ascii="Times New Roman" w:hAnsi="Times New Roman" w:cs="Times New Roman"/>
                <w:sz w:val="28"/>
                <w:szCs w:val="28"/>
              </w:rPr>
              <w:t>Уполномоченный представитель избирательного объединения</w:t>
            </w:r>
          </w:p>
        </w:tc>
        <w:tc>
          <w:tcPr>
            <w:tcW w:w="1134" w:type="dxa"/>
          </w:tcPr>
          <w:p w:rsidR="00297981" w:rsidRDefault="00297981" w:rsidP="00DF651E">
            <w:pPr>
              <w:rPr>
                <w:rFonts w:ascii="Times New Roman" w:hAnsi="Times New Roman" w:cs="Times New Roman"/>
                <w:sz w:val="28"/>
                <w:szCs w:val="28"/>
              </w:rPr>
            </w:pPr>
          </w:p>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2</w:t>
            </w:r>
            <w:r w:rsidR="00735C49">
              <w:rPr>
                <w:rFonts w:ascii="Times New Roman" w:hAnsi="Times New Roman" w:cs="Times New Roman"/>
                <w:sz w:val="28"/>
                <w:szCs w:val="28"/>
              </w:rPr>
              <w:t>4</w:t>
            </w:r>
          </w:p>
        </w:tc>
      </w:tr>
      <w:tr w:rsidR="00981ACC" w:rsidTr="00E1424D">
        <w:tc>
          <w:tcPr>
            <w:tcW w:w="2093" w:type="dxa"/>
          </w:tcPr>
          <w:p w:rsidR="00981ACC" w:rsidRDefault="00C24DA6"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C24DA6" w:rsidRPr="00981ACC" w:rsidRDefault="00C24DA6" w:rsidP="0012464D">
            <w:pPr>
              <w:rPr>
                <w:rFonts w:ascii="Times New Roman" w:hAnsi="Times New Roman" w:cs="Times New Roman"/>
                <w:sz w:val="28"/>
                <w:szCs w:val="28"/>
              </w:rPr>
            </w:pPr>
            <w:r>
              <w:rPr>
                <w:rFonts w:ascii="Times New Roman" w:hAnsi="Times New Roman" w:cs="Times New Roman"/>
                <w:sz w:val="28"/>
                <w:szCs w:val="28"/>
              </w:rPr>
              <w:t>№ 2.2.</w:t>
            </w:r>
            <w:r w:rsidR="0012464D">
              <w:rPr>
                <w:rFonts w:ascii="Times New Roman" w:hAnsi="Times New Roman" w:cs="Times New Roman"/>
                <w:sz w:val="28"/>
                <w:szCs w:val="28"/>
              </w:rPr>
              <w:t>1</w:t>
            </w:r>
          </w:p>
        </w:tc>
        <w:tc>
          <w:tcPr>
            <w:tcW w:w="6946" w:type="dxa"/>
          </w:tcPr>
          <w:p w:rsidR="00981ACC" w:rsidRPr="00981ACC" w:rsidRDefault="00C24DA6" w:rsidP="00DF651E">
            <w:pPr>
              <w:autoSpaceDE w:val="0"/>
              <w:autoSpaceDN w:val="0"/>
              <w:adjustRightInd w:val="0"/>
              <w:spacing w:after="60"/>
              <w:rPr>
                <w:rFonts w:ascii="Times New Roman" w:hAnsi="Times New Roman" w:cs="Times New Roman"/>
                <w:sz w:val="28"/>
                <w:szCs w:val="28"/>
              </w:rPr>
            </w:pPr>
            <w:r>
              <w:rPr>
                <w:rFonts w:ascii="Times New Roman" w:hAnsi="Times New Roman" w:cs="Times New Roman"/>
                <w:sz w:val="28"/>
                <w:szCs w:val="28"/>
              </w:rPr>
              <w:t>Заявление о назначении члена избирательной комиссии с правом совещательного голоса</w:t>
            </w:r>
          </w:p>
        </w:tc>
        <w:tc>
          <w:tcPr>
            <w:tcW w:w="1134" w:type="dxa"/>
          </w:tcPr>
          <w:p w:rsidR="00297981" w:rsidRDefault="00297981" w:rsidP="00DF651E">
            <w:pPr>
              <w:rPr>
                <w:rFonts w:ascii="Times New Roman" w:hAnsi="Times New Roman" w:cs="Times New Roman"/>
                <w:sz w:val="28"/>
                <w:szCs w:val="28"/>
              </w:rPr>
            </w:pPr>
          </w:p>
          <w:p w:rsidR="00981ACC" w:rsidRPr="00981ACC" w:rsidRDefault="00C24DA6" w:rsidP="00DF651E">
            <w:pPr>
              <w:rPr>
                <w:rFonts w:ascii="Times New Roman" w:hAnsi="Times New Roman" w:cs="Times New Roman"/>
                <w:sz w:val="28"/>
                <w:szCs w:val="28"/>
              </w:rPr>
            </w:pPr>
            <w:r>
              <w:rPr>
                <w:rFonts w:ascii="Times New Roman" w:hAnsi="Times New Roman" w:cs="Times New Roman"/>
                <w:sz w:val="28"/>
                <w:szCs w:val="28"/>
              </w:rPr>
              <w:t>2</w:t>
            </w:r>
            <w:r w:rsidR="00735C49">
              <w:rPr>
                <w:rFonts w:ascii="Times New Roman" w:hAnsi="Times New Roman" w:cs="Times New Roman"/>
                <w:sz w:val="28"/>
                <w:szCs w:val="28"/>
              </w:rPr>
              <w:t>8</w:t>
            </w:r>
          </w:p>
        </w:tc>
      </w:tr>
      <w:tr w:rsidR="0012464D" w:rsidTr="00E1424D">
        <w:tc>
          <w:tcPr>
            <w:tcW w:w="2093" w:type="dxa"/>
          </w:tcPr>
          <w:p w:rsidR="0012464D" w:rsidRDefault="0012464D" w:rsidP="0012464D">
            <w:pPr>
              <w:spacing w:after="60"/>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12464D">
            <w:pPr>
              <w:spacing w:after="60"/>
              <w:rPr>
                <w:rFonts w:ascii="Times New Roman" w:hAnsi="Times New Roman" w:cs="Times New Roman"/>
                <w:sz w:val="28"/>
                <w:szCs w:val="28"/>
              </w:rPr>
            </w:pPr>
            <w:r>
              <w:rPr>
                <w:rFonts w:ascii="Times New Roman" w:hAnsi="Times New Roman" w:cs="Times New Roman"/>
                <w:sz w:val="28"/>
                <w:szCs w:val="28"/>
              </w:rPr>
              <w:t>№ 2.2.2</w:t>
            </w:r>
          </w:p>
        </w:tc>
        <w:tc>
          <w:tcPr>
            <w:tcW w:w="6946" w:type="dxa"/>
          </w:tcPr>
          <w:p w:rsidR="0012464D" w:rsidRPr="0012464D" w:rsidRDefault="0012464D" w:rsidP="0012464D">
            <w:pPr>
              <w:spacing w:after="60"/>
              <w:rPr>
                <w:rFonts w:ascii="Times New Roman" w:eastAsia="Times New Roman" w:hAnsi="Times New Roman"/>
                <w:bCs/>
                <w:sz w:val="28"/>
                <w:szCs w:val="28"/>
                <w:lang w:eastAsia="ru-RU"/>
              </w:rPr>
            </w:pPr>
            <w:r w:rsidRPr="0012464D">
              <w:rPr>
                <w:rFonts w:ascii="Times New Roman" w:eastAsia="Times New Roman" w:hAnsi="Times New Roman"/>
                <w:bCs/>
                <w:sz w:val="28"/>
                <w:szCs w:val="28"/>
                <w:lang w:eastAsia="ru-RU"/>
              </w:rPr>
              <w:t>Решение о назначении члена избирательной комиссии</w:t>
            </w:r>
            <w:r>
              <w:rPr>
                <w:rFonts w:ascii="Times New Roman" w:eastAsia="Times New Roman" w:hAnsi="Times New Roman"/>
                <w:bCs/>
                <w:sz w:val="28"/>
                <w:szCs w:val="28"/>
                <w:lang w:eastAsia="ru-RU"/>
              </w:rPr>
              <w:t xml:space="preserve"> </w:t>
            </w:r>
            <w:r w:rsidRPr="0012464D">
              <w:rPr>
                <w:rFonts w:ascii="Times New Roman" w:eastAsia="Times New Roman" w:hAnsi="Times New Roman"/>
                <w:bCs/>
                <w:sz w:val="28"/>
                <w:szCs w:val="28"/>
                <w:lang w:eastAsia="ru-RU"/>
              </w:rPr>
              <w:t>с правом совещательного голоса</w:t>
            </w:r>
          </w:p>
        </w:tc>
        <w:tc>
          <w:tcPr>
            <w:tcW w:w="1134" w:type="dxa"/>
          </w:tcPr>
          <w:p w:rsidR="0012464D" w:rsidRDefault="0012464D" w:rsidP="0012464D">
            <w:pPr>
              <w:spacing w:after="60"/>
              <w:rPr>
                <w:rFonts w:ascii="Times New Roman" w:hAnsi="Times New Roman" w:cs="Times New Roman"/>
                <w:sz w:val="28"/>
                <w:szCs w:val="28"/>
              </w:rPr>
            </w:pPr>
          </w:p>
          <w:p w:rsidR="0012464D" w:rsidRDefault="0012464D" w:rsidP="0012464D">
            <w:pPr>
              <w:spacing w:after="60"/>
              <w:rPr>
                <w:rFonts w:ascii="Times New Roman" w:hAnsi="Times New Roman" w:cs="Times New Roman"/>
                <w:sz w:val="28"/>
                <w:szCs w:val="28"/>
              </w:rPr>
            </w:pPr>
            <w:r>
              <w:rPr>
                <w:rFonts w:ascii="Times New Roman" w:hAnsi="Times New Roman" w:cs="Times New Roman"/>
                <w:sz w:val="28"/>
                <w:szCs w:val="28"/>
              </w:rPr>
              <w:t>29</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2.2.3</w:t>
            </w:r>
          </w:p>
        </w:tc>
        <w:tc>
          <w:tcPr>
            <w:tcW w:w="6946" w:type="dxa"/>
          </w:tcPr>
          <w:p w:rsidR="0012464D" w:rsidRPr="00981ACC" w:rsidRDefault="0012464D" w:rsidP="00DF651E">
            <w:pPr>
              <w:autoSpaceDE w:val="0"/>
              <w:autoSpaceDN w:val="0"/>
              <w:adjustRightInd w:val="0"/>
              <w:spacing w:after="60"/>
              <w:outlineLvl w:val="0"/>
              <w:rPr>
                <w:rFonts w:ascii="Times New Roman" w:hAnsi="Times New Roman" w:cs="Times New Roman"/>
                <w:sz w:val="28"/>
                <w:szCs w:val="28"/>
              </w:rPr>
            </w:pPr>
            <w:r>
              <w:rPr>
                <w:rFonts w:ascii="Times New Roman" w:eastAsia="Times New Roman" w:hAnsi="Times New Roman"/>
                <w:sz w:val="28"/>
                <w:szCs w:val="20"/>
                <w:lang w:eastAsia="ru-RU"/>
              </w:rPr>
              <w:t>Заявление гражданина о согласии быть членом избирательной комиссии с правом совещательного голоса</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30</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2.2.4</w:t>
            </w:r>
          </w:p>
        </w:tc>
        <w:tc>
          <w:tcPr>
            <w:tcW w:w="6946" w:type="dxa"/>
          </w:tcPr>
          <w:p w:rsidR="0012464D" w:rsidRPr="00981ACC" w:rsidRDefault="0012464D" w:rsidP="00DF651E">
            <w:pPr>
              <w:widowControl w:val="0"/>
              <w:autoSpaceDE w:val="0"/>
              <w:autoSpaceDN w:val="0"/>
              <w:adjustRightInd w:val="0"/>
              <w:spacing w:after="60"/>
              <w:rPr>
                <w:rFonts w:ascii="Times New Roman" w:hAnsi="Times New Roman" w:cs="Times New Roman"/>
                <w:sz w:val="28"/>
                <w:szCs w:val="28"/>
              </w:rPr>
            </w:pPr>
            <w:r w:rsidRPr="003D583C">
              <w:rPr>
                <w:rFonts w:ascii="Times New Roman" w:hAnsi="Times New Roman"/>
                <w:bCs/>
                <w:sz w:val="28"/>
                <w:szCs w:val="28"/>
              </w:rPr>
              <w:t>Ограничения, связанные со статусом члена участковой избирательной комиссии с правом совещательного голоса, наблюдателя, доверенного лица, кандидата/избирательного объединения</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32</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2.2.5</w:t>
            </w:r>
          </w:p>
        </w:tc>
        <w:tc>
          <w:tcPr>
            <w:tcW w:w="6946" w:type="dxa"/>
          </w:tcPr>
          <w:p w:rsidR="0012464D" w:rsidRDefault="0012464D" w:rsidP="00DF651E">
            <w:pPr>
              <w:widowControl w:val="0"/>
              <w:autoSpaceDE w:val="0"/>
              <w:autoSpaceDN w:val="0"/>
              <w:adjustRightInd w:val="0"/>
              <w:spacing w:after="60"/>
              <w:rPr>
                <w:rFonts w:ascii="Times New Roman" w:eastAsia="Times New Roman" w:hAnsi="Times New Roman"/>
                <w:sz w:val="28"/>
                <w:szCs w:val="28"/>
                <w:lang w:eastAsia="ru-RU"/>
              </w:rPr>
            </w:pPr>
            <w:r>
              <w:rPr>
                <w:rFonts w:ascii="Times New Roman" w:hAnsi="Times New Roman"/>
                <w:bCs/>
                <w:sz w:val="28"/>
                <w:szCs w:val="28"/>
              </w:rPr>
              <w:t>Решение участковой избирательной комиссии о</w:t>
            </w:r>
            <w:r w:rsidRPr="005A60CB">
              <w:rPr>
                <w:rFonts w:ascii="Times New Roman" w:eastAsia="Times New Roman" w:hAnsi="Times New Roman"/>
                <w:sz w:val="28"/>
                <w:szCs w:val="28"/>
                <w:lang w:eastAsia="ru-RU"/>
              </w:rPr>
              <w:t xml:space="preserve"> члене участковой избирательной комиссии избирательного участка № _____ с правом совещательного голоса, назначенном кандидатом</w:t>
            </w:r>
            <w:r>
              <w:rPr>
                <w:rFonts w:ascii="Times New Roman" w:eastAsia="Times New Roman" w:hAnsi="Times New Roman"/>
                <w:sz w:val="28"/>
                <w:szCs w:val="28"/>
                <w:lang w:eastAsia="ru-RU"/>
              </w:rPr>
              <w:t>/</w:t>
            </w:r>
            <w:r w:rsidRPr="005A60CB">
              <w:rPr>
                <w:rFonts w:ascii="Times New Roman" w:eastAsia="Times New Roman" w:hAnsi="Times New Roman"/>
                <w:sz w:val="28"/>
                <w:szCs w:val="28"/>
                <w:lang w:eastAsia="ru-RU"/>
              </w:rPr>
              <w:t>избирательным объединением</w:t>
            </w:r>
          </w:p>
          <w:p w:rsidR="00272242" w:rsidRPr="00272242" w:rsidRDefault="00272242" w:rsidP="00DF651E">
            <w:pPr>
              <w:widowControl w:val="0"/>
              <w:autoSpaceDE w:val="0"/>
              <w:autoSpaceDN w:val="0"/>
              <w:adjustRightInd w:val="0"/>
              <w:spacing w:after="60"/>
              <w:rPr>
                <w:rFonts w:ascii="Times New Roman" w:hAnsi="Times New Roman" w:cs="Times New Roman"/>
                <w:sz w:val="16"/>
                <w:szCs w:val="16"/>
              </w:rPr>
            </w:pP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34</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lastRenderedPageBreak/>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2.2.6</w:t>
            </w:r>
          </w:p>
        </w:tc>
        <w:tc>
          <w:tcPr>
            <w:tcW w:w="6946" w:type="dxa"/>
          </w:tcPr>
          <w:p w:rsidR="0012464D" w:rsidRDefault="0012464D" w:rsidP="00DF651E">
            <w:pPr>
              <w:spacing w:after="60"/>
              <w:rPr>
                <w:rFonts w:ascii="Times New Roman" w:eastAsia="Times New Roman" w:hAnsi="Times New Roman"/>
                <w:sz w:val="28"/>
                <w:szCs w:val="28"/>
                <w:lang w:eastAsia="ru-RU"/>
              </w:rPr>
            </w:pPr>
            <w:r w:rsidRPr="00494BB8">
              <w:rPr>
                <w:rFonts w:ascii="Times New Roman" w:eastAsia="Times New Roman" w:hAnsi="Times New Roman"/>
                <w:sz w:val="28"/>
                <w:szCs w:val="28"/>
                <w:lang w:eastAsia="ru-RU"/>
              </w:rPr>
              <w:t>Форма удостоверения</w:t>
            </w:r>
            <w:r>
              <w:rPr>
                <w:rFonts w:ascii="Times New Roman" w:eastAsia="Times New Roman" w:hAnsi="Times New Roman"/>
                <w:sz w:val="28"/>
                <w:szCs w:val="28"/>
                <w:lang w:eastAsia="ru-RU"/>
              </w:rPr>
              <w:t xml:space="preserve"> </w:t>
            </w:r>
            <w:r w:rsidRPr="00494BB8">
              <w:rPr>
                <w:rFonts w:ascii="Times New Roman" w:eastAsia="Times New Roman" w:hAnsi="Times New Roman"/>
                <w:sz w:val="28"/>
                <w:szCs w:val="28"/>
                <w:lang w:eastAsia="ru-RU"/>
              </w:rPr>
              <w:t>члена участковой избирательной комиссии с правом совещательного голоса</w:t>
            </w:r>
          </w:p>
          <w:p w:rsidR="0012464D" w:rsidRPr="00981ACC" w:rsidRDefault="0012464D" w:rsidP="00DF651E">
            <w:pPr>
              <w:spacing w:after="60"/>
              <w:rPr>
                <w:rFonts w:ascii="Times New Roman" w:hAnsi="Times New Roman" w:cs="Times New Roman"/>
                <w:sz w:val="28"/>
                <w:szCs w:val="28"/>
              </w:rPr>
            </w:pPr>
          </w:p>
        </w:tc>
        <w:tc>
          <w:tcPr>
            <w:tcW w:w="1134" w:type="dxa"/>
          </w:tcPr>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36</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2.2.7</w:t>
            </w:r>
          </w:p>
        </w:tc>
        <w:tc>
          <w:tcPr>
            <w:tcW w:w="6946" w:type="dxa"/>
          </w:tcPr>
          <w:p w:rsidR="0012464D" w:rsidRPr="00981ACC" w:rsidRDefault="0012464D" w:rsidP="00DF651E">
            <w:pPr>
              <w:widowControl w:val="0"/>
              <w:autoSpaceDE w:val="0"/>
              <w:autoSpaceDN w:val="0"/>
              <w:adjustRightInd w:val="0"/>
              <w:spacing w:after="80"/>
              <w:rPr>
                <w:rFonts w:ascii="Times New Roman" w:hAnsi="Times New Roman" w:cs="Times New Roman"/>
                <w:sz w:val="28"/>
                <w:szCs w:val="28"/>
              </w:rPr>
            </w:pPr>
            <w:r>
              <w:rPr>
                <w:rFonts w:ascii="Times New Roman" w:hAnsi="Times New Roman"/>
                <w:bCs/>
                <w:sz w:val="28"/>
                <w:szCs w:val="28"/>
              </w:rPr>
              <w:t xml:space="preserve">Решение участковой избирательной комиссии об </w:t>
            </w:r>
            <w:r w:rsidRPr="005A60CB">
              <w:rPr>
                <w:rFonts w:ascii="Times New Roman" w:eastAsia="Times New Roman" w:hAnsi="Times New Roman"/>
                <w:sz w:val="28"/>
                <w:szCs w:val="28"/>
              </w:rPr>
              <w:t>отстранении члена участковой избирательной комиссии избирательного участка №</w:t>
            </w:r>
            <w:r>
              <w:rPr>
                <w:rFonts w:ascii="Times New Roman" w:eastAsia="Times New Roman" w:hAnsi="Times New Roman"/>
                <w:sz w:val="28"/>
                <w:szCs w:val="28"/>
              </w:rPr>
              <w:t> _</w:t>
            </w:r>
            <w:r w:rsidRPr="005A60CB">
              <w:rPr>
                <w:rFonts w:ascii="Times New Roman" w:eastAsia="Times New Roman" w:hAnsi="Times New Roman"/>
                <w:sz w:val="28"/>
                <w:szCs w:val="28"/>
              </w:rPr>
              <w:t>____ с правом решающего / совещательного голоса от участия в работе участковой избирательной комиссии избирательного участка №____</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37</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2.2.8</w:t>
            </w:r>
          </w:p>
        </w:tc>
        <w:tc>
          <w:tcPr>
            <w:tcW w:w="6946" w:type="dxa"/>
          </w:tcPr>
          <w:p w:rsidR="0012464D" w:rsidRPr="00981ACC" w:rsidRDefault="0012464D" w:rsidP="00DF651E">
            <w:pPr>
              <w:spacing w:after="80"/>
              <w:rPr>
                <w:rFonts w:ascii="Times New Roman" w:hAnsi="Times New Roman" w:cs="Times New Roman"/>
                <w:sz w:val="28"/>
                <w:szCs w:val="28"/>
              </w:rPr>
            </w:pPr>
            <w:r w:rsidRPr="00F564A1">
              <w:rPr>
                <w:rFonts w:ascii="Times New Roman" w:eastAsia="Times New Roman" w:hAnsi="Times New Roman"/>
                <w:sz w:val="28"/>
                <w:szCs w:val="28"/>
                <w:lang w:eastAsia="ru-RU"/>
              </w:rPr>
              <w:t>Форма нагрудного знака наблюдателя, присутствующего при голосовании и подсчете голосов избирателей в УИК</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39</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2.2.9</w:t>
            </w:r>
          </w:p>
        </w:tc>
        <w:tc>
          <w:tcPr>
            <w:tcW w:w="6946" w:type="dxa"/>
          </w:tcPr>
          <w:p w:rsidR="0012464D" w:rsidRPr="00981ACC" w:rsidRDefault="0012464D" w:rsidP="00DF651E">
            <w:pPr>
              <w:widowControl w:val="0"/>
              <w:autoSpaceDE w:val="0"/>
              <w:autoSpaceDN w:val="0"/>
              <w:adjustRightInd w:val="0"/>
              <w:spacing w:after="80"/>
              <w:rPr>
                <w:rFonts w:ascii="Times New Roman" w:hAnsi="Times New Roman" w:cs="Times New Roman"/>
                <w:sz w:val="28"/>
                <w:szCs w:val="28"/>
              </w:rPr>
            </w:pPr>
            <w:r>
              <w:rPr>
                <w:rFonts w:ascii="Times New Roman" w:hAnsi="Times New Roman"/>
                <w:bCs/>
                <w:sz w:val="28"/>
                <w:szCs w:val="28"/>
              </w:rPr>
              <w:t>Решение участковой избирательной комиссии об удалении из помещения для голосования избирательного участка № _____</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40</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2.2.10</w:t>
            </w:r>
          </w:p>
        </w:tc>
        <w:tc>
          <w:tcPr>
            <w:tcW w:w="6946" w:type="dxa"/>
          </w:tcPr>
          <w:p w:rsidR="0012464D" w:rsidRPr="00981ACC" w:rsidRDefault="0012464D" w:rsidP="00DF651E">
            <w:pPr>
              <w:spacing w:after="80"/>
              <w:rPr>
                <w:rFonts w:ascii="Times New Roman" w:hAnsi="Times New Roman" w:cs="Times New Roman"/>
                <w:sz w:val="28"/>
                <w:szCs w:val="28"/>
              </w:rPr>
            </w:pPr>
            <w:r>
              <w:rPr>
                <w:rFonts w:ascii="Times New Roman" w:hAnsi="Times New Roman"/>
                <w:bCs/>
                <w:sz w:val="28"/>
                <w:szCs w:val="28"/>
              </w:rPr>
              <w:t>Постановление ЦИК России от 03.10.2012 № 143/1085-6 «О разъяснении порядка ведения наблюдателями фото- и (или) видеосъемки в помещении для голосования»</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42</w:t>
            </w:r>
          </w:p>
        </w:tc>
      </w:tr>
      <w:tr w:rsidR="0012464D" w:rsidRPr="00B35243" w:rsidTr="00E1424D">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2.3</w:t>
            </w:r>
          </w:p>
        </w:tc>
        <w:tc>
          <w:tcPr>
            <w:tcW w:w="6946" w:type="dxa"/>
          </w:tcPr>
          <w:p w:rsidR="0012464D" w:rsidRPr="00B35243" w:rsidRDefault="0012464D" w:rsidP="00DF651E">
            <w:pPr>
              <w:spacing w:after="80"/>
              <w:rPr>
                <w:rFonts w:ascii="Times New Roman" w:hAnsi="Times New Roman" w:cs="Times New Roman"/>
                <w:b/>
                <w:sz w:val="28"/>
                <w:szCs w:val="28"/>
              </w:rPr>
            </w:pPr>
            <w:r w:rsidRPr="00B35243">
              <w:rPr>
                <w:rFonts w:ascii="Times New Roman" w:hAnsi="Times New Roman" w:cs="Times New Roman"/>
                <w:b/>
                <w:sz w:val="28"/>
                <w:szCs w:val="28"/>
              </w:rPr>
              <w:t>Порядок работы участковой избирательной комиссии при использовании систем видеонаблюдения и трансляции изображения из помещения для голосования</w:t>
            </w:r>
          </w:p>
        </w:tc>
        <w:tc>
          <w:tcPr>
            <w:tcW w:w="1134" w:type="dxa"/>
          </w:tcPr>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sidRPr="00B35243">
              <w:rPr>
                <w:rFonts w:ascii="Times New Roman" w:hAnsi="Times New Roman" w:cs="Times New Roman"/>
                <w:b/>
                <w:sz w:val="28"/>
                <w:szCs w:val="28"/>
              </w:rPr>
              <w:t>4</w:t>
            </w:r>
            <w:r w:rsidR="00812CEB">
              <w:rPr>
                <w:rFonts w:ascii="Times New Roman" w:hAnsi="Times New Roman" w:cs="Times New Roman"/>
                <w:b/>
                <w:sz w:val="28"/>
                <w:szCs w:val="28"/>
              </w:rPr>
              <w:t>5</w:t>
            </w:r>
          </w:p>
        </w:tc>
      </w:tr>
      <w:tr w:rsidR="0012464D" w:rsidTr="00DF651E">
        <w:trPr>
          <w:trHeight w:val="797"/>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2.3.1</w:t>
            </w:r>
          </w:p>
        </w:tc>
        <w:tc>
          <w:tcPr>
            <w:tcW w:w="6946" w:type="dxa"/>
          </w:tcPr>
          <w:p w:rsidR="0012464D" w:rsidRPr="00981ACC" w:rsidRDefault="0012464D" w:rsidP="00DF651E">
            <w:pPr>
              <w:spacing w:after="80"/>
              <w:ind w:firstLine="34"/>
              <w:rPr>
                <w:rFonts w:ascii="Times New Roman" w:hAnsi="Times New Roman" w:cs="Times New Roman"/>
                <w:sz w:val="28"/>
                <w:szCs w:val="28"/>
              </w:rPr>
            </w:pPr>
            <w:r w:rsidRPr="00B46C66">
              <w:rPr>
                <w:rFonts w:ascii="Times New Roman" w:hAnsi="Times New Roman"/>
                <w:sz w:val="28"/>
                <w:szCs w:val="28"/>
              </w:rPr>
              <w:t>Пример схемы размещения средства видеонаблюдения</w:t>
            </w: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5</w:t>
            </w:r>
            <w:r w:rsidR="00812CEB">
              <w:rPr>
                <w:rFonts w:ascii="Times New Roman" w:hAnsi="Times New Roman" w:cs="Times New Roman"/>
                <w:sz w:val="28"/>
                <w:szCs w:val="28"/>
              </w:rPr>
              <w:t>4</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2.3.2</w:t>
            </w:r>
          </w:p>
        </w:tc>
        <w:tc>
          <w:tcPr>
            <w:tcW w:w="6946" w:type="dxa"/>
          </w:tcPr>
          <w:p w:rsidR="0012464D" w:rsidRPr="00B46C66" w:rsidRDefault="0012464D" w:rsidP="00DF651E">
            <w:pPr>
              <w:spacing w:after="80"/>
              <w:rPr>
                <w:rFonts w:ascii="Times New Roman" w:hAnsi="Times New Roman"/>
                <w:sz w:val="28"/>
                <w:szCs w:val="28"/>
              </w:rPr>
            </w:pPr>
            <w:r w:rsidRPr="00B46C66">
              <w:rPr>
                <w:rFonts w:ascii="Times New Roman" w:hAnsi="Times New Roman"/>
                <w:sz w:val="28"/>
                <w:szCs w:val="28"/>
              </w:rPr>
              <w:t>Акт</w:t>
            </w:r>
            <w:r>
              <w:rPr>
                <w:rFonts w:ascii="Times New Roman" w:hAnsi="Times New Roman"/>
                <w:sz w:val="28"/>
                <w:szCs w:val="28"/>
              </w:rPr>
              <w:t xml:space="preserve"> </w:t>
            </w:r>
            <w:r w:rsidRPr="00B46C66">
              <w:rPr>
                <w:rFonts w:ascii="Times New Roman" w:hAnsi="Times New Roman"/>
                <w:sz w:val="28"/>
                <w:szCs w:val="28"/>
              </w:rPr>
              <w:t>об установке средств видеонаблюдения</w:t>
            </w:r>
          </w:p>
          <w:p w:rsidR="0012464D" w:rsidRPr="00981ACC" w:rsidRDefault="0012464D" w:rsidP="00DF651E">
            <w:pPr>
              <w:spacing w:after="80"/>
              <w:rPr>
                <w:rFonts w:ascii="Times New Roman" w:hAnsi="Times New Roman" w:cs="Times New Roman"/>
                <w:sz w:val="28"/>
                <w:szCs w:val="28"/>
              </w:rPr>
            </w:pP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5</w:t>
            </w:r>
            <w:r w:rsidR="00812CEB">
              <w:rPr>
                <w:rFonts w:ascii="Times New Roman" w:hAnsi="Times New Roman" w:cs="Times New Roman"/>
                <w:sz w:val="28"/>
                <w:szCs w:val="28"/>
              </w:rPr>
              <w:t>6</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2.3.3</w:t>
            </w:r>
          </w:p>
        </w:tc>
        <w:tc>
          <w:tcPr>
            <w:tcW w:w="6946" w:type="dxa"/>
          </w:tcPr>
          <w:p w:rsidR="0012464D" w:rsidRPr="00B46C66" w:rsidRDefault="0012464D" w:rsidP="00DF651E">
            <w:pPr>
              <w:spacing w:after="80"/>
              <w:ind w:firstLine="34"/>
              <w:rPr>
                <w:rFonts w:ascii="Times New Roman" w:hAnsi="Times New Roman"/>
                <w:sz w:val="28"/>
                <w:szCs w:val="28"/>
              </w:rPr>
            </w:pPr>
            <w:r w:rsidRPr="00B46C66">
              <w:rPr>
                <w:rFonts w:ascii="Times New Roman" w:hAnsi="Times New Roman"/>
                <w:sz w:val="28"/>
                <w:szCs w:val="28"/>
              </w:rPr>
              <w:t>Акт</w:t>
            </w:r>
            <w:r>
              <w:rPr>
                <w:rFonts w:ascii="Times New Roman" w:hAnsi="Times New Roman"/>
                <w:sz w:val="28"/>
                <w:szCs w:val="28"/>
              </w:rPr>
              <w:t xml:space="preserve"> </w:t>
            </w:r>
            <w:r w:rsidRPr="00B46C66">
              <w:rPr>
                <w:rFonts w:ascii="Times New Roman" w:hAnsi="Times New Roman"/>
                <w:sz w:val="28"/>
                <w:szCs w:val="28"/>
              </w:rPr>
              <w:t>приема-передачи оборудования</w:t>
            </w:r>
          </w:p>
          <w:p w:rsidR="0012464D" w:rsidRPr="00981ACC" w:rsidRDefault="0012464D" w:rsidP="00DF651E">
            <w:pPr>
              <w:spacing w:after="80"/>
              <w:rPr>
                <w:rFonts w:ascii="Times New Roman" w:hAnsi="Times New Roman" w:cs="Times New Roman"/>
                <w:sz w:val="28"/>
                <w:szCs w:val="28"/>
              </w:rPr>
            </w:pP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5</w:t>
            </w:r>
            <w:r w:rsidR="00812CEB">
              <w:rPr>
                <w:rFonts w:ascii="Times New Roman" w:hAnsi="Times New Roman" w:cs="Times New Roman"/>
                <w:sz w:val="28"/>
                <w:szCs w:val="28"/>
              </w:rPr>
              <w:t>8</w:t>
            </w:r>
          </w:p>
        </w:tc>
      </w:tr>
      <w:tr w:rsidR="0012464D" w:rsidTr="00DF651E">
        <w:trPr>
          <w:trHeight w:val="902"/>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2.3.4</w:t>
            </w:r>
          </w:p>
        </w:tc>
        <w:tc>
          <w:tcPr>
            <w:tcW w:w="6946" w:type="dxa"/>
          </w:tcPr>
          <w:p w:rsidR="0012464D" w:rsidRPr="00981ACC" w:rsidRDefault="0012464D" w:rsidP="00DF651E">
            <w:pPr>
              <w:spacing w:after="80"/>
              <w:rPr>
                <w:rFonts w:ascii="Times New Roman" w:hAnsi="Times New Roman" w:cs="Times New Roman"/>
                <w:sz w:val="28"/>
                <w:szCs w:val="28"/>
              </w:rPr>
            </w:pPr>
            <w:r w:rsidRPr="00B46C66">
              <w:rPr>
                <w:rFonts w:ascii="Times New Roman" w:hAnsi="Times New Roman"/>
                <w:sz w:val="28"/>
                <w:szCs w:val="28"/>
              </w:rPr>
              <w:t>Инструкция по работе с программно-аппаратным комплексом</w:t>
            </w:r>
            <w:r>
              <w:rPr>
                <w:rFonts w:ascii="Times New Roman" w:hAnsi="Times New Roman"/>
                <w:sz w:val="28"/>
                <w:szCs w:val="28"/>
              </w:rPr>
              <w:t xml:space="preserve"> </w:t>
            </w:r>
            <w:r w:rsidRPr="00B46C66">
              <w:rPr>
                <w:rFonts w:ascii="Times New Roman" w:hAnsi="Times New Roman"/>
                <w:sz w:val="28"/>
                <w:szCs w:val="28"/>
              </w:rPr>
              <w:t>(ПАК)</w:t>
            </w:r>
            <w:r>
              <w:rPr>
                <w:rFonts w:ascii="Times New Roman" w:hAnsi="Times New Roman"/>
                <w:sz w:val="28"/>
                <w:szCs w:val="28"/>
              </w:rPr>
              <w:t xml:space="preserve"> </w:t>
            </w:r>
            <w:r w:rsidRPr="00B46C66">
              <w:rPr>
                <w:rFonts w:ascii="Times New Roman" w:hAnsi="Times New Roman"/>
                <w:sz w:val="28"/>
                <w:szCs w:val="28"/>
              </w:rPr>
              <w:t>(служба технической поддержки)</w:t>
            </w:r>
          </w:p>
        </w:tc>
        <w:tc>
          <w:tcPr>
            <w:tcW w:w="1134" w:type="dxa"/>
          </w:tcPr>
          <w:p w:rsidR="0012464D" w:rsidRDefault="0012464D" w:rsidP="00DF651E">
            <w:pPr>
              <w:rPr>
                <w:rFonts w:ascii="Times New Roman" w:hAnsi="Times New Roman" w:cs="Times New Roman"/>
                <w:sz w:val="28"/>
                <w:szCs w:val="28"/>
              </w:rPr>
            </w:pPr>
          </w:p>
          <w:p w:rsidR="0012464D" w:rsidRPr="00981ACC" w:rsidRDefault="00812CEB" w:rsidP="00DF651E">
            <w:pPr>
              <w:rPr>
                <w:rFonts w:ascii="Times New Roman" w:hAnsi="Times New Roman" w:cs="Times New Roman"/>
                <w:sz w:val="28"/>
                <w:szCs w:val="28"/>
              </w:rPr>
            </w:pPr>
            <w:r>
              <w:rPr>
                <w:rFonts w:ascii="Times New Roman" w:hAnsi="Times New Roman" w:cs="Times New Roman"/>
                <w:sz w:val="28"/>
                <w:szCs w:val="28"/>
              </w:rPr>
              <w:t>60</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2.3.5</w:t>
            </w:r>
          </w:p>
        </w:tc>
        <w:tc>
          <w:tcPr>
            <w:tcW w:w="6946" w:type="dxa"/>
          </w:tcPr>
          <w:p w:rsidR="0012464D" w:rsidRPr="00981ACC" w:rsidRDefault="0012464D" w:rsidP="00DF651E">
            <w:pPr>
              <w:spacing w:after="80"/>
              <w:rPr>
                <w:rFonts w:ascii="Times New Roman" w:hAnsi="Times New Roman" w:cs="Times New Roman"/>
                <w:sz w:val="28"/>
                <w:szCs w:val="28"/>
              </w:rPr>
            </w:pPr>
            <w:r>
              <w:rPr>
                <w:rFonts w:ascii="Times New Roman" w:hAnsi="Times New Roman" w:cs="Times New Roman"/>
                <w:sz w:val="28"/>
                <w:szCs w:val="28"/>
              </w:rPr>
              <w:t>Порядок работы членов участковой избирательной комиссии – операторов ПАК с программно-аппаратным комплексом</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6</w:t>
            </w:r>
            <w:r w:rsidR="00812CEB">
              <w:rPr>
                <w:rFonts w:ascii="Times New Roman" w:hAnsi="Times New Roman" w:cs="Times New Roman"/>
                <w:sz w:val="28"/>
                <w:szCs w:val="28"/>
              </w:rPr>
              <w:t>2</w:t>
            </w:r>
          </w:p>
        </w:tc>
      </w:tr>
      <w:tr w:rsidR="0012464D" w:rsidTr="00297981">
        <w:trPr>
          <w:trHeight w:val="932"/>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2.3.6</w:t>
            </w:r>
          </w:p>
        </w:tc>
        <w:tc>
          <w:tcPr>
            <w:tcW w:w="6946" w:type="dxa"/>
          </w:tcPr>
          <w:p w:rsidR="0012464D" w:rsidRPr="00981ACC" w:rsidRDefault="0012464D" w:rsidP="00DF651E">
            <w:pPr>
              <w:spacing w:after="80"/>
              <w:rPr>
                <w:rFonts w:ascii="Times New Roman" w:hAnsi="Times New Roman" w:cs="Times New Roman"/>
                <w:sz w:val="28"/>
                <w:szCs w:val="28"/>
              </w:rPr>
            </w:pPr>
            <w:r w:rsidRPr="009D3F8A">
              <w:rPr>
                <w:rFonts w:ascii="Times New Roman" w:hAnsi="Times New Roman"/>
                <w:sz w:val="28"/>
                <w:szCs w:val="28"/>
              </w:rPr>
              <w:t>Журнал доступа к программно-аппаратному комплексу (ПАК),</w:t>
            </w:r>
            <w:r>
              <w:rPr>
                <w:rFonts w:ascii="Times New Roman" w:hAnsi="Times New Roman"/>
                <w:sz w:val="28"/>
                <w:szCs w:val="28"/>
              </w:rPr>
              <w:t xml:space="preserve"> </w:t>
            </w:r>
            <w:r w:rsidRPr="009D3F8A">
              <w:rPr>
                <w:rFonts w:ascii="Times New Roman" w:hAnsi="Times New Roman"/>
                <w:sz w:val="28"/>
                <w:szCs w:val="28"/>
              </w:rPr>
              <w:t xml:space="preserve">размещенному в специальном шкафу </w:t>
            </w:r>
            <w:r w:rsidRPr="009D3F8A">
              <w:rPr>
                <w:rFonts w:ascii="Times New Roman" w:hAnsi="Times New Roman"/>
                <w:iCs/>
                <w:sz w:val="28"/>
                <w:szCs w:val="28"/>
              </w:rPr>
              <w:t>на избирательном участке № ______</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6</w:t>
            </w:r>
            <w:r w:rsidR="00812CEB">
              <w:rPr>
                <w:rFonts w:ascii="Times New Roman" w:hAnsi="Times New Roman" w:cs="Times New Roman"/>
                <w:sz w:val="28"/>
                <w:szCs w:val="28"/>
              </w:rPr>
              <w:t>7</w:t>
            </w:r>
          </w:p>
        </w:tc>
      </w:tr>
      <w:tr w:rsidR="0012464D" w:rsidTr="00DF651E">
        <w:trPr>
          <w:trHeight w:val="860"/>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2.3.7</w:t>
            </w:r>
          </w:p>
        </w:tc>
        <w:tc>
          <w:tcPr>
            <w:tcW w:w="6946" w:type="dxa"/>
          </w:tcPr>
          <w:p w:rsidR="0012464D" w:rsidRPr="00981ACC" w:rsidRDefault="0012464D" w:rsidP="00DF651E">
            <w:pPr>
              <w:spacing w:after="80"/>
              <w:ind w:firstLine="34"/>
              <w:rPr>
                <w:rFonts w:ascii="Times New Roman" w:hAnsi="Times New Roman" w:cs="Times New Roman"/>
                <w:sz w:val="28"/>
                <w:szCs w:val="28"/>
              </w:rPr>
            </w:pPr>
            <w:r w:rsidRPr="009D3F8A">
              <w:rPr>
                <w:rFonts w:ascii="Times New Roman" w:hAnsi="Times New Roman"/>
                <w:sz w:val="28"/>
                <w:szCs w:val="28"/>
              </w:rPr>
              <w:t>Шаблон этикеток для опечатывания</w:t>
            </w:r>
            <w:r>
              <w:rPr>
                <w:rFonts w:ascii="Times New Roman" w:hAnsi="Times New Roman"/>
                <w:sz w:val="28"/>
                <w:szCs w:val="28"/>
              </w:rPr>
              <w:t xml:space="preserve"> </w:t>
            </w:r>
            <w:r w:rsidRPr="009D3F8A">
              <w:rPr>
                <w:rFonts w:ascii="Times New Roman" w:hAnsi="Times New Roman"/>
                <w:sz w:val="28"/>
                <w:szCs w:val="28"/>
              </w:rPr>
              <w:t>телекоммуникационного шкафа</w:t>
            </w:r>
          </w:p>
        </w:tc>
        <w:tc>
          <w:tcPr>
            <w:tcW w:w="1134" w:type="dxa"/>
          </w:tcPr>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6</w:t>
            </w:r>
            <w:r w:rsidR="00812CEB">
              <w:rPr>
                <w:rFonts w:ascii="Times New Roman" w:hAnsi="Times New Roman" w:cs="Times New Roman"/>
                <w:sz w:val="28"/>
                <w:szCs w:val="28"/>
              </w:rPr>
              <w:t>8</w:t>
            </w:r>
          </w:p>
        </w:tc>
      </w:tr>
      <w:tr w:rsidR="0012464D" w:rsidTr="00DF651E">
        <w:trPr>
          <w:trHeight w:val="972"/>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2.3.8</w:t>
            </w:r>
          </w:p>
        </w:tc>
        <w:tc>
          <w:tcPr>
            <w:tcW w:w="6946" w:type="dxa"/>
          </w:tcPr>
          <w:p w:rsidR="0012464D" w:rsidRPr="00981ACC" w:rsidRDefault="0012464D" w:rsidP="00DF651E">
            <w:pPr>
              <w:spacing w:after="80"/>
              <w:rPr>
                <w:rFonts w:ascii="Times New Roman" w:hAnsi="Times New Roman" w:cs="Times New Roman"/>
                <w:sz w:val="28"/>
                <w:szCs w:val="28"/>
              </w:rPr>
            </w:pPr>
            <w:r>
              <w:rPr>
                <w:rFonts w:ascii="Times New Roman" w:hAnsi="Times New Roman"/>
                <w:sz w:val="28"/>
                <w:szCs w:val="28"/>
              </w:rPr>
              <w:t xml:space="preserve">Акт </w:t>
            </w:r>
            <w:r w:rsidRPr="009D3F8A">
              <w:rPr>
                <w:rFonts w:ascii="Times New Roman" w:hAnsi="Times New Roman"/>
                <w:sz w:val="28"/>
                <w:szCs w:val="28"/>
              </w:rPr>
              <w:t>приемки-передачи ключей от шкафа, в котором размещен</w:t>
            </w:r>
            <w:r>
              <w:rPr>
                <w:rFonts w:ascii="Times New Roman" w:hAnsi="Times New Roman"/>
                <w:sz w:val="28"/>
                <w:szCs w:val="28"/>
              </w:rPr>
              <w:t xml:space="preserve"> </w:t>
            </w:r>
            <w:r w:rsidRPr="009D3F8A">
              <w:rPr>
                <w:rFonts w:ascii="Times New Roman" w:hAnsi="Times New Roman"/>
                <w:sz w:val="28"/>
                <w:szCs w:val="28"/>
              </w:rPr>
              <w:t>программно-аппаратный комплекс (ПАК)</w:t>
            </w:r>
          </w:p>
        </w:tc>
        <w:tc>
          <w:tcPr>
            <w:tcW w:w="1134" w:type="dxa"/>
          </w:tcPr>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6</w:t>
            </w:r>
            <w:r w:rsidR="00812CEB">
              <w:rPr>
                <w:rFonts w:ascii="Times New Roman" w:hAnsi="Times New Roman" w:cs="Times New Roman"/>
                <w:sz w:val="28"/>
                <w:szCs w:val="28"/>
              </w:rPr>
              <w:t>9</w:t>
            </w:r>
          </w:p>
        </w:tc>
      </w:tr>
      <w:tr w:rsidR="0012464D" w:rsidRPr="00B35243" w:rsidTr="00E1424D">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2.4</w:t>
            </w:r>
          </w:p>
        </w:tc>
        <w:tc>
          <w:tcPr>
            <w:tcW w:w="6946" w:type="dxa"/>
          </w:tcPr>
          <w:p w:rsidR="0012464D" w:rsidRPr="00B35243" w:rsidRDefault="0012464D" w:rsidP="00DF651E">
            <w:pPr>
              <w:spacing w:after="80"/>
              <w:rPr>
                <w:rFonts w:ascii="Times New Roman" w:hAnsi="Times New Roman" w:cs="Times New Roman"/>
                <w:b/>
                <w:sz w:val="28"/>
                <w:szCs w:val="28"/>
              </w:rPr>
            </w:pPr>
            <w:r w:rsidRPr="00B35243">
              <w:rPr>
                <w:rFonts w:ascii="Times New Roman" w:hAnsi="Times New Roman" w:cs="Times New Roman"/>
                <w:b/>
                <w:sz w:val="28"/>
                <w:szCs w:val="28"/>
              </w:rPr>
              <w:t>Обеспечение безопасности помещения для голосования. Взаимодействие с правоохранительными органами, в том числе при приемке помещения для голосования. Взаимодействие с органами МВД России при разработке маршрутов движения в вышестоящие комиссии для получения избирательных бюллетеней, а также доставки в вышестоящую избирательную комиссию протоколов об итогах голосования</w:t>
            </w:r>
          </w:p>
        </w:tc>
        <w:tc>
          <w:tcPr>
            <w:tcW w:w="1134" w:type="dxa"/>
          </w:tcPr>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Pr="00B35243" w:rsidRDefault="00812CEB" w:rsidP="00DF651E">
            <w:pPr>
              <w:rPr>
                <w:rFonts w:ascii="Times New Roman" w:hAnsi="Times New Roman" w:cs="Times New Roman"/>
                <w:b/>
                <w:sz w:val="28"/>
                <w:szCs w:val="28"/>
              </w:rPr>
            </w:pPr>
            <w:r>
              <w:rPr>
                <w:rFonts w:ascii="Times New Roman" w:hAnsi="Times New Roman" w:cs="Times New Roman"/>
                <w:b/>
                <w:sz w:val="28"/>
                <w:szCs w:val="28"/>
              </w:rPr>
              <w:t>70</w:t>
            </w:r>
          </w:p>
        </w:tc>
      </w:tr>
      <w:tr w:rsidR="0012464D" w:rsidTr="00CE70E2">
        <w:trPr>
          <w:trHeight w:val="548"/>
        </w:trPr>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2.4.1</w:t>
            </w:r>
          </w:p>
        </w:tc>
        <w:tc>
          <w:tcPr>
            <w:tcW w:w="6946" w:type="dxa"/>
          </w:tcPr>
          <w:p w:rsidR="0012464D" w:rsidRPr="009D3F8A" w:rsidRDefault="0012464D" w:rsidP="00DF651E">
            <w:pPr>
              <w:spacing w:after="80"/>
              <w:rPr>
                <w:rFonts w:ascii="Times New Roman" w:hAnsi="Times New Roman" w:cs="Times New Roman"/>
                <w:sz w:val="28"/>
                <w:szCs w:val="28"/>
              </w:rPr>
            </w:pPr>
            <w:r w:rsidRPr="009D3F8A">
              <w:rPr>
                <w:rFonts w:ascii="Times New Roman" w:hAnsi="Times New Roman" w:cs="Times New Roman"/>
                <w:sz w:val="28"/>
                <w:szCs w:val="28"/>
              </w:rPr>
              <w:t>Обеспечение пожарной безопасности</w:t>
            </w:r>
          </w:p>
        </w:tc>
        <w:tc>
          <w:tcPr>
            <w:tcW w:w="1134" w:type="dxa"/>
          </w:tcPr>
          <w:p w:rsidR="0012464D" w:rsidRPr="00981ACC" w:rsidRDefault="00812CEB" w:rsidP="00DF651E">
            <w:pPr>
              <w:rPr>
                <w:rFonts w:ascii="Times New Roman" w:hAnsi="Times New Roman" w:cs="Times New Roman"/>
                <w:sz w:val="28"/>
                <w:szCs w:val="28"/>
              </w:rPr>
            </w:pPr>
            <w:r>
              <w:rPr>
                <w:rFonts w:ascii="Times New Roman" w:hAnsi="Times New Roman" w:cs="Times New Roman"/>
                <w:sz w:val="28"/>
                <w:szCs w:val="28"/>
              </w:rPr>
              <w:t>70</w:t>
            </w:r>
          </w:p>
        </w:tc>
      </w:tr>
      <w:tr w:rsidR="0012464D" w:rsidTr="00CE70E2">
        <w:trPr>
          <w:trHeight w:val="556"/>
        </w:trPr>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2.4.2</w:t>
            </w:r>
          </w:p>
        </w:tc>
        <w:tc>
          <w:tcPr>
            <w:tcW w:w="6946" w:type="dxa"/>
          </w:tcPr>
          <w:p w:rsidR="0012464D" w:rsidRPr="00981ACC" w:rsidRDefault="0012464D" w:rsidP="00DF651E">
            <w:pPr>
              <w:pStyle w:val="afc"/>
              <w:spacing w:before="0" w:beforeAutospacing="0" w:after="80" w:afterAutospacing="0"/>
              <w:rPr>
                <w:rFonts w:ascii="Times New Roman" w:hAnsi="Times New Roman"/>
                <w:sz w:val="28"/>
                <w:szCs w:val="28"/>
              </w:rPr>
            </w:pPr>
            <w:r w:rsidRPr="009D3F8A">
              <w:rPr>
                <w:rFonts w:ascii="Times New Roman" w:hAnsi="Times New Roman"/>
                <w:sz w:val="28"/>
                <w:szCs w:val="28"/>
              </w:rPr>
              <w:t>Обеспечение общественной безопасности</w:t>
            </w: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7</w:t>
            </w:r>
            <w:r w:rsidR="00812CEB">
              <w:rPr>
                <w:rFonts w:ascii="Times New Roman" w:hAnsi="Times New Roman" w:cs="Times New Roman"/>
                <w:sz w:val="28"/>
                <w:szCs w:val="28"/>
              </w:rPr>
              <w:t>2</w:t>
            </w:r>
          </w:p>
        </w:tc>
      </w:tr>
      <w:tr w:rsidR="0012464D" w:rsidRPr="00B35243" w:rsidTr="00CE70E2">
        <w:trPr>
          <w:trHeight w:val="833"/>
        </w:trPr>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2.5</w:t>
            </w:r>
          </w:p>
        </w:tc>
        <w:tc>
          <w:tcPr>
            <w:tcW w:w="6946" w:type="dxa"/>
          </w:tcPr>
          <w:p w:rsidR="0012464D" w:rsidRPr="00B35243" w:rsidRDefault="0012464D" w:rsidP="00DF651E">
            <w:pPr>
              <w:spacing w:after="80"/>
              <w:ind w:firstLine="34"/>
              <w:outlineLvl w:val="2"/>
              <w:rPr>
                <w:rFonts w:ascii="Times New Roman" w:hAnsi="Times New Roman" w:cs="Times New Roman"/>
                <w:b/>
                <w:sz w:val="28"/>
                <w:szCs w:val="28"/>
              </w:rPr>
            </w:pPr>
            <w:r w:rsidRPr="00B35243">
              <w:rPr>
                <w:rFonts w:ascii="Times New Roman" w:eastAsia="Times New Roman" w:hAnsi="Times New Roman" w:cs="Times New Roman"/>
                <w:b/>
                <w:bCs/>
                <w:iCs/>
                <w:color w:val="000000"/>
                <w:sz w:val="28"/>
                <w:szCs w:val="28"/>
                <w:lang w:eastAsia="ru-RU"/>
              </w:rPr>
              <w:t>Контроль за проведением предвыборной агитации на территории избирательного участка</w:t>
            </w:r>
          </w:p>
        </w:tc>
        <w:tc>
          <w:tcPr>
            <w:tcW w:w="1134" w:type="dxa"/>
          </w:tcPr>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sidRPr="00B35243">
              <w:rPr>
                <w:rFonts w:ascii="Times New Roman" w:hAnsi="Times New Roman" w:cs="Times New Roman"/>
                <w:b/>
                <w:sz w:val="28"/>
                <w:szCs w:val="28"/>
              </w:rPr>
              <w:t>7</w:t>
            </w:r>
            <w:r>
              <w:rPr>
                <w:rFonts w:ascii="Times New Roman" w:hAnsi="Times New Roman" w:cs="Times New Roman"/>
                <w:b/>
                <w:sz w:val="28"/>
                <w:szCs w:val="28"/>
              </w:rPr>
              <w:t>6</w:t>
            </w:r>
          </w:p>
        </w:tc>
      </w:tr>
      <w:tr w:rsidR="0012464D" w:rsidRPr="00B35243" w:rsidTr="00CE70E2">
        <w:trPr>
          <w:trHeight w:val="845"/>
        </w:trPr>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2.6</w:t>
            </w:r>
          </w:p>
        </w:tc>
        <w:tc>
          <w:tcPr>
            <w:tcW w:w="6946" w:type="dxa"/>
          </w:tcPr>
          <w:p w:rsidR="0012464D" w:rsidRPr="00B35243" w:rsidRDefault="0012464D" w:rsidP="00DF651E">
            <w:pPr>
              <w:spacing w:after="80"/>
              <w:outlineLvl w:val="2"/>
              <w:rPr>
                <w:rFonts w:ascii="Times New Roman" w:hAnsi="Times New Roman" w:cs="Times New Roman"/>
                <w:b/>
                <w:sz w:val="28"/>
                <w:szCs w:val="28"/>
              </w:rPr>
            </w:pPr>
            <w:r w:rsidRPr="00B35243">
              <w:rPr>
                <w:rFonts w:ascii="Times New Roman" w:eastAsia="Times New Roman" w:hAnsi="Times New Roman" w:cs="Times New Roman"/>
                <w:b/>
                <w:bCs/>
                <w:iCs/>
                <w:color w:val="000000"/>
                <w:sz w:val="28"/>
                <w:szCs w:val="28"/>
                <w:lang w:eastAsia="ru-RU"/>
              </w:rPr>
              <w:t>Работа участковой избирательной комиссии по информированию избирателей</w:t>
            </w:r>
          </w:p>
        </w:tc>
        <w:tc>
          <w:tcPr>
            <w:tcW w:w="1134" w:type="dxa"/>
          </w:tcPr>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79</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2.6.1</w:t>
            </w:r>
          </w:p>
        </w:tc>
        <w:tc>
          <w:tcPr>
            <w:tcW w:w="6946" w:type="dxa"/>
          </w:tcPr>
          <w:p w:rsidR="0012464D" w:rsidRPr="00981ACC" w:rsidRDefault="0012464D" w:rsidP="00DF651E">
            <w:pPr>
              <w:spacing w:after="80"/>
              <w:rPr>
                <w:rFonts w:ascii="Times New Roman" w:hAnsi="Times New Roman" w:cs="Times New Roman"/>
                <w:sz w:val="28"/>
                <w:szCs w:val="28"/>
              </w:rPr>
            </w:pPr>
            <w:r w:rsidRPr="00D21CFE">
              <w:rPr>
                <w:rFonts w:ascii="Times New Roman" w:hAnsi="Times New Roman"/>
                <w:sz w:val="28"/>
                <w:szCs w:val="28"/>
              </w:rPr>
              <w:t>Информация, размещаемая в помещении для голосования на информационном стенде в период проведения выборов депутатов законодательного (представительного) органа государственной власти субъекта Российской Федерации по единому и одномандатному избирательным округам, а также депутатов представительного органа муниципального образования по пятимандатному избирательному округу</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84</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2.6.2</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Образец</w:t>
            </w:r>
          </w:p>
        </w:tc>
        <w:tc>
          <w:tcPr>
            <w:tcW w:w="6946" w:type="dxa"/>
          </w:tcPr>
          <w:p w:rsidR="0012464D" w:rsidRPr="00981ACC" w:rsidRDefault="0012464D" w:rsidP="00DF651E">
            <w:pPr>
              <w:spacing w:after="80"/>
              <w:ind w:right="118"/>
              <w:rPr>
                <w:rFonts w:ascii="Times New Roman" w:hAnsi="Times New Roman" w:cs="Times New Roman"/>
                <w:sz w:val="28"/>
                <w:szCs w:val="28"/>
              </w:rPr>
            </w:pPr>
            <w:r>
              <w:rPr>
                <w:rFonts w:ascii="Times New Roman" w:eastAsia="Times New Roman" w:hAnsi="Times New Roman" w:cs="Times New Roman"/>
                <w:bCs/>
                <w:kern w:val="28"/>
                <w:sz w:val="28"/>
                <w:szCs w:val="28"/>
                <w:lang w:eastAsia="ru-RU"/>
              </w:rPr>
              <w:t xml:space="preserve">Примерный план </w:t>
            </w:r>
            <w:r w:rsidRPr="00D21CFE">
              <w:rPr>
                <w:rFonts w:ascii="Times New Roman" w:eastAsia="Times New Roman" w:hAnsi="Times New Roman" w:cs="Times New Roman"/>
                <w:bCs/>
                <w:kern w:val="28"/>
                <w:sz w:val="28"/>
                <w:szCs w:val="28"/>
                <w:lang w:eastAsia="ru-RU"/>
              </w:rPr>
              <w:t>информационно-разъяснительной деятельности участковой избирательной комиссии избирательного участка №_____</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86</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2.6.3</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Образец</w:t>
            </w:r>
          </w:p>
        </w:tc>
        <w:tc>
          <w:tcPr>
            <w:tcW w:w="6946" w:type="dxa"/>
          </w:tcPr>
          <w:p w:rsidR="0012464D" w:rsidRPr="001673C4" w:rsidRDefault="0012464D" w:rsidP="00DF651E">
            <w:pPr>
              <w:pStyle w:val="ad"/>
              <w:autoSpaceDE w:val="0"/>
              <w:autoSpaceDN w:val="0"/>
              <w:adjustRightInd w:val="0"/>
              <w:spacing w:after="80"/>
              <w:ind w:left="34"/>
              <w:rPr>
                <w:rFonts w:ascii="Times New Roman" w:hAnsi="Times New Roman" w:cs="Times New Roman"/>
                <w:sz w:val="28"/>
                <w:szCs w:val="28"/>
              </w:rPr>
            </w:pPr>
            <w:r>
              <w:rPr>
                <w:rFonts w:ascii="Times New Roman" w:hAnsi="Times New Roman" w:cs="Times New Roman"/>
                <w:sz w:val="28"/>
                <w:szCs w:val="28"/>
              </w:rPr>
              <w:t>Приглашение для ознакомления и дополнительного уточнения списка избирателей избирательного участка № ______ для голосования на выборах _____________</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87</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2.6.4</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Образец</w:t>
            </w:r>
          </w:p>
        </w:tc>
        <w:tc>
          <w:tcPr>
            <w:tcW w:w="6946" w:type="dxa"/>
          </w:tcPr>
          <w:p w:rsidR="0012464D" w:rsidRPr="00981ACC" w:rsidRDefault="0012464D" w:rsidP="00DF651E">
            <w:pPr>
              <w:spacing w:after="80"/>
              <w:rPr>
                <w:rFonts w:ascii="Times New Roman" w:hAnsi="Times New Roman" w:cs="Times New Roman"/>
                <w:sz w:val="28"/>
                <w:szCs w:val="28"/>
              </w:rPr>
            </w:pPr>
            <w:r>
              <w:rPr>
                <w:rFonts w:ascii="Times New Roman" w:hAnsi="Times New Roman" w:cs="Times New Roman"/>
                <w:sz w:val="28"/>
                <w:szCs w:val="28"/>
              </w:rPr>
              <w:t>Приглашение для участия в голосовании</w:t>
            </w: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88</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2.6.5</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Образец</w:t>
            </w:r>
          </w:p>
        </w:tc>
        <w:tc>
          <w:tcPr>
            <w:tcW w:w="6946" w:type="dxa"/>
          </w:tcPr>
          <w:p w:rsidR="0012464D" w:rsidRPr="00981ACC" w:rsidRDefault="0012464D" w:rsidP="00DF651E">
            <w:pPr>
              <w:spacing w:after="80"/>
              <w:rPr>
                <w:rFonts w:ascii="Times New Roman" w:hAnsi="Times New Roman" w:cs="Times New Roman"/>
                <w:sz w:val="28"/>
                <w:szCs w:val="28"/>
              </w:rPr>
            </w:pPr>
            <w:r>
              <w:rPr>
                <w:rFonts w:ascii="Times New Roman" w:hAnsi="Times New Roman" w:cs="Times New Roman"/>
                <w:sz w:val="28"/>
                <w:szCs w:val="28"/>
              </w:rPr>
              <w:t>Приглашение для участия в голосовании</w:t>
            </w: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89</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2.6.6</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Образец</w:t>
            </w:r>
          </w:p>
        </w:tc>
        <w:tc>
          <w:tcPr>
            <w:tcW w:w="6946" w:type="dxa"/>
          </w:tcPr>
          <w:p w:rsidR="0012464D" w:rsidRPr="00981ACC" w:rsidRDefault="0012464D" w:rsidP="00DF651E">
            <w:pPr>
              <w:spacing w:after="80"/>
              <w:rPr>
                <w:rFonts w:ascii="Times New Roman" w:hAnsi="Times New Roman" w:cs="Times New Roman"/>
                <w:sz w:val="28"/>
                <w:szCs w:val="28"/>
              </w:rPr>
            </w:pPr>
            <w:r>
              <w:rPr>
                <w:rFonts w:ascii="Times New Roman" w:hAnsi="Times New Roman" w:cs="Times New Roman"/>
                <w:sz w:val="28"/>
                <w:szCs w:val="28"/>
              </w:rPr>
              <w:t>Приглашение для участия в досрочном голосовании</w:t>
            </w: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90</w:t>
            </w:r>
          </w:p>
        </w:tc>
      </w:tr>
      <w:tr w:rsidR="0012464D" w:rsidRPr="00B35243" w:rsidTr="00E1424D">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2.7</w:t>
            </w:r>
          </w:p>
        </w:tc>
        <w:tc>
          <w:tcPr>
            <w:tcW w:w="6946" w:type="dxa"/>
          </w:tcPr>
          <w:p w:rsidR="0012464D" w:rsidRPr="00B35243" w:rsidRDefault="0012464D" w:rsidP="00DF651E">
            <w:pPr>
              <w:spacing w:after="80"/>
              <w:rPr>
                <w:rFonts w:ascii="Times New Roman" w:hAnsi="Times New Roman" w:cs="Times New Roman"/>
                <w:b/>
                <w:sz w:val="28"/>
                <w:szCs w:val="28"/>
              </w:rPr>
            </w:pPr>
            <w:r w:rsidRPr="00B35243">
              <w:rPr>
                <w:rFonts w:ascii="Times New Roman" w:eastAsia="Times New Roman" w:hAnsi="Times New Roman"/>
                <w:b/>
                <w:bCs/>
                <w:kern w:val="36"/>
                <w:sz w:val="28"/>
                <w:szCs w:val="28"/>
                <w:lang w:eastAsia="ru-RU"/>
              </w:rPr>
              <w:t>Рекомендации по порядку рассмотрения участковой избирательной комиссией обращений о нарушениях законодательства о выборах</w:t>
            </w:r>
          </w:p>
        </w:tc>
        <w:tc>
          <w:tcPr>
            <w:tcW w:w="1134" w:type="dxa"/>
          </w:tcPr>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sidRPr="00B35243">
              <w:rPr>
                <w:rFonts w:ascii="Times New Roman" w:hAnsi="Times New Roman" w:cs="Times New Roman"/>
                <w:b/>
                <w:sz w:val="28"/>
                <w:szCs w:val="28"/>
              </w:rPr>
              <w:t>9</w:t>
            </w:r>
            <w:r>
              <w:rPr>
                <w:rFonts w:ascii="Times New Roman" w:hAnsi="Times New Roman" w:cs="Times New Roman"/>
                <w:b/>
                <w:sz w:val="28"/>
                <w:szCs w:val="28"/>
              </w:rPr>
              <w:t>1</w:t>
            </w:r>
          </w:p>
        </w:tc>
      </w:tr>
      <w:tr w:rsidR="0012464D" w:rsidTr="00E1424D">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2.7.1</w:t>
            </w:r>
          </w:p>
        </w:tc>
        <w:tc>
          <w:tcPr>
            <w:tcW w:w="6946" w:type="dxa"/>
          </w:tcPr>
          <w:p w:rsidR="0012464D" w:rsidRPr="00981ACC" w:rsidRDefault="0012464D" w:rsidP="00DF651E">
            <w:pPr>
              <w:spacing w:after="80"/>
              <w:ind w:firstLine="34"/>
              <w:rPr>
                <w:rFonts w:ascii="Times New Roman" w:hAnsi="Times New Roman" w:cs="Times New Roman"/>
                <w:sz w:val="28"/>
                <w:szCs w:val="28"/>
              </w:rPr>
            </w:pPr>
            <w:r w:rsidRPr="001673C4">
              <w:rPr>
                <w:rFonts w:ascii="Times New Roman" w:eastAsia="Times New Roman" w:hAnsi="Times New Roman"/>
                <w:sz w:val="28"/>
                <w:szCs w:val="28"/>
                <w:lang w:eastAsia="ru-RU"/>
              </w:rPr>
              <w:t>Порядок приема и регистрации обращений в участковых избирательных комиссиях. Определение порядка рассмотрения обращений.</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91</w:t>
            </w:r>
          </w:p>
        </w:tc>
      </w:tr>
      <w:tr w:rsidR="0012464D" w:rsidTr="00CE70E2">
        <w:trPr>
          <w:trHeight w:val="459"/>
        </w:trPr>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2.7.2</w:t>
            </w:r>
          </w:p>
        </w:tc>
        <w:tc>
          <w:tcPr>
            <w:tcW w:w="6946" w:type="dxa"/>
          </w:tcPr>
          <w:p w:rsidR="0012464D" w:rsidRPr="00981ACC" w:rsidRDefault="0012464D" w:rsidP="00DF651E">
            <w:pPr>
              <w:spacing w:after="80"/>
              <w:rPr>
                <w:rFonts w:ascii="Times New Roman" w:hAnsi="Times New Roman" w:cs="Times New Roman"/>
                <w:sz w:val="28"/>
                <w:szCs w:val="28"/>
              </w:rPr>
            </w:pPr>
            <w:r w:rsidRPr="001673C4">
              <w:rPr>
                <w:rFonts w:ascii="Times New Roman" w:eastAsia="Times New Roman" w:hAnsi="Times New Roman"/>
                <w:sz w:val="28"/>
                <w:szCs w:val="28"/>
                <w:lang w:eastAsia="ru-RU"/>
              </w:rPr>
              <w:t>Сроки и процедуры рассмотрения обращений УИК</w:t>
            </w: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96</w:t>
            </w:r>
          </w:p>
        </w:tc>
      </w:tr>
      <w:tr w:rsidR="0012464D" w:rsidTr="00E1424D">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2.7.3</w:t>
            </w:r>
          </w:p>
        </w:tc>
        <w:tc>
          <w:tcPr>
            <w:tcW w:w="6946" w:type="dxa"/>
          </w:tcPr>
          <w:p w:rsidR="0012464D" w:rsidRPr="00981ACC" w:rsidRDefault="0012464D" w:rsidP="00DF651E">
            <w:pPr>
              <w:spacing w:after="80"/>
              <w:rPr>
                <w:rFonts w:ascii="Times New Roman" w:hAnsi="Times New Roman" w:cs="Times New Roman"/>
                <w:sz w:val="28"/>
                <w:szCs w:val="28"/>
              </w:rPr>
            </w:pPr>
            <w:r w:rsidRPr="001673C4">
              <w:rPr>
                <w:rFonts w:ascii="Times New Roman" w:eastAsia="Times New Roman" w:hAnsi="Times New Roman"/>
                <w:sz w:val="28"/>
                <w:szCs w:val="28"/>
                <w:lang w:eastAsia="ru-RU"/>
              </w:rPr>
              <w:t>Структура и содержание решений участковой комиссии, принимаемых по итогам рассмотрения обращений. Порядок оформления и выдачи копий решения</w:t>
            </w:r>
            <w:r>
              <w:rPr>
                <w:rFonts w:ascii="Times New Roman" w:eastAsia="Times New Roman" w:hAnsi="Times New Roman"/>
                <w:sz w:val="28"/>
                <w:szCs w:val="28"/>
                <w:lang w:eastAsia="ru-RU"/>
              </w:rPr>
              <w:t>.</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98</w:t>
            </w:r>
          </w:p>
        </w:tc>
      </w:tr>
      <w:tr w:rsidR="0012464D" w:rsidTr="00E1424D">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2.7.4</w:t>
            </w:r>
          </w:p>
        </w:tc>
        <w:tc>
          <w:tcPr>
            <w:tcW w:w="6946" w:type="dxa"/>
          </w:tcPr>
          <w:p w:rsidR="0012464D" w:rsidRPr="00981ACC" w:rsidRDefault="0012464D" w:rsidP="00DF651E">
            <w:pPr>
              <w:spacing w:after="80"/>
              <w:rPr>
                <w:rFonts w:ascii="Times New Roman" w:hAnsi="Times New Roman" w:cs="Times New Roman"/>
                <w:sz w:val="28"/>
                <w:szCs w:val="28"/>
              </w:rPr>
            </w:pPr>
            <w:r w:rsidRPr="001673C4">
              <w:rPr>
                <w:rFonts w:ascii="Times New Roman" w:eastAsia="Times New Roman" w:hAnsi="Times New Roman"/>
                <w:sz w:val="28"/>
                <w:szCs w:val="28"/>
                <w:lang w:eastAsia="ru-RU"/>
              </w:rPr>
              <w:t>Особенности рассмотрения обращений в день голосования</w:t>
            </w:r>
          </w:p>
        </w:tc>
        <w:tc>
          <w:tcPr>
            <w:tcW w:w="1134" w:type="dxa"/>
          </w:tcPr>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99</w:t>
            </w:r>
          </w:p>
        </w:tc>
      </w:tr>
      <w:tr w:rsidR="0012464D" w:rsidTr="00E1424D">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2.7.5</w:t>
            </w:r>
          </w:p>
        </w:tc>
        <w:tc>
          <w:tcPr>
            <w:tcW w:w="6946" w:type="dxa"/>
          </w:tcPr>
          <w:p w:rsidR="0012464D" w:rsidRPr="00981ACC" w:rsidRDefault="0012464D" w:rsidP="00DF651E">
            <w:pPr>
              <w:spacing w:after="80"/>
              <w:rPr>
                <w:rFonts w:ascii="Times New Roman" w:hAnsi="Times New Roman" w:cs="Times New Roman"/>
                <w:sz w:val="28"/>
                <w:szCs w:val="28"/>
              </w:rPr>
            </w:pPr>
            <w:r w:rsidRPr="00400F2B">
              <w:rPr>
                <w:rFonts w:ascii="Times New Roman" w:eastAsia="Times New Roman" w:hAnsi="Times New Roman"/>
                <w:sz w:val="28"/>
                <w:szCs w:val="28"/>
                <w:lang w:eastAsia="ru-RU"/>
              </w:rPr>
              <w:t>Рассмотрение обращений, содержащих сообщения об административных правонарушениях</w:t>
            </w:r>
          </w:p>
        </w:tc>
        <w:tc>
          <w:tcPr>
            <w:tcW w:w="1134" w:type="dxa"/>
          </w:tcPr>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101</w:t>
            </w:r>
          </w:p>
        </w:tc>
      </w:tr>
      <w:tr w:rsidR="0012464D" w:rsidTr="00CE70E2">
        <w:trPr>
          <w:trHeight w:val="832"/>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2.7.1</w:t>
            </w:r>
          </w:p>
        </w:tc>
        <w:tc>
          <w:tcPr>
            <w:tcW w:w="6946" w:type="dxa"/>
          </w:tcPr>
          <w:p w:rsidR="0012464D" w:rsidRPr="00981ACC" w:rsidRDefault="0012464D" w:rsidP="00DF651E">
            <w:pPr>
              <w:spacing w:after="80"/>
              <w:rPr>
                <w:rFonts w:ascii="Times New Roman" w:hAnsi="Times New Roman" w:cs="Times New Roman"/>
                <w:sz w:val="28"/>
                <w:szCs w:val="28"/>
              </w:rPr>
            </w:pPr>
            <w:r w:rsidRPr="00400F2B">
              <w:rPr>
                <w:rFonts w:ascii="Times New Roman" w:hAnsi="Times New Roman"/>
                <w:sz w:val="28"/>
                <w:szCs w:val="28"/>
              </w:rPr>
              <w:t>Пример рассмотрения обращения заявителя</w:t>
            </w: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103</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2.7.2</w:t>
            </w:r>
          </w:p>
        </w:tc>
        <w:tc>
          <w:tcPr>
            <w:tcW w:w="6946" w:type="dxa"/>
          </w:tcPr>
          <w:p w:rsidR="0012464D" w:rsidRPr="00400F2B" w:rsidRDefault="0012464D" w:rsidP="00DF651E">
            <w:pPr>
              <w:spacing w:after="80"/>
              <w:rPr>
                <w:rFonts w:ascii="Times New Roman" w:hAnsi="Times New Roman"/>
                <w:sz w:val="28"/>
                <w:szCs w:val="28"/>
              </w:rPr>
            </w:pPr>
            <w:r>
              <w:rPr>
                <w:rFonts w:ascii="Times New Roman" w:hAnsi="Times New Roman"/>
                <w:sz w:val="28"/>
                <w:szCs w:val="28"/>
              </w:rPr>
              <w:t xml:space="preserve">Решение участковой избирательной комиссии избирательного участка № ______ о рассмотрении жалобы _____________ о неправомерном включении сведений о гражданине в список избирателей </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104</w:t>
            </w:r>
          </w:p>
        </w:tc>
      </w:tr>
      <w:tr w:rsidR="0012464D" w:rsidTr="00CE70E2">
        <w:trPr>
          <w:trHeight w:val="1871"/>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2.7.3</w:t>
            </w:r>
          </w:p>
        </w:tc>
        <w:tc>
          <w:tcPr>
            <w:tcW w:w="6946" w:type="dxa"/>
          </w:tcPr>
          <w:p w:rsidR="0012464D" w:rsidRPr="00981ACC" w:rsidRDefault="0012464D" w:rsidP="00DF651E">
            <w:pPr>
              <w:tabs>
                <w:tab w:val="left" w:pos="0"/>
              </w:tabs>
              <w:spacing w:after="80"/>
              <w:ind w:right="-1"/>
              <w:rPr>
                <w:rFonts w:ascii="Times New Roman" w:hAnsi="Times New Roman" w:cs="Times New Roman"/>
                <w:sz w:val="28"/>
                <w:szCs w:val="28"/>
              </w:rPr>
            </w:pPr>
            <w:r>
              <w:rPr>
                <w:rFonts w:ascii="Times New Roman" w:hAnsi="Times New Roman"/>
                <w:sz w:val="28"/>
                <w:szCs w:val="28"/>
              </w:rPr>
              <w:t>Решение участковой избирательной комиссии избирательного участка № _____ о</w:t>
            </w:r>
            <w:r w:rsidRPr="00F52F97">
              <w:rPr>
                <w:rFonts w:ascii="Times New Roman" w:hAnsi="Times New Roman"/>
                <w:sz w:val="28"/>
                <w:szCs w:val="28"/>
              </w:rPr>
              <w:t xml:space="preserve"> рассмотрении жалобы ______________ о нарушении прав наблюдателя при проведении голосования вне помещения для голосования</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106</w:t>
            </w:r>
          </w:p>
        </w:tc>
      </w:tr>
      <w:tr w:rsidR="0012464D" w:rsidTr="00CE70E2">
        <w:trPr>
          <w:trHeight w:val="1583"/>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2.7.4</w:t>
            </w:r>
          </w:p>
        </w:tc>
        <w:tc>
          <w:tcPr>
            <w:tcW w:w="6946" w:type="dxa"/>
          </w:tcPr>
          <w:p w:rsidR="0012464D" w:rsidRPr="00981ACC" w:rsidRDefault="0012464D" w:rsidP="00DF651E">
            <w:pPr>
              <w:tabs>
                <w:tab w:val="left" w:pos="34"/>
              </w:tabs>
              <w:spacing w:after="80"/>
              <w:rPr>
                <w:rFonts w:ascii="Times New Roman" w:hAnsi="Times New Roman" w:cs="Times New Roman"/>
                <w:sz w:val="28"/>
                <w:szCs w:val="28"/>
              </w:rPr>
            </w:pPr>
            <w:r>
              <w:rPr>
                <w:rFonts w:ascii="Times New Roman" w:hAnsi="Times New Roman"/>
                <w:sz w:val="28"/>
                <w:szCs w:val="28"/>
              </w:rPr>
              <w:t>Решение участковой избирательной комиссии избирательного участка № _____ о</w:t>
            </w:r>
            <w:r w:rsidRPr="00F52F97">
              <w:rPr>
                <w:rFonts w:ascii="Times New Roman" w:hAnsi="Times New Roman"/>
                <w:sz w:val="28"/>
                <w:szCs w:val="28"/>
              </w:rPr>
              <w:t xml:space="preserve"> рассмотрении жалобы ______________</w:t>
            </w:r>
            <w:r>
              <w:rPr>
                <w:rFonts w:ascii="Times New Roman" w:hAnsi="Times New Roman"/>
                <w:sz w:val="28"/>
                <w:szCs w:val="28"/>
              </w:rPr>
              <w:t xml:space="preserve"> </w:t>
            </w:r>
            <w:r w:rsidRPr="00F52F97">
              <w:rPr>
                <w:rFonts w:ascii="Times New Roman" w:hAnsi="Times New Roman"/>
                <w:sz w:val="28"/>
                <w:szCs w:val="28"/>
              </w:rPr>
              <w:t>о нарушениях законодательства при работе со списком избирателей</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108</w:t>
            </w:r>
          </w:p>
        </w:tc>
      </w:tr>
      <w:tr w:rsidR="0012464D" w:rsidTr="00CE70E2">
        <w:trPr>
          <w:trHeight w:val="1490"/>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2.7.5</w:t>
            </w:r>
          </w:p>
        </w:tc>
        <w:tc>
          <w:tcPr>
            <w:tcW w:w="6946" w:type="dxa"/>
          </w:tcPr>
          <w:p w:rsidR="0012464D" w:rsidRPr="00981ACC" w:rsidRDefault="0012464D" w:rsidP="00DF651E">
            <w:pPr>
              <w:tabs>
                <w:tab w:val="left" w:pos="34"/>
              </w:tabs>
              <w:spacing w:after="80"/>
              <w:ind w:right="-1" w:firstLine="34"/>
              <w:rPr>
                <w:rFonts w:ascii="Times New Roman" w:hAnsi="Times New Roman" w:cs="Times New Roman"/>
                <w:sz w:val="28"/>
                <w:szCs w:val="28"/>
              </w:rPr>
            </w:pPr>
            <w:r>
              <w:rPr>
                <w:rFonts w:ascii="Times New Roman" w:hAnsi="Times New Roman"/>
                <w:sz w:val="28"/>
                <w:szCs w:val="28"/>
              </w:rPr>
              <w:t>Решение участковой избирательной комиссии избирательного участка № _____ о</w:t>
            </w:r>
            <w:r w:rsidRPr="00F52F97">
              <w:rPr>
                <w:rFonts w:ascii="Times New Roman" w:hAnsi="Times New Roman"/>
                <w:sz w:val="28"/>
                <w:szCs w:val="28"/>
              </w:rPr>
              <w:t xml:space="preserve"> рассмотрении жалобы ______________ о нарушении председателем участковой комиссии прав наблюдателя</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110</w:t>
            </w:r>
          </w:p>
        </w:tc>
      </w:tr>
      <w:tr w:rsidR="0012464D" w:rsidTr="00CE70E2">
        <w:trPr>
          <w:trHeight w:val="1523"/>
        </w:trPr>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2.7.6</w:t>
            </w:r>
          </w:p>
        </w:tc>
        <w:tc>
          <w:tcPr>
            <w:tcW w:w="6946" w:type="dxa"/>
          </w:tcPr>
          <w:p w:rsidR="0012464D" w:rsidRPr="00981ACC" w:rsidRDefault="0012464D" w:rsidP="00DF651E">
            <w:pPr>
              <w:tabs>
                <w:tab w:val="left" w:pos="0"/>
              </w:tabs>
              <w:spacing w:after="80"/>
              <w:ind w:right="-1"/>
              <w:rPr>
                <w:rFonts w:ascii="Times New Roman" w:hAnsi="Times New Roman" w:cs="Times New Roman"/>
                <w:sz w:val="28"/>
                <w:szCs w:val="28"/>
              </w:rPr>
            </w:pPr>
            <w:r>
              <w:rPr>
                <w:rFonts w:ascii="Times New Roman" w:hAnsi="Times New Roman"/>
                <w:sz w:val="28"/>
                <w:szCs w:val="28"/>
              </w:rPr>
              <w:t>Решение участковой избирательной комиссии избирательного участка № _____ о</w:t>
            </w:r>
            <w:r w:rsidRPr="00375F3D">
              <w:rPr>
                <w:rFonts w:ascii="Times New Roman" w:hAnsi="Times New Roman"/>
                <w:sz w:val="28"/>
                <w:szCs w:val="28"/>
              </w:rPr>
              <w:t xml:space="preserve"> жалобе наблюдателя  ___________</w:t>
            </w:r>
            <w:r>
              <w:rPr>
                <w:rFonts w:ascii="Times New Roman" w:hAnsi="Times New Roman"/>
                <w:sz w:val="28"/>
                <w:szCs w:val="28"/>
              </w:rPr>
              <w:t xml:space="preserve"> </w:t>
            </w:r>
            <w:r w:rsidRPr="00375F3D">
              <w:rPr>
                <w:rFonts w:ascii="Times New Roman" w:hAnsi="Times New Roman"/>
                <w:sz w:val="28"/>
                <w:szCs w:val="28"/>
              </w:rPr>
              <w:t>о воспрепятствовании исполнения им своих полномочий по наблюдению</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112</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2.7.7</w:t>
            </w:r>
          </w:p>
        </w:tc>
        <w:tc>
          <w:tcPr>
            <w:tcW w:w="6946" w:type="dxa"/>
          </w:tcPr>
          <w:p w:rsidR="0012464D" w:rsidRPr="00981ACC" w:rsidRDefault="0012464D" w:rsidP="00DF651E">
            <w:pPr>
              <w:tabs>
                <w:tab w:val="left" w:pos="34"/>
              </w:tabs>
              <w:spacing w:after="80"/>
              <w:ind w:right="-1" w:firstLine="34"/>
              <w:rPr>
                <w:rFonts w:ascii="Times New Roman" w:hAnsi="Times New Roman" w:cs="Times New Roman"/>
                <w:sz w:val="28"/>
                <w:szCs w:val="28"/>
              </w:rPr>
            </w:pPr>
            <w:r>
              <w:rPr>
                <w:rFonts w:ascii="Times New Roman" w:hAnsi="Times New Roman"/>
                <w:sz w:val="28"/>
                <w:szCs w:val="28"/>
              </w:rPr>
              <w:t>Решение участковой избирательной комиссии избирательного участка № _____ о</w:t>
            </w:r>
            <w:r w:rsidRPr="00375F3D">
              <w:rPr>
                <w:rFonts w:ascii="Times New Roman" w:hAnsi="Times New Roman"/>
                <w:sz w:val="28"/>
                <w:szCs w:val="28"/>
              </w:rPr>
              <w:t xml:space="preserve"> рассмотрении жалобы _____</w:t>
            </w:r>
            <w:r>
              <w:rPr>
                <w:rFonts w:ascii="Times New Roman" w:hAnsi="Times New Roman"/>
                <w:sz w:val="28"/>
                <w:szCs w:val="28"/>
              </w:rPr>
              <w:t>____</w:t>
            </w:r>
            <w:r w:rsidRPr="00375F3D">
              <w:rPr>
                <w:rFonts w:ascii="Times New Roman" w:hAnsi="Times New Roman"/>
                <w:sz w:val="28"/>
                <w:szCs w:val="28"/>
              </w:rPr>
              <w:t>___________ о нарушении законодательства о выборах при установлении итогов голосования</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114</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2.7.8</w:t>
            </w:r>
          </w:p>
        </w:tc>
        <w:tc>
          <w:tcPr>
            <w:tcW w:w="6946" w:type="dxa"/>
          </w:tcPr>
          <w:p w:rsidR="0012464D" w:rsidRDefault="0012464D" w:rsidP="00DF651E">
            <w:pPr>
              <w:tabs>
                <w:tab w:val="left" w:pos="34"/>
              </w:tabs>
              <w:spacing w:after="80"/>
              <w:ind w:right="-1" w:firstLine="34"/>
              <w:rPr>
                <w:rFonts w:ascii="Times New Roman" w:hAnsi="Times New Roman"/>
                <w:sz w:val="28"/>
                <w:szCs w:val="28"/>
              </w:rPr>
            </w:pPr>
            <w:r>
              <w:rPr>
                <w:rFonts w:ascii="Times New Roman" w:hAnsi="Times New Roman"/>
                <w:sz w:val="28"/>
                <w:szCs w:val="28"/>
              </w:rPr>
              <w:t>Решение участковой избирательной комиссии избирательного участка № _____ о нарушении порядка проведения предвыборной агитации</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116</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2.7.9</w:t>
            </w:r>
          </w:p>
        </w:tc>
        <w:tc>
          <w:tcPr>
            <w:tcW w:w="6946" w:type="dxa"/>
          </w:tcPr>
          <w:p w:rsidR="0012464D" w:rsidRPr="00981ACC" w:rsidRDefault="0012464D" w:rsidP="00DF651E">
            <w:pPr>
              <w:tabs>
                <w:tab w:val="left" w:pos="0"/>
              </w:tabs>
              <w:spacing w:after="80"/>
              <w:ind w:right="-1"/>
              <w:rPr>
                <w:rFonts w:ascii="Times New Roman" w:hAnsi="Times New Roman" w:cs="Times New Roman"/>
                <w:sz w:val="28"/>
                <w:szCs w:val="28"/>
              </w:rPr>
            </w:pPr>
            <w:r>
              <w:rPr>
                <w:rFonts w:ascii="Times New Roman" w:hAnsi="Times New Roman"/>
                <w:sz w:val="28"/>
                <w:szCs w:val="28"/>
              </w:rPr>
              <w:t>Решение участковой избирательной комиссии избирательного участка № _____ о</w:t>
            </w:r>
            <w:r w:rsidRPr="00375F3D">
              <w:rPr>
                <w:rFonts w:ascii="Times New Roman" w:hAnsi="Times New Roman"/>
                <w:sz w:val="28"/>
                <w:szCs w:val="28"/>
              </w:rPr>
              <w:t xml:space="preserve"> возложении полномочий по составлению протоколов</w:t>
            </w:r>
            <w:r>
              <w:rPr>
                <w:rFonts w:ascii="Times New Roman" w:hAnsi="Times New Roman"/>
                <w:sz w:val="28"/>
                <w:szCs w:val="28"/>
              </w:rPr>
              <w:t xml:space="preserve"> </w:t>
            </w:r>
            <w:r w:rsidRPr="00375F3D">
              <w:rPr>
                <w:rFonts w:ascii="Times New Roman" w:hAnsi="Times New Roman"/>
                <w:sz w:val="28"/>
                <w:szCs w:val="28"/>
              </w:rPr>
              <w:t>об административных правонарушениях</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118</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2.7.10</w:t>
            </w:r>
          </w:p>
        </w:tc>
        <w:tc>
          <w:tcPr>
            <w:tcW w:w="6946" w:type="dxa"/>
          </w:tcPr>
          <w:p w:rsidR="0012464D" w:rsidRDefault="0012464D" w:rsidP="00DF651E">
            <w:pPr>
              <w:pStyle w:val="a5"/>
              <w:spacing w:after="80"/>
              <w:ind w:firstLine="34"/>
              <w:rPr>
                <w:rFonts w:ascii="Times New Roman" w:hAnsi="Times New Roman"/>
                <w:sz w:val="28"/>
                <w:szCs w:val="28"/>
              </w:rPr>
            </w:pPr>
            <w:r>
              <w:rPr>
                <w:rFonts w:ascii="Times New Roman" w:hAnsi="Times New Roman"/>
                <w:sz w:val="28"/>
                <w:szCs w:val="28"/>
              </w:rPr>
              <w:t xml:space="preserve">Определение </w:t>
            </w:r>
            <w:r w:rsidRPr="00375F3D">
              <w:rPr>
                <w:rFonts w:ascii="Times New Roman" w:hAnsi="Times New Roman"/>
                <w:sz w:val="28"/>
                <w:szCs w:val="28"/>
              </w:rPr>
              <w:t>№</w:t>
            </w:r>
            <w:r>
              <w:rPr>
                <w:rFonts w:ascii="Times New Roman" w:hAnsi="Times New Roman"/>
                <w:sz w:val="28"/>
                <w:szCs w:val="28"/>
              </w:rPr>
              <w:t xml:space="preserve"> ____ </w:t>
            </w:r>
            <w:r w:rsidRPr="00375F3D">
              <w:rPr>
                <w:rFonts w:ascii="Times New Roman" w:hAnsi="Times New Roman"/>
                <w:sz w:val="28"/>
                <w:szCs w:val="28"/>
              </w:rPr>
              <w:t>об отказе в возбуждении дела об административном правонарушении</w:t>
            </w:r>
          </w:p>
          <w:p w:rsidR="0012464D" w:rsidRPr="00981ACC" w:rsidRDefault="0012464D" w:rsidP="00DF651E">
            <w:pPr>
              <w:pStyle w:val="a5"/>
              <w:spacing w:after="80"/>
              <w:ind w:firstLine="34"/>
              <w:rPr>
                <w:rFonts w:ascii="Times New Roman" w:hAnsi="Times New Roman" w:cs="Times New Roman"/>
                <w:sz w:val="28"/>
                <w:szCs w:val="28"/>
              </w:rPr>
            </w:pP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119</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2.7.11</w:t>
            </w:r>
          </w:p>
        </w:tc>
        <w:tc>
          <w:tcPr>
            <w:tcW w:w="6946" w:type="dxa"/>
          </w:tcPr>
          <w:p w:rsidR="0012464D" w:rsidRPr="00981ACC" w:rsidRDefault="0012464D" w:rsidP="00DF651E">
            <w:pPr>
              <w:pStyle w:val="a5"/>
              <w:spacing w:after="80"/>
              <w:ind w:firstLine="34"/>
              <w:rPr>
                <w:rFonts w:ascii="Times New Roman" w:hAnsi="Times New Roman" w:cs="Times New Roman"/>
                <w:sz w:val="28"/>
                <w:szCs w:val="28"/>
              </w:rPr>
            </w:pPr>
            <w:r>
              <w:rPr>
                <w:rFonts w:ascii="Times New Roman" w:hAnsi="Times New Roman"/>
                <w:sz w:val="28"/>
                <w:szCs w:val="28"/>
              </w:rPr>
              <w:t>Протокол № _</w:t>
            </w:r>
            <w:r w:rsidRPr="00375F3D">
              <w:rPr>
                <w:rFonts w:ascii="Times New Roman" w:hAnsi="Times New Roman"/>
                <w:sz w:val="28"/>
                <w:szCs w:val="28"/>
              </w:rPr>
              <w:t>___</w:t>
            </w:r>
            <w:r>
              <w:rPr>
                <w:rFonts w:ascii="Times New Roman" w:hAnsi="Times New Roman"/>
                <w:sz w:val="28"/>
                <w:szCs w:val="28"/>
              </w:rPr>
              <w:t xml:space="preserve"> </w:t>
            </w:r>
            <w:r w:rsidRPr="00375F3D">
              <w:rPr>
                <w:rFonts w:ascii="Times New Roman" w:hAnsi="Times New Roman"/>
                <w:sz w:val="28"/>
                <w:szCs w:val="28"/>
              </w:rPr>
              <w:t>об административном правонарушении</w:t>
            </w:r>
          </w:p>
        </w:tc>
        <w:tc>
          <w:tcPr>
            <w:tcW w:w="1134" w:type="dxa"/>
          </w:tcPr>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121</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 2.7.12</w:t>
            </w:r>
          </w:p>
        </w:tc>
        <w:tc>
          <w:tcPr>
            <w:tcW w:w="6946" w:type="dxa"/>
          </w:tcPr>
          <w:p w:rsidR="0012464D" w:rsidRPr="00981ACC" w:rsidRDefault="0012464D" w:rsidP="00DF651E">
            <w:pPr>
              <w:spacing w:after="80"/>
              <w:ind w:firstLine="34"/>
              <w:rPr>
                <w:rFonts w:ascii="Times New Roman" w:hAnsi="Times New Roman" w:cs="Times New Roman"/>
                <w:sz w:val="28"/>
                <w:szCs w:val="28"/>
              </w:rPr>
            </w:pPr>
            <w:r w:rsidRPr="00375F3D">
              <w:rPr>
                <w:rFonts w:ascii="Times New Roman" w:eastAsia="Times New Roman" w:hAnsi="Times New Roman"/>
                <w:sz w:val="28"/>
                <w:szCs w:val="28"/>
                <w:lang w:eastAsia="ru-RU"/>
              </w:rPr>
              <w:t>Алгоритм работы участковой избирательной комиссии с обращениями</w:t>
            </w:r>
          </w:p>
        </w:tc>
        <w:tc>
          <w:tcPr>
            <w:tcW w:w="1134" w:type="dxa"/>
          </w:tcPr>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12</w:t>
            </w:r>
            <w:r w:rsidR="00812CEB">
              <w:rPr>
                <w:rFonts w:ascii="Times New Roman" w:hAnsi="Times New Roman" w:cs="Times New Roman"/>
                <w:sz w:val="28"/>
                <w:szCs w:val="28"/>
              </w:rPr>
              <w:t>6</w:t>
            </w:r>
          </w:p>
        </w:tc>
      </w:tr>
      <w:tr w:rsidR="0012464D" w:rsidRPr="00B35243" w:rsidTr="00E1424D">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2.8</w:t>
            </w:r>
          </w:p>
        </w:tc>
        <w:tc>
          <w:tcPr>
            <w:tcW w:w="6946" w:type="dxa"/>
          </w:tcPr>
          <w:p w:rsidR="0012464D" w:rsidRPr="00B35243" w:rsidRDefault="0012464D" w:rsidP="00DF651E">
            <w:pPr>
              <w:spacing w:after="80"/>
              <w:rPr>
                <w:rFonts w:ascii="Times New Roman" w:hAnsi="Times New Roman" w:cs="Times New Roman"/>
                <w:b/>
                <w:sz w:val="28"/>
                <w:szCs w:val="28"/>
              </w:rPr>
            </w:pPr>
            <w:r w:rsidRPr="00B35243">
              <w:rPr>
                <w:rFonts w:ascii="Times New Roman" w:hAnsi="Times New Roman" w:cs="Times New Roman"/>
                <w:b/>
                <w:sz w:val="28"/>
                <w:szCs w:val="28"/>
              </w:rPr>
              <w:t>Информация об уголовной и административной ответственности за нарушение избирательных прав граждан, прав избирательных комиссий и их членов, нарушение правил подсчета голосов, подготовки избирательных документов</w:t>
            </w:r>
          </w:p>
        </w:tc>
        <w:tc>
          <w:tcPr>
            <w:tcW w:w="1134" w:type="dxa"/>
          </w:tcPr>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sidRPr="00B35243">
              <w:rPr>
                <w:rFonts w:ascii="Times New Roman" w:hAnsi="Times New Roman" w:cs="Times New Roman"/>
                <w:b/>
                <w:sz w:val="28"/>
                <w:szCs w:val="28"/>
              </w:rPr>
              <w:t>1</w:t>
            </w:r>
            <w:r w:rsidR="00812CEB">
              <w:rPr>
                <w:rFonts w:ascii="Times New Roman" w:hAnsi="Times New Roman" w:cs="Times New Roman"/>
                <w:b/>
                <w:sz w:val="28"/>
                <w:szCs w:val="28"/>
              </w:rPr>
              <w:t>27</w:t>
            </w:r>
          </w:p>
        </w:tc>
      </w:tr>
      <w:tr w:rsidR="0012464D" w:rsidRPr="00B35243" w:rsidTr="00E1424D">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2.9</w:t>
            </w:r>
          </w:p>
        </w:tc>
        <w:tc>
          <w:tcPr>
            <w:tcW w:w="6946" w:type="dxa"/>
          </w:tcPr>
          <w:p w:rsidR="0012464D" w:rsidRPr="00B35243" w:rsidRDefault="0012464D" w:rsidP="00DF651E">
            <w:pPr>
              <w:spacing w:after="80"/>
              <w:rPr>
                <w:rFonts w:ascii="Times New Roman" w:hAnsi="Times New Roman" w:cs="Times New Roman"/>
                <w:b/>
                <w:sz w:val="28"/>
                <w:szCs w:val="28"/>
              </w:rPr>
            </w:pPr>
            <w:r w:rsidRPr="00B35243">
              <w:rPr>
                <w:rFonts w:ascii="Times New Roman" w:hAnsi="Times New Roman" w:cs="Times New Roman"/>
                <w:b/>
                <w:sz w:val="28"/>
                <w:szCs w:val="28"/>
              </w:rPr>
              <w:t>Рекомендации по участию членов участковых избирательных комиссий в судебных заседаниях при рассмотрении дел о нарушениях избирательных прав граждан при проведении выборов</w:t>
            </w:r>
          </w:p>
        </w:tc>
        <w:tc>
          <w:tcPr>
            <w:tcW w:w="1134" w:type="dxa"/>
          </w:tcPr>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sidRPr="00B35243">
              <w:rPr>
                <w:rFonts w:ascii="Times New Roman" w:hAnsi="Times New Roman" w:cs="Times New Roman"/>
                <w:b/>
                <w:sz w:val="28"/>
                <w:szCs w:val="28"/>
              </w:rPr>
              <w:t>1</w:t>
            </w:r>
            <w:r>
              <w:rPr>
                <w:rFonts w:ascii="Times New Roman" w:hAnsi="Times New Roman" w:cs="Times New Roman"/>
                <w:b/>
                <w:sz w:val="28"/>
                <w:szCs w:val="28"/>
              </w:rPr>
              <w:t>3</w:t>
            </w:r>
            <w:r w:rsidR="00812CEB">
              <w:rPr>
                <w:rFonts w:ascii="Times New Roman" w:hAnsi="Times New Roman" w:cs="Times New Roman"/>
                <w:b/>
                <w:sz w:val="28"/>
                <w:szCs w:val="28"/>
              </w:rPr>
              <w:t>3</w:t>
            </w:r>
          </w:p>
        </w:tc>
      </w:tr>
      <w:tr w:rsidR="0012464D" w:rsidTr="00E1424D">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2.9.1</w:t>
            </w:r>
          </w:p>
        </w:tc>
        <w:tc>
          <w:tcPr>
            <w:tcW w:w="6946" w:type="dxa"/>
          </w:tcPr>
          <w:p w:rsidR="0012464D" w:rsidRPr="00981ACC" w:rsidRDefault="0012464D" w:rsidP="00DF651E">
            <w:pPr>
              <w:spacing w:after="80"/>
              <w:ind w:firstLine="34"/>
              <w:rPr>
                <w:rFonts w:ascii="Times New Roman" w:hAnsi="Times New Roman" w:cs="Times New Roman"/>
                <w:sz w:val="28"/>
                <w:szCs w:val="28"/>
              </w:rPr>
            </w:pPr>
            <w:r w:rsidRPr="00E742A5">
              <w:rPr>
                <w:rFonts w:ascii="Times New Roman" w:hAnsi="Times New Roman"/>
                <w:sz w:val="28"/>
                <w:szCs w:val="28"/>
              </w:rPr>
              <w:t>Участковая избирательная комиссия в судебном процессе</w:t>
            </w:r>
          </w:p>
        </w:tc>
        <w:tc>
          <w:tcPr>
            <w:tcW w:w="1134" w:type="dxa"/>
          </w:tcPr>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13</w:t>
            </w:r>
            <w:r w:rsidR="00812CEB">
              <w:rPr>
                <w:rFonts w:ascii="Times New Roman" w:hAnsi="Times New Roman" w:cs="Times New Roman"/>
                <w:sz w:val="28"/>
                <w:szCs w:val="28"/>
              </w:rPr>
              <w:t>3</w:t>
            </w:r>
          </w:p>
        </w:tc>
      </w:tr>
      <w:tr w:rsidR="0012464D" w:rsidTr="00E1424D">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2.9.2</w:t>
            </w:r>
          </w:p>
        </w:tc>
        <w:tc>
          <w:tcPr>
            <w:tcW w:w="6946" w:type="dxa"/>
          </w:tcPr>
          <w:p w:rsidR="0012464D" w:rsidRPr="00981ACC" w:rsidRDefault="0012464D" w:rsidP="00DF651E">
            <w:pPr>
              <w:spacing w:after="80"/>
              <w:rPr>
                <w:rFonts w:ascii="Times New Roman" w:hAnsi="Times New Roman" w:cs="Times New Roman"/>
                <w:sz w:val="28"/>
                <w:szCs w:val="28"/>
              </w:rPr>
            </w:pPr>
            <w:r w:rsidRPr="00E742A5">
              <w:rPr>
                <w:rFonts w:ascii="Times New Roman" w:hAnsi="Times New Roman"/>
                <w:sz w:val="28"/>
                <w:szCs w:val="28"/>
              </w:rPr>
              <w:t>Представительство участково</w:t>
            </w:r>
            <w:r>
              <w:rPr>
                <w:rFonts w:ascii="Times New Roman" w:hAnsi="Times New Roman"/>
                <w:sz w:val="28"/>
                <w:szCs w:val="28"/>
              </w:rPr>
              <w:t>й избирательной комиссии в суде</w:t>
            </w:r>
          </w:p>
        </w:tc>
        <w:tc>
          <w:tcPr>
            <w:tcW w:w="1134" w:type="dxa"/>
          </w:tcPr>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13</w:t>
            </w:r>
            <w:r w:rsidR="00812CEB">
              <w:rPr>
                <w:rFonts w:ascii="Times New Roman" w:hAnsi="Times New Roman" w:cs="Times New Roman"/>
                <w:sz w:val="28"/>
                <w:szCs w:val="28"/>
              </w:rPr>
              <w:t>4</w:t>
            </w:r>
          </w:p>
        </w:tc>
      </w:tr>
      <w:tr w:rsidR="0012464D" w:rsidTr="00E1424D">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2.9.3</w:t>
            </w:r>
          </w:p>
        </w:tc>
        <w:tc>
          <w:tcPr>
            <w:tcW w:w="6946" w:type="dxa"/>
          </w:tcPr>
          <w:p w:rsidR="0012464D" w:rsidRDefault="0012464D" w:rsidP="00DF651E">
            <w:pPr>
              <w:spacing w:after="80"/>
              <w:rPr>
                <w:rFonts w:ascii="Times New Roman" w:hAnsi="Times New Roman"/>
                <w:sz w:val="28"/>
                <w:szCs w:val="28"/>
              </w:rPr>
            </w:pPr>
            <w:r w:rsidRPr="00E742A5">
              <w:rPr>
                <w:rFonts w:ascii="Times New Roman" w:hAnsi="Times New Roman"/>
                <w:sz w:val="28"/>
                <w:szCs w:val="28"/>
              </w:rPr>
              <w:t>Действия участковых избирательных комиссий при оспаривании их решений, действий (б</w:t>
            </w:r>
            <w:r>
              <w:rPr>
                <w:rFonts w:ascii="Times New Roman" w:hAnsi="Times New Roman"/>
                <w:sz w:val="28"/>
                <w:szCs w:val="28"/>
              </w:rPr>
              <w:t>ездействия) в день голосования</w:t>
            </w:r>
          </w:p>
          <w:p w:rsidR="00812CEB" w:rsidRPr="00981ACC" w:rsidRDefault="00812CEB" w:rsidP="00DF651E">
            <w:pPr>
              <w:spacing w:after="80"/>
              <w:rPr>
                <w:rFonts w:ascii="Times New Roman" w:hAnsi="Times New Roman" w:cs="Times New Roman"/>
                <w:sz w:val="28"/>
                <w:szCs w:val="28"/>
              </w:rPr>
            </w:pP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13</w:t>
            </w:r>
            <w:r w:rsidR="00812CEB">
              <w:rPr>
                <w:rFonts w:ascii="Times New Roman" w:hAnsi="Times New Roman" w:cs="Times New Roman"/>
                <w:sz w:val="28"/>
                <w:szCs w:val="28"/>
              </w:rPr>
              <w:t>4</w:t>
            </w:r>
          </w:p>
        </w:tc>
      </w:tr>
      <w:tr w:rsidR="0012464D" w:rsidTr="00E1424D">
        <w:tc>
          <w:tcPr>
            <w:tcW w:w="2093"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2.9.4</w:t>
            </w:r>
          </w:p>
        </w:tc>
        <w:tc>
          <w:tcPr>
            <w:tcW w:w="6946" w:type="dxa"/>
          </w:tcPr>
          <w:p w:rsidR="0012464D" w:rsidRPr="00981ACC" w:rsidRDefault="0012464D" w:rsidP="00DF651E">
            <w:pPr>
              <w:spacing w:after="80"/>
              <w:ind w:firstLine="34"/>
              <w:rPr>
                <w:rFonts w:ascii="Times New Roman" w:hAnsi="Times New Roman" w:cs="Times New Roman"/>
                <w:sz w:val="28"/>
                <w:szCs w:val="28"/>
              </w:rPr>
            </w:pPr>
            <w:r w:rsidRPr="00E742A5">
              <w:rPr>
                <w:rFonts w:ascii="Times New Roman" w:hAnsi="Times New Roman"/>
                <w:sz w:val="28"/>
                <w:szCs w:val="28"/>
              </w:rPr>
              <w:t>Действия участковых избирательных комиссий при обжаловании итогов голосования на избирательном</w:t>
            </w:r>
            <w:r>
              <w:rPr>
                <w:rFonts w:ascii="Times New Roman" w:hAnsi="Times New Roman"/>
                <w:sz w:val="28"/>
                <w:szCs w:val="28"/>
              </w:rPr>
              <w:t xml:space="preserve"> участке после дня голосования</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w:t>
            </w:r>
            <w:r w:rsidR="00812CEB">
              <w:rPr>
                <w:rFonts w:ascii="Times New Roman" w:hAnsi="Times New Roman" w:cs="Times New Roman"/>
                <w:sz w:val="28"/>
                <w:szCs w:val="28"/>
              </w:rPr>
              <w:t>36</w:t>
            </w:r>
          </w:p>
        </w:tc>
      </w:tr>
      <w:tr w:rsidR="0012464D" w:rsidRPr="00B35243" w:rsidTr="00CE70E2">
        <w:trPr>
          <w:trHeight w:val="880"/>
        </w:trPr>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2.10</w:t>
            </w:r>
          </w:p>
        </w:tc>
        <w:tc>
          <w:tcPr>
            <w:tcW w:w="6946" w:type="dxa"/>
          </w:tcPr>
          <w:p w:rsidR="0012464D" w:rsidRPr="00B35243" w:rsidRDefault="0012464D" w:rsidP="00DF651E">
            <w:pPr>
              <w:spacing w:after="80"/>
              <w:rPr>
                <w:rFonts w:ascii="Times New Roman" w:hAnsi="Times New Roman" w:cs="Times New Roman"/>
                <w:b/>
                <w:sz w:val="28"/>
                <w:szCs w:val="28"/>
              </w:rPr>
            </w:pPr>
            <w:r w:rsidRPr="00B35243">
              <w:rPr>
                <w:rFonts w:ascii="Times New Roman" w:hAnsi="Times New Roman" w:cs="Times New Roman"/>
                <w:b/>
                <w:sz w:val="28"/>
                <w:szCs w:val="28"/>
              </w:rPr>
              <w:t xml:space="preserve">Учет рабочего времени членов участковой избирательной комиссии </w:t>
            </w:r>
          </w:p>
        </w:tc>
        <w:tc>
          <w:tcPr>
            <w:tcW w:w="1134" w:type="dxa"/>
          </w:tcPr>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sidRPr="00B35243">
              <w:rPr>
                <w:rFonts w:ascii="Times New Roman" w:hAnsi="Times New Roman" w:cs="Times New Roman"/>
                <w:b/>
                <w:sz w:val="28"/>
                <w:szCs w:val="28"/>
              </w:rPr>
              <w:t>1</w:t>
            </w:r>
            <w:r>
              <w:rPr>
                <w:rFonts w:ascii="Times New Roman" w:hAnsi="Times New Roman" w:cs="Times New Roman"/>
                <w:b/>
                <w:sz w:val="28"/>
                <w:szCs w:val="28"/>
              </w:rPr>
              <w:t>4</w:t>
            </w:r>
            <w:r w:rsidR="00812CEB">
              <w:rPr>
                <w:rFonts w:ascii="Times New Roman" w:hAnsi="Times New Roman" w:cs="Times New Roman"/>
                <w:b/>
                <w:sz w:val="28"/>
                <w:szCs w:val="28"/>
              </w:rPr>
              <w:t>3</w:t>
            </w:r>
          </w:p>
        </w:tc>
      </w:tr>
      <w:tr w:rsidR="0012464D" w:rsidRPr="00B35243" w:rsidTr="00E1424D">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2.11</w:t>
            </w:r>
          </w:p>
        </w:tc>
        <w:tc>
          <w:tcPr>
            <w:tcW w:w="6946" w:type="dxa"/>
          </w:tcPr>
          <w:p w:rsidR="0012464D" w:rsidRPr="00B35243" w:rsidRDefault="0012464D" w:rsidP="00DF651E">
            <w:pPr>
              <w:spacing w:after="80"/>
              <w:rPr>
                <w:rFonts w:ascii="Times New Roman" w:hAnsi="Times New Roman" w:cs="Times New Roman"/>
                <w:b/>
                <w:sz w:val="28"/>
                <w:szCs w:val="28"/>
              </w:rPr>
            </w:pPr>
            <w:r w:rsidRPr="00B35243">
              <w:rPr>
                <w:rFonts w:ascii="Times New Roman" w:hAnsi="Times New Roman" w:cs="Times New Roman"/>
                <w:b/>
                <w:sz w:val="28"/>
                <w:szCs w:val="28"/>
              </w:rPr>
              <w:t>Организация делопроизводства в участковой избирательной комиссии</w:t>
            </w:r>
          </w:p>
        </w:tc>
        <w:tc>
          <w:tcPr>
            <w:tcW w:w="1134" w:type="dxa"/>
          </w:tcPr>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sidRPr="00B35243">
              <w:rPr>
                <w:rFonts w:ascii="Times New Roman" w:hAnsi="Times New Roman" w:cs="Times New Roman"/>
                <w:b/>
                <w:sz w:val="28"/>
                <w:szCs w:val="28"/>
              </w:rPr>
              <w:t>1</w:t>
            </w:r>
            <w:r>
              <w:rPr>
                <w:rFonts w:ascii="Times New Roman" w:hAnsi="Times New Roman" w:cs="Times New Roman"/>
                <w:b/>
                <w:sz w:val="28"/>
                <w:szCs w:val="28"/>
              </w:rPr>
              <w:t>4</w:t>
            </w:r>
            <w:r w:rsidR="00812CEB">
              <w:rPr>
                <w:rFonts w:ascii="Times New Roman" w:hAnsi="Times New Roman" w:cs="Times New Roman"/>
                <w:b/>
                <w:sz w:val="28"/>
                <w:szCs w:val="28"/>
              </w:rPr>
              <w:t>4</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2.11.1</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Образец</w:t>
            </w:r>
          </w:p>
        </w:tc>
        <w:tc>
          <w:tcPr>
            <w:tcW w:w="6946" w:type="dxa"/>
          </w:tcPr>
          <w:p w:rsidR="0012464D" w:rsidRPr="00E742A5" w:rsidRDefault="0012464D" w:rsidP="00DF651E">
            <w:pPr>
              <w:spacing w:after="80"/>
              <w:rPr>
                <w:rFonts w:ascii="Times New Roman" w:hAnsi="Times New Roman" w:cs="Times New Roman"/>
                <w:sz w:val="28"/>
                <w:szCs w:val="28"/>
              </w:rPr>
            </w:pPr>
            <w:r w:rsidRPr="00E742A5">
              <w:rPr>
                <w:rFonts w:ascii="Times New Roman" w:hAnsi="Times New Roman" w:cs="Times New Roman"/>
                <w:sz w:val="28"/>
                <w:szCs w:val="28"/>
              </w:rPr>
              <w:t>Журнал регистрации входящих документов</w:t>
            </w:r>
          </w:p>
          <w:p w:rsidR="0012464D" w:rsidRPr="00981ACC" w:rsidRDefault="0012464D" w:rsidP="00DF651E">
            <w:pPr>
              <w:spacing w:after="80"/>
              <w:rPr>
                <w:rFonts w:ascii="Times New Roman" w:hAnsi="Times New Roman" w:cs="Times New Roman"/>
                <w:sz w:val="28"/>
                <w:szCs w:val="28"/>
              </w:rPr>
            </w:pP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w:t>
            </w:r>
            <w:r w:rsidR="00812CEB">
              <w:rPr>
                <w:rFonts w:ascii="Times New Roman" w:hAnsi="Times New Roman" w:cs="Times New Roman"/>
                <w:sz w:val="28"/>
                <w:szCs w:val="28"/>
              </w:rPr>
              <w:t>47</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2.11.2</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Образец</w:t>
            </w:r>
          </w:p>
        </w:tc>
        <w:tc>
          <w:tcPr>
            <w:tcW w:w="6946" w:type="dxa"/>
          </w:tcPr>
          <w:p w:rsidR="0012464D" w:rsidRPr="00E742A5" w:rsidRDefault="0012464D" w:rsidP="00DF651E">
            <w:pPr>
              <w:spacing w:after="80"/>
              <w:rPr>
                <w:rFonts w:ascii="Times New Roman" w:hAnsi="Times New Roman" w:cs="Times New Roman"/>
                <w:sz w:val="28"/>
                <w:szCs w:val="28"/>
              </w:rPr>
            </w:pPr>
            <w:r w:rsidRPr="00E742A5">
              <w:rPr>
                <w:rFonts w:ascii="Times New Roman" w:hAnsi="Times New Roman" w:cs="Times New Roman"/>
                <w:sz w:val="28"/>
                <w:szCs w:val="28"/>
              </w:rPr>
              <w:t xml:space="preserve">Журнал регистрации </w:t>
            </w:r>
            <w:r>
              <w:rPr>
                <w:rFonts w:ascii="Times New Roman" w:hAnsi="Times New Roman" w:cs="Times New Roman"/>
                <w:sz w:val="28"/>
                <w:szCs w:val="28"/>
              </w:rPr>
              <w:t>исходящих</w:t>
            </w:r>
            <w:r w:rsidRPr="00E742A5">
              <w:rPr>
                <w:rFonts w:ascii="Times New Roman" w:hAnsi="Times New Roman" w:cs="Times New Roman"/>
                <w:sz w:val="28"/>
                <w:szCs w:val="28"/>
              </w:rPr>
              <w:t xml:space="preserve"> документов</w:t>
            </w:r>
          </w:p>
          <w:p w:rsidR="0012464D" w:rsidRPr="00981ACC" w:rsidRDefault="0012464D" w:rsidP="00DF651E">
            <w:pPr>
              <w:spacing w:after="80"/>
              <w:rPr>
                <w:rFonts w:ascii="Times New Roman" w:hAnsi="Times New Roman" w:cs="Times New Roman"/>
                <w:sz w:val="28"/>
                <w:szCs w:val="28"/>
              </w:rPr>
            </w:pP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w:t>
            </w:r>
            <w:r w:rsidR="00812CEB">
              <w:rPr>
                <w:rFonts w:ascii="Times New Roman" w:hAnsi="Times New Roman" w:cs="Times New Roman"/>
                <w:sz w:val="28"/>
                <w:szCs w:val="28"/>
              </w:rPr>
              <w:t>49</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2.11.3</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Образец</w:t>
            </w:r>
          </w:p>
        </w:tc>
        <w:tc>
          <w:tcPr>
            <w:tcW w:w="6946" w:type="dxa"/>
          </w:tcPr>
          <w:p w:rsidR="0012464D" w:rsidRPr="00981ACC" w:rsidRDefault="0012464D" w:rsidP="00DF651E">
            <w:pPr>
              <w:spacing w:after="80"/>
              <w:rPr>
                <w:rFonts w:ascii="Times New Roman" w:hAnsi="Times New Roman" w:cs="Times New Roman"/>
                <w:sz w:val="28"/>
                <w:szCs w:val="28"/>
              </w:rPr>
            </w:pPr>
            <w:r w:rsidRPr="00E742A5">
              <w:rPr>
                <w:rFonts w:ascii="Times New Roman" w:hAnsi="Times New Roman" w:cs="Times New Roman"/>
                <w:sz w:val="28"/>
                <w:szCs w:val="28"/>
              </w:rPr>
              <w:t>Журнал регистрации</w:t>
            </w:r>
            <w:r>
              <w:rPr>
                <w:rFonts w:ascii="Times New Roman" w:hAnsi="Times New Roman" w:cs="Times New Roman"/>
                <w:sz w:val="28"/>
                <w:szCs w:val="28"/>
              </w:rPr>
              <w:t xml:space="preserve"> решений участковых комиссий</w:t>
            </w: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15</w:t>
            </w:r>
            <w:r w:rsidR="00812CEB">
              <w:rPr>
                <w:rFonts w:ascii="Times New Roman" w:hAnsi="Times New Roman" w:cs="Times New Roman"/>
                <w:sz w:val="28"/>
                <w:szCs w:val="28"/>
              </w:rPr>
              <w:t>0</w:t>
            </w:r>
          </w:p>
        </w:tc>
      </w:tr>
      <w:tr w:rsidR="0012464D"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2.11.4</w:t>
            </w:r>
          </w:p>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Образец</w:t>
            </w:r>
          </w:p>
        </w:tc>
        <w:tc>
          <w:tcPr>
            <w:tcW w:w="6946" w:type="dxa"/>
          </w:tcPr>
          <w:p w:rsidR="0012464D" w:rsidRPr="00981ACC" w:rsidRDefault="0012464D" w:rsidP="00DF651E">
            <w:pPr>
              <w:spacing w:after="80"/>
              <w:rPr>
                <w:rFonts w:ascii="Times New Roman" w:hAnsi="Times New Roman" w:cs="Times New Roman"/>
                <w:sz w:val="28"/>
                <w:szCs w:val="28"/>
              </w:rPr>
            </w:pPr>
            <w:r w:rsidRPr="00E742A5">
              <w:rPr>
                <w:rFonts w:ascii="Times New Roman" w:hAnsi="Times New Roman" w:cs="Times New Roman"/>
                <w:sz w:val="28"/>
                <w:szCs w:val="28"/>
              </w:rPr>
              <w:t>Журнал регистрации</w:t>
            </w:r>
            <w:r>
              <w:rPr>
                <w:rFonts w:ascii="Times New Roman" w:hAnsi="Times New Roman" w:cs="Times New Roman"/>
                <w:sz w:val="28"/>
                <w:szCs w:val="28"/>
              </w:rPr>
              <w:t xml:space="preserve"> телефонограмм</w:t>
            </w:r>
          </w:p>
        </w:tc>
        <w:tc>
          <w:tcPr>
            <w:tcW w:w="1134" w:type="dxa"/>
          </w:tcPr>
          <w:p w:rsidR="0012464D" w:rsidRPr="00981ACC" w:rsidRDefault="0012464D" w:rsidP="00DF651E">
            <w:pPr>
              <w:rPr>
                <w:rFonts w:ascii="Times New Roman" w:hAnsi="Times New Roman" w:cs="Times New Roman"/>
                <w:sz w:val="28"/>
                <w:szCs w:val="28"/>
              </w:rPr>
            </w:pPr>
            <w:r>
              <w:rPr>
                <w:rFonts w:ascii="Times New Roman" w:hAnsi="Times New Roman" w:cs="Times New Roman"/>
                <w:sz w:val="28"/>
                <w:szCs w:val="28"/>
              </w:rPr>
              <w:t>15</w:t>
            </w:r>
            <w:r w:rsidR="002B3DB3">
              <w:rPr>
                <w:rFonts w:ascii="Times New Roman" w:hAnsi="Times New Roman" w:cs="Times New Roman"/>
                <w:sz w:val="28"/>
                <w:szCs w:val="28"/>
              </w:rPr>
              <w:t>1</w:t>
            </w:r>
          </w:p>
        </w:tc>
      </w:tr>
      <w:tr w:rsidR="0012464D" w:rsidRPr="00B35243" w:rsidTr="00E1424D">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2.12</w:t>
            </w:r>
          </w:p>
        </w:tc>
        <w:tc>
          <w:tcPr>
            <w:tcW w:w="6946" w:type="dxa"/>
          </w:tcPr>
          <w:p w:rsidR="0012464D" w:rsidRPr="00B35243" w:rsidRDefault="0012464D" w:rsidP="00DF651E">
            <w:pPr>
              <w:spacing w:after="80"/>
              <w:rPr>
                <w:rFonts w:ascii="Times New Roman" w:hAnsi="Times New Roman" w:cs="Times New Roman"/>
                <w:b/>
                <w:sz w:val="28"/>
                <w:szCs w:val="28"/>
              </w:rPr>
            </w:pPr>
            <w:r w:rsidRPr="00D446C2">
              <w:rPr>
                <w:rFonts w:ascii="Times New Roman" w:hAnsi="Times New Roman" w:cs="Times New Roman"/>
                <w:b/>
                <w:sz w:val="28"/>
                <w:szCs w:val="28"/>
              </w:rPr>
              <w:t xml:space="preserve">Составление протокола </w:t>
            </w:r>
            <w:r>
              <w:rPr>
                <w:rFonts w:ascii="Times New Roman" w:hAnsi="Times New Roman" w:cs="Times New Roman"/>
                <w:b/>
                <w:sz w:val="28"/>
                <w:szCs w:val="28"/>
              </w:rPr>
              <w:t xml:space="preserve">УИК </w:t>
            </w:r>
            <w:r w:rsidRPr="00D446C2">
              <w:rPr>
                <w:rFonts w:ascii="Times New Roman" w:hAnsi="Times New Roman" w:cs="Times New Roman"/>
                <w:b/>
                <w:sz w:val="28"/>
                <w:szCs w:val="28"/>
              </w:rPr>
              <w:t>с отметкой «</w:t>
            </w:r>
            <w:r>
              <w:rPr>
                <w:rFonts w:ascii="Times New Roman" w:hAnsi="Times New Roman" w:cs="Times New Roman"/>
                <w:b/>
                <w:sz w:val="28"/>
                <w:szCs w:val="28"/>
              </w:rPr>
              <w:t>П</w:t>
            </w:r>
            <w:r w:rsidRPr="00D446C2">
              <w:rPr>
                <w:rFonts w:ascii="Times New Roman" w:hAnsi="Times New Roman" w:cs="Times New Roman"/>
                <w:b/>
                <w:sz w:val="28"/>
                <w:szCs w:val="28"/>
              </w:rPr>
              <w:t>овторный»</w:t>
            </w:r>
          </w:p>
        </w:tc>
        <w:tc>
          <w:tcPr>
            <w:tcW w:w="1134" w:type="dxa"/>
          </w:tcPr>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15</w:t>
            </w:r>
            <w:r w:rsidR="002B3DB3">
              <w:rPr>
                <w:rFonts w:ascii="Times New Roman" w:hAnsi="Times New Roman" w:cs="Times New Roman"/>
                <w:b/>
                <w:sz w:val="28"/>
                <w:szCs w:val="28"/>
              </w:rPr>
              <w:t>2</w:t>
            </w:r>
          </w:p>
        </w:tc>
      </w:tr>
      <w:tr w:rsidR="0012464D" w:rsidRPr="00B35243"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577D70" w:rsidRDefault="0012464D" w:rsidP="00DF651E">
            <w:pPr>
              <w:rPr>
                <w:rFonts w:ascii="Times New Roman" w:hAnsi="Times New Roman" w:cs="Times New Roman"/>
                <w:sz w:val="28"/>
                <w:szCs w:val="28"/>
              </w:rPr>
            </w:pPr>
            <w:r>
              <w:rPr>
                <w:rFonts w:ascii="Times New Roman" w:hAnsi="Times New Roman" w:cs="Times New Roman"/>
                <w:sz w:val="28"/>
                <w:szCs w:val="28"/>
              </w:rPr>
              <w:t>№ 2.12.1</w:t>
            </w:r>
          </w:p>
        </w:tc>
        <w:tc>
          <w:tcPr>
            <w:tcW w:w="6946" w:type="dxa"/>
          </w:tcPr>
          <w:p w:rsidR="0012464D" w:rsidRPr="00577D70" w:rsidRDefault="0012464D" w:rsidP="00DF651E">
            <w:pPr>
              <w:spacing w:after="80"/>
              <w:rPr>
                <w:rFonts w:ascii="Times New Roman" w:hAnsi="Times New Roman" w:cs="Times New Roman"/>
                <w:sz w:val="28"/>
                <w:szCs w:val="28"/>
              </w:rPr>
            </w:pPr>
            <w:r w:rsidRPr="00577D70">
              <w:rPr>
                <w:rFonts w:ascii="Times New Roman" w:hAnsi="Times New Roman" w:cs="Times New Roman"/>
                <w:sz w:val="28"/>
                <w:szCs w:val="28"/>
              </w:rPr>
              <w:t xml:space="preserve">Протокол заседания </w:t>
            </w:r>
            <w:r>
              <w:rPr>
                <w:rFonts w:ascii="Times New Roman" w:hAnsi="Times New Roman" w:cs="Times New Roman"/>
                <w:sz w:val="28"/>
                <w:szCs w:val="28"/>
              </w:rPr>
              <w:t>УИК № ________ об итогах голосования</w:t>
            </w:r>
          </w:p>
        </w:tc>
        <w:tc>
          <w:tcPr>
            <w:tcW w:w="1134" w:type="dxa"/>
          </w:tcPr>
          <w:p w:rsidR="0012464D" w:rsidRDefault="0012464D" w:rsidP="00DF651E">
            <w:pPr>
              <w:rPr>
                <w:rFonts w:ascii="Times New Roman" w:hAnsi="Times New Roman" w:cs="Times New Roman"/>
                <w:sz w:val="28"/>
                <w:szCs w:val="28"/>
              </w:rPr>
            </w:pPr>
          </w:p>
          <w:p w:rsidR="0012464D" w:rsidRPr="00577D70" w:rsidRDefault="0012464D" w:rsidP="00DF651E">
            <w:pPr>
              <w:rPr>
                <w:rFonts w:ascii="Times New Roman" w:hAnsi="Times New Roman" w:cs="Times New Roman"/>
                <w:sz w:val="28"/>
                <w:szCs w:val="28"/>
              </w:rPr>
            </w:pPr>
            <w:r>
              <w:rPr>
                <w:rFonts w:ascii="Times New Roman" w:hAnsi="Times New Roman" w:cs="Times New Roman"/>
                <w:sz w:val="28"/>
                <w:szCs w:val="28"/>
              </w:rPr>
              <w:t>15</w:t>
            </w:r>
            <w:r w:rsidR="002B3DB3">
              <w:rPr>
                <w:rFonts w:ascii="Times New Roman" w:hAnsi="Times New Roman" w:cs="Times New Roman"/>
                <w:sz w:val="28"/>
                <w:szCs w:val="28"/>
              </w:rPr>
              <w:t>5</w:t>
            </w:r>
          </w:p>
        </w:tc>
      </w:tr>
      <w:tr w:rsidR="0012464D" w:rsidRPr="00B35243"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2.12.2</w:t>
            </w:r>
          </w:p>
        </w:tc>
        <w:tc>
          <w:tcPr>
            <w:tcW w:w="6946" w:type="dxa"/>
          </w:tcPr>
          <w:p w:rsidR="0012464D" w:rsidRPr="00577D70" w:rsidRDefault="0012464D" w:rsidP="00DF651E">
            <w:pPr>
              <w:spacing w:after="80"/>
              <w:rPr>
                <w:rFonts w:ascii="Times New Roman" w:hAnsi="Times New Roman" w:cs="Times New Roman"/>
                <w:sz w:val="28"/>
                <w:szCs w:val="28"/>
              </w:rPr>
            </w:pPr>
            <w:r>
              <w:rPr>
                <w:rFonts w:ascii="Times New Roman" w:hAnsi="Times New Roman" w:cs="Times New Roman"/>
                <w:sz w:val="28"/>
                <w:szCs w:val="28"/>
              </w:rPr>
              <w:t>Список лиц, присутствовавших при составлении УИК повторного протокола УИК об итогах голосования</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1</w:t>
            </w:r>
            <w:r w:rsidR="002B3DB3">
              <w:rPr>
                <w:rFonts w:ascii="Times New Roman" w:hAnsi="Times New Roman" w:cs="Times New Roman"/>
                <w:sz w:val="28"/>
                <w:szCs w:val="28"/>
              </w:rPr>
              <w:t>57</w:t>
            </w:r>
          </w:p>
        </w:tc>
      </w:tr>
      <w:tr w:rsidR="0012464D" w:rsidRPr="00B35243"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2.12.3</w:t>
            </w:r>
          </w:p>
        </w:tc>
        <w:tc>
          <w:tcPr>
            <w:tcW w:w="6946" w:type="dxa"/>
          </w:tcPr>
          <w:p w:rsidR="0012464D" w:rsidRDefault="0012464D" w:rsidP="00DF651E">
            <w:pPr>
              <w:spacing w:after="80"/>
              <w:rPr>
                <w:rFonts w:ascii="Times New Roman" w:hAnsi="Times New Roman" w:cs="Times New Roman"/>
                <w:sz w:val="28"/>
                <w:szCs w:val="28"/>
              </w:rPr>
            </w:pPr>
            <w:r>
              <w:rPr>
                <w:rFonts w:ascii="Times New Roman" w:hAnsi="Times New Roman" w:cs="Times New Roman"/>
                <w:sz w:val="28"/>
                <w:szCs w:val="28"/>
              </w:rPr>
              <w:t>Реестр регистрации выдачи заверенных копий протокола УИК об итогах голосования с отметкой «Повторный»</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1</w:t>
            </w:r>
            <w:r w:rsidR="002B3DB3">
              <w:rPr>
                <w:rFonts w:ascii="Times New Roman" w:hAnsi="Times New Roman" w:cs="Times New Roman"/>
                <w:sz w:val="28"/>
                <w:szCs w:val="28"/>
              </w:rPr>
              <w:t>59</w:t>
            </w:r>
          </w:p>
        </w:tc>
      </w:tr>
      <w:tr w:rsidR="0012464D" w:rsidRPr="00B35243" w:rsidTr="00E1424D">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2.13</w:t>
            </w:r>
          </w:p>
        </w:tc>
        <w:tc>
          <w:tcPr>
            <w:tcW w:w="6946" w:type="dxa"/>
          </w:tcPr>
          <w:p w:rsidR="0012464D" w:rsidRPr="00B35243" w:rsidRDefault="0012464D" w:rsidP="00DF651E">
            <w:pPr>
              <w:spacing w:after="80"/>
              <w:rPr>
                <w:rFonts w:ascii="Times New Roman" w:hAnsi="Times New Roman" w:cs="Times New Roman"/>
                <w:b/>
                <w:sz w:val="28"/>
                <w:szCs w:val="28"/>
              </w:rPr>
            </w:pPr>
            <w:r w:rsidRPr="00D446C2">
              <w:rPr>
                <w:rFonts w:ascii="Times New Roman" w:hAnsi="Times New Roman" w:cs="Times New Roman"/>
                <w:b/>
                <w:sz w:val="28"/>
                <w:szCs w:val="28"/>
              </w:rPr>
              <w:t xml:space="preserve">Составление протокола </w:t>
            </w:r>
            <w:r>
              <w:rPr>
                <w:rFonts w:ascii="Times New Roman" w:hAnsi="Times New Roman" w:cs="Times New Roman"/>
                <w:b/>
                <w:sz w:val="28"/>
                <w:szCs w:val="28"/>
              </w:rPr>
              <w:t xml:space="preserve">УИК </w:t>
            </w:r>
            <w:r w:rsidRPr="00D446C2">
              <w:rPr>
                <w:rFonts w:ascii="Times New Roman" w:hAnsi="Times New Roman" w:cs="Times New Roman"/>
                <w:b/>
                <w:sz w:val="28"/>
                <w:szCs w:val="28"/>
              </w:rPr>
              <w:t>с отметкой «</w:t>
            </w:r>
            <w:r>
              <w:rPr>
                <w:rFonts w:ascii="Times New Roman" w:hAnsi="Times New Roman" w:cs="Times New Roman"/>
                <w:b/>
                <w:sz w:val="28"/>
                <w:szCs w:val="28"/>
              </w:rPr>
              <w:t>П</w:t>
            </w:r>
            <w:r w:rsidRPr="00D446C2">
              <w:rPr>
                <w:rFonts w:ascii="Times New Roman" w:hAnsi="Times New Roman" w:cs="Times New Roman"/>
                <w:b/>
                <w:sz w:val="28"/>
                <w:szCs w:val="28"/>
              </w:rPr>
              <w:t>овторный</w:t>
            </w:r>
            <w:r>
              <w:rPr>
                <w:rFonts w:ascii="Times New Roman" w:hAnsi="Times New Roman" w:cs="Times New Roman"/>
                <w:b/>
                <w:sz w:val="28"/>
                <w:szCs w:val="28"/>
              </w:rPr>
              <w:t xml:space="preserve"> подсчет голосов</w:t>
            </w:r>
            <w:r w:rsidRPr="00D446C2">
              <w:rPr>
                <w:rFonts w:ascii="Times New Roman" w:hAnsi="Times New Roman" w:cs="Times New Roman"/>
                <w:b/>
                <w:sz w:val="28"/>
                <w:szCs w:val="28"/>
              </w:rPr>
              <w:t>»</w:t>
            </w:r>
          </w:p>
        </w:tc>
        <w:tc>
          <w:tcPr>
            <w:tcW w:w="1134" w:type="dxa"/>
          </w:tcPr>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16</w:t>
            </w:r>
            <w:r w:rsidR="002B3DB3">
              <w:rPr>
                <w:rFonts w:ascii="Times New Roman" w:hAnsi="Times New Roman" w:cs="Times New Roman"/>
                <w:b/>
                <w:sz w:val="28"/>
                <w:szCs w:val="28"/>
              </w:rPr>
              <w:t>1</w:t>
            </w:r>
          </w:p>
        </w:tc>
      </w:tr>
      <w:tr w:rsidR="0012464D" w:rsidRPr="00B35243"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Pr="00AB782B" w:rsidRDefault="0012464D" w:rsidP="00DF651E">
            <w:pPr>
              <w:rPr>
                <w:rFonts w:ascii="Times New Roman" w:hAnsi="Times New Roman" w:cs="Times New Roman"/>
                <w:sz w:val="28"/>
                <w:szCs w:val="28"/>
              </w:rPr>
            </w:pPr>
            <w:r>
              <w:rPr>
                <w:rFonts w:ascii="Times New Roman" w:hAnsi="Times New Roman" w:cs="Times New Roman"/>
                <w:sz w:val="28"/>
                <w:szCs w:val="28"/>
              </w:rPr>
              <w:t>№ 2.13.1</w:t>
            </w:r>
          </w:p>
        </w:tc>
        <w:tc>
          <w:tcPr>
            <w:tcW w:w="6946" w:type="dxa"/>
          </w:tcPr>
          <w:p w:rsidR="0012464D" w:rsidRPr="00AB782B" w:rsidRDefault="0012464D" w:rsidP="00DF651E">
            <w:pPr>
              <w:spacing w:after="80"/>
              <w:rPr>
                <w:rFonts w:ascii="Times New Roman" w:hAnsi="Times New Roman" w:cs="Times New Roman"/>
                <w:sz w:val="28"/>
                <w:szCs w:val="28"/>
              </w:rPr>
            </w:pPr>
            <w:r>
              <w:rPr>
                <w:rFonts w:ascii="Times New Roman" w:hAnsi="Times New Roman" w:cs="Times New Roman"/>
                <w:sz w:val="28"/>
                <w:szCs w:val="28"/>
              </w:rPr>
              <w:t>Список лиц, присутствовавших при проведении УИК повторного подсчета голосов и составлении протокола с отметкой «Повторный подсчет голосов»</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Pr="00AB782B" w:rsidRDefault="0012464D" w:rsidP="00DF651E">
            <w:pPr>
              <w:rPr>
                <w:rFonts w:ascii="Times New Roman" w:hAnsi="Times New Roman" w:cs="Times New Roman"/>
                <w:sz w:val="28"/>
                <w:szCs w:val="28"/>
              </w:rPr>
            </w:pPr>
            <w:r>
              <w:rPr>
                <w:rFonts w:ascii="Times New Roman" w:hAnsi="Times New Roman" w:cs="Times New Roman"/>
                <w:sz w:val="28"/>
                <w:szCs w:val="28"/>
              </w:rPr>
              <w:t>16</w:t>
            </w:r>
            <w:r w:rsidR="002B3DB3">
              <w:rPr>
                <w:rFonts w:ascii="Times New Roman" w:hAnsi="Times New Roman" w:cs="Times New Roman"/>
                <w:sz w:val="28"/>
                <w:szCs w:val="28"/>
              </w:rPr>
              <w:t>4</w:t>
            </w:r>
          </w:p>
        </w:tc>
      </w:tr>
      <w:tr w:rsidR="0012464D" w:rsidRPr="00B35243" w:rsidTr="00E1424D">
        <w:tc>
          <w:tcPr>
            <w:tcW w:w="2093" w:type="dxa"/>
          </w:tcPr>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Приложение</w:t>
            </w: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 2.13.2</w:t>
            </w:r>
          </w:p>
        </w:tc>
        <w:tc>
          <w:tcPr>
            <w:tcW w:w="6946" w:type="dxa"/>
          </w:tcPr>
          <w:p w:rsidR="0012464D" w:rsidRDefault="0012464D" w:rsidP="00DF651E">
            <w:pPr>
              <w:spacing w:after="80"/>
              <w:rPr>
                <w:rFonts w:ascii="Times New Roman" w:hAnsi="Times New Roman" w:cs="Times New Roman"/>
                <w:sz w:val="28"/>
                <w:szCs w:val="28"/>
              </w:rPr>
            </w:pPr>
            <w:r>
              <w:rPr>
                <w:rFonts w:ascii="Times New Roman" w:hAnsi="Times New Roman" w:cs="Times New Roman"/>
                <w:sz w:val="28"/>
                <w:szCs w:val="28"/>
              </w:rPr>
              <w:t>Реестр регистрации выдачи заверенных копий протокола УИК с отметкой «Повторный подсчет голосов»</w:t>
            </w:r>
          </w:p>
        </w:tc>
        <w:tc>
          <w:tcPr>
            <w:tcW w:w="1134" w:type="dxa"/>
          </w:tcPr>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p>
          <w:p w:rsidR="0012464D" w:rsidRDefault="0012464D" w:rsidP="00DF651E">
            <w:pPr>
              <w:rPr>
                <w:rFonts w:ascii="Times New Roman" w:hAnsi="Times New Roman" w:cs="Times New Roman"/>
                <w:sz w:val="28"/>
                <w:szCs w:val="28"/>
              </w:rPr>
            </w:pPr>
            <w:r>
              <w:rPr>
                <w:rFonts w:ascii="Times New Roman" w:hAnsi="Times New Roman" w:cs="Times New Roman"/>
                <w:sz w:val="28"/>
                <w:szCs w:val="28"/>
              </w:rPr>
              <w:t>1</w:t>
            </w:r>
            <w:r w:rsidR="002B3DB3">
              <w:rPr>
                <w:rFonts w:ascii="Times New Roman" w:hAnsi="Times New Roman" w:cs="Times New Roman"/>
                <w:sz w:val="28"/>
                <w:szCs w:val="28"/>
              </w:rPr>
              <w:t>66</w:t>
            </w:r>
          </w:p>
        </w:tc>
      </w:tr>
      <w:tr w:rsidR="0012464D" w:rsidRPr="00B35243" w:rsidTr="00E1424D">
        <w:tc>
          <w:tcPr>
            <w:tcW w:w="2093" w:type="dxa"/>
          </w:tcPr>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Раздел № </w:t>
            </w:r>
            <w:r w:rsidRPr="00B35243">
              <w:rPr>
                <w:rFonts w:ascii="Times New Roman" w:hAnsi="Times New Roman" w:cs="Times New Roman"/>
                <w:b/>
                <w:sz w:val="28"/>
                <w:szCs w:val="28"/>
              </w:rPr>
              <w:t>2.1</w:t>
            </w:r>
            <w:r>
              <w:rPr>
                <w:rFonts w:ascii="Times New Roman" w:hAnsi="Times New Roman" w:cs="Times New Roman"/>
                <w:b/>
                <w:sz w:val="28"/>
                <w:szCs w:val="28"/>
              </w:rPr>
              <w:t>4</w:t>
            </w:r>
          </w:p>
        </w:tc>
        <w:tc>
          <w:tcPr>
            <w:tcW w:w="6946" w:type="dxa"/>
          </w:tcPr>
          <w:p w:rsidR="0012464D" w:rsidRPr="00B35243" w:rsidRDefault="0012464D" w:rsidP="00DF651E">
            <w:pPr>
              <w:spacing w:after="80"/>
              <w:rPr>
                <w:rFonts w:ascii="Times New Roman" w:hAnsi="Times New Roman" w:cs="Times New Roman"/>
                <w:b/>
                <w:sz w:val="28"/>
                <w:szCs w:val="28"/>
              </w:rPr>
            </w:pPr>
            <w:r w:rsidRPr="00B35243">
              <w:rPr>
                <w:rFonts w:ascii="Times New Roman" w:hAnsi="Times New Roman" w:cs="Times New Roman"/>
                <w:b/>
                <w:sz w:val="28"/>
                <w:szCs w:val="28"/>
              </w:rPr>
              <w:t>Список документов, необходимых для работы участковой избирательной комиссии</w:t>
            </w:r>
          </w:p>
        </w:tc>
        <w:tc>
          <w:tcPr>
            <w:tcW w:w="1134" w:type="dxa"/>
          </w:tcPr>
          <w:p w:rsidR="0012464D" w:rsidRDefault="0012464D" w:rsidP="00DF651E">
            <w:pPr>
              <w:rPr>
                <w:rFonts w:ascii="Times New Roman" w:hAnsi="Times New Roman" w:cs="Times New Roman"/>
                <w:b/>
                <w:sz w:val="28"/>
                <w:szCs w:val="28"/>
              </w:rPr>
            </w:pPr>
          </w:p>
          <w:p w:rsidR="0012464D" w:rsidRPr="00B35243" w:rsidRDefault="0012464D" w:rsidP="00DF651E">
            <w:pPr>
              <w:rPr>
                <w:rFonts w:ascii="Times New Roman" w:hAnsi="Times New Roman" w:cs="Times New Roman"/>
                <w:b/>
                <w:sz w:val="28"/>
                <w:szCs w:val="28"/>
              </w:rPr>
            </w:pPr>
            <w:r>
              <w:rPr>
                <w:rFonts w:ascii="Times New Roman" w:hAnsi="Times New Roman" w:cs="Times New Roman"/>
                <w:b/>
                <w:sz w:val="28"/>
                <w:szCs w:val="28"/>
              </w:rPr>
              <w:t>1</w:t>
            </w:r>
            <w:r w:rsidR="002B3DB3">
              <w:rPr>
                <w:rFonts w:ascii="Times New Roman" w:hAnsi="Times New Roman" w:cs="Times New Roman"/>
                <w:b/>
                <w:sz w:val="28"/>
                <w:szCs w:val="28"/>
              </w:rPr>
              <w:t>6</w:t>
            </w:r>
          </w:p>
        </w:tc>
      </w:tr>
    </w:tbl>
    <w:p w:rsidR="00FE3542" w:rsidRDefault="00FE3542" w:rsidP="00CD5B24">
      <w:pPr>
        <w:spacing w:after="0" w:line="240" w:lineRule="auto"/>
        <w:rPr>
          <w:rFonts w:ascii="Times New Roman" w:hAnsi="Times New Roman" w:cs="Times New Roman"/>
          <w:b/>
          <w:sz w:val="28"/>
          <w:szCs w:val="28"/>
        </w:rPr>
      </w:pPr>
    </w:p>
    <w:p w:rsidR="00FE3542" w:rsidRPr="00FE3542" w:rsidRDefault="00FE3542" w:rsidP="00CD5B24">
      <w:pPr>
        <w:spacing w:after="0" w:line="240" w:lineRule="auto"/>
        <w:rPr>
          <w:rFonts w:ascii="Times New Roman" w:hAnsi="Times New Roman" w:cs="Times New Roman"/>
          <w:b/>
          <w:sz w:val="28"/>
          <w:szCs w:val="28"/>
        </w:rPr>
      </w:pPr>
    </w:p>
    <w:p w:rsidR="00391C1C" w:rsidRPr="005A758B" w:rsidRDefault="00770985" w:rsidP="00734CEF">
      <w:pPr>
        <w:jc w:val="center"/>
        <w:rPr>
          <w:rFonts w:ascii="Times New Roman" w:hAnsi="Times New Roman" w:cs="Times New Roman"/>
          <w:b/>
          <w:sz w:val="32"/>
          <w:szCs w:val="32"/>
        </w:rPr>
      </w:pPr>
      <w:r>
        <w:rPr>
          <w:rFonts w:ascii="Times New Roman" w:hAnsi="Times New Roman" w:cs="Times New Roman"/>
          <w:b/>
          <w:sz w:val="28"/>
          <w:szCs w:val="28"/>
        </w:rPr>
        <w:br w:type="page"/>
      </w:r>
      <w:r w:rsidR="00391C1C" w:rsidRPr="00C2107F">
        <w:rPr>
          <w:rFonts w:ascii="Times New Roman" w:hAnsi="Times New Roman" w:cs="Times New Roman"/>
          <w:b/>
          <w:sz w:val="32"/>
          <w:szCs w:val="32"/>
          <w:highlight w:val="yellow"/>
        </w:rPr>
        <w:t>Р</w:t>
      </w:r>
      <w:r w:rsidR="00C2107F" w:rsidRPr="00C2107F">
        <w:rPr>
          <w:rFonts w:ascii="Times New Roman" w:hAnsi="Times New Roman" w:cs="Times New Roman"/>
          <w:b/>
          <w:sz w:val="32"/>
          <w:szCs w:val="32"/>
          <w:highlight w:val="yellow"/>
        </w:rPr>
        <w:t>АЗДЕЛ</w:t>
      </w:r>
      <w:r w:rsidR="00391C1C" w:rsidRPr="00C2107F">
        <w:rPr>
          <w:rFonts w:ascii="Times New Roman" w:hAnsi="Times New Roman" w:cs="Times New Roman"/>
          <w:b/>
          <w:sz w:val="32"/>
          <w:szCs w:val="32"/>
          <w:highlight w:val="yellow"/>
        </w:rPr>
        <w:t xml:space="preserve"> </w:t>
      </w:r>
      <w:r w:rsidR="005A758B" w:rsidRPr="00C2107F">
        <w:rPr>
          <w:rFonts w:ascii="Times New Roman" w:hAnsi="Times New Roman" w:cs="Times New Roman"/>
          <w:b/>
          <w:sz w:val="32"/>
          <w:szCs w:val="32"/>
          <w:highlight w:val="yellow"/>
        </w:rPr>
        <w:t xml:space="preserve">№ </w:t>
      </w:r>
      <w:r w:rsidR="005C5B85" w:rsidRPr="00C2107F">
        <w:rPr>
          <w:rFonts w:ascii="Times New Roman" w:hAnsi="Times New Roman" w:cs="Times New Roman"/>
          <w:b/>
          <w:sz w:val="32"/>
          <w:szCs w:val="32"/>
          <w:highlight w:val="yellow"/>
        </w:rPr>
        <w:t>2.1</w:t>
      </w:r>
    </w:p>
    <w:p w:rsidR="00CD5B24" w:rsidRPr="005C5B85" w:rsidRDefault="00CD5B24" w:rsidP="00391C1C">
      <w:pPr>
        <w:spacing w:after="0" w:line="228" w:lineRule="auto"/>
        <w:jc w:val="center"/>
        <w:rPr>
          <w:rFonts w:ascii="Times New Roman" w:hAnsi="Times New Roman" w:cs="Times New Roman"/>
          <w:b/>
          <w:sz w:val="16"/>
          <w:szCs w:val="16"/>
        </w:rPr>
      </w:pPr>
    </w:p>
    <w:p w:rsidR="00391C1C" w:rsidRPr="005A758B" w:rsidRDefault="00CD5B24" w:rsidP="00391C1C">
      <w:pPr>
        <w:spacing w:after="0" w:line="228" w:lineRule="auto"/>
        <w:jc w:val="center"/>
        <w:rPr>
          <w:rFonts w:ascii="Times New Roman" w:hAnsi="Times New Roman" w:cs="Times New Roman"/>
          <w:b/>
          <w:sz w:val="32"/>
          <w:szCs w:val="32"/>
        </w:rPr>
      </w:pPr>
      <w:r w:rsidRPr="005A758B">
        <w:rPr>
          <w:rFonts w:ascii="Times New Roman" w:hAnsi="Times New Roman" w:cs="Times New Roman"/>
          <w:b/>
          <w:sz w:val="32"/>
          <w:szCs w:val="32"/>
        </w:rPr>
        <w:t>С</w:t>
      </w:r>
      <w:r w:rsidR="00391C1C" w:rsidRPr="005A758B">
        <w:rPr>
          <w:rFonts w:ascii="Times New Roman" w:hAnsi="Times New Roman" w:cs="Times New Roman"/>
          <w:b/>
          <w:sz w:val="32"/>
          <w:szCs w:val="32"/>
        </w:rPr>
        <w:t xml:space="preserve">татус члена </w:t>
      </w:r>
      <w:r w:rsidR="00516B37" w:rsidRPr="005A758B">
        <w:rPr>
          <w:rFonts w:ascii="Times New Roman" w:hAnsi="Times New Roman" w:cs="Times New Roman"/>
          <w:b/>
          <w:sz w:val="32"/>
          <w:szCs w:val="32"/>
        </w:rPr>
        <w:t>участковой избирательной комиссии</w:t>
      </w:r>
    </w:p>
    <w:p w:rsidR="00C93B5F" w:rsidRPr="008F3E5F" w:rsidRDefault="00C93B5F" w:rsidP="00C93B5F">
      <w:pPr>
        <w:pStyle w:val="aa"/>
        <w:rPr>
          <w:rFonts w:ascii="Arial" w:hAnsi="Arial" w:cs="Arial"/>
          <w:szCs w:val="16"/>
        </w:rPr>
      </w:pPr>
    </w:p>
    <w:p w:rsidR="00C93B5F" w:rsidRPr="00C93B5F" w:rsidRDefault="00C93B5F" w:rsidP="00C93B5F">
      <w:pPr>
        <w:pStyle w:val="aa"/>
        <w:widowControl/>
        <w:ind w:firstLine="709"/>
        <w:jc w:val="both"/>
        <w:rPr>
          <w:sz w:val="28"/>
          <w:szCs w:val="28"/>
        </w:rPr>
      </w:pPr>
      <w:r w:rsidRPr="00C93B5F">
        <w:rPr>
          <w:sz w:val="28"/>
          <w:szCs w:val="28"/>
        </w:rPr>
        <w:t xml:space="preserve">Член комиссии с правом решающего голоса и член комиссии с правом совещательного голоса: </w:t>
      </w:r>
    </w:p>
    <w:p w:rsidR="00C93B5F" w:rsidRPr="00C93B5F" w:rsidRDefault="00C93B5F" w:rsidP="00C93B5F">
      <w:pPr>
        <w:pStyle w:val="aa"/>
        <w:widowControl/>
        <w:ind w:firstLine="709"/>
        <w:jc w:val="both"/>
        <w:rPr>
          <w:sz w:val="28"/>
          <w:szCs w:val="28"/>
        </w:rPr>
      </w:pPr>
      <w:r w:rsidRPr="00C93B5F">
        <w:rPr>
          <w:sz w:val="28"/>
          <w:szCs w:val="28"/>
        </w:rPr>
        <w:t xml:space="preserve">1) заблаговременно извещаются о заседаниях УИК; </w:t>
      </w:r>
    </w:p>
    <w:p w:rsidR="00C93B5F" w:rsidRPr="00C93B5F" w:rsidRDefault="00C93B5F" w:rsidP="00C93B5F">
      <w:pPr>
        <w:pStyle w:val="aa"/>
        <w:widowControl/>
        <w:ind w:firstLine="709"/>
        <w:jc w:val="both"/>
        <w:rPr>
          <w:sz w:val="28"/>
          <w:szCs w:val="28"/>
        </w:rPr>
      </w:pPr>
      <w:r w:rsidRPr="00C93B5F">
        <w:rPr>
          <w:sz w:val="28"/>
          <w:szCs w:val="28"/>
        </w:rPr>
        <w:t xml:space="preserve">2) вправе выступать на заседании УИК, вносить предложения по вопросам, отнесенным к компетенции комиссии, и требовать проведения по данным вопросам голосования; </w:t>
      </w:r>
    </w:p>
    <w:p w:rsidR="00C93B5F" w:rsidRPr="00C93B5F" w:rsidRDefault="00C93B5F" w:rsidP="00C93B5F">
      <w:pPr>
        <w:pStyle w:val="aa"/>
        <w:widowControl/>
        <w:ind w:firstLine="709"/>
        <w:jc w:val="both"/>
        <w:rPr>
          <w:sz w:val="28"/>
          <w:szCs w:val="28"/>
        </w:rPr>
      </w:pPr>
      <w:r w:rsidRPr="00C93B5F">
        <w:rPr>
          <w:sz w:val="28"/>
          <w:szCs w:val="28"/>
        </w:rPr>
        <w:t xml:space="preserve">3) вправе задавать другим участникам заседания УИК вопросы в соответствии с повесткой дня и получать на них ответы по существу; </w:t>
      </w:r>
    </w:p>
    <w:p w:rsidR="00C93B5F" w:rsidRPr="00C93B5F" w:rsidRDefault="00C93B5F" w:rsidP="00C93B5F">
      <w:pPr>
        <w:pStyle w:val="aa"/>
        <w:ind w:firstLine="709"/>
        <w:jc w:val="both"/>
        <w:rPr>
          <w:bCs/>
          <w:sz w:val="28"/>
          <w:szCs w:val="28"/>
        </w:rPr>
      </w:pPr>
      <w:r w:rsidRPr="00C93B5F">
        <w:rPr>
          <w:sz w:val="28"/>
          <w:szCs w:val="28"/>
        </w:rPr>
        <w:t xml:space="preserve">4) </w:t>
      </w:r>
      <w:r w:rsidRPr="00C93B5F">
        <w:rPr>
          <w:bCs/>
          <w:sz w:val="28"/>
          <w:szCs w:val="28"/>
        </w:rPr>
        <w:t>вправе знакомиться с документами и материалами (в том числе со списками избирателей, с подписными листами, финансовыми отчетами кандидатов, избирательных объединений, бюллетенями), непосредственно связанными с выборами, включая документы и материалы, находящиеся на машиночитаемых носителях, и получать копии этих документов и материал</w:t>
      </w:r>
      <w:r w:rsidR="00516B37">
        <w:rPr>
          <w:bCs/>
          <w:sz w:val="28"/>
          <w:szCs w:val="28"/>
        </w:rPr>
        <w:t xml:space="preserve">ов (за исключением бюллетеней, </w:t>
      </w:r>
      <w:r w:rsidRPr="00C93B5F">
        <w:rPr>
          <w:bCs/>
          <w:sz w:val="28"/>
          <w:szCs w:val="28"/>
        </w:rPr>
        <w:t xml:space="preserve">списков избирателей, подписных листов, иных документов и материалов, содержащих конфиденциальную информацию, отнесенную к таковой в </w:t>
      </w:r>
      <w:hyperlink r:id="rId8" w:history="1">
        <w:r w:rsidRPr="00CD5B24">
          <w:rPr>
            <w:rStyle w:val="af5"/>
            <w:rFonts w:eastAsiaTheme="majorEastAsia"/>
            <w:bCs/>
            <w:color w:val="auto"/>
            <w:sz w:val="28"/>
            <w:szCs w:val="28"/>
            <w:u w:val="none"/>
          </w:rPr>
          <w:t>порядке</w:t>
        </w:r>
      </w:hyperlink>
      <w:r w:rsidR="00516B37">
        <w:rPr>
          <w:bCs/>
          <w:sz w:val="28"/>
          <w:szCs w:val="28"/>
        </w:rPr>
        <w:t>, установленн</w:t>
      </w:r>
      <w:r w:rsidR="000A3D5F">
        <w:rPr>
          <w:bCs/>
          <w:sz w:val="28"/>
          <w:szCs w:val="28"/>
        </w:rPr>
        <w:t>о</w:t>
      </w:r>
      <w:r w:rsidRPr="00C93B5F">
        <w:rPr>
          <w:bCs/>
          <w:sz w:val="28"/>
          <w:szCs w:val="28"/>
        </w:rPr>
        <w:t>м федеральным законом), требовать заверения указанных копий;</w:t>
      </w:r>
    </w:p>
    <w:p w:rsidR="00C93B5F" w:rsidRPr="00C93B5F" w:rsidRDefault="00C93B5F" w:rsidP="00C93B5F">
      <w:pPr>
        <w:pStyle w:val="aa"/>
        <w:ind w:firstLine="709"/>
        <w:jc w:val="both"/>
        <w:rPr>
          <w:sz w:val="28"/>
          <w:szCs w:val="28"/>
        </w:rPr>
      </w:pPr>
      <w:r w:rsidRPr="00C93B5F">
        <w:rPr>
          <w:sz w:val="28"/>
          <w:szCs w:val="28"/>
        </w:rPr>
        <w:t>5) вправе удостовериться в правильности подсчета по спискам избирателей числа лиц, принявших участие в голосовании, в правильности сортировки бюллетеней по кандидатам, избирательным объединениям;</w:t>
      </w:r>
    </w:p>
    <w:p w:rsidR="00C93B5F" w:rsidRPr="00C93B5F" w:rsidRDefault="00C93B5F" w:rsidP="00C93B5F">
      <w:pPr>
        <w:pStyle w:val="aa"/>
        <w:widowControl/>
        <w:ind w:firstLine="709"/>
        <w:jc w:val="both"/>
        <w:rPr>
          <w:sz w:val="28"/>
          <w:szCs w:val="28"/>
        </w:rPr>
      </w:pPr>
      <w:r w:rsidRPr="00C93B5F">
        <w:rPr>
          <w:sz w:val="28"/>
          <w:szCs w:val="28"/>
        </w:rPr>
        <w:t xml:space="preserve">6) вправе обжаловать действия (бездействие) УИК в соответствующую вышестоящую комиссию или в суд. </w:t>
      </w:r>
    </w:p>
    <w:p w:rsidR="00C93B5F" w:rsidRPr="00C93B5F" w:rsidRDefault="00C93B5F" w:rsidP="00C93B5F">
      <w:pPr>
        <w:pStyle w:val="aa"/>
        <w:widowControl/>
        <w:ind w:firstLine="709"/>
        <w:jc w:val="both"/>
        <w:rPr>
          <w:sz w:val="28"/>
          <w:szCs w:val="28"/>
        </w:rPr>
      </w:pPr>
      <w:r w:rsidRPr="00C93B5F">
        <w:rPr>
          <w:sz w:val="28"/>
          <w:szCs w:val="28"/>
        </w:rPr>
        <w:t>Член УИК с правом решающего голоса до окончания срока своих полномочий, член УИК с правом совещательного голоса в период избирательной кампании не могут быть уволены с работы по инициативе работодателя или без их согласия переведены на другую работу.</w:t>
      </w:r>
    </w:p>
    <w:p w:rsidR="00C93B5F" w:rsidRPr="00C93B5F" w:rsidRDefault="00C93B5F" w:rsidP="00C93B5F">
      <w:pPr>
        <w:pStyle w:val="ConsPlusNormal"/>
        <w:widowControl/>
        <w:ind w:firstLine="540"/>
        <w:jc w:val="both"/>
      </w:pPr>
      <w:r w:rsidRPr="00C93B5F">
        <w:t>Членами комиссий с правом решающего голоса не могут быть:</w:t>
      </w:r>
    </w:p>
    <w:p w:rsidR="00C93B5F" w:rsidRPr="00C93B5F" w:rsidRDefault="00C93B5F" w:rsidP="00C93B5F">
      <w:pPr>
        <w:pStyle w:val="ConsPlusNormal"/>
        <w:widowControl/>
        <w:ind w:firstLine="540"/>
        <w:jc w:val="both"/>
      </w:pPr>
      <w:r w:rsidRPr="00C93B5F">
        <w:t>а) лица, не имеющие гражданства Российской Федерации, а также граждане Российской Федерации, имеющие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p w:rsidR="00C93B5F" w:rsidRPr="00C93B5F" w:rsidRDefault="00C93B5F" w:rsidP="00C93B5F">
      <w:pPr>
        <w:pStyle w:val="ConsPlusNormal"/>
        <w:widowControl/>
        <w:ind w:firstLine="540"/>
        <w:jc w:val="both"/>
      </w:pPr>
      <w:r w:rsidRPr="00C93B5F">
        <w:t>б) граждане Российской Федерации, признанные решением суда, вступившим в законную силу, недееспособными, ограниченно дееспособными;</w:t>
      </w:r>
    </w:p>
    <w:p w:rsidR="00C93B5F" w:rsidRPr="00C93B5F" w:rsidRDefault="00C93B5F" w:rsidP="00C93B5F">
      <w:pPr>
        <w:pStyle w:val="ConsPlusNormal"/>
        <w:widowControl/>
        <w:ind w:firstLine="540"/>
        <w:jc w:val="both"/>
      </w:pPr>
      <w:r w:rsidRPr="00C93B5F">
        <w:t>в) граждане Российской Федерации, не достигшие возраста 18 лет;</w:t>
      </w:r>
    </w:p>
    <w:p w:rsidR="00C93B5F" w:rsidRPr="00C93B5F" w:rsidRDefault="00C93B5F" w:rsidP="00C93B5F">
      <w:pPr>
        <w:pStyle w:val="ConsPlusNormal"/>
        <w:widowControl/>
        <w:ind w:firstLine="540"/>
        <w:jc w:val="both"/>
      </w:pPr>
      <w:r w:rsidRPr="00C93B5F">
        <w:t>г) депутаты законодательных (представительных) органов государственной власти, органов местного самоуправления;</w:t>
      </w:r>
    </w:p>
    <w:p w:rsidR="00C93B5F" w:rsidRPr="00C93B5F" w:rsidRDefault="00C93B5F" w:rsidP="00C93B5F">
      <w:pPr>
        <w:pStyle w:val="ConsPlusNormal"/>
        <w:widowControl/>
        <w:ind w:firstLine="540"/>
        <w:jc w:val="both"/>
      </w:pPr>
      <w:r w:rsidRPr="00C93B5F">
        <w:t>д) выборные должностные лица, а также главы местных администраций;</w:t>
      </w:r>
    </w:p>
    <w:p w:rsidR="00C93B5F" w:rsidRPr="00C93B5F" w:rsidRDefault="00C93B5F" w:rsidP="00C93B5F">
      <w:pPr>
        <w:pStyle w:val="ConsPlusNormal"/>
        <w:widowControl/>
        <w:ind w:firstLine="540"/>
        <w:jc w:val="both"/>
      </w:pPr>
      <w:r w:rsidRPr="00C93B5F">
        <w:t>е) судьи, прокуроры;</w:t>
      </w:r>
    </w:p>
    <w:p w:rsidR="00C93B5F" w:rsidRPr="00C93B5F" w:rsidRDefault="00C93B5F" w:rsidP="00C93B5F">
      <w:pPr>
        <w:pStyle w:val="ConsPlusNormal"/>
        <w:ind w:firstLine="567"/>
        <w:jc w:val="both"/>
      </w:pPr>
      <w:r w:rsidRPr="00C93B5F">
        <w:t>ж) на соответствующих выборах – кандидаты, их уполномоченные представители и доверенные лица, уполномоченные представители и доверенные лица избирательных объединений, выдвинувших кандидатов, списки кандидатов;</w:t>
      </w:r>
    </w:p>
    <w:p w:rsidR="00C93B5F" w:rsidRPr="00C93B5F" w:rsidRDefault="00C93B5F" w:rsidP="00C93B5F">
      <w:pPr>
        <w:pStyle w:val="ConsPlusNormal"/>
        <w:widowControl/>
        <w:ind w:firstLine="540"/>
        <w:jc w:val="both"/>
      </w:pPr>
      <w:r w:rsidRPr="00C93B5F">
        <w:t>и) на соответствующих выборах – члены комиссий с правом совещательного голоса;</w:t>
      </w:r>
    </w:p>
    <w:p w:rsidR="00C93B5F" w:rsidRPr="00C93B5F" w:rsidRDefault="00C93B5F" w:rsidP="00C93B5F">
      <w:pPr>
        <w:pStyle w:val="ConsPlusNormal"/>
        <w:widowControl/>
        <w:ind w:firstLine="540"/>
        <w:jc w:val="both"/>
      </w:pPr>
      <w:r w:rsidRPr="00C93B5F">
        <w:t xml:space="preserve">к) на соответствующих выборах </w:t>
      </w:r>
      <w:r w:rsidRPr="00C93B5F">
        <w:noBreakHyphen/>
        <w:t xml:space="preserve"> супруги и близкие родственники кандидатов, близкие родственники супругов кандидатов;</w:t>
      </w:r>
    </w:p>
    <w:p w:rsidR="00C93B5F" w:rsidRPr="00C93B5F" w:rsidRDefault="00C93B5F" w:rsidP="00C93B5F">
      <w:pPr>
        <w:pStyle w:val="ConsPlusNormal"/>
        <w:widowControl/>
        <w:ind w:firstLine="540"/>
        <w:jc w:val="both"/>
      </w:pPr>
      <w:r w:rsidRPr="00C93B5F">
        <w:t>л) лица, которые находятся в непосредственном подчинении у кандидатов;</w:t>
      </w:r>
    </w:p>
    <w:p w:rsidR="00C93B5F" w:rsidRPr="00C93B5F" w:rsidRDefault="00C93B5F" w:rsidP="00C93B5F">
      <w:pPr>
        <w:pStyle w:val="ConsPlusNormal"/>
        <w:widowControl/>
        <w:ind w:firstLine="540"/>
        <w:jc w:val="both"/>
      </w:pPr>
      <w:r w:rsidRPr="00C93B5F">
        <w:t>м) лица, выведенные из состава комиссий по решению суда, а также лица, утратившие свои полномочия членов комиссий с правом решающего голоса в результате расформирования комиссии (за исключением лиц, в отношении которых судом было установлено отсутствие вины за допущенные комиссией нарушения), – в течение пяти лет со дня вступления в законную силу соответствующего решения суда;</w:t>
      </w:r>
    </w:p>
    <w:p w:rsidR="00C93B5F" w:rsidRPr="00C93B5F" w:rsidRDefault="00C93B5F" w:rsidP="00C93B5F">
      <w:pPr>
        <w:pStyle w:val="ConsPlusNormal"/>
        <w:widowControl/>
        <w:ind w:firstLine="540"/>
        <w:jc w:val="both"/>
      </w:pPr>
      <w:r w:rsidRPr="00C93B5F">
        <w:t>н) лица, имеющие неснятую и непогашенную судимость, а также лица, подвергнутые в судебном порядке административному наказанию за нарушение законодательства о выборах и референдумах, – в течение одного года со дня вступления в законную силу решения (постановления) суда о назначении административного наказания.</w:t>
      </w:r>
    </w:p>
    <w:p w:rsidR="00CD5B24" w:rsidRDefault="00C93B5F" w:rsidP="00CD5B24">
      <w:pPr>
        <w:pStyle w:val="ConsPlusNormal"/>
        <w:widowControl/>
        <w:ind w:firstLine="540"/>
        <w:jc w:val="both"/>
      </w:pPr>
      <w:r w:rsidRPr="00C93B5F">
        <w:t xml:space="preserve">Членам участковой комиссии с правом решающего голоса территориальная комиссия выдает удостоверения, </w:t>
      </w:r>
      <w:hyperlink r:id="rId9" w:history="1">
        <w:r w:rsidRPr="00CD5B24">
          <w:rPr>
            <w:rStyle w:val="af5"/>
            <w:color w:val="auto"/>
            <w:u w:val="none"/>
          </w:rPr>
          <w:t>форма</w:t>
        </w:r>
      </w:hyperlink>
      <w:r w:rsidRPr="00C93B5F">
        <w:t xml:space="preserve"> которых устан</w:t>
      </w:r>
      <w:r w:rsidR="00CD5B24">
        <w:t>овлена</w:t>
      </w:r>
      <w:r w:rsidRPr="00C93B5F">
        <w:t xml:space="preserve"> </w:t>
      </w:r>
      <w:r w:rsidR="00493E69">
        <w:t>ЦИК России</w:t>
      </w:r>
      <w:r w:rsidR="000A3D5F">
        <w:t xml:space="preserve"> (п</w:t>
      </w:r>
      <w:r w:rsidR="00CD5B24">
        <w:t>остановление ЦИК России от 05.12.2012 № 152/1139-6 "Об удостоверении члена участковой избирательной комиссии с правом решающего голоса").</w:t>
      </w:r>
    </w:p>
    <w:p w:rsidR="00CD5B24" w:rsidRDefault="00CD5B24">
      <w:pPr>
        <w:rPr>
          <w:rFonts w:ascii="Times New Roman" w:eastAsia="Times New Roman" w:hAnsi="Times New Roman" w:cs="Times New Roman"/>
          <w:sz w:val="28"/>
          <w:szCs w:val="28"/>
          <w:lang w:eastAsia="ru-RU"/>
        </w:rPr>
      </w:pPr>
      <w:r>
        <w:br w:type="page"/>
      </w:r>
    </w:p>
    <w:p w:rsidR="00CD5B24" w:rsidRPr="005A758B" w:rsidRDefault="00CD5B24" w:rsidP="005A758B">
      <w:pPr>
        <w:spacing w:after="0" w:line="240" w:lineRule="auto"/>
        <w:jc w:val="center"/>
        <w:rPr>
          <w:rFonts w:ascii="Times New Roman" w:hAnsi="Times New Roman" w:cs="Times New Roman"/>
          <w:b/>
          <w:sz w:val="32"/>
          <w:szCs w:val="32"/>
        </w:rPr>
      </w:pPr>
      <w:r w:rsidRPr="00C2107F">
        <w:rPr>
          <w:rFonts w:ascii="Times New Roman" w:hAnsi="Times New Roman" w:cs="Times New Roman"/>
          <w:b/>
          <w:sz w:val="32"/>
          <w:szCs w:val="32"/>
          <w:highlight w:val="yellow"/>
        </w:rPr>
        <w:t>Р</w:t>
      </w:r>
      <w:r w:rsidR="00C2107F">
        <w:rPr>
          <w:rFonts w:ascii="Times New Roman" w:hAnsi="Times New Roman" w:cs="Times New Roman"/>
          <w:b/>
          <w:sz w:val="32"/>
          <w:szCs w:val="32"/>
          <w:highlight w:val="yellow"/>
        </w:rPr>
        <w:t>аздел</w:t>
      </w:r>
      <w:r w:rsidRPr="00C2107F">
        <w:rPr>
          <w:rFonts w:ascii="Times New Roman" w:hAnsi="Times New Roman" w:cs="Times New Roman"/>
          <w:b/>
          <w:sz w:val="32"/>
          <w:szCs w:val="32"/>
          <w:highlight w:val="yellow"/>
        </w:rPr>
        <w:t xml:space="preserve"> </w:t>
      </w:r>
      <w:r w:rsidR="005A758B" w:rsidRPr="00C2107F">
        <w:rPr>
          <w:rFonts w:ascii="Times New Roman" w:hAnsi="Times New Roman" w:cs="Times New Roman"/>
          <w:b/>
          <w:sz w:val="32"/>
          <w:szCs w:val="32"/>
          <w:highlight w:val="yellow"/>
        </w:rPr>
        <w:t xml:space="preserve">№ </w:t>
      </w:r>
      <w:r w:rsidRPr="00C2107F">
        <w:rPr>
          <w:rFonts w:ascii="Times New Roman" w:hAnsi="Times New Roman" w:cs="Times New Roman"/>
          <w:b/>
          <w:sz w:val="32"/>
          <w:szCs w:val="32"/>
          <w:highlight w:val="yellow"/>
        </w:rPr>
        <w:t>2.2</w:t>
      </w:r>
    </w:p>
    <w:p w:rsidR="00CD5B24" w:rsidRPr="00385DF2" w:rsidRDefault="00CD5B24" w:rsidP="00CD5B24">
      <w:pPr>
        <w:spacing w:after="0" w:line="228" w:lineRule="auto"/>
        <w:jc w:val="center"/>
        <w:rPr>
          <w:rFonts w:ascii="Times New Roman" w:hAnsi="Times New Roman" w:cs="Times New Roman"/>
          <w:b/>
          <w:sz w:val="16"/>
          <w:szCs w:val="16"/>
        </w:rPr>
      </w:pPr>
    </w:p>
    <w:p w:rsidR="00CD5B24" w:rsidRPr="005A758B" w:rsidRDefault="00CD5B24" w:rsidP="00CD5B24">
      <w:pPr>
        <w:spacing w:after="0" w:line="228" w:lineRule="auto"/>
        <w:jc w:val="center"/>
        <w:rPr>
          <w:rFonts w:ascii="Times New Roman" w:hAnsi="Times New Roman" w:cs="Times New Roman"/>
          <w:b/>
          <w:sz w:val="32"/>
          <w:szCs w:val="32"/>
        </w:rPr>
      </w:pPr>
      <w:r w:rsidRPr="005A758B">
        <w:rPr>
          <w:rFonts w:ascii="Times New Roman" w:hAnsi="Times New Roman" w:cs="Times New Roman"/>
          <w:b/>
          <w:sz w:val="32"/>
          <w:szCs w:val="32"/>
        </w:rPr>
        <w:t>Поряд</w:t>
      </w:r>
      <w:r w:rsidR="003C08F8" w:rsidRPr="005A758B">
        <w:rPr>
          <w:rFonts w:ascii="Times New Roman" w:hAnsi="Times New Roman" w:cs="Times New Roman"/>
          <w:b/>
          <w:sz w:val="32"/>
          <w:szCs w:val="32"/>
        </w:rPr>
        <w:t>о</w:t>
      </w:r>
      <w:r w:rsidRPr="005A758B">
        <w:rPr>
          <w:rFonts w:ascii="Times New Roman" w:hAnsi="Times New Roman" w:cs="Times New Roman"/>
          <w:b/>
          <w:sz w:val="32"/>
          <w:szCs w:val="32"/>
        </w:rPr>
        <w:t xml:space="preserve">к работы </w:t>
      </w:r>
      <w:r w:rsidR="00493E69" w:rsidRPr="005A758B">
        <w:rPr>
          <w:rFonts w:ascii="Times New Roman" w:hAnsi="Times New Roman" w:cs="Times New Roman"/>
          <w:b/>
          <w:sz w:val="32"/>
          <w:szCs w:val="32"/>
        </w:rPr>
        <w:t xml:space="preserve">участковой избирательной комиссии </w:t>
      </w:r>
      <w:r w:rsidRPr="005A758B">
        <w:rPr>
          <w:rFonts w:ascii="Times New Roman" w:hAnsi="Times New Roman" w:cs="Times New Roman"/>
          <w:b/>
          <w:sz w:val="32"/>
          <w:szCs w:val="32"/>
        </w:rPr>
        <w:t xml:space="preserve">с членами </w:t>
      </w:r>
      <w:r w:rsidR="00493E69" w:rsidRPr="005A758B">
        <w:rPr>
          <w:rFonts w:ascii="Times New Roman" w:hAnsi="Times New Roman" w:cs="Times New Roman"/>
          <w:b/>
          <w:sz w:val="32"/>
          <w:szCs w:val="32"/>
        </w:rPr>
        <w:t>участковой избирательной комиссии</w:t>
      </w:r>
      <w:r w:rsidRPr="005A758B">
        <w:rPr>
          <w:rFonts w:ascii="Times New Roman" w:hAnsi="Times New Roman" w:cs="Times New Roman"/>
          <w:b/>
          <w:sz w:val="32"/>
          <w:szCs w:val="32"/>
        </w:rPr>
        <w:t xml:space="preserve"> с правом совещательного голоса, наблюдателями, представителями политических партий, </w:t>
      </w:r>
      <w:r w:rsidR="00493E69" w:rsidRPr="005A758B">
        <w:rPr>
          <w:rFonts w:ascii="Times New Roman" w:hAnsi="Times New Roman" w:cs="Times New Roman"/>
          <w:b/>
          <w:sz w:val="32"/>
          <w:szCs w:val="32"/>
        </w:rPr>
        <w:t>средств массовой информации</w:t>
      </w:r>
      <w:r w:rsidRPr="005A758B">
        <w:rPr>
          <w:rFonts w:ascii="Times New Roman" w:hAnsi="Times New Roman" w:cs="Times New Roman"/>
          <w:b/>
          <w:sz w:val="32"/>
          <w:szCs w:val="32"/>
        </w:rPr>
        <w:t>, кандидатами и их доверенными лицами, представителями вышестоящих комиссий</w:t>
      </w:r>
    </w:p>
    <w:p w:rsidR="00CD5B24" w:rsidRPr="005A758B" w:rsidRDefault="00CD5B24" w:rsidP="00CD5B24">
      <w:pPr>
        <w:spacing w:after="0" w:line="228" w:lineRule="auto"/>
        <w:jc w:val="center"/>
        <w:rPr>
          <w:rFonts w:ascii="Times New Roman" w:hAnsi="Times New Roman" w:cs="Times New Roman"/>
          <w:b/>
          <w:sz w:val="32"/>
          <w:szCs w:val="32"/>
        </w:rPr>
      </w:pPr>
    </w:p>
    <w:p w:rsidR="00CD5B24" w:rsidRDefault="00CD5B24" w:rsidP="00415E79">
      <w:pPr>
        <w:autoSpaceDE w:val="0"/>
        <w:autoSpaceDN w:val="0"/>
        <w:adjustRightInd w:val="0"/>
        <w:spacing w:after="0" w:line="240" w:lineRule="auto"/>
        <w:ind w:firstLine="709"/>
        <w:jc w:val="both"/>
        <w:rPr>
          <w:rFonts w:ascii="Times New Roman" w:hAnsi="Times New Roman"/>
          <w:sz w:val="28"/>
          <w:szCs w:val="28"/>
          <w:lang w:eastAsia="ru-RU"/>
        </w:rPr>
      </w:pPr>
      <w:bookmarkStart w:id="0" w:name="Par0"/>
      <w:bookmarkEnd w:id="0"/>
      <w:r>
        <w:rPr>
          <w:rFonts w:ascii="Times New Roman" w:hAnsi="Times New Roman"/>
          <w:sz w:val="28"/>
          <w:szCs w:val="28"/>
          <w:lang w:eastAsia="ru-RU"/>
        </w:rPr>
        <w:t>На всех заседаниях комиссии, а также при подсчете голосов избирателей и осуществлении УИК работы со списками избирателей, с бюллетенями, протоколами УИК об итогах голосования вправе присутствовать члены вышестоящих комиссий и работники их аппаратов, кандидат, зарегистрированный данной либо вышестоящей комиссией, или его доверенное лицо, уполномоченный представитель или доверенное лицо избирательного объединения, список кандидатов которого зарегистрирован данной либо вышестоящей комиссией, или кандидат из указанного списка. Для присутствия на заседаниях комиссии и при осуществлении ею работы с указанными избирательными документами указанным лицам не требуется дополнительное разрешение. Комиссия обязана обеспечить оповещение и возможность свободного доступа указанных лиц на свои заседания и в помещение, в котором проводится подсчет голосов избирателей, осуществляется работа с указанными избирательными документами. На всех заседаниях комиссии и при осуществлении ею работы с указанными документами, а также при подсчете голосов избирателей вправе присутствовать представители средств массовой информации.</w:t>
      </w:r>
    </w:p>
    <w:p w:rsidR="00CD5B24" w:rsidRDefault="00CD5B24" w:rsidP="00415E79">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lang w:eastAsia="ru-RU"/>
        </w:rPr>
        <w:t xml:space="preserve">С момента начала работы </w:t>
      </w:r>
      <w:r w:rsidR="00493E69">
        <w:rPr>
          <w:rFonts w:ascii="Times New Roman" w:hAnsi="Times New Roman"/>
          <w:sz w:val="28"/>
          <w:szCs w:val="28"/>
          <w:lang w:eastAsia="ru-RU"/>
        </w:rPr>
        <w:t>УИК</w:t>
      </w:r>
      <w:r>
        <w:rPr>
          <w:rFonts w:ascii="Times New Roman" w:hAnsi="Times New Roman"/>
          <w:sz w:val="28"/>
          <w:szCs w:val="28"/>
          <w:lang w:eastAsia="ru-RU"/>
        </w:rPr>
        <w:t xml:space="preserve">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на избирательных участках вправе присутствовать указанные выше лица, а также наблюдатели, иностранные (международные) наблюдатели (п.</w:t>
      </w:r>
      <w:r w:rsidR="000A3D5F">
        <w:rPr>
          <w:rFonts w:ascii="Times New Roman" w:hAnsi="Times New Roman"/>
          <w:sz w:val="28"/>
          <w:szCs w:val="28"/>
          <w:lang w:eastAsia="ru-RU"/>
        </w:rPr>
        <w:t> </w:t>
      </w:r>
      <w:r>
        <w:rPr>
          <w:rFonts w:ascii="Times New Roman" w:hAnsi="Times New Roman"/>
          <w:sz w:val="28"/>
          <w:szCs w:val="28"/>
          <w:lang w:eastAsia="ru-RU"/>
        </w:rPr>
        <w:t>1 и п.</w:t>
      </w:r>
      <w:r w:rsidR="000A3D5F">
        <w:rPr>
          <w:rFonts w:ascii="Times New Roman" w:hAnsi="Times New Roman"/>
          <w:sz w:val="28"/>
          <w:szCs w:val="28"/>
          <w:lang w:eastAsia="ru-RU"/>
        </w:rPr>
        <w:t> </w:t>
      </w:r>
      <w:r>
        <w:rPr>
          <w:rFonts w:ascii="Times New Roman" w:hAnsi="Times New Roman"/>
          <w:sz w:val="28"/>
          <w:szCs w:val="28"/>
          <w:lang w:eastAsia="ru-RU"/>
        </w:rPr>
        <w:t xml:space="preserve">3 статьи 30 Федерального закона </w:t>
      </w:r>
      <w:r w:rsidR="00493E69">
        <w:rPr>
          <w:rFonts w:ascii="Times New Roman" w:hAnsi="Times New Roman"/>
          <w:bCs/>
          <w:sz w:val="28"/>
          <w:szCs w:val="28"/>
        </w:rPr>
        <w:t>№ 67-ФЗ</w:t>
      </w:r>
      <w:r>
        <w:rPr>
          <w:rFonts w:ascii="Times New Roman" w:hAnsi="Times New Roman"/>
          <w:bCs/>
          <w:sz w:val="28"/>
          <w:szCs w:val="28"/>
        </w:rPr>
        <w:t>).</w:t>
      </w:r>
    </w:p>
    <w:p w:rsidR="00CD5B24" w:rsidRPr="002B66E8" w:rsidRDefault="00CD5B24" w:rsidP="00415E79">
      <w:pPr>
        <w:widowControl w:val="0"/>
        <w:autoSpaceDE w:val="0"/>
        <w:autoSpaceDN w:val="0"/>
        <w:adjustRightInd w:val="0"/>
        <w:spacing w:after="0" w:line="240" w:lineRule="auto"/>
        <w:ind w:firstLine="709"/>
        <w:jc w:val="both"/>
        <w:rPr>
          <w:rFonts w:ascii="Times New Roman" w:hAnsi="Times New Roman"/>
          <w:bCs/>
          <w:sz w:val="28"/>
          <w:szCs w:val="28"/>
        </w:rPr>
      </w:pPr>
      <w:r w:rsidRPr="002B66E8">
        <w:rPr>
          <w:rFonts w:ascii="Times New Roman" w:hAnsi="Times New Roman"/>
          <w:bCs/>
          <w:sz w:val="28"/>
          <w:szCs w:val="28"/>
        </w:rPr>
        <w:t xml:space="preserve">Лица, присутствующие в помещении УИК при проведении досрочного голосования, в помещении для голосования в день голосования, а также при проведении голосования избирателей вне помещения для голосования в соответствии со статьей 30 Федерального </w:t>
      </w:r>
      <w:r w:rsidR="00493E69">
        <w:rPr>
          <w:rFonts w:ascii="Times New Roman" w:hAnsi="Times New Roman"/>
          <w:bCs/>
          <w:sz w:val="28"/>
          <w:szCs w:val="28"/>
        </w:rPr>
        <w:t xml:space="preserve">закона № 67-ФЗ </w:t>
      </w:r>
      <w:r w:rsidRPr="002B66E8">
        <w:rPr>
          <w:rFonts w:ascii="Times New Roman" w:hAnsi="Times New Roman"/>
          <w:bCs/>
          <w:sz w:val="28"/>
          <w:szCs w:val="28"/>
        </w:rPr>
        <w:t xml:space="preserve">регистрируются в специальном реестре </w:t>
      </w:r>
      <w:r w:rsidRPr="003C08F8">
        <w:rPr>
          <w:rFonts w:ascii="Times New Roman" w:hAnsi="Times New Roman"/>
          <w:bCs/>
          <w:sz w:val="28"/>
          <w:szCs w:val="28"/>
        </w:rPr>
        <w:t>(</w:t>
      </w:r>
      <w:r w:rsidR="009747E6">
        <w:rPr>
          <w:rFonts w:ascii="Times New Roman" w:hAnsi="Times New Roman"/>
          <w:bCs/>
          <w:sz w:val="28"/>
          <w:szCs w:val="28"/>
        </w:rPr>
        <w:t>Ч</w:t>
      </w:r>
      <w:r w:rsidR="000A3D5F">
        <w:rPr>
          <w:rFonts w:ascii="Times New Roman" w:hAnsi="Times New Roman"/>
          <w:bCs/>
          <w:sz w:val="28"/>
          <w:szCs w:val="28"/>
          <w:highlight w:val="yellow"/>
        </w:rPr>
        <w:t xml:space="preserve">асть 1, </w:t>
      </w:r>
      <w:r w:rsidR="009747E6">
        <w:rPr>
          <w:rFonts w:ascii="Times New Roman" w:hAnsi="Times New Roman"/>
          <w:bCs/>
          <w:sz w:val="28"/>
          <w:szCs w:val="28"/>
          <w:highlight w:val="yellow"/>
        </w:rPr>
        <w:t>П</w:t>
      </w:r>
      <w:r w:rsidR="005A758B" w:rsidRPr="005A758B">
        <w:rPr>
          <w:rFonts w:ascii="Times New Roman" w:hAnsi="Times New Roman"/>
          <w:bCs/>
          <w:sz w:val="28"/>
          <w:szCs w:val="28"/>
          <w:highlight w:val="yellow"/>
        </w:rPr>
        <w:t>риложение №</w:t>
      </w:r>
      <w:r w:rsidR="005C5B85">
        <w:rPr>
          <w:rFonts w:ascii="Times New Roman" w:hAnsi="Times New Roman"/>
          <w:bCs/>
          <w:sz w:val="28"/>
          <w:szCs w:val="28"/>
          <w:highlight w:val="yellow"/>
        </w:rPr>
        <w:t> </w:t>
      </w:r>
      <w:r w:rsidR="005A758B" w:rsidRPr="005A758B">
        <w:rPr>
          <w:rFonts w:ascii="Times New Roman" w:hAnsi="Times New Roman"/>
          <w:bCs/>
          <w:sz w:val="28"/>
          <w:szCs w:val="28"/>
          <w:highlight w:val="yellow"/>
        </w:rPr>
        <w:t>1.3.1</w:t>
      </w:r>
      <w:r w:rsidR="003C08F8" w:rsidRPr="003C08F8">
        <w:rPr>
          <w:rFonts w:ascii="Times New Roman" w:hAnsi="Times New Roman"/>
          <w:bCs/>
          <w:sz w:val="28"/>
          <w:szCs w:val="28"/>
        </w:rPr>
        <w:t xml:space="preserve"> – в дни досрочного голосования, </w:t>
      </w:r>
      <w:r w:rsidR="009747E6">
        <w:rPr>
          <w:rFonts w:ascii="Times New Roman" w:hAnsi="Times New Roman"/>
          <w:bCs/>
          <w:sz w:val="28"/>
          <w:szCs w:val="28"/>
        </w:rPr>
        <w:t>Ч</w:t>
      </w:r>
      <w:r w:rsidR="005A758B" w:rsidRPr="005A758B">
        <w:rPr>
          <w:rFonts w:ascii="Times New Roman" w:hAnsi="Times New Roman"/>
          <w:bCs/>
          <w:sz w:val="28"/>
          <w:szCs w:val="28"/>
          <w:highlight w:val="yellow"/>
        </w:rPr>
        <w:t xml:space="preserve">асть </w:t>
      </w:r>
      <w:r w:rsidR="003C08F8" w:rsidRPr="005A758B">
        <w:rPr>
          <w:rFonts w:ascii="Times New Roman" w:hAnsi="Times New Roman"/>
          <w:bCs/>
          <w:sz w:val="28"/>
          <w:szCs w:val="28"/>
          <w:highlight w:val="yellow"/>
        </w:rPr>
        <w:t>1</w:t>
      </w:r>
      <w:r w:rsidR="005C5B85">
        <w:rPr>
          <w:rFonts w:ascii="Times New Roman" w:hAnsi="Times New Roman"/>
          <w:bCs/>
          <w:sz w:val="28"/>
          <w:szCs w:val="28"/>
          <w:highlight w:val="yellow"/>
        </w:rPr>
        <w:t>,</w:t>
      </w:r>
      <w:r w:rsidR="003C08F8" w:rsidRPr="005A758B">
        <w:rPr>
          <w:rFonts w:ascii="Times New Roman" w:hAnsi="Times New Roman"/>
          <w:bCs/>
          <w:sz w:val="28"/>
          <w:szCs w:val="28"/>
          <w:highlight w:val="yellow"/>
        </w:rPr>
        <w:t xml:space="preserve"> </w:t>
      </w:r>
      <w:r w:rsidR="009747E6">
        <w:rPr>
          <w:rFonts w:ascii="Times New Roman" w:hAnsi="Times New Roman"/>
          <w:bCs/>
          <w:sz w:val="28"/>
          <w:szCs w:val="28"/>
          <w:highlight w:val="yellow"/>
        </w:rPr>
        <w:t>П</w:t>
      </w:r>
      <w:r w:rsidR="00385DF2">
        <w:rPr>
          <w:rFonts w:ascii="Times New Roman" w:hAnsi="Times New Roman"/>
          <w:bCs/>
          <w:sz w:val="28"/>
          <w:szCs w:val="28"/>
          <w:highlight w:val="yellow"/>
        </w:rPr>
        <w:t>риложение №</w:t>
      </w:r>
      <w:r w:rsidR="005C5B85">
        <w:rPr>
          <w:rFonts w:ascii="Times New Roman" w:hAnsi="Times New Roman"/>
          <w:bCs/>
          <w:sz w:val="28"/>
          <w:szCs w:val="28"/>
          <w:highlight w:val="yellow"/>
        </w:rPr>
        <w:t> </w:t>
      </w:r>
      <w:r w:rsidR="005A758B" w:rsidRPr="005A758B">
        <w:rPr>
          <w:rFonts w:ascii="Times New Roman" w:hAnsi="Times New Roman"/>
          <w:bCs/>
          <w:sz w:val="28"/>
          <w:szCs w:val="28"/>
          <w:highlight w:val="yellow"/>
        </w:rPr>
        <w:t>1.14.2</w:t>
      </w:r>
      <w:r w:rsidR="003C08F8" w:rsidRPr="003C08F8">
        <w:rPr>
          <w:rFonts w:ascii="Times New Roman" w:hAnsi="Times New Roman"/>
          <w:bCs/>
          <w:sz w:val="28"/>
          <w:szCs w:val="28"/>
        </w:rPr>
        <w:t xml:space="preserve"> </w:t>
      </w:r>
      <w:r w:rsidR="000A3D5F">
        <w:rPr>
          <w:rFonts w:ascii="Times New Roman" w:hAnsi="Times New Roman"/>
          <w:bCs/>
          <w:sz w:val="28"/>
          <w:szCs w:val="28"/>
        </w:rPr>
        <w:t>–</w:t>
      </w:r>
      <w:r w:rsidR="003C08F8" w:rsidRPr="003C08F8">
        <w:rPr>
          <w:rFonts w:ascii="Times New Roman" w:hAnsi="Times New Roman"/>
          <w:bCs/>
          <w:sz w:val="28"/>
          <w:szCs w:val="28"/>
        </w:rPr>
        <w:t xml:space="preserve"> в день голосования</w:t>
      </w:r>
      <w:r w:rsidRPr="003C08F8">
        <w:rPr>
          <w:rFonts w:ascii="Times New Roman" w:hAnsi="Times New Roman"/>
          <w:bCs/>
          <w:sz w:val="28"/>
          <w:szCs w:val="28"/>
        </w:rPr>
        <w:t>).</w:t>
      </w:r>
      <w:r>
        <w:rPr>
          <w:rFonts w:ascii="Times New Roman" w:hAnsi="Times New Roman"/>
          <w:bCs/>
          <w:sz w:val="28"/>
          <w:szCs w:val="28"/>
        </w:rPr>
        <w:t xml:space="preserve"> В случае совмещения выборов реестр может содержать наименование всех выборов, проводимых в день голосования, и быть единым. При этом из содержания сформированного таким образом реестра должен быть ясен статус лиц, присутствующих на конкретных выборах.</w:t>
      </w:r>
    </w:p>
    <w:p w:rsidR="005C5B85" w:rsidRDefault="005C5B85">
      <w:pPr>
        <w:rPr>
          <w:rFonts w:ascii="Times New Roman" w:hAnsi="Times New Roman"/>
          <w:b/>
          <w:sz w:val="28"/>
          <w:szCs w:val="28"/>
        </w:rPr>
      </w:pPr>
      <w:r>
        <w:rPr>
          <w:rFonts w:ascii="Times New Roman" w:hAnsi="Times New Roman"/>
          <w:b/>
          <w:sz w:val="28"/>
          <w:szCs w:val="28"/>
        </w:rPr>
        <w:br w:type="page"/>
      </w:r>
    </w:p>
    <w:p w:rsidR="00CD5B24" w:rsidRPr="0051573A" w:rsidRDefault="0051573A" w:rsidP="00C71F83">
      <w:pPr>
        <w:spacing w:after="0" w:line="240" w:lineRule="auto"/>
        <w:jc w:val="center"/>
        <w:rPr>
          <w:rFonts w:ascii="Times New Roman" w:hAnsi="Times New Roman"/>
          <w:b/>
          <w:sz w:val="28"/>
          <w:szCs w:val="28"/>
        </w:rPr>
      </w:pPr>
      <w:r>
        <w:rPr>
          <w:rFonts w:ascii="Times New Roman" w:hAnsi="Times New Roman"/>
          <w:b/>
          <w:sz w:val="28"/>
          <w:szCs w:val="28"/>
        </w:rPr>
        <w:t xml:space="preserve">2.2.1. </w:t>
      </w:r>
      <w:r w:rsidR="005A758B" w:rsidRPr="0051573A">
        <w:rPr>
          <w:rFonts w:ascii="Times New Roman" w:hAnsi="Times New Roman"/>
          <w:b/>
          <w:sz w:val="28"/>
          <w:szCs w:val="28"/>
        </w:rPr>
        <w:t xml:space="preserve">Член участковой избирательной комиссии </w:t>
      </w:r>
    </w:p>
    <w:p w:rsidR="00CD5B24" w:rsidRPr="002B66E8" w:rsidRDefault="005A758B" w:rsidP="00C71F83">
      <w:pPr>
        <w:pStyle w:val="ad"/>
        <w:spacing w:after="0" w:line="240" w:lineRule="auto"/>
        <w:ind w:left="0"/>
        <w:jc w:val="center"/>
        <w:rPr>
          <w:rFonts w:ascii="Times New Roman" w:hAnsi="Times New Roman"/>
          <w:b/>
          <w:sz w:val="28"/>
          <w:szCs w:val="28"/>
        </w:rPr>
      </w:pPr>
      <w:r>
        <w:rPr>
          <w:rFonts w:ascii="Times New Roman" w:hAnsi="Times New Roman"/>
          <w:b/>
          <w:sz w:val="28"/>
          <w:szCs w:val="28"/>
        </w:rPr>
        <w:t>с</w:t>
      </w:r>
      <w:r w:rsidRPr="002B66E8">
        <w:rPr>
          <w:rFonts w:ascii="Times New Roman" w:hAnsi="Times New Roman"/>
          <w:b/>
          <w:sz w:val="28"/>
          <w:szCs w:val="28"/>
        </w:rPr>
        <w:t xml:space="preserve"> правом совещательного голоса</w:t>
      </w:r>
    </w:p>
    <w:p w:rsidR="00CD5B24" w:rsidRDefault="00CD5B24" w:rsidP="00CD5B24">
      <w:pPr>
        <w:pStyle w:val="ad"/>
        <w:spacing w:after="0" w:line="240" w:lineRule="auto"/>
        <w:ind w:left="0" w:firstLine="426"/>
        <w:jc w:val="both"/>
        <w:rPr>
          <w:rFonts w:ascii="Times New Roman" w:hAnsi="Times New Roman"/>
          <w:sz w:val="28"/>
          <w:szCs w:val="28"/>
        </w:rPr>
      </w:pPr>
    </w:p>
    <w:p w:rsidR="00CD5B24" w:rsidRDefault="00CD5B24" w:rsidP="00FF6B5D">
      <w:pPr>
        <w:pStyle w:val="ad"/>
        <w:spacing w:after="0" w:line="240" w:lineRule="auto"/>
        <w:ind w:left="0" w:firstLine="680"/>
        <w:jc w:val="both"/>
        <w:rPr>
          <w:rFonts w:ascii="Times New Roman" w:hAnsi="Times New Roman"/>
          <w:bCs/>
          <w:sz w:val="28"/>
          <w:szCs w:val="28"/>
        </w:rPr>
      </w:pPr>
      <w:r>
        <w:rPr>
          <w:rFonts w:ascii="Times New Roman" w:hAnsi="Times New Roman"/>
          <w:sz w:val="28"/>
          <w:szCs w:val="28"/>
        </w:rPr>
        <w:t xml:space="preserve">Статус </w:t>
      </w:r>
      <w:r w:rsidRPr="00067844">
        <w:rPr>
          <w:rFonts w:ascii="Times New Roman" w:hAnsi="Times New Roman"/>
          <w:sz w:val="28"/>
          <w:szCs w:val="28"/>
        </w:rPr>
        <w:t>члена УИК с правом совещательного голоса</w:t>
      </w:r>
      <w:r>
        <w:rPr>
          <w:rFonts w:ascii="Times New Roman" w:hAnsi="Times New Roman"/>
          <w:sz w:val="28"/>
          <w:szCs w:val="28"/>
        </w:rPr>
        <w:t xml:space="preserve"> регламентируется статьей 29 </w:t>
      </w:r>
      <w:r>
        <w:rPr>
          <w:rFonts w:ascii="Times New Roman" w:hAnsi="Times New Roman"/>
          <w:sz w:val="28"/>
          <w:szCs w:val="28"/>
          <w:lang w:eastAsia="ru-RU"/>
        </w:rPr>
        <w:t xml:space="preserve">Федерального закона </w:t>
      </w:r>
      <w:r w:rsidR="00493E69">
        <w:rPr>
          <w:rFonts w:ascii="Times New Roman" w:hAnsi="Times New Roman"/>
          <w:bCs/>
          <w:sz w:val="28"/>
          <w:szCs w:val="28"/>
        </w:rPr>
        <w:t>№ 67-ФЗ</w:t>
      </w:r>
      <w:r>
        <w:rPr>
          <w:rFonts w:ascii="Times New Roman" w:hAnsi="Times New Roman"/>
          <w:bCs/>
          <w:sz w:val="28"/>
          <w:szCs w:val="28"/>
        </w:rPr>
        <w:t>.</w:t>
      </w:r>
    </w:p>
    <w:p w:rsidR="003C08F8" w:rsidRPr="005A758B" w:rsidRDefault="003C08F8" w:rsidP="00FF6B5D">
      <w:pPr>
        <w:pStyle w:val="ad"/>
        <w:spacing w:after="0" w:line="240" w:lineRule="auto"/>
        <w:ind w:left="0" w:firstLine="680"/>
        <w:jc w:val="both"/>
        <w:rPr>
          <w:rFonts w:ascii="Times New Roman" w:hAnsi="Times New Roman"/>
          <w:sz w:val="28"/>
          <w:szCs w:val="28"/>
        </w:rPr>
      </w:pPr>
      <w:r w:rsidRPr="005A758B">
        <w:rPr>
          <w:rFonts w:ascii="Times New Roman" w:hAnsi="Times New Roman"/>
          <w:bCs/>
          <w:sz w:val="28"/>
          <w:szCs w:val="28"/>
        </w:rPr>
        <w:t>Список членов УИК с правом с</w:t>
      </w:r>
      <w:r w:rsidR="000A3D5F">
        <w:rPr>
          <w:rFonts w:ascii="Times New Roman" w:hAnsi="Times New Roman"/>
          <w:bCs/>
          <w:sz w:val="28"/>
          <w:szCs w:val="28"/>
        </w:rPr>
        <w:t>овещательного голоса ведется в р</w:t>
      </w:r>
      <w:r w:rsidRPr="005A758B">
        <w:rPr>
          <w:rFonts w:ascii="Times New Roman" w:hAnsi="Times New Roman"/>
          <w:bCs/>
          <w:sz w:val="28"/>
          <w:szCs w:val="28"/>
        </w:rPr>
        <w:t>абочем журнале УИК (</w:t>
      </w:r>
      <w:r w:rsidR="00176DF8">
        <w:rPr>
          <w:rFonts w:ascii="Times New Roman" w:hAnsi="Times New Roman"/>
          <w:bCs/>
          <w:sz w:val="28"/>
          <w:szCs w:val="28"/>
          <w:highlight w:val="yellow"/>
        </w:rPr>
        <w:t>Часть 1, Р</w:t>
      </w:r>
      <w:r w:rsidRPr="005A758B">
        <w:rPr>
          <w:rFonts w:ascii="Times New Roman" w:hAnsi="Times New Roman"/>
          <w:bCs/>
          <w:sz w:val="28"/>
          <w:szCs w:val="28"/>
          <w:highlight w:val="yellow"/>
        </w:rPr>
        <w:t>аздел</w:t>
      </w:r>
      <w:r w:rsidR="00327CED">
        <w:rPr>
          <w:rFonts w:ascii="Times New Roman" w:hAnsi="Times New Roman"/>
          <w:bCs/>
          <w:sz w:val="28"/>
          <w:szCs w:val="28"/>
          <w:highlight w:val="yellow"/>
        </w:rPr>
        <w:t xml:space="preserve"> № </w:t>
      </w:r>
      <w:r w:rsidRPr="005A758B">
        <w:rPr>
          <w:rFonts w:ascii="Times New Roman" w:hAnsi="Times New Roman"/>
          <w:bCs/>
          <w:sz w:val="28"/>
          <w:szCs w:val="28"/>
          <w:highlight w:val="yellow"/>
        </w:rPr>
        <w:t>1</w:t>
      </w:r>
      <w:r w:rsidR="00176DF8">
        <w:rPr>
          <w:rFonts w:ascii="Times New Roman" w:hAnsi="Times New Roman"/>
          <w:bCs/>
          <w:sz w:val="28"/>
          <w:szCs w:val="28"/>
          <w:highlight w:val="yellow"/>
        </w:rPr>
        <w:t>, Т</w:t>
      </w:r>
      <w:r w:rsidR="005A758B" w:rsidRPr="005A758B">
        <w:rPr>
          <w:rFonts w:ascii="Times New Roman" w:hAnsi="Times New Roman"/>
          <w:bCs/>
          <w:sz w:val="28"/>
          <w:szCs w:val="28"/>
          <w:highlight w:val="yellow"/>
        </w:rPr>
        <w:t>аблица № 3</w:t>
      </w:r>
      <w:r w:rsidRPr="005A758B">
        <w:rPr>
          <w:rFonts w:ascii="Times New Roman" w:hAnsi="Times New Roman"/>
          <w:bCs/>
          <w:sz w:val="28"/>
          <w:szCs w:val="28"/>
        </w:rPr>
        <w:t>)</w:t>
      </w:r>
      <w:r w:rsidR="00FF6B5D">
        <w:rPr>
          <w:rFonts w:ascii="Times New Roman" w:hAnsi="Times New Roman"/>
          <w:bCs/>
          <w:sz w:val="28"/>
          <w:szCs w:val="28"/>
        </w:rPr>
        <w:t>.</w:t>
      </w:r>
    </w:p>
    <w:p w:rsidR="00CD5B24" w:rsidRPr="002B66E8" w:rsidRDefault="00CD5B24" w:rsidP="00FF6B5D">
      <w:pPr>
        <w:pStyle w:val="ad"/>
        <w:spacing w:after="0" w:line="240" w:lineRule="auto"/>
        <w:ind w:left="0" w:firstLine="680"/>
        <w:jc w:val="both"/>
        <w:rPr>
          <w:rFonts w:ascii="Times New Roman" w:hAnsi="Times New Roman"/>
          <w:sz w:val="28"/>
          <w:szCs w:val="28"/>
        </w:rPr>
      </w:pPr>
    </w:p>
    <w:p w:rsidR="00CD5B24" w:rsidRPr="002B66E8" w:rsidRDefault="00FF6B5D" w:rsidP="00C71F83">
      <w:pPr>
        <w:pStyle w:val="ad"/>
        <w:spacing w:after="0" w:line="240" w:lineRule="auto"/>
        <w:ind w:left="0" w:firstLine="680"/>
        <w:jc w:val="both"/>
        <w:rPr>
          <w:rFonts w:ascii="Times New Roman" w:hAnsi="Times New Roman"/>
          <w:sz w:val="28"/>
          <w:szCs w:val="28"/>
          <w:u w:val="single"/>
        </w:rPr>
      </w:pPr>
      <w:r>
        <w:rPr>
          <w:rFonts w:ascii="Times New Roman" w:hAnsi="Times New Roman"/>
          <w:sz w:val="28"/>
          <w:szCs w:val="28"/>
          <w:u w:val="single"/>
        </w:rPr>
        <w:t>1. </w:t>
      </w:r>
      <w:r w:rsidR="00CD5B24" w:rsidRPr="002B66E8">
        <w:rPr>
          <w:rFonts w:ascii="Times New Roman" w:hAnsi="Times New Roman"/>
          <w:sz w:val="28"/>
          <w:szCs w:val="28"/>
          <w:u w:val="single"/>
        </w:rPr>
        <w:t>Кто имеет право назначить чл</w:t>
      </w:r>
      <w:r w:rsidR="00C71F83">
        <w:rPr>
          <w:rFonts w:ascii="Times New Roman" w:hAnsi="Times New Roman"/>
          <w:sz w:val="28"/>
          <w:szCs w:val="28"/>
          <w:u w:val="single"/>
        </w:rPr>
        <w:t xml:space="preserve">ена УИК с правом совещательного </w:t>
      </w:r>
      <w:r w:rsidR="00CD5B24" w:rsidRPr="002B66E8">
        <w:rPr>
          <w:rFonts w:ascii="Times New Roman" w:hAnsi="Times New Roman"/>
          <w:sz w:val="28"/>
          <w:szCs w:val="28"/>
          <w:u w:val="single"/>
        </w:rPr>
        <w:t>голоса:</w:t>
      </w:r>
    </w:p>
    <w:p w:rsidR="00CD5B24" w:rsidRPr="002B66E8" w:rsidRDefault="00CD5B24" w:rsidP="00A26CE1">
      <w:pPr>
        <w:pStyle w:val="ad"/>
        <w:numPr>
          <w:ilvl w:val="0"/>
          <w:numId w:val="26"/>
        </w:numPr>
        <w:spacing w:after="0" w:line="240" w:lineRule="auto"/>
        <w:ind w:left="993" w:hanging="284"/>
        <w:jc w:val="both"/>
        <w:rPr>
          <w:rFonts w:ascii="Times New Roman" w:hAnsi="Times New Roman"/>
          <w:sz w:val="28"/>
          <w:szCs w:val="28"/>
        </w:rPr>
      </w:pPr>
      <w:r w:rsidRPr="002B66E8">
        <w:rPr>
          <w:rFonts w:ascii="Times New Roman" w:hAnsi="Times New Roman"/>
          <w:sz w:val="28"/>
          <w:szCs w:val="28"/>
        </w:rPr>
        <w:t xml:space="preserve">зарегистрированный кандидат, </w:t>
      </w:r>
    </w:p>
    <w:p w:rsidR="00CD5B24" w:rsidRPr="002B66E8" w:rsidRDefault="00CD5B24" w:rsidP="00A26CE1">
      <w:pPr>
        <w:pStyle w:val="ad"/>
        <w:numPr>
          <w:ilvl w:val="0"/>
          <w:numId w:val="26"/>
        </w:numPr>
        <w:spacing w:after="0" w:line="240" w:lineRule="auto"/>
        <w:ind w:left="993" w:hanging="284"/>
        <w:jc w:val="both"/>
        <w:rPr>
          <w:rFonts w:ascii="Times New Roman" w:hAnsi="Times New Roman"/>
          <w:sz w:val="28"/>
          <w:szCs w:val="28"/>
        </w:rPr>
      </w:pPr>
      <w:r w:rsidRPr="002B66E8">
        <w:rPr>
          <w:rFonts w:ascii="Times New Roman" w:hAnsi="Times New Roman"/>
          <w:sz w:val="28"/>
          <w:szCs w:val="28"/>
        </w:rPr>
        <w:t>избирательное объединение, выдвинувшее зареги</w:t>
      </w:r>
      <w:r>
        <w:rPr>
          <w:rFonts w:ascii="Times New Roman" w:hAnsi="Times New Roman"/>
          <w:sz w:val="28"/>
          <w:szCs w:val="28"/>
        </w:rPr>
        <w:t>стрированный список кандидатов.</w:t>
      </w:r>
    </w:p>
    <w:p w:rsidR="00CD5B24" w:rsidRPr="002B66E8" w:rsidRDefault="00CD5B24" w:rsidP="00FF6B5D">
      <w:pPr>
        <w:pStyle w:val="ad"/>
        <w:spacing w:after="0" w:line="240" w:lineRule="auto"/>
        <w:ind w:left="0" w:firstLine="680"/>
        <w:jc w:val="both"/>
        <w:rPr>
          <w:rFonts w:ascii="Times New Roman" w:hAnsi="Times New Roman"/>
          <w:sz w:val="28"/>
          <w:szCs w:val="28"/>
        </w:rPr>
      </w:pPr>
      <w:r w:rsidRPr="002B66E8">
        <w:rPr>
          <w:rFonts w:ascii="Times New Roman" w:hAnsi="Times New Roman"/>
          <w:sz w:val="28"/>
          <w:szCs w:val="28"/>
        </w:rPr>
        <w:t xml:space="preserve">Каждый кандидат, избирательное объединение может назначить в УИК </w:t>
      </w:r>
      <w:r w:rsidRPr="002B66E8">
        <w:rPr>
          <w:rFonts w:ascii="Times New Roman" w:hAnsi="Times New Roman"/>
          <w:b/>
          <w:i/>
          <w:sz w:val="28"/>
          <w:szCs w:val="28"/>
        </w:rPr>
        <w:t>не более одного</w:t>
      </w:r>
      <w:r w:rsidRPr="002B66E8">
        <w:rPr>
          <w:rFonts w:ascii="Times New Roman" w:hAnsi="Times New Roman"/>
          <w:sz w:val="28"/>
          <w:szCs w:val="28"/>
        </w:rPr>
        <w:t xml:space="preserve"> члена УИК с правом совещательного голоса.</w:t>
      </w:r>
    </w:p>
    <w:p w:rsidR="00CD5B24" w:rsidRPr="002B66E8" w:rsidRDefault="00CD5B24" w:rsidP="00FF6B5D">
      <w:pPr>
        <w:pStyle w:val="ad"/>
        <w:spacing w:after="0" w:line="240" w:lineRule="auto"/>
        <w:ind w:left="0" w:firstLine="680"/>
        <w:jc w:val="both"/>
        <w:rPr>
          <w:rFonts w:ascii="Times New Roman" w:hAnsi="Times New Roman"/>
          <w:sz w:val="28"/>
          <w:szCs w:val="28"/>
        </w:rPr>
      </w:pPr>
    </w:p>
    <w:p w:rsidR="00CD5B24" w:rsidRPr="0023454A" w:rsidRDefault="0023454A" w:rsidP="0023454A">
      <w:pPr>
        <w:spacing w:after="0" w:line="240" w:lineRule="auto"/>
        <w:ind w:firstLine="680"/>
        <w:jc w:val="both"/>
        <w:rPr>
          <w:rFonts w:ascii="Times New Roman" w:hAnsi="Times New Roman"/>
          <w:sz w:val="28"/>
          <w:szCs w:val="28"/>
          <w:u w:val="single"/>
        </w:rPr>
      </w:pPr>
      <w:r>
        <w:rPr>
          <w:rFonts w:ascii="Times New Roman" w:hAnsi="Times New Roman"/>
          <w:sz w:val="28"/>
          <w:szCs w:val="28"/>
          <w:u w:val="single"/>
        </w:rPr>
        <w:t>2. </w:t>
      </w:r>
      <w:r w:rsidR="00CD5B24" w:rsidRPr="0023454A">
        <w:rPr>
          <w:rFonts w:ascii="Times New Roman" w:hAnsi="Times New Roman"/>
          <w:sz w:val="28"/>
          <w:szCs w:val="28"/>
          <w:u w:val="single"/>
        </w:rPr>
        <w:t>Какие документы необходимы для назначения члена УИК с правом совещательного голоса:</w:t>
      </w:r>
    </w:p>
    <w:p w:rsidR="00CD5B24" w:rsidRPr="00911B35" w:rsidRDefault="00CD5B24" w:rsidP="00A26CE1">
      <w:pPr>
        <w:numPr>
          <w:ilvl w:val="0"/>
          <w:numId w:val="21"/>
        </w:numPr>
        <w:tabs>
          <w:tab w:val="left" w:pos="993"/>
        </w:tabs>
        <w:autoSpaceDE w:val="0"/>
        <w:autoSpaceDN w:val="0"/>
        <w:adjustRightInd w:val="0"/>
        <w:spacing w:after="0" w:line="240" w:lineRule="auto"/>
        <w:ind w:left="0" w:firstLine="680"/>
        <w:jc w:val="both"/>
        <w:rPr>
          <w:rFonts w:ascii="Times New Roman" w:hAnsi="Times New Roman"/>
          <w:sz w:val="28"/>
          <w:szCs w:val="28"/>
          <w:lang w:eastAsia="ru-RU"/>
        </w:rPr>
      </w:pPr>
      <w:r w:rsidRPr="00911B35">
        <w:rPr>
          <w:rFonts w:ascii="Times New Roman" w:hAnsi="Times New Roman"/>
          <w:sz w:val="28"/>
          <w:szCs w:val="28"/>
          <w:lang w:eastAsia="ru-RU"/>
        </w:rPr>
        <w:t xml:space="preserve">письменное заявление кандидата / решение избирательного объединения </w:t>
      </w:r>
      <w:r w:rsidRPr="00911B35">
        <w:rPr>
          <w:rFonts w:ascii="Times New Roman" w:hAnsi="Times New Roman"/>
          <w:sz w:val="28"/>
          <w:szCs w:val="28"/>
          <w:highlight w:val="yellow"/>
          <w:lang w:eastAsia="ru-RU"/>
        </w:rPr>
        <w:t>(</w:t>
      </w:r>
      <w:r w:rsidR="00176DF8">
        <w:rPr>
          <w:rFonts w:ascii="Times New Roman" w:hAnsi="Times New Roman"/>
          <w:sz w:val="28"/>
          <w:szCs w:val="28"/>
          <w:highlight w:val="yellow"/>
          <w:lang w:eastAsia="ru-RU"/>
        </w:rPr>
        <w:t>П</w:t>
      </w:r>
      <w:r w:rsidRPr="00911B35">
        <w:rPr>
          <w:rFonts w:ascii="Times New Roman" w:hAnsi="Times New Roman"/>
          <w:sz w:val="28"/>
          <w:szCs w:val="28"/>
          <w:highlight w:val="yellow"/>
          <w:lang w:eastAsia="ru-RU"/>
        </w:rPr>
        <w:t>риложени</w:t>
      </w:r>
      <w:r w:rsidR="00E6242E" w:rsidRPr="00911B35">
        <w:rPr>
          <w:rFonts w:ascii="Times New Roman" w:hAnsi="Times New Roman"/>
          <w:sz w:val="28"/>
          <w:szCs w:val="28"/>
          <w:highlight w:val="yellow"/>
          <w:lang w:eastAsia="ru-RU"/>
        </w:rPr>
        <w:t>я</w:t>
      </w:r>
      <w:r w:rsidR="00176DF8">
        <w:rPr>
          <w:rFonts w:ascii="Times New Roman" w:hAnsi="Times New Roman"/>
          <w:sz w:val="28"/>
          <w:szCs w:val="28"/>
          <w:highlight w:val="yellow"/>
          <w:lang w:eastAsia="ru-RU"/>
        </w:rPr>
        <w:t xml:space="preserve"> № </w:t>
      </w:r>
      <w:r w:rsidR="003C08F8" w:rsidRPr="00911B35">
        <w:rPr>
          <w:rFonts w:ascii="Times New Roman" w:hAnsi="Times New Roman"/>
          <w:sz w:val="28"/>
          <w:szCs w:val="28"/>
          <w:highlight w:val="yellow"/>
          <w:lang w:eastAsia="ru-RU"/>
        </w:rPr>
        <w:t>2.2</w:t>
      </w:r>
      <w:r w:rsidRPr="00911B35">
        <w:rPr>
          <w:rFonts w:ascii="Times New Roman" w:hAnsi="Times New Roman"/>
          <w:sz w:val="28"/>
          <w:szCs w:val="28"/>
          <w:highlight w:val="yellow"/>
          <w:lang w:eastAsia="ru-RU"/>
        </w:rPr>
        <w:t>.</w:t>
      </w:r>
      <w:r w:rsidR="00E6242E" w:rsidRPr="00911B35">
        <w:rPr>
          <w:rFonts w:ascii="Times New Roman" w:hAnsi="Times New Roman"/>
          <w:sz w:val="28"/>
          <w:szCs w:val="28"/>
          <w:highlight w:val="yellow"/>
          <w:lang w:eastAsia="ru-RU"/>
        </w:rPr>
        <w:t>1 и № 2.2.2</w:t>
      </w:r>
      <w:r w:rsidRPr="00911B35">
        <w:rPr>
          <w:rFonts w:ascii="Times New Roman" w:hAnsi="Times New Roman"/>
          <w:sz w:val="28"/>
          <w:szCs w:val="28"/>
          <w:highlight w:val="yellow"/>
          <w:lang w:eastAsia="ru-RU"/>
        </w:rPr>
        <w:t>)</w:t>
      </w:r>
      <w:r w:rsidR="00911B35" w:rsidRPr="00911B35">
        <w:rPr>
          <w:rFonts w:ascii="Times New Roman" w:hAnsi="Times New Roman"/>
          <w:sz w:val="28"/>
          <w:szCs w:val="28"/>
          <w:highlight w:val="yellow"/>
          <w:lang w:eastAsia="ru-RU"/>
        </w:rPr>
        <w:t xml:space="preserve">. </w:t>
      </w:r>
      <w:r w:rsidRPr="00911B35">
        <w:rPr>
          <w:rFonts w:ascii="Times New Roman" w:hAnsi="Times New Roman"/>
          <w:sz w:val="28"/>
          <w:szCs w:val="28"/>
          <w:lang w:eastAsia="ru-RU"/>
        </w:rPr>
        <w:t xml:space="preserve">В заявлении либо решении о назначении члена комиссии указываются его фамилия, имя, отчество, дата рождения, образование, основное место работы или службы, занимаемая должность (в случае отсутствия основного места работы или службы </w:t>
      </w:r>
      <w:r w:rsidR="000A3D5F">
        <w:rPr>
          <w:rFonts w:ascii="Times New Roman" w:hAnsi="Times New Roman"/>
          <w:sz w:val="28"/>
          <w:szCs w:val="28"/>
          <w:lang w:eastAsia="ru-RU"/>
        </w:rPr>
        <w:t>–</w:t>
      </w:r>
      <w:r w:rsidRPr="00911B35">
        <w:rPr>
          <w:rFonts w:ascii="Times New Roman" w:hAnsi="Times New Roman"/>
          <w:sz w:val="28"/>
          <w:szCs w:val="28"/>
          <w:lang w:eastAsia="ru-RU"/>
        </w:rPr>
        <w:t xml:space="preserve"> род занятий), адрес места жительства, а также иные обязательные сведения в соответствии с законом субъекта</w:t>
      </w:r>
      <w:r w:rsidR="00911B35">
        <w:rPr>
          <w:rFonts w:ascii="Times New Roman" w:hAnsi="Times New Roman"/>
          <w:sz w:val="28"/>
          <w:szCs w:val="28"/>
          <w:lang w:eastAsia="ru-RU"/>
        </w:rPr>
        <w:t xml:space="preserve"> Российской Федерации о выборах;</w:t>
      </w:r>
    </w:p>
    <w:p w:rsidR="00CD5B24" w:rsidRDefault="00CD5B24" w:rsidP="00A26CE1">
      <w:pPr>
        <w:numPr>
          <w:ilvl w:val="0"/>
          <w:numId w:val="21"/>
        </w:numPr>
        <w:tabs>
          <w:tab w:val="left" w:pos="993"/>
        </w:tabs>
        <w:autoSpaceDE w:val="0"/>
        <w:autoSpaceDN w:val="0"/>
        <w:adjustRightInd w:val="0"/>
        <w:spacing w:after="0" w:line="240" w:lineRule="auto"/>
        <w:ind w:left="0" w:firstLine="680"/>
        <w:jc w:val="both"/>
        <w:rPr>
          <w:rFonts w:ascii="Times New Roman" w:hAnsi="Times New Roman"/>
          <w:sz w:val="28"/>
          <w:szCs w:val="28"/>
          <w:highlight w:val="yellow"/>
          <w:lang w:eastAsia="ru-RU"/>
        </w:rPr>
      </w:pPr>
      <w:r w:rsidRPr="002B66E8">
        <w:rPr>
          <w:rFonts w:ascii="Times New Roman" w:hAnsi="Times New Roman"/>
          <w:sz w:val="28"/>
          <w:szCs w:val="28"/>
          <w:lang w:eastAsia="ru-RU"/>
        </w:rPr>
        <w:t xml:space="preserve">заявление самого гражданина о согласии быть членом комиссии с правом совещательного голоса </w:t>
      </w:r>
      <w:r w:rsidRPr="001B0B2B">
        <w:rPr>
          <w:rFonts w:ascii="Times New Roman" w:hAnsi="Times New Roman"/>
          <w:sz w:val="28"/>
          <w:szCs w:val="28"/>
          <w:highlight w:val="yellow"/>
          <w:lang w:eastAsia="ru-RU"/>
        </w:rPr>
        <w:t>(</w:t>
      </w:r>
      <w:r w:rsidR="00176DF8">
        <w:rPr>
          <w:rFonts w:ascii="Times New Roman" w:hAnsi="Times New Roman"/>
          <w:sz w:val="28"/>
          <w:szCs w:val="28"/>
          <w:highlight w:val="yellow"/>
          <w:lang w:eastAsia="ru-RU"/>
        </w:rPr>
        <w:t>П</w:t>
      </w:r>
      <w:r w:rsidRPr="001B0B2B">
        <w:rPr>
          <w:rFonts w:ascii="Times New Roman" w:hAnsi="Times New Roman"/>
          <w:sz w:val="28"/>
          <w:szCs w:val="28"/>
          <w:highlight w:val="yellow"/>
          <w:lang w:eastAsia="ru-RU"/>
        </w:rPr>
        <w:t xml:space="preserve">риложение № </w:t>
      </w:r>
      <w:r w:rsidR="003C08F8" w:rsidRPr="001B0B2B">
        <w:rPr>
          <w:rFonts w:ascii="Times New Roman" w:hAnsi="Times New Roman"/>
          <w:sz w:val="28"/>
          <w:szCs w:val="28"/>
          <w:highlight w:val="yellow"/>
          <w:lang w:eastAsia="ru-RU"/>
        </w:rPr>
        <w:t>2.2.</w:t>
      </w:r>
      <w:r w:rsidRPr="001B0B2B">
        <w:rPr>
          <w:rFonts w:ascii="Times New Roman" w:hAnsi="Times New Roman"/>
          <w:sz w:val="28"/>
          <w:szCs w:val="28"/>
          <w:highlight w:val="yellow"/>
          <w:lang w:eastAsia="ru-RU"/>
        </w:rPr>
        <w:t>3).</w:t>
      </w:r>
    </w:p>
    <w:p w:rsidR="00FA4FC5" w:rsidRPr="002C329D" w:rsidRDefault="00FA4FC5" w:rsidP="00FA4FC5">
      <w:pPr>
        <w:tabs>
          <w:tab w:val="left" w:pos="1134"/>
        </w:tabs>
        <w:autoSpaceDE w:val="0"/>
        <w:autoSpaceDN w:val="0"/>
        <w:adjustRightInd w:val="0"/>
        <w:spacing w:after="0" w:line="240" w:lineRule="auto"/>
        <w:ind w:left="680"/>
        <w:jc w:val="both"/>
        <w:rPr>
          <w:rFonts w:ascii="Times New Roman" w:hAnsi="Times New Roman"/>
          <w:sz w:val="28"/>
          <w:szCs w:val="28"/>
          <w:highlight w:val="yellow"/>
          <w:lang w:eastAsia="ru-RU"/>
        </w:rPr>
      </w:pPr>
    </w:p>
    <w:p w:rsidR="00CD5B24" w:rsidRPr="00911B35" w:rsidRDefault="00FA4FC5" w:rsidP="00FA4FC5">
      <w:pPr>
        <w:autoSpaceDE w:val="0"/>
        <w:autoSpaceDN w:val="0"/>
        <w:adjustRightInd w:val="0"/>
        <w:spacing w:after="0" w:line="240" w:lineRule="auto"/>
        <w:ind w:firstLine="680"/>
        <w:jc w:val="both"/>
        <w:rPr>
          <w:rFonts w:ascii="Times New Roman" w:hAnsi="Times New Roman"/>
          <w:sz w:val="28"/>
          <w:szCs w:val="28"/>
          <w:highlight w:val="yellow"/>
          <w:lang w:eastAsia="ru-RU"/>
        </w:rPr>
      </w:pPr>
      <w:r>
        <w:rPr>
          <w:rFonts w:ascii="Times New Roman" w:hAnsi="Times New Roman"/>
          <w:sz w:val="28"/>
          <w:szCs w:val="28"/>
          <w:u w:val="single"/>
          <w:lang w:eastAsia="ru-RU"/>
        </w:rPr>
        <w:t>3. </w:t>
      </w:r>
      <w:r w:rsidR="00CD5B24" w:rsidRPr="002B66E8">
        <w:rPr>
          <w:rFonts w:ascii="Times New Roman" w:hAnsi="Times New Roman"/>
          <w:sz w:val="28"/>
          <w:szCs w:val="28"/>
          <w:u w:val="single"/>
          <w:lang w:eastAsia="ru-RU"/>
        </w:rPr>
        <w:t>Ограничения по назначению членов УИК с правом совещательного голоса</w:t>
      </w:r>
      <w:r w:rsidR="00CD5B24" w:rsidRPr="002B66E8">
        <w:rPr>
          <w:rFonts w:ascii="Times New Roman" w:hAnsi="Times New Roman"/>
          <w:sz w:val="28"/>
          <w:szCs w:val="28"/>
          <w:lang w:eastAsia="ru-RU"/>
        </w:rPr>
        <w:t xml:space="preserve"> см. </w:t>
      </w:r>
      <w:r w:rsidR="00176DF8">
        <w:rPr>
          <w:rFonts w:ascii="Times New Roman" w:hAnsi="Times New Roman"/>
          <w:sz w:val="28"/>
          <w:szCs w:val="28"/>
          <w:highlight w:val="yellow"/>
          <w:lang w:eastAsia="ru-RU"/>
        </w:rPr>
        <w:t>в П</w:t>
      </w:r>
      <w:r w:rsidR="00CD5B24" w:rsidRPr="00911B35">
        <w:rPr>
          <w:rFonts w:ascii="Times New Roman" w:hAnsi="Times New Roman"/>
          <w:sz w:val="28"/>
          <w:szCs w:val="28"/>
          <w:highlight w:val="yellow"/>
          <w:lang w:eastAsia="ru-RU"/>
        </w:rPr>
        <w:t>риложени</w:t>
      </w:r>
      <w:r w:rsidR="00911B35" w:rsidRPr="00911B35">
        <w:rPr>
          <w:rFonts w:ascii="Times New Roman" w:hAnsi="Times New Roman"/>
          <w:sz w:val="28"/>
          <w:szCs w:val="28"/>
          <w:highlight w:val="yellow"/>
          <w:lang w:eastAsia="ru-RU"/>
        </w:rPr>
        <w:t>и</w:t>
      </w:r>
      <w:r w:rsidR="00CD5B24" w:rsidRPr="00911B35">
        <w:rPr>
          <w:rFonts w:ascii="Times New Roman" w:hAnsi="Times New Roman"/>
          <w:sz w:val="28"/>
          <w:szCs w:val="28"/>
          <w:highlight w:val="yellow"/>
          <w:lang w:eastAsia="ru-RU"/>
        </w:rPr>
        <w:t xml:space="preserve"> № </w:t>
      </w:r>
      <w:r w:rsidR="003C08F8" w:rsidRPr="00911B35">
        <w:rPr>
          <w:rFonts w:ascii="Times New Roman" w:hAnsi="Times New Roman"/>
          <w:sz w:val="28"/>
          <w:szCs w:val="28"/>
          <w:highlight w:val="yellow"/>
          <w:lang w:eastAsia="ru-RU"/>
        </w:rPr>
        <w:t>2.2.</w:t>
      </w:r>
      <w:r w:rsidR="00CD5B24" w:rsidRPr="00911B35">
        <w:rPr>
          <w:rFonts w:ascii="Times New Roman" w:hAnsi="Times New Roman"/>
          <w:sz w:val="28"/>
          <w:szCs w:val="28"/>
          <w:highlight w:val="yellow"/>
          <w:lang w:eastAsia="ru-RU"/>
        </w:rPr>
        <w:t>4.</w:t>
      </w:r>
    </w:p>
    <w:p w:rsidR="00CD5B24" w:rsidRPr="002B66E8"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p>
    <w:p w:rsidR="00CD5B24" w:rsidRPr="002B66E8" w:rsidRDefault="00482BBB" w:rsidP="00482BBB">
      <w:pPr>
        <w:autoSpaceDE w:val="0"/>
        <w:autoSpaceDN w:val="0"/>
        <w:adjustRightInd w:val="0"/>
        <w:spacing w:after="0" w:line="240" w:lineRule="auto"/>
        <w:ind w:left="680"/>
        <w:jc w:val="both"/>
        <w:rPr>
          <w:rFonts w:ascii="Times New Roman" w:hAnsi="Times New Roman"/>
          <w:sz w:val="28"/>
          <w:szCs w:val="28"/>
          <w:u w:val="single"/>
          <w:lang w:eastAsia="ru-RU"/>
        </w:rPr>
      </w:pPr>
      <w:r>
        <w:rPr>
          <w:rFonts w:ascii="Times New Roman" w:hAnsi="Times New Roman"/>
          <w:sz w:val="28"/>
          <w:szCs w:val="28"/>
          <w:u w:val="single"/>
          <w:lang w:eastAsia="ru-RU"/>
        </w:rPr>
        <w:t>4. </w:t>
      </w:r>
      <w:r w:rsidR="00CD5B24" w:rsidRPr="002B66E8">
        <w:rPr>
          <w:rFonts w:ascii="Times New Roman" w:hAnsi="Times New Roman"/>
          <w:sz w:val="28"/>
          <w:szCs w:val="28"/>
          <w:u w:val="single"/>
          <w:lang w:eastAsia="ru-RU"/>
        </w:rPr>
        <w:t>Срок полномочий членов УИК с правом совещательного голоса</w:t>
      </w:r>
      <w:r>
        <w:rPr>
          <w:rFonts w:ascii="Times New Roman" w:hAnsi="Times New Roman"/>
          <w:sz w:val="28"/>
          <w:szCs w:val="28"/>
          <w:u w:val="single"/>
          <w:lang w:eastAsia="ru-RU"/>
        </w:rPr>
        <w:t>.</w:t>
      </w:r>
    </w:p>
    <w:p w:rsidR="00CD5B24" w:rsidRPr="002B66E8"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r w:rsidRPr="002B66E8">
        <w:rPr>
          <w:rFonts w:ascii="Times New Roman" w:hAnsi="Times New Roman"/>
          <w:i/>
          <w:sz w:val="28"/>
          <w:szCs w:val="28"/>
          <w:lang w:eastAsia="ru-RU"/>
        </w:rPr>
        <w:t>Начало:</w:t>
      </w:r>
      <w:r w:rsidR="000A3D5F">
        <w:rPr>
          <w:rFonts w:ascii="Times New Roman" w:hAnsi="Times New Roman"/>
          <w:sz w:val="28"/>
          <w:szCs w:val="28"/>
          <w:lang w:eastAsia="ru-RU"/>
        </w:rPr>
        <w:t xml:space="preserve"> с</w:t>
      </w:r>
      <w:r w:rsidRPr="002B66E8">
        <w:rPr>
          <w:rFonts w:ascii="Times New Roman" w:hAnsi="Times New Roman"/>
          <w:sz w:val="28"/>
          <w:szCs w:val="28"/>
          <w:lang w:eastAsia="ru-RU"/>
        </w:rPr>
        <w:t xml:space="preserve"> момента получения УИК письменного заявления кандидата / решения избирательного объединения </w:t>
      </w:r>
      <w:r>
        <w:rPr>
          <w:rFonts w:ascii="Times New Roman" w:hAnsi="Times New Roman"/>
          <w:sz w:val="28"/>
          <w:szCs w:val="28"/>
          <w:lang w:eastAsia="ru-RU"/>
        </w:rPr>
        <w:t xml:space="preserve">о назначении члена </w:t>
      </w:r>
      <w:r w:rsidRPr="00067844">
        <w:rPr>
          <w:rFonts w:ascii="Times New Roman" w:hAnsi="Times New Roman"/>
          <w:sz w:val="28"/>
          <w:szCs w:val="28"/>
          <w:lang w:eastAsia="ru-RU"/>
        </w:rPr>
        <w:t>УИК с правом совещательного голоса</w:t>
      </w:r>
      <w:r w:rsidRPr="002B66E8">
        <w:rPr>
          <w:rFonts w:ascii="Times New Roman" w:hAnsi="Times New Roman"/>
          <w:sz w:val="28"/>
          <w:szCs w:val="28"/>
          <w:lang w:eastAsia="ru-RU"/>
        </w:rPr>
        <w:t xml:space="preserve"> и заявления самого гражданина о согласии быть членом комиссии. </w:t>
      </w:r>
    </w:p>
    <w:p w:rsidR="00CD5B24" w:rsidRPr="00482BBB"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r w:rsidRPr="002B66E8">
        <w:rPr>
          <w:rFonts w:ascii="Times New Roman" w:hAnsi="Times New Roman"/>
          <w:sz w:val="28"/>
          <w:szCs w:val="28"/>
          <w:lang w:eastAsia="ru-RU"/>
        </w:rPr>
        <w:t xml:space="preserve">Полученные документы о назначении члена УИК с правом совещательного голоса УИК принимает к сведению на очередном заседании </w:t>
      </w:r>
      <w:r w:rsidR="00176DF8">
        <w:rPr>
          <w:rFonts w:ascii="Times New Roman" w:hAnsi="Times New Roman"/>
          <w:sz w:val="28"/>
          <w:szCs w:val="28"/>
          <w:highlight w:val="yellow"/>
          <w:lang w:eastAsia="ru-RU"/>
        </w:rPr>
        <w:t>(П</w:t>
      </w:r>
      <w:r w:rsidRPr="00482BBB">
        <w:rPr>
          <w:rFonts w:ascii="Times New Roman" w:hAnsi="Times New Roman"/>
          <w:sz w:val="28"/>
          <w:szCs w:val="28"/>
          <w:highlight w:val="yellow"/>
          <w:lang w:eastAsia="ru-RU"/>
        </w:rPr>
        <w:t>риложение №</w:t>
      </w:r>
      <w:r w:rsidR="00482BBB">
        <w:rPr>
          <w:rFonts w:ascii="Times New Roman" w:hAnsi="Times New Roman"/>
          <w:sz w:val="28"/>
          <w:szCs w:val="28"/>
          <w:highlight w:val="yellow"/>
          <w:lang w:eastAsia="ru-RU"/>
        </w:rPr>
        <w:t> </w:t>
      </w:r>
      <w:r w:rsidR="003C08F8" w:rsidRPr="00482BBB">
        <w:rPr>
          <w:rFonts w:ascii="Times New Roman" w:hAnsi="Times New Roman"/>
          <w:sz w:val="28"/>
          <w:szCs w:val="28"/>
          <w:highlight w:val="yellow"/>
          <w:lang w:eastAsia="ru-RU"/>
        </w:rPr>
        <w:t>2.2</w:t>
      </w:r>
      <w:r w:rsidRPr="00482BBB">
        <w:rPr>
          <w:rFonts w:ascii="Times New Roman" w:hAnsi="Times New Roman"/>
          <w:sz w:val="28"/>
          <w:szCs w:val="28"/>
          <w:highlight w:val="yellow"/>
          <w:lang w:eastAsia="ru-RU"/>
        </w:rPr>
        <w:t>.5).</w:t>
      </w:r>
      <w:r w:rsidR="00482BBB">
        <w:rPr>
          <w:rFonts w:ascii="Times New Roman" w:hAnsi="Times New Roman"/>
          <w:sz w:val="28"/>
          <w:szCs w:val="28"/>
          <w:highlight w:val="yellow"/>
          <w:lang w:eastAsia="ru-RU"/>
        </w:rPr>
        <w:t xml:space="preserve"> </w:t>
      </w:r>
      <w:r w:rsidRPr="00482BBB">
        <w:rPr>
          <w:rFonts w:ascii="Times New Roman" w:hAnsi="Times New Roman"/>
          <w:sz w:val="28"/>
          <w:szCs w:val="28"/>
          <w:highlight w:val="yellow"/>
          <w:lang w:eastAsia="ru-RU"/>
        </w:rPr>
        <w:t>УИК</w:t>
      </w:r>
      <w:r w:rsidRPr="00482BBB">
        <w:rPr>
          <w:rFonts w:ascii="Times New Roman" w:hAnsi="Times New Roman"/>
          <w:sz w:val="28"/>
          <w:szCs w:val="28"/>
          <w:lang w:eastAsia="ru-RU"/>
        </w:rPr>
        <w:t xml:space="preserve"> выдает члену УИК с правом совещательного голоса удостоверение по установленной форме (</w:t>
      </w:r>
      <w:r w:rsidR="00176DF8">
        <w:rPr>
          <w:rFonts w:ascii="Times New Roman" w:hAnsi="Times New Roman"/>
          <w:sz w:val="28"/>
          <w:szCs w:val="28"/>
          <w:highlight w:val="yellow"/>
          <w:lang w:eastAsia="ru-RU"/>
        </w:rPr>
        <w:t>П</w:t>
      </w:r>
      <w:r w:rsidRPr="00482BBB">
        <w:rPr>
          <w:rFonts w:ascii="Times New Roman" w:hAnsi="Times New Roman"/>
          <w:sz w:val="28"/>
          <w:szCs w:val="28"/>
          <w:highlight w:val="yellow"/>
          <w:lang w:eastAsia="ru-RU"/>
        </w:rPr>
        <w:t xml:space="preserve">риложение № </w:t>
      </w:r>
      <w:r w:rsidR="003C08F8" w:rsidRPr="00482BBB">
        <w:rPr>
          <w:rFonts w:ascii="Times New Roman" w:hAnsi="Times New Roman"/>
          <w:sz w:val="28"/>
          <w:szCs w:val="28"/>
          <w:highlight w:val="yellow"/>
          <w:lang w:eastAsia="ru-RU"/>
        </w:rPr>
        <w:t>2.2</w:t>
      </w:r>
      <w:r w:rsidRPr="00482BBB">
        <w:rPr>
          <w:rFonts w:ascii="Times New Roman" w:hAnsi="Times New Roman"/>
          <w:sz w:val="28"/>
          <w:szCs w:val="28"/>
          <w:highlight w:val="yellow"/>
          <w:lang w:eastAsia="ru-RU"/>
        </w:rPr>
        <w:t>.6).</w:t>
      </w:r>
    </w:p>
    <w:p w:rsidR="00CD5B24" w:rsidRPr="002B66E8"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r w:rsidRPr="002B66E8">
        <w:rPr>
          <w:rFonts w:ascii="Times New Roman" w:hAnsi="Times New Roman"/>
          <w:i/>
          <w:sz w:val="28"/>
          <w:szCs w:val="28"/>
          <w:lang w:eastAsia="ru-RU"/>
        </w:rPr>
        <w:t>Окончание:</w:t>
      </w:r>
      <w:r w:rsidRPr="002B66E8">
        <w:rPr>
          <w:rFonts w:ascii="Times New Roman" w:hAnsi="Times New Roman"/>
          <w:sz w:val="28"/>
          <w:szCs w:val="28"/>
          <w:lang w:eastAsia="ru-RU"/>
        </w:rPr>
        <w:t xml:space="preserve"> 1</w:t>
      </w:r>
      <w:r w:rsidR="00E54954">
        <w:rPr>
          <w:rFonts w:ascii="Times New Roman" w:hAnsi="Times New Roman"/>
          <w:sz w:val="28"/>
          <w:szCs w:val="28"/>
          <w:lang w:eastAsia="ru-RU"/>
        </w:rPr>
        <w:t>)</w:t>
      </w:r>
      <w:r w:rsidRPr="002B66E8">
        <w:rPr>
          <w:rFonts w:ascii="Times New Roman" w:hAnsi="Times New Roman"/>
          <w:sz w:val="28"/>
          <w:szCs w:val="28"/>
          <w:lang w:eastAsia="ru-RU"/>
        </w:rPr>
        <w:t> Если член УИК с правом совещательного голоса назначен кандидатом, который был избран</w:t>
      </w:r>
      <w:r w:rsidR="000A3D5F">
        <w:rPr>
          <w:rFonts w:ascii="Times New Roman" w:hAnsi="Times New Roman"/>
          <w:sz w:val="28"/>
          <w:szCs w:val="28"/>
          <w:lang w:eastAsia="ru-RU"/>
        </w:rPr>
        <w:t>,</w:t>
      </w:r>
      <w:r w:rsidRPr="002B66E8">
        <w:rPr>
          <w:rFonts w:ascii="Times New Roman" w:hAnsi="Times New Roman"/>
          <w:sz w:val="28"/>
          <w:szCs w:val="28"/>
          <w:lang w:eastAsia="ru-RU"/>
        </w:rPr>
        <w:t xml:space="preserve"> – до окончания регистрации кандидатов на следующих выборах в тот же орган или на ту же должность.</w:t>
      </w:r>
    </w:p>
    <w:p w:rsidR="00CD5B24" w:rsidRPr="002B66E8"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r w:rsidRPr="002B66E8">
        <w:rPr>
          <w:rFonts w:ascii="Times New Roman" w:hAnsi="Times New Roman"/>
          <w:sz w:val="28"/>
          <w:szCs w:val="28"/>
          <w:lang w:eastAsia="ru-RU"/>
        </w:rPr>
        <w:t>2</w:t>
      </w:r>
      <w:r w:rsidR="00E54954">
        <w:rPr>
          <w:rFonts w:ascii="Times New Roman" w:hAnsi="Times New Roman"/>
          <w:sz w:val="28"/>
          <w:szCs w:val="28"/>
          <w:lang w:eastAsia="ru-RU"/>
        </w:rPr>
        <w:t>)</w:t>
      </w:r>
      <w:r w:rsidRPr="002B66E8">
        <w:rPr>
          <w:rFonts w:ascii="Times New Roman" w:hAnsi="Times New Roman"/>
          <w:sz w:val="28"/>
          <w:szCs w:val="28"/>
          <w:lang w:eastAsia="ru-RU"/>
        </w:rPr>
        <w:t> Если член УИК с правом совещательного голоса назначен избирательным объединени</w:t>
      </w:r>
      <w:r>
        <w:rPr>
          <w:rFonts w:ascii="Times New Roman" w:hAnsi="Times New Roman"/>
          <w:sz w:val="28"/>
          <w:szCs w:val="28"/>
          <w:lang w:eastAsia="ru-RU"/>
        </w:rPr>
        <w:t>ем</w:t>
      </w:r>
      <w:r w:rsidRPr="002B66E8">
        <w:rPr>
          <w:rFonts w:ascii="Times New Roman" w:hAnsi="Times New Roman"/>
          <w:sz w:val="28"/>
          <w:szCs w:val="28"/>
          <w:lang w:eastAsia="ru-RU"/>
        </w:rPr>
        <w:t>, выдвинувшим спис</w:t>
      </w:r>
      <w:r>
        <w:rPr>
          <w:rFonts w:ascii="Times New Roman" w:hAnsi="Times New Roman"/>
          <w:sz w:val="28"/>
          <w:szCs w:val="28"/>
          <w:lang w:eastAsia="ru-RU"/>
        </w:rPr>
        <w:t>ок</w:t>
      </w:r>
      <w:r w:rsidRPr="002B66E8">
        <w:rPr>
          <w:rFonts w:ascii="Times New Roman" w:hAnsi="Times New Roman"/>
          <w:sz w:val="28"/>
          <w:szCs w:val="28"/>
          <w:lang w:eastAsia="ru-RU"/>
        </w:rPr>
        <w:t xml:space="preserve"> кандидатов, которы</w:t>
      </w:r>
      <w:r>
        <w:rPr>
          <w:rFonts w:ascii="Times New Roman" w:hAnsi="Times New Roman"/>
          <w:sz w:val="28"/>
          <w:szCs w:val="28"/>
          <w:lang w:eastAsia="ru-RU"/>
        </w:rPr>
        <w:t>й</w:t>
      </w:r>
      <w:r w:rsidRPr="002B66E8">
        <w:rPr>
          <w:rFonts w:ascii="Times New Roman" w:hAnsi="Times New Roman"/>
          <w:sz w:val="28"/>
          <w:szCs w:val="28"/>
          <w:lang w:eastAsia="ru-RU"/>
        </w:rPr>
        <w:t xml:space="preserve"> был</w:t>
      </w:r>
      <w:r>
        <w:rPr>
          <w:rFonts w:ascii="Times New Roman" w:hAnsi="Times New Roman"/>
          <w:sz w:val="28"/>
          <w:szCs w:val="28"/>
          <w:lang w:eastAsia="ru-RU"/>
        </w:rPr>
        <w:t xml:space="preserve"> допущен</w:t>
      </w:r>
      <w:r w:rsidRPr="002B66E8">
        <w:rPr>
          <w:rFonts w:ascii="Times New Roman" w:hAnsi="Times New Roman"/>
          <w:sz w:val="28"/>
          <w:szCs w:val="28"/>
          <w:lang w:eastAsia="ru-RU"/>
        </w:rPr>
        <w:t xml:space="preserve"> к распределению депутатских мандатов </w:t>
      </w:r>
      <w:r w:rsidR="00482BBB">
        <w:rPr>
          <w:rFonts w:ascii="Times New Roman" w:hAnsi="Times New Roman"/>
          <w:sz w:val="28"/>
          <w:szCs w:val="28"/>
          <w:lang w:eastAsia="ru-RU"/>
        </w:rPr>
        <w:t>–</w:t>
      </w:r>
      <w:r w:rsidRPr="002B66E8">
        <w:rPr>
          <w:rFonts w:ascii="Times New Roman" w:hAnsi="Times New Roman"/>
          <w:sz w:val="28"/>
          <w:szCs w:val="28"/>
          <w:lang w:eastAsia="ru-RU"/>
        </w:rPr>
        <w:t xml:space="preserve"> до окончания регистрации списков кандидатов на следующих выборах в тот же орган.</w:t>
      </w:r>
    </w:p>
    <w:p w:rsidR="00CD5B24" w:rsidRPr="002B66E8"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r w:rsidRPr="002B66E8">
        <w:rPr>
          <w:rFonts w:ascii="Times New Roman" w:hAnsi="Times New Roman"/>
          <w:sz w:val="28"/>
          <w:szCs w:val="28"/>
          <w:lang w:eastAsia="ru-RU"/>
        </w:rPr>
        <w:t>3</w:t>
      </w:r>
      <w:r w:rsidR="00E54954">
        <w:rPr>
          <w:rFonts w:ascii="Times New Roman" w:hAnsi="Times New Roman"/>
          <w:sz w:val="28"/>
          <w:szCs w:val="28"/>
          <w:lang w:eastAsia="ru-RU"/>
        </w:rPr>
        <w:t>)</w:t>
      </w:r>
      <w:r w:rsidRPr="002B66E8">
        <w:rPr>
          <w:rFonts w:ascii="Times New Roman" w:hAnsi="Times New Roman"/>
          <w:sz w:val="28"/>
          <w:szCs w:val="28"/>
          <w:lang w:eastAsia="ru-RU"/>
        </w:rPr>
        <w:t xml:space="preserve"> Иные члены УИК с правом совещательного голоса </w:t>
      </w:r>
      <w:r w:rsidR="00E54954">
        <w:rPr>
          <w:rFonts w:ascii="Times New Roman" w:hAnsi="Times New Roman"/>
          <w:sz w:val="28"/>
          <w:szCs w:val="28"/>
          <w:lang w:eastAsia="ru-RU"/>
        </w:rPr>
        <w:t>–</w:t>
      </w:r>
      <w:r w:rsidRPr="002B66E8">
        <w:rPr>
          <w:rFonts w:ascii="Times New Roman" w:hAnsi="Times New Roman"/>
          <w:sz w:val="28"/>
          <w:szCs w:val="28"/>
          <w:lang w:eastAsia="ru-RU"/>
        </w:rPr>
        <w:t xml:space="preserve"> в день окончания соответствующей избирательной кампании</w:t>
      </w:r>
      <w:r w:rsidR="00093DE1" w:rsidRPr="00093DE1">
        <w:rPr>
          <w:rStyle w:val="af0"/>
          <w:rFonts w:ascii="Times New Roman" w:hAnsi="Times New Roman"/>
          <w:sz w:val="28"/>
          <w:szCs w:val="28"/>
          <w:lang w:eastAsia="ru-RU"/>
        </w:rPr>
        <w:footnoteReference w:customMarkFollows="1" w:id="2"/>
        <w:sym w:font="Symbol" w:char="F02A"/>
      </w:r>
      <w:r w:rsidRPr="002B66E8">
        <w:rPr>
          <w:rFonts w:ascii="Times New Roman" w:hAnsi="Times New Roman"/>
          <w:sz w:val="28"/>
          <w:szCs w:val="28"/>
          <w:lang w:eastAsia="ru-RU"/>
        </w:rPr>
        <w:t>.</w:t>
      </w:r>
    </w:p>
    <w:p w:rsidR="00CD5B24"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r w:rsidRPr="002B66E8">
        <w:rPr>
          <w:rFonts w:ascii="Times New Roman" w:hAnsi="Times New Roman"/>
          <w:sz w:val="28"/>
          <w:szCs w:val="28"/>
          <w:lang w:eastAsia="ru-RU"/>
        </w:rPr>
        <w:t>4</w:t>
      </w:r>
      <w:r w:rsidR="00E54954">
        <w:rPr>
          <w:rFonts w:ascii="Times New Roman" w:hAnsi="Times New Roman"/>
          <w:sz w:val="28"/>
          <w:szCs w:val="28"/>
          <w:lang w:eastAsia="ru-RU"/>
        </w:rPr>
        <w:t>)</w:t>
      </w:r>
      <w:r w:rsidRPr="002B66E8">
        <w:rPr>
          <w:rFonts w:ascii="Times New Roman" w:hAnsi="Times New Roman"/>
          <w:sz w:val="28"/>
          <w:szCs w:val="28"/>
          <w:lang w:eastAsia="ru-RU"/>
        </w:rPr>
        <w:t> Полномочия члена УИК с правом совещательного голоса могут быть прекращены по решению лица или органа, назначивш</w:t>
      </w:r>
      <w:r w:rsidR="00E54954">
        <w:rPr>
          <w:rFonts w:ascii="Times New Roman" w:hAnsi="Times New Roman"/>
          <w:sz w:val="28"/>
          <w:szCs w:val="28"/>
          <w:lang w:eastAsia="ru-RU"/>
        </w:rPr>
        <w:t>его</w:t>
      </w:r>
      <w:r w:rsidRPr="002B66E8">
        <w:rPr>
          <w:rFonts w:ascii="Times New Roman" w:hAnsi="Times New Roman"/>
          <w:sz w:val="28"/>
          <w:szCs w:val="28"/>
          <w:lang w:eastAsia="ru-RU"/>
        </w:rPr>
        <w:t xml:space="preserve"> данного члена комиссии, и переданы другому лицу.</w:t>
      </w:r>
    </w:p>
    <w:p w:rsidR="00CD5B24" w:rsidRPr="002B66E8"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r>
        <w:rPr>
          <w:rFonts w:ascii="Times New Roman" w:hAnsi="Times New Roman"/>
          <w:sz w:val="28"/>
          <w:szCs w:val="28"/>
          <w:lang w:eastAsia="ru-RU"/>
        </w:rPr>
        <w:t>5</w:t>
      </w:r>
      <w:r w:rsidR="00E54954">
        <w:rPr>
          <w:rFonts w:ascii="Times New Roman" w:hAnsi="Times New Roman"/>
          <w:sz w:val="28"/>
          <w:szCs w:val="28"/>
          <w:lang w:eastAsia="ru-RU"/>
        </w:rPr>
        <w:t>)</w:t>
      </w:r>
      <w:r>
        <w:rPr>
          <w:rFonts w:ascii="Times New Roman" w:hAnsi="Times New Roman"/>
          <w:sz w:val="28"/>
          <w:szCs w:val="28"/>
          <w:lang w:eastAsia="ru-RU"/>
        </w:rPr>
        <w:t> </w:t>
      </w:r>
      <w:r w:rsidRPr="009B18B4">
        <w:rPr>
          <w:rFonts w:ascii="Times New Roman" w:hAnsi="Times New Roman"/>
          <w:sz w:val="28"/>
          <w:szCs w:val="28"/>
          <w:lang w:eastAsia="ru-RU"/>
        </w:rPr>
        <w:t xml:space="preserve">Если кандидату отказано в регистрации, а избирательному объединению в регистрации списка кандидатов либо регистрация кандидата, списка кандидатов аннулирована или отменена, полномочия членов </w:t>
      </w:r>
      <w:r>
        <w:rPr>
          <w:rFonts w:ascii="Times New Roman" w:hAnsi="Times New Roman"/>
          <w:sz w:val="28"/>
          <w:szCs w:val="28"/>
          <w:lang w:eastAsia="ru-RU"/>
        </w:rPr>
        <w:t>УИК</w:t>
      </w:r>
      <w:r w:rsidRPr="009B18B4">
        <w:rPr>
          <w:rFonts w:ascii="Times New Roman" w:hAnsi="Times New Roman"/>
          <w:sz w:val="28"/>
          <w:szCs w:val="28"/>
          <w:lang w:eastAsia="ru-RU"/>
        </w:rPr>
        <w:t xml:space="preserve"> с правом совещательного голоса, назначенных таким кандидатом, избирательным объединением, выдвинувшим такого кандидата, такой список кандидатов, прекращаются соответственно со дня отказа в регистрации, ее аннулирования или отмены, а если решение об отказе в регистрации обжаловано в суд, </w:t>
      </w:r>
      <w:r w:rsidR="00E54954">
        <w:rPr>
          <w:rFonts w:ascii="Times New Roman" w:hAnsi="Times New Roman"/>
          <w:sz w:val="28"/>
          <w:szCs w:val="28"/>
          <w:lang w:eastAsia="ru-RU"/>
        </w:rPr>
        <w:t>–</w:t>
      </w:r>
      <w:r w:rsidRPr="009B18B4">
        <w:rPr>
          <w:rFonts w:ascii="Times New Roman" w:hAnsi="Times New Roman"/>
          <w:sz w:val="28"/>
          <w:szCs w:val="28"/>
          <w:lang w:eastAsia="ru-RU"/>
        </w:rPr>
        <w:t xml:space="preserve"> со дня вступления в силу решения суда о законности отказа в регистрации.</w:t>
      </w:r>
    </w:p>
    <w:p w:rsidR="00CD5B24" w:rsidRPr="002B66E8"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r w:rsidRPr="002B66E8">
        <w:rPr>
          <w:rFonts w:ascii="Times New Roman" w:hAnsi="Times New Roman"/>
          <w:sz w:val="28"/>
          <w:szCs w:val="28"/>
          <w:lang w:eastAsia="ru-RU"/>
        </w:rPr>
        <w:t>За кандидатами, которые были избраны, за избирательными объединениями, списки кандидатов которых были допущены к распределению депутатских мандатов, в течение срока полномочий депутата, должностного лица сохраняется право назначения членов УИК с правом совещательного голоса, в том числе вместо выбывших.</w:t>
      </w:r>
    </w:p>
    <w:p w:rsidR="00CD5B24" w:rsidRPr="002B66E8" w:rsidRDefault="00CD5B24" w:rsidP="00FF6B5D">
      <w:pPr>
        <w:autoSpaceDE w:val="0"/>
        <w:autoSpaceDN w:val="0"/>
        <w:adjustRightInd w:val="0"/>
        <w:spacing w:after="0" w:line="240" w:lineRule="auto"/>
        <w:ind w:firstLine="680"/>
        <w:jc w:val="both"/>
        <w:rPr>
          <w:rFonts w:ascii="Times New Roman" w:hAnsi="Times New Roman"/>
          <w:sz w:val="28"/>
          <w:szCs w:val="28"/>
          <w:lang w:eastAsia="ru-RU"/>
        </w:rPr>
      </w:pPr>
    </w:p>
    <w:p w:rsidR="00CD5B24" w:rsidRPr="002B66E8" w:rsidRDefault="00E54954" w:rsidP="00E54954">
      <w:pPr>
        <w:autoSpaceDE w:val="0"/>
        <w:autoSpaceDN w:val="0"/>
        <w:adjustRightInd w:val="0"/>
        <w:spacing w:after="0" w:line="240" w:lineRule="auto"/>
        <w:ind w:firstLine="680"/>
        <w:jc w:val="both"/>
        <w:rPr>
          <w:rFonts w:ascii="Times New Roman" w:hAnsi="Times New Roman"/>
          <w:sz w:val="28"/>
          <w:szCs w:val="28"/>
          <w:u w:val="single"/>
          <w:lang w:eastAsia="ru-RU"/>
        </w:rPr>
      </w:pPr>
      <w:r>
        <w:rPr>
          <w:rFonts w:ascii="Times New Roman" w:hAnsi="Times New Roman"/>
          <w:sz w:val="28"/>
          <w:szCs w:val="28"/>
          <w:u w:val="single"/>
          <w:lang w:eastAsia="ru-RU"/>
        </w:rPr>
        <w:t>5. </w:t>
      </w:r>
      <w:r w:rsidR="00CD5B24" w:rsidRPr="002B66E8">
        <w:rPr>
          <w:rFonts w:ascii="Times New Roman" w:hAnsi="Times New Roman"/>
          <w:sz w:val="28"/>
          <w:szCs w:val="28"/>
          <w:u w:val="single"/>
          <w:lang w:eastAsia="ru-RU"/>
        </w:rPr>
        <w:t>Статус членов УИК с правом совещательного голоса</w:t>
      </w:r>
      <w:r>
        <w:rPr>
          <w:rFonts w:ascii="Times New Roman" w:hAnsi="Times New Roman"/>
          <w:sz w:val="28"/>
          <w:szCs w:val="28"/>
          <w:u w:val="single"/>
          <w:lang w:eastAsia="ru-RU"/>
        </w:rPr>
        <w:t>.</w:t>
      </w:r>
      <w:r w:rsidR="00CD5B24" w:rsidRPr="002B66E8">
        <w:rPr>
          <w:rFonts w:ascii="Times New Roman" w:hAnsi="Times New Roman"/>
          <w:sz w:val="28"/>
          <w:szCs w:val="28"/>
          <w:u w:val="single"/>
          <w:lang w:eastAsia="ru-RU"/>
        </w:rPr>
        <w:t xml:space="preserve"> </w:t>
      </w:r>
    </w:p>
    <w:p w:rsidR="00CD5B24" w:rsidRDefault="00CD5B24" w:rsidP="00CD5B24">
      <w:pPr>
        <w:autoSpaceDE w:val="0"/>
        <w:autoSpaceDN w:val="0"/>
        <w:adjustRightInd w:val="0"/>
        <w:spacing w:after="0" w:line="240" w:lineRule="auto"/>
        <w:ind w:left="720"/>
        <w:jc w:val="both"/>
        <w:rPr>
          <w:rFonts w:ascii="Times New Roman" w:hAnsi="Times New Roman"/>
          <w:sz w:val="28"/>
          <w:szCs w:val="28"/>
          <w:u w:val="single"/>
          <w:lang w:eastAsia="ru-RU"/>
        </w:rPr>
      </w:pPr>
    </w:p>
    <w:p w:rsidR="00CD5B24" w:rsidRDefault="00CD5B24" w:rsidP="00CD5B24">
      <w:pPr>
        <w:autoSpaceDE w:val="0"/>
        <w:autoSpaceDN w:val="0"/>
        <w:adjustRightInd w:val="0"/>
        <w:spacing w:after="0" w:line="240" w:lineRule="auto"/>
        <w:ind w:left="720"/>
        <w:jc w:val="center"/>
        <w:rPr>
          <w:rFonts w:ascii="Times New Roman" w:hAnsi="Times New Roman"/>
          <w:sz w:val="28"/>
          <w:szCs w:val="28"/>
          <w:u w:val="single"/>
          <w:lang w:eastAsia="ru-RU"/>
        </w:rPr>
      </w:pPr>
      <w:r w:rsidRPr="002B66E8">
        <w:rPr>
          <w:rFonts w:ascii="Times New Roman" w:hAnsi="Times New Roman"/>
          <w:b/>
          <w:sz w:val="28"/>
          <w:szCs w:val="28"/>
          <w:lang w:eastAsia="ru-RU"/>
        </w:rPr>
        <w:t>Член УИК с правом совещательного голоса</w:t>
      </w:r>
      <w:r w:rsidRPr="00EE50A4">
        <w:rPr>
          <w:rFonts w:ascii="Times New Roman" w:hAnsi="Times New Roman"/>
          <w:b/>
          <w:sz w:val="28"/>
          <w:szCs w:val="28"/>
          <w:lang w:eastAsia="ru-RU"/>
        </w:rPr>
        <w:t xml:space="preserve"> </w:t>
      </w:r>
      <w:r w:rsidRPr="002B66E8">
        <w:rPr>
          <w:rFonts w:ascii="Times New Roman" w:hAnsi="Times New Roman"/>
          <w:b/>
          <w:sz w:val="28"/>
          <w:szCs w:val="28"/>
          <w:lang w:eastAsia="ru-RU"/>
        </w:rPr>
        <w:t>ВПРАВЕ</w:t>
      </w:r>
      <w:r w:rsidR="00E54954">
        <w:rPr>
          <w:rFonts w:ascii="Times New Roman" w:hAnsi="Times New Roman"/>
          <w:b/>
          <w:sz w:val="28"/>
          <w:szCs w:val="28"/>
          <w:lang w:eastAsia="ru-RU"/>
        </w:rPr>
        <w:t>:</w:t>
      </w:r>
    </w:p>
    <w:p w:rsidR="00CD5B24" w:rsidRPr="00E54954" w:rsidRDefault="00CD5B24" w:rsidP="00CD5B24">
      <w:pPr>
        <w:autoSpaceDE w:val="0"/>
        <w:autoSpaceDN w:val="0"/>
        <w:adjustRightInd w:val="0"/>
        <w:spacing w:after="0" w:line="240" w:lineRule="auto"/>
        <w:ind w:firstLine="709"/>
        <w:jc w:val="both"/>
        <w:rPr>
          <w:rFonts w:ascii="Times New Roman" w:hAnsi="Times New Roman"/>
          <w:sz w:val="12"/>
          <w:szCs w:val="12"/>
          <w:u w:val="single"/>
          <w:lang w:eastAsia="ru-RU"/>
        </w:rPr>
      </w:pP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быть заблаговременно извещенным о заседаниях УИК (п.</w:t>
      </w:r>
      <w:r w:rsidR="00272824">
        <w:rPr>
          <w:rFonts w:ascii="Times New Roman" w:hAnsi="Times New Roman"/>
          <w:sz w:val="28"/>
          <w:szCs w:val="28"/>
          <w:lang w:eastAsia="ru-RU"/>
        </w:rPr>
        <w:t> </w:t>
      </w:r>
      <w:r w:rsidRPr="00EE50A4">
        <w:rPr>
          <w:rFonts w:ascii="Times New Roman" w:hAnsi="Times New Roman"/>
          <w:sz w:val="28"/>
          <w:szCs w:val="28"/>
          <w:lang w:eastAsia="ru-RU"/>
        </w:rPr>
        <w:t>23 ст.</w:t>
      </w:r>
      <w:r w:rsidR="00272824">
        <w:rPr>
          <w:rFonts w:ascii="Times New Roman" w:hAnsi="Times New Roman"/>
          <w:sz w:val="28"/>
          <w:szCs w:val="28"/>
          <w:lang w:eastAsia="ru-RU"/>
        </w:rPr>
        <w:t> </w:t>
      </w:r>
      <w:r w:rsidRPr="00EE50A4">
        <w:rPr>
          <w:rFonts w:ascii="Times New Roman" w:hAnsi="Times New Roman"/>
          <w:sz w:val="28"/>
          <w:szCs w:val="28"/>
          <w:lang w:eastAsia="ru-RU"/>
        </w:rPr>
        <w:t xml:space="preserve">29 Федерального закона </w:t>
      </w:r>
      <w:r w:rsidR="00493E69">
        <w:rPr>
          <w:rFonts w:ascii="Times New Roman" w:hAnsi="Times New Roman"/>
          <w:sz w:val="28"/>
          <w:szCs w:val="28"/>
          <w:lang w:eastAsia="ru-RU"/>
        </w:rPr>
        <w:t>№ 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выступать на заседании УИК, вносить предложения по вопросам, отнесенным к компетенции комиссии, и требовать проведения по данным вопросам голосования (п.</w:t>
      </w:r>
      <w:r w:rsidR="000A3D5F">
        <w:rPr>
          <w:rFonts w:ascii="Times New Roman" w:hAnsi="Times New Roman"/>
          <w:sz w:val="28"/>
          <w:szCs w:val="28"/>
          <w:lang w:eastAsia="ru-RU"/>
        </w:rPr>
        <w:t> </w:t>
      </w:r>
      <w:r w:rsidRPr="00EE50A4">
        <w:rPr>
          <w:rFonts w:ascii="Times New Roman" w:hAnsi="Times New Roman"/>
          <w:sz w:val="28"/>
          <w:szCs w:val="28"/>
          <w:lang w:eastAsia="ru-RU"/>
        </w:rPr>
        <w:t>23 ст.</w:t>
      </w:r>
      <w:r w:rsidR="000A3D5F">
        <w:rPr>
          <w:rFonts w:ascii="Times New Roman" w:hAnsi="Times New Roman"/>
          <w:sz w:val="28"/>
          <w:szCs w:val="28"/>
          <w:lang w:eastAsia="ru-RU"/>
        </w:rPr>
        <w:t> </w:t>
      </w:r>
      <w:r w:rsidRPr="00EE50A4">
        <w:rPr>
          <w:rFonts w:ascii="Times New Roman" w:hAnsi="Times New Roman"/>
          <w:sz w:val="28"/>
          <w:szCs w:val="28"/>
          <w:lang w:eastAsia="ru-RU"/>
        </w:rPr>
        <w:t xml:space="preserve">29 Федерального закона </w:t>
      </w:r>
      <w:r w:rsidR="00493E69">
        <w:rPr>
          <w:rFonts w:ascii="Times New Roman" w:hAnsi="Times New Roman"/>
          <w:sz w:val="28"/>
          <w:szCs w:val="28"/>
          <w:lang w:eastAsia="ru-RU"/>
        </w:rPr>
        <w:t>№ 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EE50A4">
        <w:rPr>
          <w:rFonts w:ascii="Times New Roman" w:hAnsi="Times New Roman"/>
          <w:sz w:val="28"/>
          <w:szCs w:val="28"/>
          <w:lang w:eastAsia="ru-RU"/>
        </w:rPr>
        <w:t>задавать другим участникам заседания УИК вопросы в соответствии с повесткой дня и получать на них ответы по существу (п.</w:t>
      </w:r>
      <w:r w:rsidR="000A3D5F">
        <w:rPr>
          <w:rFonts w:ascii="Times New Roman" w:hAnsi="Times New Roman"/>
          <w:sz w:val="28"/>
          <w:szCs w:val="28"/>
          <w:lang w:eastAsia="ru-RU"/>
        </w:rPr>
        <w:t> </w:t>
      </w:r>
      <w:r w:rsidRPr="00EE50A4">
        <w:rPr>
          <w:rFonts w:ascii="Times New Roman" w:hAnsi="Times New Roman"/>
          <w:sz w:val="28"/>
          <w:szCs w:val="28"/>
          <w:lang w:eastAsia="ru-RU"/>
        </w:rPr>
        <w:t>23 ст.</w:t>
      </w:r>
      <w:r w:rsidR="000A3D5F">
        <w:rPr>
          <w:rFonts w:ascii="Times New Roman" w:hAnsi="Times New Roman"/>
          <w:sz w:val="28"/>
          <w:szCs w:val="28"/>
          <w:lang w:eastAsia="ru-RU"/>
        </w:rPr>
        <w:t> </w:t>
      </w:r>
      <w:r w:rsidRPr="00EE50A4">
        <w:rPr>
          <w:rFonts w:ascii="Times New Roman" w:hAnsi="Times New Roman"/>
          <w:sz w:val="28"/>
          <w:szCs w:val="28"/>
          <w:lang w:eastAsia="ru-RU"/>
        </w:rPr>
        <w:t xml:space="preserve">29 Федерального закона </w:t>
      </w:r>
      <w:r w:rsidR="00493E69">
        <w:rPr>
          <w:rFonts w:ascii="Times New Roman" w:hAnsi="Times New Roman"/>
          <w:sz w:val="28"/>
          <w:szCs w:val="28"/>
          <w:lang w:eastAsia="ru-RU"/>
        </w:rPr>
        <w:t>№ 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знакомиться с документами и материалами УИК (в том числе со списком избирателей, бюллетенями), непосредственно связанными с выборами, включая документы и материалы, находящиеся на машиночитаемых носителях, и получать копии этих документов и материалов (за исключением бюллетеней, списка избирателей, иных документов и материалов, содержащих конфиденциальную информацию, отнесенную к таковой в порядке, установленном Федеральным законом), требовать заверения указанных копий (</w:t>
      </w:r>
      <w:r w:rsidR="00493E69">
        <w:rPr>
          <w:rFonts w:ascii="Times New Roman" w:hAnsi="Times New Roman"/>
          <w:sz w:val="28"/>
          <w:szCs w:val="28"/>
          <w:lang w:eastAsia="ru-RU"/>
        </w:rPr>
        <w:t>п.</w:t>
      </w:r>
      <w:r w:rsidR="00272824">
        <w:rPr>
          <w:rFonts w:ascii="Times New Roman" w:hAnsi="Times New Roman"/>
          <w:sz w:val="28"/>
          <w:szCs w:val="28"/>
          <w:lang w:eastAsia="ru-RU"/>
        </w:rPr>
        <w:t> </w:t>
      </w:r>
      <w:r w:rsidR="00493E69">
        <w:rPr>
          <w:rFonts w:ascii="Times New Roman" w:hAnsi="Times New Roman"/>
          <w:sz w:val="28"/>
          <w:szCs w:val="28"/>
          <w:lang w:eastAsia="ru-RU"/>
        </w:rPr>
        <w:t>23 ст.</w:t>
      </w:r>
      <w:r w:rsidR="00272824">
        <w:rPr>
          <w:rFonts w:ascii="Times New Roman" w:hAnsi="Times New Roman"/>
          <w:sz w:val="28"/>
          <w:szCs w:val="28"/>
          <w:lang w:eastAsia="ru-RU"/>
        </w:rPr>
        <w:t> </w:t>
      </w:r>
      <w:r w:rsidR="00493E69">
        <w:rPr>
          <w:rFonts w:ascii="Times New Roman" w:hAnsi="Times New Roman"/>
          <w:sz w:val="28"/>
          <w:szCs w:val="28"/>
          <w:lang w:eastAsia="ru-RU"/>
        </w:rPr>
        <w:t>29 Федерального закона № 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присутствовать при передаче бюллетеней вышестоящей комиссией в УИК, их выбраковке и уничтожении и подписать акты, составляемые при передаче бюллетеней, а также при их выбраковке и уничтожении (если таковые производятся) (п.</w:t>
      </w:r>
      <w:r w:rsidR="00272824">
        <w:rPr>
          <w:rFonts w:ascii="Times New Roman" w:hAnsi="Times New Roman"/>
          <w:sz w:val="28"/>
          <w:szCs w:val="28"/>
          <w:lang w:eastAsia="ru-RU"/>
        </w:rPr>
        <w:t> </w:t>
      </w:r>
      <w:r w:rsidRPr="00EE50A4">
        <w:rPr>
          <w:rFonts w:ascii="Times New Roman" w:hAnsi="Times New Roman"/>
          <w:sz w:val="28"/>
          <w:szCs w:val="28"/>
          <w:lang w:eastAsia="ru-RU"/>
        </w:rPr>
        <w:t>14 ст.</w:t>
      </w:r>
      <w:r w:rsidR="00272824">
        <w:rPr>
          <w:rFonts w:ascii="Times New Roman" w:hAnsi="Times New Roman"/>
          <w:sz w:val="28"/>
          <w:szCs w:val="28"/>
          <w:lang w:eastAsia="ru-RU"/>
        </w:rPr>
        <w:t> </w:t>
      </w:r>
      <w:r w:rsidRPr="00EE50A4">
        <w:rPr>
          <w:rFonts w:ascii="Times New Roman" w:hAnsi="Times New Roman"/>
          <w:sz w:val="28"/>
          <w:szCs w:val="28"/>
          <w:lang w:eastAsia="ru-RU"/>
        </w:rPr>
        <w:t xml:space="preserve">63 Федерального закона </w:t>
      </w:r>
      <w:r w:rsidR="00493E69">
        <w:rPr>
          <w:rFonts w:ascii="Times New Roman" w:hAnsi="Times New Roman"/>
          <w:sz w:val="28"/>
          <w:szCs w:val="28"/>
          <w:lang w:eastAsia="ru-RU"/>
        </w:rPr>
        <w:t>№ 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присутствовать при провед</w:t>
      </w:r>
      <w:r w:rsidR="00272824">
        <w:rPr>
          <w:rFonts w:ascii="Times New Roman" w:hAnsi="Times New Roman"/>
          <w:sz w:val="28"/>
          <w:szCs w:val="28"/>
          <w:lang w:eastAsia="ru-RU"/>
        </w:rPr>
        <w:t>ении досрочного голосования (п. </w:t>
      </w:r>
      <w:r w:rsidRPr="00EE50A4">
        <w:rPr>
          <w:rFonts w:ascii="Times New Roman" w:hAnsi="Times New Roman"/>
          <w:sz w:val="28"/>
          <w:szCs w:val="28"/>
          <w:lang w:eastAsia="ru-RU"/>
        </w:rPr>
        <w:t>3 ст.</w:t>
      </w:r>
      <w:r w:rsidR="00272824">
        <w:rPr>
          <w:rFonts w:ascii="Times New Roman" w:hAnsi="Times New Roman"/>
          <w:sz w:val="28"/>
          <w:szCs w:val="28"/>
          <w:lang w:eastAsia="ru-RU"/>
        </w:rPr>
        <w:t> </w:t>
      </w:r>
      <w:r w:rsidRPr="00EE50A4">
        <w:rPr>
          <w:rFonts w:ascii="Times New Roman" w:hAnsi="Times New Roman"/>
          <w:sz w:val="28"/>
          <w:szCs w:val="28"/>
          <w:lang w:eastAsia="ru-RU"/>
        </w:rPr>
        <w:t xml:space="preserve">30 Федерального закона </w:t>
      </w:r>
      <w:r w:rsidR="00493E69">
        <w:rPr>
          <w:rFonts w:ascii="Times New Roman" w:hAnsi="Times New Roman"/>
          <w:sz w:val="28"/>
          <w:szCs w:val="28"/>
          <w:lang w:eastAsia="ru-RU"/>
        </w:rPr>
        <w:t>№ 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поставить свою подпись на месте склейки на специальном непрозрачном конверте при проведении досрочного голосования (п.</w:t>
      </w:r>
      <w:r w:rsidR="00272824">
        <w:rPr>
          <w:rFonts w:ascii="Times New Roman" w:hAnsi="Times New Roman"/>
          <w:sz w:val="28"/>
          <w:szCs w:val="28"/>
          <w:lang w:eastAsia="ru-RU"/>
        </w:rPr>
        <w:t> </w:t>
      </w:r>
      <w:r w:rsidRPr="00EE50A4">
        <w:rPr>
          <w:rFonts w:ascii="Times New Roman" w:hAnsi="Times New Roman"/>
          <w:sz w:val="28"/>
          <w:szCs w:val="28"/>
          <w:lang w:eastAsia="ru-RU"/>
        </w:rPr>
        <w:t>8 ст.</w:t>
      </w:r>
      <w:r w:rsidR="00272824">
        <w:rPr>
          <w:rFonts w:ascii="Times New Roman" w:hAnsi="Times New Roman"/>
          <w:sz w:val="28"/>
          <w:szCs w:val="28"/>
          <w:lang w:eastAsia="ru-RU"/>
        </w:rPr>
        <w:t> </w:t>
      </w:r>
      <w:r w:rsidRPr="00EE50A4">
        <w:rPr>
          <w:rFonts w:ascii="Times New Roman" w:hAnsi="Times New Roman"/>
          <w:sz w:val="28"/>
          <w:szCs w:val="28"/>
          <w:lang w:eastAsia="ru-RU"/>
        </w:rPr>
        <w:t>65 Федерального закона</w:t>
      </w:r>
      <w:r w:rsidR="00493E69">
        <w:rPr>
          <w:rFonts w:ascii="Times New Roman" w:hAnsi="Times New Roman"/>
          <w:sz w:val="28"/>
          <w:szCs w:val="28"/>
          <w:lang w:eastAsia="ru-RU"/>
        </w:rPr>
        <w:t xml:space="preserve"> № 67-ФЗ</w:t>
      </w:r>
      <w:r w:rsidRPr="00EE50A4">
        <w:rPr>
          <w:rFonts w:ascii="Times New Roman" w:hAnsi="Times New Roman"/>
          <w:sz w:val="28"/>
          <w:szCs w:val="28"/>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требовать по окончании голосования при подсчете голосов произвести отдельный подсчет голосов по бюллетеням, на оборотной стороне которых проставлена печать УИК</w:t>
      </w:r>
      <w:r w:rsidR="00696173">
        <w:rPr>
          <w:rFonts w:ascii="Times New Roman" w:hAnsi="Times New Roman"/>
          <w:sz w:val="28"/>
          <w:szCs w:val="28"/>
          <w:lang w:eastAsia="ru-RU"/>
        </w:rPr>
        <w:t>,</w:t>
      </w:r>
      <w:r w:rsidRPr="00EE50A4">
        <w:rPr>
          <w:rFonts w:ascii="Times New Roman" w:hAnsi="Times New Roman"/>
          <w:sz w:val="28"/>
          <w:szCs w:val="28"/>
          <w:lang w:eastAsia="ru-RU"/>
        </w:rPr>
        <w:t xml:space="preserve"> в случае, если число избирателей, проголосовавших досрочно</w:t>
      </w:r>
      <w:r w:rsidR="00696173">
        <w:rPr>
          <w:rFonts w:ascii="Times New Roman" w:hAnsi="Times New Roman"/>
          <w:sz w:val="28"/>
          <w:szCs w:val="28"/>
          <w:lang w:eastAsia="ru-RU"/>
        </w:rPr>
        <w:t>,</w:t>
      </w:r>
      <w:r w:rsidRPr="00EE50A4">
        <w:rPr>
          <w:rFonts w:ascii="Times New Roman" w:hAnsi="Times New Roman"/>
          <w:sz w:val="28"/>
          <w:szCs w:val="28"/>
          <w:lang w:eastAsia="ru-RU"/>
        </w:rPr>
        <w:t xml:space="preserve"> составляет более одного процента от числа избирателей, внесенных в список избирателей (но не менее десяти избирателей) (п.</w:t>
      </w:r>
      <w:r w:rsidR="00272824">
        <w:rPr>
          <w:rFonts w:ascii="Times New Roman" w:hAnsi="Times New Roman"/>
          <w:sz w:val="28"/>
          <w:szCs w:val="28"/>
          <w:lang w:eastAsia="ru-RU"/>
        </w:rPr>
        <w:t> </w:t>
      </w:r>
      <w:r w:rsidRPr="00EE50A4">
        <w:rPr>
          <w:rFonts w:ascii="Times New Roman" w:hAnsi="Times New Roman"/>
          <w:sz w:val="28"/>
          <w:szCs w:val="28"/>
          <w:lang w:eastAsia="ru-RU"/>
        </w:rPr>
        <w:t>16 ст.</w:t>
      </w:r>
      <w:r w:rsidR="00272824">
        <w:rPr>
          <w:rFonts w:ascii="Times New Roman" w:hAnsi="Times New Roman"/>
          <w:sz w:val="28"/>
          <w:szCs w:val="28"/>
          <w:lang w:eastAsia="ru-RU"/>
        </w:rPr>
        <w:t> </w:t>
      </w:r>
      <w:r w:rsidRPr="00EE50A4">
        <w:rPr>
          <w:rFonts w:ascii="Times New Roman" w:hAnsi="Times New Roman"/>
          <w:sz w:val="28"/>
          <w:szCs w:val="28"/>
          <w:lang w:eastAsia="ru-RU"/>
        </w:rPr>
        <w:t>68 Федерального закона</w:t>
      </w:r>
      <w:r w:rsidR="00493E69">
        <w:rPr>
          <w:rFonts w:ascii="Times New Roman" w:hAnsi="Times New Roman"/>
          <w:sz w:val="28"/>
          <w:szCs w:val="28"/>
          <w:lang w:eastAsia="ru-RU"/>
        </w:rPr>
        <w:t xml:space="preserve"> № 67-ФЗ</w:t>
      </w:r>
      <w:r w:rsidRPr="00EE50A4">
        <w:rPr>
          <w:rFonts w:ascii="Times New Roman" w:hAnsi="Times New Roman"/>
          <w:bCs/>
          <w:sz w:val="28"/>
          <w:szCs w:val="28"/>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присутствовать при проведении голосования вне помещения для голосования (п.</w:t>
      </w:r>
      <w:r w:rsidR="00272824">
        <w:rPr>
          <w:rFonts w:ascii="Times New Roman" w:hAnsi="Times New Roman"/>
          <w:sz w:val="28"/>
          <w:szCs w:val="28"/>
          <w:lang w:eastAsia="ru-RU"/>
        </w:rPr>
        <w:t> </w:t>
      </w:r>
      <w:r w:rsidRPr="00EE50A4">
        <w:rPr>
          <w:rFonts w:ascii="Times New Roman" w:hAnsi="Times New Roman"/>
          <w:sz w:val="28"/>
          <w:szCs w:val="28"/>
          <w:lang w:eastAsia="ru-RU"/>
        </w:rPr>
        <w:t>14 ст.</w:t>
      </w:r>
      <w:r w:rsidR="00272824">
        <w:rPr>
          <w:rFonts w:ascii="Times New Roman" w:hAnsi="Times New Roman"/>
          <w:sz w:val="28"/>
          <w:szCs w:val="28"/>
          <w:lang w:eastAsia="ru-RU"/>
        </w:rPr>
        <w:t> </w:t>
      </w:r>
      <w:r w:rsidRPr="00EE50A4">
        <w:rPr>
          <w:rFonts w:ascii="Times New Roman" w:hAnsi="Times New Roman"/>
          <w:sz w:val="28"/>
          <w:szCs w:val="28"/>
          <w:lang w:eastAsia="ru-RU"/>
        </w:rPr>
        <w:t>66 Федерального закона</w:t>
      </w:r>
      <w:r w:rsidR="00493E69">
        <w:rPr>
          <w:rFonts w:ascii="Times New Roman" w:hAnsi="Times New Roman"/>
          <w:sz w:val="28"/>
          <w:szCs w:val="28"/>
          <w:lang w:eastAsia="ru-RU"/>
        </w:rPr>
        <w:t xml:space="preserve"> № 67-ФЗ</w:t>
      </w:r>
      <w:r w:rsidRPr="00EE50A4">
        <w:rPr>
          <w:rFonts w:ascii="Times New Roman" w:hAnsi="Times New Roman"/>
          <w:bCs/>
          <w:sz w:val="28"/>
          <w:szCs w:val="28"/>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присутствовать при непосредственном подсчете голосов избирателей (п.</w:t>
      </w:r>
      <w:r w:rsidR="00272824">
        <w:rPr>
          <w:rFonts w:ascii="Times New Roman" w:hAnsi="Times New Roman"/>
          <w:sz w:val="28"/>
          <w:szCs w:val="28"/>
          <w:lang w:eastAsia="ru-RU"/>
        </w:rPr>
        <w:t> </w:t>
      </w:r>
      <w:r w:rsidRPr="00EE50A4">
        <w:rPr>
          <w:rFonts w:ascii="Times New Roman" w:hAnsi="Times New Roman"/>
          <w:sz w:val="28"/>
          <w:szCs w:val="28"/>
          <w:lang w:eastAsia="ru-RU"/>
        </w:rPr>
        <w:t>1 ст.</w:t>
      </w:r>
      <w:r w:rsidR="00272824">
        <w:rPr>
          <w:rFonts w:ascii="Times New Roman" w:hAnsi="Times New Roman"/>
          <w:sz w:val="28"/>
          <w:szCs w:val="28"/>
          <w:lang w:eastAsia="ru-RU"/>
        </w:rPr>
        <w:t> </w:t>
      </w:r>
      <w:r w:rsidRPr="00EE50A4">
        <w:rPr>
          <w:rFonts w:ascii="Times New Roman" w:hAnsi="Times New Roman"/>
          <w:sz w:val="28"/>
          <w:szCs w:val="28"/>
          <w:lang w:eastAsia="ru-RU"/>
        </w:rPr>
        <w:t>30 Федерального закона</w:t>
      </w:r>
      <w:r w:rsidR="00493E69">
        <w:rPr>
          <w:rFonts w:ascii="Times New Roman" w:hAnsi="Times New Roman"/>
          <w:sz w:val="28"/>
          <w:szCs w:val="28"/>
          <w:lang w:eastAsia="ru-RU"/>
        </w:rPr>
        <w:t xml:space="preserve"> № 67-ФЗ</w:t>
      </w:r>
      <w:r w:rsidRPr="00EE50A4">
        <w:rPr>
          <w:rFonts w:ascii="Times New Roman" w:hAnsi="Times New Roman"/>
          <w:bCs/>
          <w:sz w:val="28"/>
          <w:szCs w:val="28"/>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EE50A4">
        <w:rPr>
          <w:rFonts w:ascii="Times New Roman" w:hAnsi="Times New Roman"/>
          <w:sz w:val="28"/>
          <w:szCs w:val="28"/>
          <w:lang w:eastAsia="ru-RU"/>
        </w:rPr>
        <w:t>удостовериться в правильности подсчета по спискам избирателей числа лиц, принявших участие в голосовании, в правильности сортировки и подсчета бюллетеней по кандидатам, избирательным объединениям (п.</w:t>
      </w:r>
      <w:r w:rsidR="00272824">
        <w:rPr>
          <w:rFonts w:ascii="Times New Roman" w:hAnsi="Times New Roman"/>
          <w:sz w:val="28"/>
          <w:szCs w:val="28"/>
          <w:lang w:eastAsia="ru-RU"/>
        </w:rPr>
        <w:t> </w:t>
      </w:r>
      <w:r w:rsidRPr="00EE50A4">
        <w:rPr>
          <w:rFonts w:ascii="Times New Roman" w:hAnsi="Times New Roman"/>
          <w:sz w:val="28"/>
          <w:szCs w:val="28"/>
          <w:lang w:eastAsia="ru-RU"/>
        </w:rPr>
        <w:t>23 ст.</w:t>
      </w:r>
      <w:r w:rsidR="00272824">
        <w:rPr>
          <w:rFonts w:ascii="Times New Roman" w:hAnsi="Times New Roman"/>
          <w:sz w:val="28"/>
          <w:szCs w:val="28"/>
          <w:lang w:eastAsia="ru-RU"/>
        </w:rPr>
        <w:t> </w:t>
      </w:r>
      <w:r w:rsidRPr="00EE50A4">
        <w:rPr>
          <w:rFonts w:ascii="Times New Roman" w:hAnsi="Times New Roman"/>
          <w:sz w:val="28"/>
          <w:szCs w:val="28"/>
          <w:lang w:eastAsia="ru-RU"/>
        </w:rPr>
        <w:t>29, п.</w:t>
      </w:r>
      <w:r w:rsidR="00272824">
        <w:rPr>
          <w:rFonts w:ascii="Times New Roman" w:hAnsi="Times New Roman"/>
          <w:sz w:val="28"/>
          <w:szCs w:val="28"/>
          <w:lang w:eastAsia="ru-RU"/>
        </w:rPr>
        <w:t> </w:t>
      </w:r>
      <w:r w:rsidRPr="00EE50A4">
        <w:rPr>
          <w:rFonts w:ascii="Times New Roman" w:hAnsi="Times New Roman"/>
          <w:sz w:val="28"/>
          <w:szCs w:val="28"/>
          <w:lang w:eastAsia="ru-RU"/>
        </w:rPr>
        <w:t>21 ст.</w:t>
      </w:r>
      <w:r w:rsidR="00272824">
        <w:rPr>
          <w:rFonts w:ascii="Times New Roman" w:hAnsi="Times New Roman"/>
          <w:sz w:val="28"/>
          <w:szCs w:val="28"/>
          <w:lang w:eastAsia="ru-RU"/>
        </w:rPr>
        <w:t> </w:t>
      </w:r>
      <w:r w:rsidRPr="00EE50A4">
        <w:rPr>
          <w:rFonts w:ascii="Times New Roman" w:hAnsi="Times New Roman"/>
          <w:sz w:val="28"/>
          <w:szCs w:val="28"/>
          <w:lang w:eastAsia="ru-RU"/>
        </w:rPr>
        <w:t>68 Федерального закона</w:t>
      </w:r>
      <w:r w:rsidR="00493E69">
        <w:rPr>
          <w:rFonts w:ascii="Times New Roman" w:hAnsi="Times New Roman"/>
          <w:sz w:val="28"/>
          <w:szCs w:val="28"/>
          <w:lang w:eastAsia="ru-RU"/>
        </w:rPr>
        <w:t xml:space="preserve"> № 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EE50A4">
        <w:rPr>
          <w:rFonts w:ascii="Times New Roman" w:hAnsi="Times New Roman"/>
          <w:sz w:val="28"/>
          <w:szCs w:val="28"/>
          <w:lang w:eastAsia="ru-RU"/>
        </w:rPr>
        <w:t>поставить свою подпись на мешках или коробках, в которые упакованы сложенные в отдельные пачки бюллетеней (п.</w:t>
      </w:r>
      <w:r w:rsidR="00272824">
        <w:rPr>
          <w:rFonts w:ascii="Times New Roman" w:hAnsi="Times New Roman"/>
          <w:sz w:val="28"/>
          <w:szCs w:val="28"/>
          <w:lang w:eastAsia="ru-RU"/>
        </w:rPr>
        <w:t> </w:t>
      </w:r>
      <w:r w:rsidRPr="00EE50A4">
        <w:rPr>
          <w:rFonts w:ascii="Times New Roman" w:hAnsi="Times New Roman"/>
          <w:sz w:val="28"/>
          <w:szCs w:val="28"/>
          <w:lang w:eastAsia="ru-RU"/>
        </w:rPr>
        <w:t>23 ст.</w:t>
      </w:r>
      <w:r w:rsidR="00272824">
        <w:rPr>
          <w:rFonts w:ascii="Times New Roman" w:hAnsi="Times New Roman"/>
          <w:sz w:val="28"/>
          <w:szCs w:val="28"/>
          <w:lang w:eastAsia="ru-RU"/>
        </w:rPr>
        <w:t> </w:t>
      </w:r>
      <w:r w:rsidRPr="00EE50A4">
        <w:rPr>
          <w:rFonts w:ascii="Times New Roman" w:hAnsi="Times New Roman"/>
          <w:sz w:val="28"/>
          <w:szCs w:val="28"/>
          <w:lang w:eastAsia="ru-RU"/>
        </w:rPr>
        <w:t xml:space="preserve">68 Федерального закона </w:t>
      </w:r>
      <w:r w:rsidR="00493E69">
        <w:rPr>
          <w:rFonts w:ascii="Times New Roman" w:hAnsi="Times New Roman"/>
          <w:bCs/>
          <w:sz w:val="28"/>
          <w:szCs w:val="28"/>
        </w:rPr>
        <w:t>№</w:t>
      </w:r>
      <w:r w:rsidR="00272824">
        <w:rPr>
          <w:rFonts w:ascii="Times New Roman" w:hAnsi="Times New Roman"/>
          <w:bCs/>
          <w:sz w:val="28"/>
          <w:szCs w:val="28"/>
        </w:rPr>
        <w:t> </w:t>
      </w:r>
      <w:r w:rsidR="00493E69">
        <w:rPr>
          <w:rFonts w:ascii="Times New Roman" w:hAnsi="Times New Roman"/>
          <w:bCs/>
          <w:sz w:val="28"/>
          <w:szCs w:val="28"/>
        </w:rPr>
        <w:t>67-ФЗ</w:t>
      </w:r>
      <w:r w:rsidRPr="00EE50A4">
        <w:rPr>
          <w:rFonts w:ascii="Times New Roman" w:hAnsi="Times New Roman"/>
          <w:bCs/>
          <w:sz w:val="28"/>
          <w:szCs w:val="28"/>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EE50A4">
        <w:rPr>
          <w:rFonts w:ascii="Times New Roman" w:hAnsi="Times New Roman"/>
          <w:sz w:val="28"/>
          <w:szCs w:val="28"/>
          <w:lang w:eastAsia="ru-RU"/>
        </w:rPr>
        <w:t>присутствовать при передаче первого экземпляра протокола УИК об итогах голосования с приложенными к нему документами в вышестоящую комиссию (п.</w:t>
      </w:r>
      <w:r w:rsidR="00272824">
        <w:rPr>
          <w:rFonts w:ascii="Times New Roman" w:hAnsi="Times New Roman"/>
          <w:sz w:val="28"/>
          <w:szCs w:val="28"/>
          <w:lang w:eastAsia="ru-RU"/>
        </w:rPr>
        <w:t> </w:t>
      </w:r>
      <w:r w:rsidRPr="00EE50A4">
        <w:rPr>
          <w:rFonts w:ascii="Times New Roman" w:hAnsi="Times New Roman"/>
          <w:sz w:val="28"/>
          <w:szCs w:val="28"/>
          <w:lang w:eastAsia="ru-RU"/>
        </w:rPr>
        <w:t>30 ст.</w:t>
      </w:r>
      <w:r w:rsidR="00272824">
        <w:rPr>
          <w:rFonts w:ascii="Times New Roman" w:hAnsi="Times New Roman"/>
          <w:sz w:val="28"/>
          <w:szCs w:val="28"/>
          <w:lang w:eastAsia="ru-RU"/>
        </w:rPr>
        <w:t> </w:t>
      </w:r>
      <w:r w:rsidRPr="00EE50A4">
        <w:rPr>
          <w:rFonts w:ascii="Times New Roman" w:hAnsi="Times New Roman"/>
          <w:sz w:val="28"/>
          <w:szCs w:val="28"/>
          <w:lang w:eastAsia="ru-RU"/>
        </w:rPr>
        <w:t xml:space="preserve">68 Федерального закона </w:t>
      </w:r>
      <w:r w:rsidR="00272824">
        <w:rPr>
          <w:rFonts w:ascii="Times New Roman" w:hAnsi="Times New Roman"/>
          <w:bCs/>
          <w:sz w:val="28"/>
          <w:szCs w:val="28"/>
        </w:rPr>
        <w:t>№ </w:t>
      </w:r>
      <w:r w:rsidR="00493E69">
        <w:rPr>
          <w:rFonts w:ascii="Times New Roman" w:hAnsi="Times New Roman"/>
          <w:bCs/>
          <w:sz w:val="28"/>
          <w:szCs w:val="28"/>
        </w:rPr>
        <w:t>67-ФЗ</w:t>
      </w:r>
      <w:r w:rsidRPr="00EE50A4">
        <w:rPr>
          <w:rFonts w:ascii="Times New Roman" w:hAnsi="Times New Roman"/>
          <w:bCs/>
          <w:sz w:val="28"/>
          <w:szCs w:val="28"/>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EE50A4">
        <w:rPr>
          <w:rFonts w:ascii="Times New Roman" w:hAnsi="Times New Roman"/>
          <w:sz w:val="28"/>
          <w:szCs w:val="28"/>
          <w:lang w:eastAsia="ru-RU"/>
        </w:rPr>
        <w:t>быть проинформированным о выявлении в протоколе об итогах голосования неточностей (описки, опечатки) после их подписания и принятом решении УИК о внесении уточнений в строки 1</w:t>
      </w:r>
      <w:r w:rsidR="00696173">
        <w:rPr>
          <w:rFonts w:ascii="Times New Roman" w:hAnsi="Times New Roman"/>
          <w:sz w:val="28"/>
          <w:szCs w:val="28"/>
          <w:lang w:eastAsia="ru-RU"/>
        </w:rPr>
        <w:t>–</w:t>
      </w:r>
      <w:r w:rsidRPr="00EE50A4">
        <w:rPr>
          <w:rFonts w:ascii="Times New Roman" w:hAnsi="Times New Roman"/>
          <w:sz w:val="28"/>
          <w:szCs w:val="28"/>
          <w:lang w:eastAsia="ru-RU"/>
        </w:rPr>
        <w:t>11 протокола (п.</w:t>
      </w:r>
      <w:r w:rsidR="00272824">
        <w:rPr>
          <w:rFonts w:ascii="Times New Roman" w:hAnsi="Times New Roman"/>
          <w:sz w:val="28"/>
          <w:szCs w:val="28"/>
          <w:lang w:eastAsia="ru-RU"/>
        </w:rPr>
        <w:t> </w:t>
      </w:r>
      <w:r w:rsidRPr="00EE50A4">
        <w:rPr>
          <w:rFonts w:ascii="Times New Roman" w:hAnsi="Times New Roman"/>
          <w:sz w:val="28"/>
          <w:szCs w:val="28"/>
          <w:lang w:eastAsia="ru-RU"/>
        </w:rPr>
        <w:t>8 ст.</w:t>
      </w:r>
      <w:r w:rsidR="00272824">
        <w:rPr>
          <w:rFonts w:ascii="Times New Roman" w:hAnsi="Times New Roman"/>
          <w:sz w:val="28"/>
          <w:szCs w:val="28"/>
          <w:lang w:eastAsia="ru-RU"/>
        </w:rPr>
        <w:t> </w:t>
      </w:r>
      <w:r w:rsidRPr="00EE50A4">
        <w:rPr>
          <w:rFonts w:ascii="Times New Roman" w:hAnsi="Times New Roman"/>
          <w:sz w:val="28"/>
          <w:szCs w:val="28"/>
          <w:lang w:eastAsia="ru-RU"/>
        </w:rPr>
        <w:t xml:space="preserve">69 Федерального закона </w:t>
      </w:r>
      <w:r w:rsidR="00272824">
        <w:rPr>
          <w:rFonts w:ascii="Times New Roman" w:hAnsi="Times New Roman"/>
          <w:bCs/>
          <w:sz w:val="28"/>
          <w:szCs w:val="28"/>
        </w:rPr>
        <w:t>№ </w:t>
      </w:r>
      <w:r w:rsidR="00416575">
        <w:rPr>
          <w:rFonts w:ascii="Times New Roman" w:hAnsi="Times New Roman"/>
          <w:bCs/>
          <w:sz w:val="28"/>
          <w:szCs w:val="28"/>
        </w:rPr>
        <w:t>67-ФЗ);</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EE50A4">
        <w:rPr>
          <w:rFonts w:ascii="Times New Roman" w:hAnsi="Times New Roman"/>
          <w:sz w:val="28"/>
          <w:szCs w:val="28"/>
          <w:lang w:eastAsia="ru-RU"/>
        </w:rPr>
        <w:t>быть извещенным о принятом решении комиссии о повторном подсчете голосов избирателей и присутствовать при проведении повторного подсчета голосов избирателей (п.</w:t>
      </w:r>
      <w:r w:rsidR="00DF1FCA">
        <w:rPr>
          <w:rFonts w:ascii="Times New Roman" w:hAnsi="Times New Roman"/>
          <w:sz w:val="28"/>
          <w:szCs w:val="28"/>
          <w:lang w:eastAsia="ru-RU"/>
        </w:rPr>
        <w:t> </w:t>
      </w:r>
      <w:r w:rsidRPr="00EE50A4">
        <w:rPr>
          <w:rFonts w:ascii="Times New Roman" w:hAnsi="Times New Roman"/>
          <w:sz w:val="28"/>
          <w:szCs w:val="28"/>
          <w:lang w:eastAsia="ru-RU"/>
        </w:rPr>
        <w:t>9 ст.</w:t>
      </w:r>
      <w:r w:rsidR="00DF1FCA">
        <w:rPr>
          <w:rFonts w:ascii="Times New Roman" w:hAnsi="Times New Roman"/>
          <w:sz w:val="28"/>
          <w:szCs w:val="28"/>
          <w:lang w:eastAsia="ru-RU"/>
        </w:rPr>
        <w:t> </w:t>
      </w:r>
      <w:r w:rsidRPr="00EE50A4">
        <w:rPr>
          <w:rFonts w:ascii="Times New Roman" w:hAnsi="Times New Roman"/>
          <w:sz w:val="28"/>
          <w:szCs w:val="28"/>
          <w:lang w:eastAsia="ru-RU"/>
        </w:rPr>
        <w:t xml:space="preserve">69 Федерального закона </w:t>
      </w:r>
      <w:r w:rsidR="00DF1FCA">
        <w:rPr>
          <w:rFonts w:ascii="Times New Roman" w:hAnsi="Times New Roman"/>
          <w:bCs/>
          <w:sz w:val="28"/>
          <w:szCs w:val="28"/>
        </w:rPr>
        <w:t>№ </w:t>
      </w:r>
      <w:r w:rsidR="00416575">
        <w:rPr>
          <w:rFonts w:ascii="Times New Roman" w:hAnsi="Times New Roman"/>
          <w:bCs/>
          <w:sz w:val="28"/>
          <w:szCs w:val="28"/>
        </w:rPr>
        <w:t>67-ФЗ</w:t>
      </w:r>
      <w:r w:rsidRPr="00EE50A4">
        <w:rPr>
          <w:rFonts w:ascii="Times New Roman" w:hAnsi="Times New Roman"/>
          <w:bCs/>
          <w:sz w:val="28"/>
          <w:szCs w:val="28"/>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EE50A4">
        <w:rPr>
          <w:rFonts w:ascii="Times New Roman" w:hAnsi="Times New Roman"/>
          <w:sz w:val="28"/>
          <w:szCs w:val="28"/>
          <w:lang w:eastAsia="ru-RU"/>
        </w:rPr>
        <w:t>обжаловать действия (бездействие) УИК в соответствующую вышестоящую комиссию или в суд (п.</w:t>
      </w:r>
      <w:r w:rsidR="00DF1FCA">
        <w:rPr>
          <w:rFonts w:ascii="Times New Roman" w:hAnsi="Times New Roman"/>
          <w:sz w:val="28"/>
          <w:szCs w:val="28"/>
          <w:lang w:eastAsia="ru-RU"/>
        </w:rPr>
        <w:t> </w:t>
      </w:r>
      <w:r w:rsidRPr="00EE50A4">
        <w:rPr>
          <w:rFonts w:ascii="Times New Roman" w:hAnsi="Times New Roman"/>
          <w:sz w:val="28"/>
          <w:szCs w:val="28"/>
          <w:lang w:eastAsia="ru-RU"/>
        </w:rPr>
        <w:t>23 ст.</w:t>
      </w:r>
      <w:r w:rsidR="00DF1FCA">
        <w:rPr>
          <w:rFonts w:ascii="Times New Roman" w:hAnsi="Times New Roman"/>
          <w:sz w:val="28"/>
          <w:szCs w:val="28"/>
          <w:lang w:eastAsia="ru-RU"/>
        </w:rPr>
        <w:t> </w:t>
      </w:r>
      <w:r w:rsidRPr="00EE50A4">
        <w:rPr>
          <w:rFonts w:ascii="Times New Roman" w:hAnsi="Times New Roman"/>
          <w:sz w:val="28"/>
          <w:szCs w:val="28"/>
          <w:lang w:eastAsia="ru-RU"/>
        </w:rPr>
        <w:t xml:space="preserve">29 Федерального закона </w:t>
      </w:r>
      <w:r w:rsidR="00416575">
        <w:rPr>
          <w:rFonts w:ascii="Times New Roman" w:hAnsi="Times New Roman"/>
          <w:sz w:val="28"/>
          <w:szCs w:val="28"/>
          <w:lang w:eastAsia="ru-RU"/>
        </w:rPr>
        <w:t>№ 67-ФЗ</w:t>
      </w:r>
      <w:r w:rsidRPr="00EE50A4">
        <w:rPr>
          <w:rFonts w:ascii="Times New Roman" w:hAnsi="Times New Roman"/>
          <w:sz w:val="28"/>
          <w:szCs w:val="28"/>
          <w:lang w:eastAsia="ru-RU"/>
        </w:rPr>
        <w:t>);</w:t>
      </w:r>
    </w:p>
    <w:p w:rsidR="003C08F8" w:rsidRPr="00DF1FCA" w:rsidRDefault="00CD5B24" w:rsidP="003C08F8">
      <w:pPr>
        <w:autoSpaceDE w:val="0"/>
        <w:autoSpaceDN w:val="0"/>
        <w:adjustRightInd w:val="0"/>
        <w:spacing w:after="0" w:line="240" w:lineRule="auto"/>
        <w:ind w:firstLine="709"/>
        <w:jc w:val="both"/>
        <w:rPr>
          <w:rFonts w:ascii="Times New Roman" w:hAnsi="Times New Roman" w:cs="Times New Roman"/>
          <w:iCs/>
          <w:sz w:val="28"/>
          <w:szCs w:val="28"/>
        </w:rPr>
      </w:pPr>
      <w:r w:rsidRPr="00DF1FCA">
        <w:rPr>
          <w:rFonts w:ascii="Times New Roman" w:hAnsi="Times New Roman"/>
          <w:sz w:val="28"/>
          <w:szCs w:val="28"/>
          <w:lang w:eastAsia="ru-RU"/>
        </w:rPr>
        <w:t>вести фото- и видео</w:t>
      </w:r>
      <w:r w:rsidR="003C08F8" w:rsidRPr="00DF1FCA">
        <w:rPr>
          <w:rFonts w:ascii="Times New Roman" w:hAnsi="Times New Roman"/>
          <w:sz w:val="28"/>
          <w:szCs w:val="28"/>
          <w:lang w:eastAsia="ru-RU"/>
        </w:rPr>
        <w:t xml:space="preserve">съемку в порядке, аналогичном установленному для наблюдателей </w:t>
      </w:r>
      <w:r w:rsidR="00696173">
        <w:rPr>
          <w:rFonts w:ascii="Times New Roman" w:hAnsi="Times New Roman" w:cs="Times New Roman"/>
          <w:iCs/>
          <w:sz w:val="28"/>
          <w:szCs w:val="28"/>
        </w:rPr>
        <w:t>п</w:t>
      </w:r>
      <w:r w:rsidR="003C08F8" w:rsidRPr="00DF1FCA">
        <w:rPr>
          <w:rFonts w:ascii="Times New Roman" w:hAnsi="Times New Roman" w:cs="Times New Roman"/>
          <w:iCs/>
          <w:sz w:val="28"/>
          <w:szCs w:val="28"/>
        </w:rPr>
        <w:t>остановле</w:t>
      </w:r>
      <w:r w:rsidR="00696173">
        <w:rPr>
          <w:rFonts w:ascii="Times New Roman" w:hAnsi="Times New Roman" w:cs="Times New Roman"/>
          <w:iCs/>
          <w:sz w:val="28"/>
          <w:szCs w:val="28"/>
        </w:rPr>
        <w:t>нием ЦИК России от 03.10.2012 № </w:t>
      </w:r>
      <w:r w:rsidR="003C08F8" w:rsidRPr="00DF1FCA">
        <w:rPr>
          <w:rFonts w:ascii="Times New Roman" w:hAnsi="Times New Roman" w:cs="Times New Roman"/>
          <w:iCs/>
          <w:sz w:val="28"/>
          <w:szCs w:val="28"/>
        </w:rPr>
        <w:t xml:space="preserve">143/1085-6 </w:t>
      </w:r>
      <w:r w:rsidR="00DF1FCA">
        <w:rPr>
          <w:rFonts w:ascii="Times New Roman" w:hAnsi="Times New Roman" w:cs="Times New Roman"/>
          <w:iCs/>
          <w:sz w:val="28"/>
          <w:szCs w:val="28"/>
        </w:rPr>
        <w:t>«</w:t>
      </w:r>
      <w:r w:rsidR="003C08F8" w:rsidRPr="00DF1FCA">
        <w:rPr>
          <w:rFonts w:ascii="Times New Roman" w:hAnsi="Times New Roman" w:cs="Times New Roman"/>
          <w:iCs/>
          <w:sz w:val="28"/>
          <w:szCs w:val="28"/>
        </w:rPr>
        <w:t>О Разъяснении порядка ведения наблюдателями фото- и (или) видеосъемки в помещении для голосования</w:t>
      </w:r>
      <w:r w:rsidR="00DF1FCA">
        <w:rPr>
          <w:rFonts w:ascii="Times New Roman" w:hAnsi="Times New Roman" w:cs="Times New Roman"/>
          <w:iCs/>
          <w:sz w:val="28"/>
          <w:szCs w:val="28"/>
        </w:rPr>
        <w:t>»</w:t>
      </w:r>
      <w:r w:rsidR="003C08F8" w:rsidRPr="00DF1FCA">
        <w:rPr>
          <w:rFonts w:ascii="Times New Roman" w:hAnsi="Times New Roman" w:cs="Times New Roman"/>
          <w:iCs/>
          <w:sz w:val="28"/>
          <w:szCs w:val="28"/>
        </w:rPr>
        <w:t xml:space="preserve"> (</w:t>
      </w:r>
      <w:r w:rsidR="00DF1FCA" w:rsidRPr="00DF1FCA">
        <w:rPr>
          <w:rFonts w:ascii="Times New Roman" w:hAnsi="Times New Roman" w:cs="Times New Roman"/>
          <w:iCs/>
          <w:sz w:val="28"/>
          <w:szCs w:val="28"/>
          <w:highlight w:val="yellow"/>
        </w:rPr>
        <w:t>П</w:t>
      </w:r>
      <w:r w:rsidR="003C08F8" w:rsidRPr="00DF1FCA">
        <w:rPr>
          <w:rFonts w:ascii="Times New Roman" w:hAnsi="Times New Roman" w:cs="Times New Roman"/>
          <w:iCs/>
          <w:sz w:val="28"/>
          <w:szCs w:val="28"/>
          <w:highlight w:val="yellow"/>
        </w:rPr>
        <w:t>риложение №</w:t>
      </w:r>
      <w:r w:rsidR="00DF1FCA" w:rsidRPr="00DF1FCA">
        <w:rPr>
          <w:rFonts w:ascii="Times New Roman" w:hAnsi="Times New Roman" w:cs="Times New Roman"/>
          <w:iCs/>
          <w:sz w:val="28"/>
          <w:szCs w:val="28"/>
          <w:highlight w:val="yellow"/>
        </w:rPr>
        <w:t> </w:t>
      </w:r>
      <w:r w:rsidR="003C08F8" w:rsidRPr="00DF1FCA">
        <w:rPr>
          <w:rFonts w:ascii="Times New Roman" w:hAnsi="Times New Roman" w:cs="Times New Roman"/>
          <w:iCs/>
          <w:sz w:val="28"/>
          <w:szCs w:val="28"/>
          <w:highlight w:val="yellow"/>
        </w:rPr>
        <w:t>2.2.10</w:t>
      </w:r>
      <w:r w:rsidR="003C08F8" w:rsidRPr="00DF1FCA">
        <w:rPr>
          <w:rFonts w:ascii="Times New Roman" w:hAnsi="Times New Roman" w:cs="Times New Roman"/>
          <w:iCs/>
          <w:sz w:val="28"/>
          <w:szCs w:val="28"/>
        </w:rPr>
        <w:t>).</w:t>
      </w:r>
    </w:p>
    <w:p w:rsidR="00CD5B24" w:rsidRDefault="00CD5B24" w:rsidP="00CD5B24">
      <w:pPr>
        <w:autoSpaceDE w:val="0"/>
        <w:autoSpaceDN w:val="0"/>
        <w:adjustRightInd w:val="0"/>
        <w:spacing w:after="0" w:line="240" w:lineRule="auto"/>
        <w:jc w:val="center"/>
        <w:rPr>
          <w:rFonts w:ascii="Times New Roman" w:hAnsi="Times New Roman"/>
          <w:b/>
          <w:sz w:val="28"/>
          <w:szCs w:val="28"/>
          <w:lang w:eastAsia="ru-RU"/>
        </w:rPr>
      </w:pPr>
      <w:r w:rsidRPr="002B66E8">
        <w:rPr>
          <w:rFonts w:ascii="Times New Roman" w:hAnsi="Times New Roman"/>
          <w:b/>
          <w:sz w:val="28"/>
          <w:szCs w:val="28"/>
          <w:lang w:eastAsia="ru-RU"/>
        </w:rPr>
        <w:t>Член УИК с правом совещательного голоса</w:t>
      </w:r>
      <w:r w:rsidRPr="001B255B">
        <w:rPr>
          <w:rFonts w:ascii="Times New Roman" w:hAnsi="Times New Roman"/>
          <w:b/>
          <w:sz w:val="28"/>
          <w:szCs w:val="28"/>
          <w:lang w:eastAsia="ru-RU"/>
        </w:rPr>
        <w:t xml:space="preserve"> </w:t>
      </w:r>
      <w:r w:rsidRPr="002B66E8">
        <w:rPr>
          <w:rFonts w:ascii="Times New Roman" w:hAnsi="Times New Roman"/>
          <w:b/>
          <w:sz w:val="28"/>
          <w:szCs w:val="28"/>
          <w:lang w:eastAsia="ru-RU"/>
        </w:rPr>
        <w:t>НЕ ВПРАВЕ</w:t>
      </w:r>
      <w:r w:rsidR="00D63734">
        <w:rPr>
          <w:rFonts w:ascii="Times New Roman" w:hAnsi="Times New Roman"/>
          <w:b/>
          <w:sz w:val="28"/>
          <w:szCs w:val="28"/>
          <w:lang w:eastAsia="ru-RU"/>
        </w:rPr>
        <w:t>:</w:t>
      </w:r>
    </w:p>
    <w:p w:rsidR="00CD5B24" w:rsidRDefault="00CD5B24" w:rsidP="00CD5B24">
      <w:pPr>
        <w:autoSpaceDE w:val="0"/>
        <w:autoSpaceDN w:val="0"/>
        <w:adjustRightInd w:val="0"/>
        <w:spacing w:after="0" w:line="240" w:lineRule="auto"/>
        <w:jc w:val="center"/>
        <w:rPr>
          <w:rFonts w:ascii="Times New Roman" w:hAnsi="Times New Roman"/>
          <w:sz w:val="28"/>
          <w:szCs w:val="28"/>
          <w:u w:val="single"/>
          <w:lang w:eastAsia="ru-RU"/>
        </w:rPr>
      </w:pP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выдавать и подписывать бюллетени (п.</w:t>
      </w:r>
      <w:r w:rsidR="00DE5ACE">
        <w:rPr>
          <w:rFonts w:ascii="Times New Roman" w:hAnsi="Times New Roman"/>
          <w:sz w:val="28"/>
          <w:szCs w:val="28"/>
          <w:lang w:eastAsia="ru-RU"/>
        </w:rPr>
        <w:t> </w:t>
      </w:r>
      <w:r w:rsidRPr="00EE50A4">
        <w:rPr>
          <w:rFonts w:ascii="Times New Roman" w:hAnsi="Times New Roman"/>
          <w:sz w:val="28"/>
          <w:szCs w:val="28"/>
          <w:lang w:eastAsia="ru-RU"/>
        </w:rPr>
        <w:t>22 ст.</w:t>
      </w:r>
      <w:r w:rsidR="00DE5ACE">
        <w:rPr>
          <w:rFonts w:ascii="Times New Roman" w:hAnsi="Times New Roman"/>
          <w:sz w:val="28"/>
          <w:szCs w:val="28"/>
          <w:lang w:eastAsia="ru-RU"/>
        </w:rPr>
        <w:t> </w:t>
      </w:r>
      <w:r w:rsidRPr="00EE50A4">
        <w:rPr>
          <w:rFonts w:ascii="Times New Roman" w:hAnsi="Times New Roman"/>
          <w:sz w:val="28"/>
          <w:szCs w:val="28"/>
          <w:lang w:eastAsia="ru-RU"/>
        </w:rPr>
        <w:t xml:space="preserve">29 Федерального закона </w:t>
      </w:r>
      <w:r w:rsidR="00416575">
        <w:rPr>
          <w:rFonts w:ascii="Times New Roman" w:hAnsi="Times New Roman"/>
          <w:sz w:val="28"/>
          <w:szCs w:val="28"/>
          <w:lang w:eastAsia="ru-RU"/>
        </w:rPr>
        <w:t>№</w:t>
      </w:r>
      <w:r w:rsidR="00DE5ACE">
        <w:rPr>
          <w:rFonts w:ascii="Times New Roman" w:hAnsi="Times New Roman"/>
          <w:sz w:val="28"/>
          <w:szCs w:val="28"/>
          <w:lang w:eastAsia="ru-RU"/>
        </w:rPr>
        <w:t> </w:t>
      </w:r>
      <w:r w:rsidR="00416575">
        <w:rPr>
          <w:rFonts w:ascii="Times New Roman" w:hAnsi="Times New Roman"/>
          <w:sz w:val="28"/>
          <w:szCs w:val="28"/>
          <w:lang w:eastAsia="ru-RU"/>
        </w:rPr>
        <w:t>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участвовать в сортировке, подсчете и погашении бюллетеней (п.</w:t>
      </w:r>
      <w:r w:rsidR="00DE5ACE">
        <w:rPr>
          <w:rFonts w:ascii="Times New Roman" w:hAnsi="Times New Roman"/>
          <w:sz w:val="28"/>
          <w:szCs w:val="28"/>
          <w:lang w:eastAsia="ru-RU"/>
        </w:rPr>
        <w:t> </w:t>
      </w:r>
      <w:r w:rsidRPr="00EE50A4">
        <w:rPr>
          <w:rFonts w:ascii="Times New Roman" w:hAnsi="Times New Roman"/>
          <w:sz w:val="28"/>
          <w:szCs w:val="28"/>
          <w:lang w:eastAsia="ru-RU"/>
        </w:rPr>
        <w:t>22 ст.</w:t>
      </w:r>
      <w:r w:rsidR="00DE5ACE">
        <w:rPr>
          <w:rFonts w:ascii="Times New Roman" w:hAnsi="Times New Roman"/>
          <w:sz w:val="28"/>
          <w:szCs w:val="28"/>
          <w:lang w:eastAsia="ru-RU"/>
        </w:rPr>
        <w:t> </w:t>
      </w:r>
      <w:r w:rsidRPr="00EE50A4">
        <w:rPr>
          <w:rFonts w:ascii="Times New Roman" w:hAnsi="Times New Roman"/>
          <w:sz w:val="28"/>
          <w:szCs w:val="28"/>
          <w:lang w:eastAsia="ru-RU"/>
        </w:rPr>
        <w:t xml:space="preserve">29 Федерального закона </w:t>
      </w:r>
      <w:r w:rsidR="00DE5ACE">
        <w:rPr>
          <w:rFonts w:ascii="Times New Roman" w:hAnsi="Times New Roman"/>
          <w:sz w:val="28"/>
          <w:szCs w:val="28"/>
          <w:lang w:eastAsia="ru-RU"/>
        </w:rPr>
        <w:t>№ </w:t>
      </w:r>
      <w:r w:rsidR="00416575">
        <w:rPr>
          <w:rFonts w:ascii="Times New Roman" w:hAnsi="Times New Roman"/>
          <w:sz w:val="28"/>
          <w:szCs w:val="28"/>
          <w:lang w:eastAsia="ru-RU"/>
        </w:rPr>
        <w:t>67-ФЗ);</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EE50A4">
        <w:rPr>
          <w:rFonts w:ascii="Times New Roman" w:hAnsi="Times New Roman"/>
          <w:sz w:val="28"/>
          <w:szCs w:val="28"/>
          <w:lang w:eastAsia="ru-RU"/>
        </w:rPr>
        <w:t>составлять протокол об итогах голосования (п.</w:t>
      </w:r>
      <w:r w:rsidR="00DE5ACE">
        <w:rPr>
          <w:rFonts w:ascii="Times New Roman" w:hAnsi="Times New Roman"/>
          <w:sz w:val="28"/>
          <w:szCs w:val="28"/>
          <w:lang w:eastAsia="ru-RU"/>
        </w:rPr>
        <w:t> </w:t>
      </w:r>
      <w:r w:rsidRPr="00EE50A4">
        <w:rPr>
          <w:rFonts w:ascii="Times New Roman" w:hAnsi="Times New Roman"/>
          <w:sz w:val="28"/>
          <w:szCs w:val="28"/>
          <w:lang w:eastAsia="ru-RU"/>
        </w:rPr>
        <w:t>22 ст.</w:t>
      </w:r>
      <w:r w:rsidR="00DE5ACE">
        <w:rPr>
          <w:rFonts w:ascii="Times New Roman" w:hAnsi="Times New Roman"/>
          <w:sz w:val="28"/>
          <w:szCs w:val="28"/>
          <w:lang w:eastAsia="ru-RU"/>
        </w:rPr>
        <w:t> </w:t>
      </w:r>
      <w:r w:rsidRPr="00EE50A4">
        <w:rPr>
          <w:rFonts w:ascii="Times New Roman" w:hAnsi="Times New Roman"/>
          <w:sz w:val="28"/>
          <w:szCs w:val="28"/>
          <w:lang w:eastAsia="ru-RU"/>
        </w:rPr>
        <w:t>29 Федерального закона</w:t>
      </w:r>
      <w:r w:rsidR="00416575">
        <w:rPr>
          <w:rFonts w:ascii="Times New Roman" w:hAnsi="Times New Roman"/>
          <w:sz w:val="28"/>
          <w:szCs w:val="28"/>
          <w:lang w:eastAsia="ru-RU"/>
        </w:rPr>
        <w:t xml:space="preserve"> № 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EE50A4">
        <w:rPr>
          <w:rFonts w:ascii="Times New Roman" w:hAnsi="Times New Roman"/>
          <w:sz w:val="28"/>
          <w:szCs w:val="28"/>
          <w:lang w:eastAsia="ru-RU"/>
        </w:rPr>
        <w:t>участвовать в голосовании при принятии решения по вопросу, отнесенному к компетенции соответствующей комиссии, и подписывать решения УИК (п.</w:t>
      </w:r>
      <w:r w:rsidR="00DE5ACE">
        <w:rPr>
          <w:rFonts w:ascii="Times New Roman" w:hAnsi="Times New Roman"/>
          <w:sz w:val="28"/>
          <w:szCs w:val="28"/>
          <w:lang w:eastAsia="ru-RU"/>
        </w:rPr>
        <w:t> </w:t>
      </w:r>
      <w:r w:rsidRPr="00EE50A4">
        <w:rPr>
          <w:rFonts w:ascii="Times New Roman" w:hAnsi="Times New Roman"/>
          <w:sz w:val="28"/>
          <w:szCs w:val="28"/>
          <w:lang w:eastAsia="ru-RU"/>
        </w:rPr>
        <w:t>22 ст.</w:t>
      </w:r>
      <w:r w:rsidR="00DE5ACE">
        <w:rPr>
          <w:rFonts w:ascii="Times New Roman" w:hAnsi="Times New Roman"/>
          <w:sz w:val="28"/>
          <w:szCs w:val="28"/>
          <w:lang w:eastAsia="ru-RU"/>
        </w:rPr>
        <w:t> </w:t>
      </w:r>
      <w:r w:rsidRPr="00EE50A4">
        <w:rPr>
          <w:rFonts w:ascii="Times New Roman" w:hAnsi="Times New Roman"/>
          <w:sz w:val="28"/>
          <w:szCs w:val="28"/>
          <w:lang w:eastAsia="ru-RU"/>
        </w:rPr>
        <w:t xml:space="preserve">29 Федерального закона </w:t>
      </w:r>
      <w:r w:rsidR="00DE5ACE">
        <w:rPr>
          <w:rFonts w:ascii="Times New Roman" w:hAnsi="Times New Roman"/>
          <w:sz w:val="28"/>
          <w:szCs w:val="28"/>
          <w:lang w:eastAsia="ru-RU"/>
        </w:rPr>
        <w:t>№ </w:t>
      </w:r>
      <w:r w:rsidR="00416575">
        <w:rPr>
          <w:rFonts w:ascii="Times New Roman" w:hAnsi="Times New Roman"/>
          <w:sz w:val="28"/>
          <w:szCs w:val="28"/>
          <w:lang w:eastAsia="ru-RU"/>
        </w:rPr>
        <w:t>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составлять протоколы об административных правонарушениях (п.</w:t>
      </w:r>
      <w:r w:rsidR="00DE5ACE">
        <w:rPr>
          <w:rFonts w:ascii="Times New Roman" w:hAnsi="Times New Roman"/>
          <w:sz w:val="28"/>
          <w:szCs w:val="28"/>
          <w:lang w:eastAsia="ru-RU"/>
        </w:rPr>
        <w:t> </w:t>
      </w:r>
      <w:r w:rsidRPr="00EE50A4">
        <w:rPr>
          <w:rFonts w:ascii="Times New Roman" w:hAnsi="Times New Roman"/>
          <w:sz w:val="28"/>
          <w:szCs w:val="28"/>
          <w:lang w:eastAsia="ru-RU"/>
        </w:rPr>
        <w:t>22 ст.</w:t>
      </w:r>
      <w:r w:rsidR="00DE5ACE">
        <w:rPr>
          <w:rFonts w:ascii="Times New Roman" w:hAnsi="Times New Roman"/>
          <w:sz w:val="28"/>
          <w:szCs w:val="28"/>
          <w:lang w:eastAsia="ru-RU"/>
        </w:rPr>
        <w:t> </w:t>
      </w:r>
      <w:r w:rsidRPr="00EE50A4">
        <w:rPr>
          <w:rFonts w:ascii="Times New Roman" w:hAnsi="Times New Roman"/>
          <w:sz w:val="28"/>
          <w:szCs w:val="28"/>
          <w:lang w:eastAsia="ru-RU"/>
        </w:rPr>
        <w:t>29 Федерального закона</w:t>
      </w:r>
      <w:r w:rsidR="00416575">
        <w:rPr>
          <w:rFonts w:ascii="Times New Roman" w:hAnsi="Times New Roman"/>
          <w:sz w:val="28"/>
          <w:szCs w:val="28"/>
          <w:lang w:eastAsia="ru-RU"/>
        </w:rPr>
        <w:t xml:space="preserve"> № 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проводить предвыборную агитацию в помещении УИК, в помещении для голосования;</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оказывать помощь избирателю в получении и заполнении бюллетеня (п.</w:t>
      </w:r>
      <w:r w:rsidR="00DE5ACE">
        <w:rPr>
          <w:rFonts w:ascii="Times New Roman" w:hAnsi="Times New Roman"/>
          <w:sz w:val="28"/>
          <w:szCs w:val="28"/>
          <w:lang w:eastAsia="ru-RU"/>
        </w:rPr>
        <w:t> </w:t>
      </w:r>
      <w:r w:rsidRPr="00EE50A4">
        <w:rPr>
          <w:rFonts w:ascii="Times New Roman" w:hAnsi="Times New Roman"/>
          <w:sz w:val="28"/>
          <w:szCs w:val="28"/>
          <w:lang w:eastAsia="ru-RU"/>
        </w:rPr>
        <w:t>10 ст.</w:t>
      </w:r>
      <w:r w:rsidR="00DE5ACE">
        <w:rPr>
          <w:rFonts w:ascii="Times New Roman" w:hAnsi="Times New Roman"/>
          <w:sz w:val="28"/>
          <w:szCs w:val="28"/>
          <w:lang w:eastAsia="ru-RU"/>
        </w:rPr>
        <w:t> </w:t>
      </w:r>
      <w:r w:rsidRPr="00EE50A4">
        <w:rPr>
          <w:rFonts w:ascii="Times New Roman" w:hAnsi="Times New Roman"/>
          <w:sz w:val="28"/>
          <w:szCs w:val="28"/>
          <w:lang w:eastAsia="ru-RU"/>
        </w:rPr>
        <w:t>64 Федерального закона</w:t>
      </w:r>
      <w:r w:rsidR="00416575">
        <w:rPr>
          <w:rFonts w:ascii="Times New Roman" w:hAnsi="Times New Roman"/>
          <w:sz w:val="28"/>
          <w:szCs w:val="28"/>
          <w:lang w:eastAsia="ru-RU"/>
        </w:rPr>
        <w:t xml:space="preserve"> №</w:t>
      </w:r>
      <w:r w:rsidR="00DE5ACE">
        <w:rPr>
          <w:rFonts w:ascii="Times New Roman" w:hAnsi="Times New Roman"/>
          <w:sz w:val="28"/>
          <w:szCs w:val="28"/>
          <w:lang w:eastAsia="ru-RU"/>
        </w:rPr>
        <w:t> </w:t>
      </w:r>
      <w:r w:rsidR="00416575">
        <w:rPr>
          <w:rFonts w:ascii="Times New Roman" w:hAnsi="Times New Roman"/>
          <w:sz w:val="28"/>
          <w:szCs w:val="28"/>
          <w:lang w:eastAsia="ru-RU"/>
        </w:rPr>
        <w:t>67-ФЗ</w:t>
      </w:r>
      <w:r w:rsidRPr="00EE50A4">
        <w:rPr>
          <w:rFonts w:ascii="Times New Roman" w:hAnsi="Times New Roman"/>
          <w:sz w:val="28"/>
          <w:szCs w:val="28"/>
          <w:lang w:eastAsia="ru-RU"/>
        </w:rPr>
        <w:t>);</w:t>
      </w:r>
    </w:p>
    <w:p w:rsidR="00CD5B24" w:rsidRPr="00EE50A4"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EE50A4">
        <w:rPr>
          <w:rFonts w:ascii="Times New Roman" w:hAnsi="Times New Roman"/>
          <w:sz w:val="28"/>
          <w:szCs w:val="28"/>
          <w:lang w:eastAsia="ru-RU"/>
        </w:rPr>
        <w:t>нарушать законодательство о выборах, препятствовать работе УИК.</w:t>
      </w:r>
    </w:p>
    <w:p w:rsidR="00CD5B24" w:rsidRPr="00A1465E" w:rsidRDefault="00CD5B24" w:rsidP="00CD5B24">
      <w:pPr>
        <w:autoSpaceDE w:val="0"/>
        <w:autoSpaceDN w:val="0"/>
        <w:adjustRightInd w:val="0"/>
        <w:spacing w:after="0" w:line="240" w:lineRule="auto"/>
        <w:jc w:val="both"/>
        <w:rPr>
          <w:rFonts w:ascii="Times New Roman" w:hAnsi="Times New Roman"/>
          <w:sz w:val="16"/>
          <w:szCs w:val="16"/>
          <w:u w:val="single"/>
          <w:lang w:eastAsia="ru-RU"/>
        </w:rPr>
      </w:pPr>
    </w:p>
    <w:p w:rsidR="00CD5B24" w:rsidRDefault="00CD5B24" w:rsidP="00CD5B24">
      <w:pPr>
        <w:spacing w:after="0" w:line="240" w:lineRule="auto"/>
        <w:jc w:val="center"/>
        <w:rPr>
          <w:rFonts w:ascii="Times New Roman" w:hAnsi="Times New Roman"/>
          <w:b/>
          <w:bCs/>
          <w:sz w:val="28"/>
          <w:szCs w:val="28"/>
          <w:lang w:eastAsia="ru-RU"/>
        </w:rPr>
      </w:pPr>
      <w:r w:rsidRPr="002B66E8">
        <w:rPr>
          <w:rFonts w:ascii="Times New Roman" w:hAnsi="Times New Roman"/>
          <w:b/>
          <w:bCs/>
          <w:sz w:val="28"/>
          <w:szCs w:val="28"/>
          <w:lang w:eastAsia="ru-RU"/>
        </w:rPr>
        <w:t>Г</w:t>
      </w:r>
      <w:r w:rsidR="00A1465E">
        <w:rPr>
          <w:rFonts w:ascii="Times New Roman" w:hAnsi="Times New Roman"/>
          <w:b/>
          <w:bCs/>
          <w:sz w:val="28"/>
          <w:szCs w:val="28"/>
          <w:lang w:eastAsia="ru-RU"/>
        </w:rPr>
        <w:t>арантии</w:t>
      </w:r>
    </w:p>
    <w:p w:rsidR="00DE5ACE" w:rsidRPr="00DE5ACE" w:rsidRDefault="00DE5ACE" w:rsidP="00CD5B24">
      <w:pPr>
        <w:spacing w:after="0" w:line="240" w:lineRule="auto"/>
        <w:jc w:val="center"/>
        <w:rPr>
          <w:sz w:val="16"/>
          <w:szCs w:val="16"/>
        </w:rPr>
      </w:pPr>
    </w:p>
    <w:p w:rsidR="00CD5B24" w:rsidRDefault="00CD5B24" w:rsidP="00CD5B24">
      <w:pPr>
        <w:spacing w:after="0" w:line="240" w:lineRule="auto"/>
        <w:ind w:firstLine="709"/>
        <w:jc w:val="both"/>
      </w:pPr>
      <w:r w:rsidRPr="00B57862">
        <w:rPr>
          <w:rFonts w:ascii="Times New Roman" w:hAnsi="Times New Roman"/>
          <w:bCs/>
          <w:sz w:val="28"/>
          <w:szCs w:val="28"/>
          <w:lang w:eastAsia="ru-RU"/>
        </w:rPr>
        <w:t xml:space="preserve">Члену УИК с правом совещательного голоса не может быть отказано в присутствии при осуществлении УИК своих полномочий </w:t>
      </w:r>
      <w:r w:rsidRPr="00B57862">
        <w:rPr>
          <w:rFonts w:ascii="Times New Roman" w:hAnsi="Times New Roman"/>
          <w:sz w:val="28"/>
          <w:szCs w:val="28"/>
          <w:lang w:eastAsia="ru-RU"/>
        </w:rPr>
        <w:t>(п.</w:t>
      </w:r>
      <w:r w:rsidR="00D63734">
        <w:rPr>
          <w:rFonts w:ascii="Times New Roman" w:hAnsi="Times New Roman"/>
          <w:sz w:val="28"/>
          <w:szCs w:val="28"/>
          <w:lang w:eastAsia="ru-RU"/>
        </w:rPr>
        <w:t> </w:t>
      </w:r>
      <w:r w:rsidRPr="00B57862">
        <w:rPr>
          <w:rFonts w:ascii="Times New Roman" w:hAnsi="Times New Roman"/>
          <w:sz w:val="28"/>
          <w:szCs w:val="28"/>
          <w:lang w:eastAsia="ru-RU"/>
        </w:rPr>
        <w:t>1 ст.</w:t>
      </w:r>
      <w:r w:rsidR="00D63734">
        <w:rPr>
          <w:rFonts w:ascii="Times New Roman" w:hAnsi="Times New Roman"/>
          <w:sz w:val="28"/>
          <w:szCs w:val="28"/>
          <w:lang w:eastAsia="ru-RU"/>
        </w:rPr>
        <w:t> </w:t>
      </w:r>
      <w:r w:rsidRPr="00B57862">
        <w:rPr>
          <w:rFonts w:ascii="Times New Roman" w:hAnsi="Times New Roman"/>
          <w:sz w:val="28"/>
          <w:szCs w:val="28"/>
          <w:lang w:eastAsia="ru-RU"/>
        </w:rPr>
        <w:t>30 Федерального закона</w:t>
      </w:r>
      <w:r w:rsidR="00416575">
        <w:rPr>
          <w:rFonts w:ascii="Times New Roman" w:hAnsi="Times New Roman"/>
          <w:sz w:val="28"/>
          <w:szCs w:val="28"/>
          <w:lang w:eastAsia="ru-RU"/>
        </w:rPr>
        <w:t xml:space="preserve"> № 67-ФЗ</w:t>
      </w:r>
      <w:r w:rsidRPr="00B57862">
        <w:rPr>
          <w:rFonts w:ascii="Times New Roman" w:hAnsi="Times New Roman"/>
          <w:sz w:val="28"/>
          <w:szCs w:val="28"/>
          <w:lang w:eastAsia="ru-RU"/>
        </w:rPr>
        <w:t>).</w:t>
      </w:r>
    </w:p>
    <w:p w:rsidR="00CD5B24" w:rsidRDefault="00CD5B24" w:rsidP="00CD5B24">
      <w:pPr>
        <w:spacing w:after="0" w:line="240" w:lineRule="auto"/>
        <w:ind w:firstLine="709"/>
        <w:jc w:val="both"/>
      </w:pPr>
      <w:r w:rsidRPr="00B57862">
        <w:rPr>
          <w:rFonts w:ascii="Times New Roman" w:hAnsi="Times New Roman"/>
          <w:sz w:val="28"/>
          <w:szCs w:val="28"/>
          <w:lang w:eastAsia="ru-RU"/>
        </w:rPr>
        <w:t>Члену УИК обеспечивается доступ в помещение УИК, сформированной на избирательном участке, образованном в воинской части, закрытом административно-территориальном образовании, больнице, санатории, доме отдыха, местах содержания под стражей подозреваемых и обвиняемых, а также в помещение для голосования на этом избирательном участке (п.</w:t>
      </w:r>
      <w:r w:rsidR="00DE5ACE">
        <w:rPr>
          <w:rFonts w:ascii="Times New Roman" w:hAnsi="Times New Roman"/>
          <w:sz w:val="28"/>
          <w:szCs w:val="28"/>
          <w:lang w:eastAsia="ru-RU"/>
        </w:rPr>
        <w:t> </w:t>
      </w:r>
      <w:r w:rsidRPr="00B57862">
        <w:rPr>
          <w:rFonts w:ascii="Times New Roman" w:hAnsi="Times New Roman"/>
          <w:sz w:val="28"/>
          <w:szCs w:val="28"/>
          <w:lang w:eastAsia="ru-RU"/>
        </w:rPr>
        <w:t>5 ст.</w:t>
      </w:r>
      <w:r w:rsidR="00DE5ACE">
        <w:rPr>
          <w:rFonts w:ascii="Times New Roman" w:hAnsi="Times New Roman"/>
          <w:sz w:val="28"/>
          <w:szCs w:val="28"/>
          <w:lang w:eastAsia="ru-RU"/>
        </w:rPr>
        <w:t> </w:t>
      </w:r>
      <w:r w:rsidRPr="00B57862">
        <w:rPr>
          <w:rFonts w:ascii="Times New Roman" w:hAnsi="Times New Roman"/>
          <w:sz w:val="28"/>
          <w:szCs w:val="28"/>
          <w:lang w:eastAsia="ru-RU"/>
        </w:rPr>
        <w:t>30 Федерального закона</w:t>
      </w:r>
      <w:r w:rsidR="00416575">
        <w:rPr>
          <w:rFonts w:ascii="Times New Roman" w:hAnsi="Times New Roman"/>
          <w:sz w:val="28"/>
          <w:szCs w:val="28"/>
          <w:lang w:eastAsia="ru-RU"/>
        </w:rPr>
        <w:t xml:space="preserve"> № 67-ФЗ</w:t>
      </w:r>
      <w:r w:rsidRPr="00B57862">
        <w:rPr>
          <w:rFonts w:ascii="Times New Roman" w:hAnsi="Times New Roman"/>
          <w:sz w:val="28"/>
          <w:szCs w:val="28"/>
          <w:lang w:eastAsia="ru-RU"/>
        </w:rPr>
        <w:t>).</w:t>
      </w:r>
    </w:p>
    <w:p w:rsidR="00CD5B24" w:rsidRDefault="00CD5B24" w:rsidP="00CD5B24">
      <w:pPr>
        <w:spacing w:after="0" w:line="240" w:lineRule="auto"/>
        <w:ind w:firstLine="709"/>
        <w:jc w:val="both"/>
      </w:pPr>
      <w:r w:rsidRPr="00B57862">
        <w:rPr>
          <w:rFonts w:ascii="Times New Roman" w:hAnsi="Times New Roman"/>
          <w:bCs/>
          <w:sz w:val="28"/>
          <w:szCs w:val="28"/>
          <w:lang w:eastAsia="ru-RU"/>
        </w:rPr>
        <w:t xml:space="preserve">Член УИК с правом совещательного голоса в период избирательной кампании не может быть уволен с работы по инициативе работодателя или без его согласия переведен на другую работу </w:t>
      </w:r>
      <w:r w:rsidRPr="00B57862">
        <w:rPr>
          <w:rFonts w:ascii="Times New Roman" w:hAnsi="Times New Roman"/>
          <w:sz w:val="28"/>
          <w:szCs w:val="28"/>
          <w:lang w:eastAsia="ru-RU"/>
        </w:rPr>
        <w:t>(п.</w:t>
      </w:r>
      <w:r w:rsidR="00DE5ACE">
        <w:rPr>
          <w:rFonts w:ascii="Times New Roman" w:hAnsi="Times New Roman"/>
          <w:sz w:val="28"/>
          <w:szCs w:val="28"/>
          <w:lang w:eastAsia="ru-RU"/>
        </w:rPr>
        <w:t> </w:t>
      </w:r>
      <w:r w:rsidRPr="00B57862">
        <w:rPr>
          <w:rFonts w:ascii="Times New Roman" w:hAnsi="Times New Roman"/>
          <w:sz w:val="28"/>
          <w:szCs w:val="28"/>
          <w:lang w:eastAsia="ru-RU"/>
        </w:rPr>
        <w:t>19 ст.</w:t>
      </w:r>
      <w:r w:rsidR="00DE5ACE">
        <w:rPr>
          <w:rFonts w:ascii="Times New Roman" w:hAnsi="Times New Roman"/>
          <w:sz w:val="28"/>
          <w:szCs w:val="28"/>
          <w:lang w:eastAsia="ru-RU"/>
        </w:rPr>
        <w:t> </w:t>
      </w:r>
      <w:r w:rsidRPr="00B57862">
        <w:rPr>
          <w:rFonts w:ascii="Times New Roman" w:hAnsi="Times New Roman"/>
          <w:sz w:val="28"/>
          <w:szCs w:val="28"/>
          <w:lang w:eastAsia="ru-RU"/>
        </w:rPr>
        <w:t xml:space="preserve">29 Федерального закона </w:t>
      </w:r>
      <w:r w:rsidR="00416575">
        <w:rPr>
          <w:rFonts w:ascii="Times New Roman" w:hAnsi="Times New Roman"/>
          <w:sz w:val="28"/>
          <w:szCs w:val="28"/>
          <w:lang w:eastAsia="ru-RU"/>
        </w:rPr>
        <w:t>№</w:t>
      </w:r>
      <w:r w:rsidR="00DE5ACE">
        <w:rPr>
          <w:rFonts w:ascii="Times New Roman" w:hAnsi="Times New Roman"/>
          <w:sz w:val="28"/>
          <w:szCs w:val="28"/>
          <w:lang w:eastAsia="ru-RU"/>
        </w:rPr>
        <w:t> </w:t>
      </w:r>
      <w:r w:rsidR="00416575">
        <w:rPr>
          <w:rFonts w:ascii="Times New Roman" w:hAnsi="Times New Roman"/>
          <w:sz w:val="28"/>
          <w:szCs w:val="28"/>
          <w:lang w:eastAsia="ru-RU"/>
        </w:rPr>
        <w:t>67-ФЗ</w:t>
      </w:r>
      <w:r w:rsidRPr="00B57862">
        <w:rPr>
          <w:rFonts w:ascii="Times New Roman" w:hAnsi="Times New Roman"/>
          <w:sz w:val="28"/>
          <w:szCs w:val="28"/>
          <w:lang w:eastAsia="ru-RU"/>
        </w:rPr>
        <w:t>)</w:t>
      </w:r>
      <w:r w:rsidRPr="00B57862">
        <w:rPr>
          <w:rFonts w:ascii="Times New Roman" w:hAnsi="Times New Roman"/>
          <w:bCs/>
          <w:sz w:val="28"/>
          <w:szCs w:val="28"/>
          <w:lang w:eastAsia="ru-RU"/>
        </w:rPr>
        <w:t>.</w:t>
      </w:r>
    </w:p>
    <w:p w:rsidR="00CD5B24" w:rsidRDefault="00CD5B24" w:rsidP="00CD5B24">
      <w:pPr>
        <w:spacing w:after="0" w:line="240" w:lineRule="auto"/>
        <w:ind w:firstLine="709"/>
        <w:jc w:val="both"/>
      </w:pPr>
      <w:r w:rsidRPr="00B57862">
        <w:rPr>
          <w:rFonts w:ascii="Times New Roman" w:hAnsi="Times New Roman"/>
          <w:bCs/>
          <w:sz w:val="28"/>
          <w:szCs w:val="28"/>
          <w:lang w:eastAsia="ru-RU"/>
        </w:rPr>
        <w:t xml:space="preserve">Член УИК с правом совещательного голоса в период, на который распространяются его полномочия, обладает указанными правами, связанными с подготовкой и проведением всех выборов, в проведении которых принимает участие данная УИК </w:t>
      </w:r>
      <w:r w:rsidRPr="00B57862">
        <w:rPr>
          <w:rFonts w:ascii="Times New Roman" w:hAnsi="Times New Roman"/>
          <w:sz w:val="28"/>
          <w:szCs w:val="28"/>
          <w:lang w:eastAsia="ru-RU"/>
        </w:rPr>
        <w:t>(п.</w:t>
      </w:r>
      <w:r w:rsidR="00DE5ACE">
        <w:rPr>
          <w:rFonts w:ascii="Times New Roman" w:hAnsi="Times New Roman"/>
          <w:sz w:val="28"/>
          <w:szCs w:val="28"/>
          <w:lang w:eastAsia="ru-RU"/>
        </w:rPr>
        <w:t> </w:t>
      </w:r>
      <w:r w:rsidRPr="00B57862">
        <w:rPr>
          <w:rFonts w:ascii="Times New Roman" w:hAnsi="Times New Roman"/>
          <w:sz w:val="28"/>
          <w:szCs w:val="28"/>
          <w:lang w:eastAsia="ru-RU"/>
        </w:rPr>
        <w:t>25 ст.</w:t>
      </w:r>
      <w:r w:rsidR="00DE5ACE">
        <w:rPr>
          <w:rFonts w:ascii="Times New Roman" w:hAnsi="Times New Roman"/>
          <w:sz w:val="28"/>
          <w:szCs w:val="28"/>
          <w:lang w:eastAsia="ru-RU"/>
        </w:rPr>
        <w:t> </w:t>
      </w:r>
      <w:r w:rsidRPr="00B57862">
        <w:rPr>
          <w:rFonts w:ascii="Times New Roman" w:hAnsi="Times New Roman"/>
          <w:sz w:val="28"/>
          <w:szCs w:val="28"/>
          <w:lang w:eastAsia="ru-RU"/>
        </w:rPr>
        <w:t xml:space="preserve">29 Федерального закона </w:t>
      </w:r>
      <w:r w:rsidR="00DE5ACE">
        <w:rPr>
          <w:rFonts w:ascii="Times New Roman" w:hAnsi="Times New Roman"/>
          <w:sz w:val="28"/>
          <w:szCs w:val="28"/>
          <w:lang w:eastAsia="ru-RU"/>
        </w:rPr>
        <w:t>№ </w:t>
      </w:r>
      <w:r w:rsidR="00416575">
        <w:rPr>
          <w:rFonts w:ascii="Times New Roman" w:hAnsi="Times New Roman"/>
          <w:sz w:val="28"/>
          <w:szCs w:val="28"/>
          <w:lang w:eastAsia="ru-RU"/>
        </w:rPr>
        <w:t>67-ФЗ</w:t>
      </w:r>
      <w:r w:rsidRPr="00B57862">
        <w:rPr>
          <w:rFonts w:ascii="Times New Roman" w:hAnsi="Times New Roman"/>
          <w:sz w:val="28"/>
          <w:szCs w:val="28"/>
          <w:lang w:eastAsia="ru-RU"/>
        </w:rPr>
        <w:t>)</w:t>
      </w:r>
      <w:r w:rsidRPr="00B57862">
        <w:rPr>
          <w:rFonts w:ascii="Times New Roman" w:hAnsi="Times New Roman"/>
          <w:bCs/>
          <w:sz w:val="28"/>
          <w:szCs w:val="28"/>
          <w:lang w:eastAsia="ru-RU"/>
        </w:rPr>
        <w:t>.</w:t>
      </w:r>
    </w:p>
    <w:p w:rsidR="00CD5B24"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p>
    <w:p w:rsidR="00A1465E" w:rsidRDefault="00A1465E" w:rsidP="00A1465E">
      <w:pPr>
        <w:pStyle w:val="ad"/>
        <w:spacing w:after="0" w:line="240" w:lineRule="auto"/>
        <w:ind w:left="0"/>
        <w:jc w:val="center"/>
        <w:rPr>
          <w:rFonts w:ascii="Times New Roman" w:hAnsi="Times New Roman"/>
          <w:b/>
          <w:sz w:val="28"/>
          <w:szCs w:val="28"/>
          <w:lang w:eastAsia="ru-RU"/>
        </w:rPr>
      </w:pPr>
      <w:r>
        <w:rPr>
          <w:rFonts w:ascii="Times New Roman" w:hAnsi="Times New Roman"/>
          <w:b/>
          <w:sz w:val="28"/>
          <w:szCs w:val="28"/>
          <w:lang w:eastAsia="ru-RU"/>
        </w:rPr>
        <w:t>Ответственность</w:t>
      </w:r>
    </w:p>
    <w:p w:rsidR="00DE5ACE" w:rsidRPr="00DE5ACE" w:rsidRDefault="00DE5ACE" w:rsidP="00CD5B24">
      <w:pPr>
        <w:tabs>
          <w:tab w:val="num" w:pos="1560"/>
        </w:tabs>
        <w:autoSpaceDE w:val="0"/>
        <w:autoSpaceDN w:val="0"/>
        <w:adjustRightInd w:val="0"/>
        <w:spacing w:after="0" w:line="240" w:lineRule="auto"/>
        <w:ind w:firstLine="709"/>
        <w:jc w:val="center"/>
        <w:rPr>
          <w:rFonts w:ascii="Times New Roman" w:hAnsi="Times New Roman"/>
          <w:sz w:val="16"/>
          <w:szCs w:val="16"/>
          <w:lang w:eastAsia="ru-RU"/>
        </w:rPr>
      </w:pPr>
    </w:p>
    <w:p w:rsidR="00CD5B24" w:rsidRPr="00493A49" w:rsidRDefault="00CD5B24" w:rsidP="00CD5B24">
      <w:pPr>
        <w:tabs>
          <w:tab w:val="num" w:pos="1560"/>
        </w:tabs>
        <w:autoSpaceDE w:val="0"/>
        <w:autoSpaceDN w:val="0"/>
        <w:adjustRightInd w:val="0"/>
        <w:spacing w:after="0" w:line="240" w:lineRule="auto"/>
        <w:ind w:firstLine="709"/>
        <w:jc w:val="both"/>
        <w:rPr>
          <w:rFonts w:ascii="Times New Roman" w:hAnsi="Times New Roman"/>
          <w:sz w:val="28"/>
          <w:szCs w:val="28"/>
          <w:lang w:eastAsia="ru-RU"/>
        </w:rPr>
      </w:pPr>
      <w:r w:rsidRPr="00493A49">
        <w:rPr>
          <w:rFonts w:ascii="Times New Roman" w:hAnsi="Times New Roman"/>
          <w:bCs/>
          <w:sz w:val="28"/>
          <w:szCs w:val="28"/>
          <w:lang w:eastAsia="ru-RU"/>
        </w:rPr>
        <w:t xml:space="preserve">В случае нарушения закона о выборах член УИК с правом совещательного голоса немедленно </w:t>
      </w:r>
      <w:r w:rsidRPr="00493A49">
        <w:rPr>
          <w:rFonts w:ascii="Times New Roman" w:hAnsi="Times New Roman"/>
          <w:b/>
          <w:bCs/>
          <w:i/>
          <w:sz w:val="28"/>
          <w:szCs w:val="28"/>
          <w:lang w:eastAsia="ru-RU"/>
        </w:rPr>
        <w:t>отстраняется от участия в работе УИК</w:t>
      </w:r>
      <w:r w:rsidRPr="00493A49">
        <w:rPr>
          <w:rFonts w:ascii="Times New Roman" w:hAnsi="Times New Roman"/>
          <w:bCs/>
          <w:sz w:val="28"/>
          <w:szCs w:val="28"/>
          <w:lang w:eastAsia="ru-RU"/>
        </w:rPr>
        <w:t xml:space="preserve"> (</w:t>
      </w:r>
      <w:r w:rsidRPr="00493A49">
        <w:rPr>
          <w:rFonts w:ascii="Times New Roman" w:hAnsi="Times New Roman"/>
          <w:sz w:val="28"/>
          <w:szCs w:val="28"/>
          <w:lang w:eastAsia="ru-RU"/>
        </w:rPr>
        <w:t>п.</w:t>
      </w:r>
      <w:r w:rsidR="00DE5ACE">
        <w:rPr>
          <w:rFonts w:ascii="Times New Roman" w:hAnsi="Times New Roman"/>
          <w:sz w:val="28"/>
          <w:szCs w:val="28"/>
          <w:lang w:eastAsia="ru-RU"/>
        </w:rPr>
        <w:t> </w:t>
      </w:r>
      <w:r w:rsidRPr="00493A49">
        <w:rPr>
          <w:rFonts w:ascii="Times New Roman" w:hAnsi="Times New Roman"/>
          <w:sz w:val="28"/>
          <w:szCs w:val="28"/>
          <w:lang w:eastAsia="ru-RU"/>
        </w:rPr>
        <w:t>12 ст.</w:t>
      </w:r>
      <w:r w:rsidR="00DE5ACE">
        <w:rPr>
          <w:rFonts w:ascii="Times New Roman" w:hAnsi="Times New Roman"/>
          <w:sz w:val="28"/>
          <w:szCs w:val="28"/>
          <w:lang w:eastAsia="ru-RU"/>
        </w:rPr>
        <w:t> </w:t>
      </w:r>
      <w:r w:rsidRPr="00493A49">
        <w:rPr>
          <w:rFonts w:ascii="Times New Roman" w:hAnsi="Times New Roman"/>
          <w:sz w:val="28"/>
          <w:szCs w:val="28"/>
          <w:lang w:eastAsia="ru-RU"/>
        </w:rPr>
        <w:t>64 Федерального закона</w:t>
      </w:r>
      <w:r w:rsidR="00DE5ACE">
        <w:rPr>
          <w:rFonts w:ascii="Times New Roman" w:hAnsi="Times New Roman"/>
          <w:sz w:val="28"/>
          <w:szCs w:val="28"/>
          <w:lang w:eastAsia="ru-RU"/>
        </w:rPr>
        <w:t xml:space="preserve"> № </w:t>
      </w:r>
      <w:r w:rsidR="00416575">
        <w:rPr>
          <w:rFonts w:ascii="Times New Roman" w:hAnsi="Times New Roman"/>
          <w:sz w:val="28"/>
          <w:szCs w:val="28"/>
          <w:lang w:eastAsia="ru-RU"/>
        </w:rPr>
        <w:t>67-ФЗ</w:t>
      </w:r>
      <w:r w:rsidRPr="00493A49">
        <w:rPr>
          <w:rFonts w:ascii="Times New Roman" w:hAnsi="Times New Roman"/>
          <w:bCs/>
          <w:sz w:val="28"/>
          <w:szCs w:val="28"/>
        </w:rPr>
        <w:t>).</w:t>
      </w:r>
    </w:p>
    <w:p w:rsidR="00CD5B24" w:rsidRPr="00493A49" w:rsidRDefault="00CD5B24" w:rsidP="00CD5B24">
      <w:pPr>
        <w:tabs>
          <w:tab w:val="num" w:pos="1560"/>
        </w:tabs>
        <w:autoSpaceDE w:val="0"/>
        <w:autoSpaceDN w:val="0"/>
        <w:adjustRightInd w:val="0"/>
        <w:spacing w:after="0" w:line="240" w:lineRule="auto"/>
        <w:ind w:firstLine="709"/>
        <w:jc w:val="both"/>
        <w:rPr>
          <w:rFonts w:ascii="Times New Roman" w:hAnsi="Times New Roman"/>
          <w:sz w:val="28"/>
          <w:szCs w:val="28"/>
          <w:lang w:eastAsia="ru-RU"/>
        </w:rPr>
      </w:pPr>
      <w:r w:rsidRPr="00493A49">
        <w:rPr>
          <w:rFonts w:ascii="Times New Roman" w:hAnsi="Times New Roman"/>
          <w:bCs/>
          <w:sz w:val="28"/>
          <w:szCs w:val="28"/>
          <w:lang w:eastAsia="ru-RU"/>
        </w:rPr>
        <w:t xml:space="preserve">Мотивированное решение об этом принимается УИК или вышестоящей комиссией в письменной форме </w:t>
      </w:r>
      <w:r w:rsidRPr="00696173">
        <w:rPr>
          <w:rFonts w:ascii="Times New Roman" w:hAnsi="Times New Roman"/>
          <w:bCs/>
          <w:sz w:val="28"/>
          <w:szCs w:val="28"/>
          <w:highlight w:val="yellow"/>
          <w:lang w:eastAsia="ru-RU"/>
        </w:rPr>
        <w:t>(</w:t>
      </w:r>
      <w:r w:rsidR="00176DF8">
        <w:rPr>
          <w:rFonts w:ascii="Times New Roman" w:hAnsi="Times New Roman"/>
          <w:bCs/>
          <w:sz w:val="28"/>
          <w:szCs w:val="28"/>
          <w:highlight w:val="yellow"/>
          <w:lang w:eastAsia="ru-RU"/>
        </w:rPr>
        <w:t>П</w:t>
      </w:r>
      <w:r w:rsidR="00DE5ACE">
        <w:rPr>
          <w:rFonts w:ascii="Times New Roman" w:hAnsi="Times New Roman"/>
          <w:bCs/>
          <w:sz w:val="28"/>
          <w:szCs w:val="28"/>
          <w:highlight w:val="yellow"/>
          <w:lang w:eastAsia="ru-RU"/>
        </w:rPr>
        <w:t>риложение № </w:t>
      </w:r>
      <w:r w:rsidR="003C08F8">
        <w:rPr>
          <w:rFonts w:ascii="Times New Roman" w:hAnsi="Times New Roman"/>
          <w:bCs/>
          <w:sz w:val="28"/>
          <w:szCs w:val="28"/>
          <w:highlight w:val="yellow"/>
          <w:lang w:eastAsia="ru-RU"/>
        </w:rPr>
        <w:t>2.2.</w:t>
      </w:r>
      <w:r w:rsidRPr="00493A49">
        <w:rPr>
          <w:rFonts w:ascii="Times New Roman" w:hAnsi="Times New Roman"/>
          <w:bCs/>
          <w:sz w:val="28"/>
          <w:szCs w:val="28"/>
          <w:highlight w:val="yellow"/>
          <w:lang w:eastAsia="ru-RU"/>
        </w:rPr>
        <w:t>7).</w:t>
      </w:r>
      <w:r w:rsidRPr="00493A49">
        <w:rPr>
          <w:rFonts w:ascii="Times New Roman" w:hAnsi="Times New Roman"/>
          <w:bCs/>
          <w:sz w:val="28"/>
          <w:szCs w:val="28"/>
          <w:lang w:eastAsia="ru-RU"/>
        </w:rPr>
        <w:t xml:space="preserve"> Правоохранительные органы обеспечивают исполнение указанного решения и принимают меры по привлечению отстраненного члена УИК с правом совещательного голоса к ответственности, предусмотренной федеральными законами.</w:t>
      </w:r>
    </w:p>
    <w:p w:rsidR="00CD5B24" w:rsidRPr="00493A49" w:rsidRDefault="00CD5B24" w:rsidP="00CD5B24">
      <w:pPr>
        <w:tabs>
          <w:tab w:val="num" w:pos="1560"/>
        </w:tabs>
        <w:autoSpaceDE w:val="0"/>
        <w:autoSpaceDN w:val="0"/>
        <w:adjustRightInd w:val="0"/>
        <w:spacing w:after="0" w:line="240" w:lineRule="auto"/>
        <w:ind w:firstLine="709"/>
        <w:jc w:val="both"/>
        <w:rPr>
          <w:rFonts w:ascii="Times New Roman" w:hAnsi="Times New Roman"/>
          <w:sz w:val="28"/>
          <w:szCs w:val="28"/>
          <w:lang w:eastAsia="ru-RU"/>
        </w:rPr>
      </w:pPr>
    </w:p>
    <w:p w:rsidR="00CD5B24" w:rsidRDefault="0051573A" w:rsidP="00CD5B24">
      <w:pPr>
        <w:pStyle w:val="ad"/>
        <w:spacing w:after="0" w:line="240" w:lineRule="auto"/>
        <w:ind w:left="0"/>
        <w:jc w:val="center"/>
        <w:rPr>
          <w:rFonts w:ascii="Times New Roman" w:hAnsi="Times New Roman"/>
          <w:b/>
          <w:sz w:val="28"/>
          <w:szCs w:val="28"/>
        </w:rPr>
      </w:pPr>
      <w:r>
        <w:rPr>
          <w:rFonts w:ascii="Times New Roman" w:hAnsi="Times New Roman"/>
          <w:b/>
          <w:sz w:val="28"/>
          <w:szCs w:val="28"/>
        </w:rPr>
        <w:t>2.2.</w:t>
      </w:r>
      <w:r w:rsidR="00CD5B24" w:rsidRPr="002B66E8">
        <w:rPr>
          <w:rFonts w:ascii="Times New Roman" w:hAnsi="Times New Roman"/>
          <w:b/>
          <w:sz w:val="28"/>
          <w:szCs w:val="28"/>
        </w:rPr>
        <w:t>2. Н</w:t>
      </w:r>
      <w:r w:rsidR="00B43603">
        <w:rPr>
          <w:rFonts w:ascii="Times New Roman" w:hAnsi="Times New Roman"/>
          <w:b/>
          <w:sz w:val="28"/>
          <w:szCs w:val="28"/>
        </w:rPr>
        <w:t>аблюдатель</w:t>
      </w:r>
    </w:p>
    <w:p w:rsidR="00BD49D2" w:rsidRPr="002422BD" w:rsidRDefault="00BD49D2" w:rsidP="00CD5B24">
      <w:pPr>
        <w:pStyle w:val="ad"/>
        <w:spacing w:after="0" w:line="240" w:lineRule="auto"/>
        <w:ind w:left="0"/>
        <w:jc w:val="center"/>
        <w:rPr>
          <w:rFonts w:ascii="Times New Roman" w:hAnsi="Times New Roman"/>
          <w:b/>
          <w:sz w:val="16"/>
          <w:szCs w:val="16"/>
        </w:rPr>
      </w:pPr>
    </w:p>
    <w:p w:rsidR="00CD5B24" w:rsidRPr="002B66E8" w:rsidRDefault="00BD49D2" w:rsidP="00BD49D2">
      <w:pPr>
        <w:autoSpaceDE w:val="0"/>
        <w:autoSpaceDN w:val="0"/>
        <w:adjustRightInd w:val="0"/>
        <w:spacing w:after="0" w:line="240" w:lineRule="auto"/>
        <w:ind w:firstLine="709"/>
        <w:jc w:val="both"/>
        <w:rPr>
          <w:rFonts w:ascii="Times New Roman" w:hAnsi="Times New Roman"/>
          <w:sz w:val="28"/>
          <w:szCs w:val="28"/>
          <w:lang w:eastAsia="ru-RU"/>
        </w:rPr>
      </w:pPr>
      <w:r w:rsidRPr="009B00EB">
        <w:rPr>
          <w:rFonts w:ascii="Times New Roman" w:hAnsi="Times New Roman"/>
          <w:b/>
          <w:i/>
          <w:sz w:val="28"/>
          <w:szCs w:val="28"/>
          <w:lang w:eastAsia="ru-RU"/>
        </w:rPr>
        <w:t>Наблюдатель</w:t>
      </w:r>
      <w:r>
        <w:rPr>
          <w:rFonts w:ascii="Times New Roman" w:hAnsi="Times New Roman"/>
          <w:sz w:val="28"/>
          <w:szCs w:val="28"/>
          <w:lang w:eastAsia="ru-RU"/>
        </w:rPr>
        <w:t xml:space="preserve"> –</w:t>
      </w:r>
      <w:r w:rsidR="00CD5B24" w:rsidRPr="002B66E8">
        <w:rPr>
          <w:rFonts w:ascii="Times New Roman" w:hAnsi="Times New Roman"/>
          <w:sz w:val="28"/>
          <w:szCs w:val="28"/>
          <w:lang w:eastAsia="ru-RU"/>
        </w:rPr>
        <w:t xml:space="preserve"> гражданин Российской Федерации, уполномоченный осуществлять наблюдение за проведением голосования, подсчетом голосов и иной деятельностью комиссии в период проведения голосования, установления его итогов, определения результатов выборов, включая деятельность комиссии по проверке правильности установления итогов голосования и </w:t>
      </w:r>
      <w:r w:rsidR="00CD5B24">
        <w:rPr>
          <w:rFonts w:ascii="Times New Roman" w:hAnsi="Times New Roman"/>
          <w:sz w:val="28"/>
          <w:szCs w:val="28"/>
          <w:lang w:eastAsia="ru-RU"/>
        </w:rPr>
        <w:t>определения результатов выборов (п. 42 ст.</w:t>
      </w:r>
      <w:r w:rsidR="002422BD">
        <w:rPr>
          <w:rFonts w:ascii="Times New Roman" w:hAnsi="Times New Roman"/>
          <w:sz w:val="28"/>
          <w:szCs w:val="28"/>
          <w:lang w:eastAsia="ru-RU"/>
        </w:rPr>
        <w:t> </w:t>
      </w:r>
      <w:r w:rsidR="00CD5B24">
        <w:rPr>
          <w:rFonts w:ascii="Times New Roman" w:hAnsi="Times New Roman"/>
          <w:sz w:val="28"/>
          <w:szCs w:val="28"/>
          <w:lang w:eastAsia="ru-RU"/>
        </w:rPr>
        <w:t xml:space="preserve">2 </w:t>
      </w:r>
      <w:r w:rsidR="00CD5B24" w:rsidRPr="00A44F0C">
        <w:rPr>
          <w:rFonts w:ascii="Times New Roman" w:hAnsi="Times New Roman"/>
          <w:sz w:val="28"/>
          <w:szCs w:val="28"/>
          <w:lang w:eastAsia="ru-RU"/>
        </w:rPr>
        <w:t xml:space="preserve">Федерального закона </w:t>
      </w:r>
      <w:r w:rsidR="00416575">
        <w:rPr>
          <w:rFonts w:ascii="Times New Roman" w:hAnsi="Times New Roman"/>
          <w:sz w:val="28"/>
          <w:szCs w:val="28"/>
          <w:lang w:eastAsia="ru-RU"/>
        </w:rPr>
        <w:t>№ 67-ФЗ</w:t>
      </w:r>
      <w:r w:rsidR="00CD5B24">
        <w:rPr>
          <w:rFonts w:ascii="Times New Roman" w:hAnsi="Times New Roman"/>
          <w:sz w:val="28"/>
          <w:szCs w:val="28"/>
          <w:lang w:eastAsia="ru-RU"/>
        </w:rPr>
        <w:t>).</w:t>
      </w:r>
    </w:p>
    <w:p w:rsidR="00CD5B24" w:rsidRDefault="00CD5B24" w:rsidP="00BD49D2">
      <w:pPr>
        <w:pStyle w:val="ad"/>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Статус наблюдателя регламентируется статьей 30 </w:t>
      </w:r>
      <w:r w:rsidRPr="00F00ED1">
        <w:rPr>
          <w:rFonts w:ascii="Times New Roman" w:hAnsi="Times New Roman"/>
          <w:sz w:val="28"/>
          <w:szCs w:val="28"/>
        </w:rPr>
        <w:t>Федерального закона</w:t>
      </w:r>
      <w:r w:rsidR="00416575">
        <w:rPr>
          <w:rFonts w:ascii="Times New Roman" w:hAnsi="Times New Roman"/>
          <w:sz w:val="28"/>
          <w:szCs w:val="28"/>
        </w:rPr>
        <w:t xml:space="preserve"> №</w:t>
      </w:r>
      <w:r w:rsidR="00D63734">
        <w:rPr>
          <w:rFonts w:ascii="Times New Roman" w:hAnsi="Times New Roman"/>
          <w:sz w:val="28"/>
          <w:szCs w:val="28"/>
        </w:rPr>
        <w:t> </w:t>
      </w:r>
      <w:r w:rsidR="00416575">
        <w:rPr>
          <w:rFonts w:ascii="Times New Roman" w:hAnsi="Times New Roman"/>
          <w:sz w:val="28"/>
          <w:szCs w:val="28"/>
        </w:rPr>
        <w:t>67-ФЗ</w:t>
      </w:r>
      <w:r>
        <w:rPr>
          <w:rFonts w:ascii="Times New Roman" w:hAnsi="Times New Roman"/>
          <w:sz w:val="28"/>
          <w:szCs w:val="28"/>
        </w:rPr>
        <w:t>.</w:t>
      </w:r>
    </w:p>
    <w:p w:rsidR="00CD5B24" w:rsidRPr="0048589A" w:rsidRDefault="00CD5B24" w:rsidP="00BD49D2">
      <w:pPr>
        <w:pStyle w:val="ad"/>
        <w:spacing w:after="0" w:line="240" w:lineRule="auto"/>
        <w:ind w:left="0" w:firstLine="709"/>
        <w:jc w:val="both"/>
        <w:rPr>
          <w:rFonts w:ascii="Times New Roman" w:hAnsi="Times New Roman"/>
          <w:sz w:val="16"/>
          <w:szCs w:val="16"/>
        </w:rPr>
      </w:pPr>
    </w:p>
    <w:p w:rsidR="00CD5B24" w:rsidRPr="002B66E8" w:rsidRDefault="001D5221" w:rsidP="001D5221">
      <w:pPr>
        <w:pStyle w:val="ad"/>
        <w:spacing w:after="0" w:line="240" w:lineRule="auto"/>
        <w:ind w:left="709"/>
        <w:jc w:val="both"/>
        <w:rPr>
          <w:rFonts w:ascii="Times New Roman" w:hAnsi="Times New Roman"/>
          <w:sz w:val="28"/>
          <w:szCs w:val="28"/>
          <w:u w:val="single"/>
        </w:rPr>
      </w:pPr>
      <w:r>
        <w:rPr>
          <w:rFonts w:ascii="Times New Roman" w:hAnsi="Times New Roman"/>
          <w:sz w:val="28"/>
          <w:szCs w:val="28"/>
          <w:u w:val="single"/>
        </w:rPr>
        <w:t>1. </w:t>
      </w:r>
      <w:r w:rsidR="00CD5B24" w:rsidRPr="002B66E8">
        <w:rPr>
          <w:rFonts w:ascii="Times New Roman" w:hAnsi="Times New Roman"/>
          <w:sz w:val="28"/>
          <w:szCs w:val="28"/>
          <w:u w:val="single"/>
        </w:rPr>
        <w:t>Кто имеет право назначить наблюдателя при проведении выборов:</w:t>
      </w:r>
    </w:p>
    <w:p w:rsidR="00CD5B24" w:rsidRPr="002B66E8" w:rsidRDefault="001D5221" w:rsidP="00BD49D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1)</w:t>
      </w:r>
      <w:r w:rsidR="00CD5B24" w:rsidRPr="002B66E8">
        <w:rPr>
          <w:rFonts w:ascii="Times New Roman" w:hAnsi="Times New Roman"/>
          <w:sz w:val="28"/>
          <w:szCs w:val="28"/>
          <w:lang w:eastAsia="ru-RU"/>
        </w:rPr>
        <w:t xml:space="preserve"> зарегистрированный кандидат, </w:t>
      </w:r>
    </w:p>
    <w:p w:rsidR="00CD5B24" w:rsidRPr="002B66E8" w:rsidRDefault="001D5221" w:rsidP="00BD49D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2)</w:t>
      </w:r>
      <w:r w:rsidR="00CD5B24" w:rsidRPr="002B66E8">
        <w:rPr>
          <w:rFonts w:ascii="Times New Roman" w:hAnsi="Times New Roman"/>
          <w:sz w:val="28"/>
          <w:szCs w:val="28"/>
          <w:lang w:eastAsia="ru-RU"/>
        </w:rPr>
        <w:t xml:space="preserve"> избирательное объединение, выдвинувшее зарегистрированного кандидата, зарегистрированных кандидатов, </w:t>
      </w:r>
    </w:p>
    <w:p w:rsidR="00CD5B24" w:rsidRPr="002B66E8" w:rsidRDefault="001D5221" w:rsidP="00BD49D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3)</w:t>
      </w:r>
      <w:r w:rsidR="00CD5B24" w:rsidRPr="002B66E8">
        <w:rPr>
          <w:rFonts w:ascii="Times New Roman" w:hAnsi="Times New Roman"/>
          <w:sz w:val="28"/>
          <w:szCs w:val="28"/>
          <w:lang w:eastAsia="ru-RU"/>
        </w:rPr>
        <w:t> избирательное объединение, зарегистрировавшее список кандидатов,</w:t>
      </w:r>
    </w:p>
    <w:p w:rsidR="00CD5B24" w:rsidRPr="002B66E8" w:rsidRDefault="001D5221" w:rsidP="00BD49D2">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4)</w:t>
      </w:r>
      <w:r w:rsidR="00CD5B24" w:rsidRPr="002B66E8">
        <w:rPr>
          <w:rFonts w:ascii="Times New Roman" w:hAnsi="Times New Roman"/>
          <w:sz w:val="28"/>
          <w:szCs w:val="28"/>
          <w:lang w:eastAsia="ru-RU"/>
        </w:rPr>
        <w:t xml:space="preserve"> законом может быть предусмотрена возможность назначения наблюдателей иными общественными объединениями. </w:t>
      </w:r>
    </w:p>
    <w:p w:rsidR="00CD5B24" w:rsidRPr="002B66E8" w:rsidRDefault="00CD5B24" w:rsidP="00BD49D2">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sz w:val="28"/>
          <w:szCs w:val="28"/>
          <w:lang w:eastAsia="ru-RU"/>
        </w:rPr>
        <w:t>Число наблюдателей, которые могут быть назначены в каждую УИК, не ограничивается.</w:t>
      </w:r>
    </w:p>
    <w:p w:rsidR="00CD5B24" w:rsidRPr="0048589A" w:rsidRDefault="00CD5B24" w:rsidP="00BD49D2">
      <w:pPr>
        <w:autoSpaceDE w:val="0"/>
        <w:autoSpaceDN w:val="0"/>
        <w:adjustRightInd w:val="0"/>
        <w:spacing w:after="0" w:line="240" w:lineRule="auto"/>
        <w:ind w:firstLine="709"/>
        <w:jc w:val="both"/>
        <w:rPr>
          <w:rFonts w:ascii="Times New Roman" w:hAnsi="Times New Roman"/>
          <w:sz w:val="16"/>
          <w:szCs w:val="16"/>
          <w:lang w:eastAsia="ru-RU"/>
        </w:rPr>
      </w:pPr>
    </w:p>
    <w:p w:rsidR="00CD5B24" w:rsidRPr="002B66E8" w:rsidRDefault="001D5221" w:rsidP="001D5221">
      <w:pPr>
        <w:pStyle w:val="ad"/>
        <w:spacing w:after="0" w:line="240" w:lineRule="auto"/>
        <w:ind w:left="709"/>
        <w:jc w:val="both"/>
        <w:rPr>
          <w:rFonts w:ascii="Times New Roman" w:hAnsi="Times New Roman"/>
          <w:sz w:val="28"/>
          <w:szCs w:val="28"/>
          <w:lang w:eastAsia="ru-RU"/>
        </w:rPr>
      </w:pPr>
      <w:r>
        <w:rPr>
          <w:rFonts w:ascii="Times New Roman" w:hAnsi="Times New Roman"/>
          <w:sz w:val="28"/>
          <w:szCs w:val="28"/>
          <w:u w:val="single"/>
        </w:rPr>
        <w:t>2. </w:t>
      </w:r>
      <w:r w:rsidR="00CD5B24" w:rsidRPr="002B66E8">
        <w:rPr>
          <w:rFonts w:ascii="Times New Roman" w:hAnsi="Times New Roman"/>
          <w:sz w:val="28"/>
          <w:szCs w:val="28"/>
          <w:u w:val="single"/>
        </w:rPr>
        <w:t>Какие документы необходимы для назначения наблюдателя:</w:t>
      </w:r>
    </w:p>
    <w:p w:rsidR="00CD5B24" w:rsidRPr="002B66E8" w:rsidRDefault="00CD5B24" w:rsidP="00BD49D2">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b/>
          <w:i/>
          <w:sz w:val="28"/>
          <w:szCs w:val="28"/>
          <w:lang w:eastAsia="ru-RU"/>
        </w:rPr>
        <w:t>направление в письменной форме</w:t>
      </w:r>
      <w:r w:rsidRPr="002B66E8">
        <w:rPr>
          <w:rFonts w:ascii="Times New Roman" w:hAnsi="Times New Roman"/>
          <w:sz w:val="28"/>
          <w:szCs w:val="28"/>
          <w:lang w:eastAsia="ru-RU"/>
        </w:rPr>
        <w:t xml:space="preserve"> (выдается зарегистрированным кандидатом или его доверенным лицом, избирательным объединением, общественным объединением)</w:t>
      </w:r>
      <w:r w:rsidR="001D5221">
        <w:rPr>
          <w:rFonts w:ascii="Times New Roman" w:hAnsi="Times New Roman"/>
          <w:sz w:val="28"/>
          <w:szCs w:val="28"/>
          <w:lang w:eastAsia="ru-RU"/>
        </w:rPr>
        <w:t>.</w:t>
      </w:r>
    </w:p>
    <w:p w:rsidR="00CD5B24" w:rsidRPr="002B66E8" w:rsidRDefault="00CD5B24" w:rsidP="00BD49D2">
      <w:pPr>
        <w:autoSpaceDE w:val="0"/>
        <w:autoSpaceDN w:val="0"/>
        <w:adjustRightInd w:val="0"/>
        <w:spacing w:after="0" w:line="240" w:lineRule="auto"/>
        <w:ind w:firstLine="709"/>
        <w:jc w:val="both"/>
        <w:rPr>
          <w:rFonts w:ascii="Times New Roman" w:hAnsi="Times New Roman"/>
          <w:i/>
          <w:sz w:val="28"/>
          <w:szCs w:val="28"/>
          <w:lang w:eastAsia="ru-RU"/>
        </w:rPr>
      </w:pPr>
      <w:r w:rsidRPr="002B66E8">
        <w:rPr>
          <w:rFonts w:ascii="Times New Roman" w:hAnsi="Times New Roman"/>
          <w:i/>
          <w:sz w:val="28"/>
          <w:szCs w:val="28"/>
          <w:lang w:eastAsia="ru-RU"/>
        </w:rPr>
        <w:t>В направлении указываются:</w:t>
      </w:r>
    </w:p>
    <w:p w:rsidR="00CD5B24" w:rsidRPr="002B66E8" w:rsidRDefault="00CD5B24" w:rsidP="00391540">
      <w:pPr>
        <w:numPr>
          <w:ilvl w:val="0"/>
          <w:numId w:val="25"/>
        </w:numPr>
        <w:autoSpaceDE w:val="0"/>
        <w:autoSpaceDN w:val="0"/>
        <w:adjustRightInd w:val="0"/>
        <w:spacing w:after="0" w:line="240" w:lineRule="auto"/>
        <w:ind w:left="1037" w:hanging="357"/>
        <w:jc w:val="both"/>
        <w:rPr>
          <w:rFonts w:ascii="Times New Roman" w:hAnsi="Times New Roman"/>
          <w:sz w:val="28"/>
          <w:szCs w:val="28"/>
          <w:lang w:eastAsia="ru-RU"/>
        </w:rPr>
      </w:pPr>
      <w:r w:rsidRPr="002B66E8">
        <w:rPr>
          <w:rFonts w:ascii="Times New Roman" w:hAnsi="Times New Roman"/>
          <w:sz w:val="28"/>
          <w:szCs w:val="28"/>
          <w:lang w:eastAsia="ru-RU"/>
        </w:rPr>
        <w:t xml:space="preserve">фамилия, имя и отчество наблюдателя, </w:t>
      </w:r>
    </w:p>
    <w:p w:rsidR="00CD5B24" w:rsidRPr="002B66E8" w:rsidRDefault="00CD5B24" w:rsidP="00391540">
      <w:pPr>
        <w:numPr>
          <w:ilvl w:val="0"/>
          <w:numId w:val="25"/>
        </w:numPr>
        <w:autoSpaceDE w:val="0"/>
        <w:autoSpaceDN w:val="0"/>
        <w:adjustRightInd w:val="0"/>
        <w:spacing w:after="0" w:line="240" w:lineRule="auto"/>
        <w:ind w:left="1037" w:hanging="357"/>
        <w:jc w:val="both"/>
        <w:rPr>
          <w:rFonts w:ascii="Times New Roman" w:hAnsi="Times New Roman"/>
          <w:sz w:val="28"/>
          <w:szCs w:val="28"/>
          <w:lang w:eastAsia="ru-RU"/>
        </w:rPr>
      </w:pPr>
      <w:r w:rsidRPr="002B66E8">
        <w:rPr>
          <w:rFonts w:ascii="Times New Roman" w:hAnsi="Times New Roman"/>
          <w:sz w:val="28"/>
          <w:szCs w:val="28"/>
          <w:lang w:eastAsia="ru-RU"/>
        </w:rPr>
        <w:t xml:space="preserve">адрес его места жительства, </w:t>
      </w:r>
    </w:p>
    <w:p w:rsidR="00CD5B24" w:rsidRPr="002B66E8" w:rsidRDefault="00CD5B24" w:rsidP="00391540">
      <w:pPr>
        <w:numPr>
          <w:ilvl w:val="0"/>
          <w:numId w:val="25"/>
        </w:numPr>
        <w:autoSpaceDE w:val="0"/>
        <w:autoSpaceDN w:val="0"/>
        <w:adjustRightInd w:val="0"/>
        <w:spacing w:after="0" w:line="240" w:lineRule="auto"/>
        <w:ind w:left="1037" w:hanging="357"/>
        <w:jc w:val="both"/>
        <w:rPr>
          <w:rFonts w:ascii="Times New Roman" w:hAnsi="Times New Roman"/>
          <w:sz w:val="28"/>
          <w:szCs w:val="28"/>
          <w:lang w:eastAsia="ru-RU"/>
        </w:rPr>
      </w:pPr>
      <w:r w:rsidRPr="002B66E8">
        <w:rPr>
          <w:rFonts w:ascii="Times New Roman" w:hAnsi="Times New Roman"/>
          <w:sz w:val="28"/>
          <w:szCs w:val="28"/>
          <w:lang w:eastAsia="ru-RU"/>
        </w:rPr>
        <w:t xml:space="preserve">номер </w:t>
      </w:r>
      <w:r>
        <w:rPr>
          <w:rFonts w:ascii="Times New Roman" w:hAnsi="Times New Roman"/>
          <w:sz w:val="28"/>
          <w:szCs w:val="28"/>
          <w:lang w:eastAsia="ru-RU"/>
        </w:rPr>
        <w:t>избирательного участка</w:t>
      </w:r>
      <w:r w:rsidRPr="002B66E8">
        <w:rPr>
          <w:rFonts w:ascii="Times New Roman" w:hAnsi="Times New Roman"/>
          <w:sz w:val="28"/>
          <w:szCs w:val="28"/>
          <w:lang w:eastAsia="ru-RU"/>
        </w:rPr>
        <w:t xml:space="preserve">, </w:t>
      </w:r>
    </w:p>
    <w:p w:rsidR="00CD5B24" w:rsidRPr="002B66E8" w:rsidRDefault="00CD5B24" w:rsidP="00391540">
      <w:pPr>
        <w:numPr>
          <w:ilvl w:val="0"/>
          <w:numId w:val="25"/>
        </w:numPr>
        <w:autoSpaceDE w:val="0"/>
        <w:autoSpaceDN w:val="0"/>
        <w:adjustRightInd w:val="0"/>
        <w:spacing w:after="0" w:line="240" w:lineRule="auto"/>
        <w:ind w:left="1037" w:hanging="357"/>
        <w:jc w:val="both"/>
        <w:rPr>
          <w:rFonts w:ascii="Times New Roman" w:hAnsi="Times New Roman"/>
          <w:sz w:val="28"/>
          <w:szCs w:val="28"/>
          <w:lang w:eastAsia="ru-RU"/>
        </w:rPr>
      </w:pPr>
      <w:r w:rsidRPr="002B66E8">
        <w:rPr>
          <w:rFonts w:ascii="Times New Roman" w:hAnsi="Times New Roman"/>
          <w:sz w:val="28"/>
          <w:szCs w:val="28"/>
          <w:lang w:eastAsia="ru-RU"/>
        </w:rPr>
        <w:t xml:space="preserve">наименование комиссии, куда наблюдатель направляется, </w:t>
      </w:r>
    </w:p>
    <w:p w:rsidR="00CD5B24" w:rsidRPr="002B66E8" w:rsidRDefault="00CD5B24" w:rsidP="00391540">
      <w:pPr>
        <w:numPr>
          <w:ilvl w:val="0"/>
          <w:numId w:val="25"/>
        </w:numPr>
        <w:autoSpaceDE w:val="0"/>
        <w:autoSpaceDN w:val="0"/>
        <w:adjustRightInd w:val="0"/>
        <w:spacing w:after="0" w:line="240" w:lineRule="auto"/>
        <w:ind w:left="1037" w:hanging="357"/>
        <w:jc w:val="both"/>
        <w:rPr>
          <w:rFonts w:ascii="Times New Roman" w:hAnsi="Times New Roman"/>
          <w:sz w:val="28"/>
          <w:szCs w:val="28"/>
          <w:lang w:eastAsia="ru-RU"/>
        </w:rPr>
      </w:pPr>
      <w:r w:rsidRPr="002B66E8">
        <w:rPr>
          <w:rFonts w:ascii="Times New Roman" w:hAnsi="Times New Roman"/>
          <w:sz w:val="28"/>
          <w:szCs w:val="28"/>
          <w:lang w:eastAsia="ru-RU"/>
        </w:rPr>
        <w:t>делается запись об отсутствии ограничений, препятствующих назначению наблюдателя.</w:t>
      </w:r>
    </w:p>
    <w:p w:rsidR="00CD5B24" w:rsidRPr="002B66E8" w:rsidRDefault="00CD5B24" w:rsidP="00BD49D2">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sz w:val="28"/>
          <w:szCs w:val="28"/>
          <w:lang w:eastAsia="ru-RU"/>
        </w:rPr>
        <w:t>Указание каких-либо дополнительных сведений о наблюдателе, а в случае направления наблюдателя кандидатом, его доверенным лицом,</w:t>
      </w:r>
      <w:r>
        <w:rPr>
          <w:rFonts w:ascii="Times New Roman" w:hAnsi="Times New Roman"/>
          <w:sz w:val="28"/>
          <w:szCs w:val="28"/>
          <w:lang w:eastAsia="ru-RU"/>
        </w:rPr>
        <w:t xml:space="preserve"> избирательным объединением, не имеющим статус юридического лица, </w:t>
      </w:r>
      <w:r w:rsidRPr="002B66E8">
        <w:rPr>
          <w:rFonts w:ascii="Times New Roman" w:hAnsi="Times New Roman"/>
          <w:sz w:val="28"/>
          <w:szCs w:val="28"/>
          <w:lang w:eastAsia="ru-RU"/>
        </w:rPr>
        <w:t xml:space="preserve">и проставление печати не требуются. </w:t>
      </w:r>
    </w:p>
    <w:p w:rsidR="00CD5B24" w:rsidRPr="002B66E8" w:rsidRDefault="00CD5B24" w:rsidP="00BD49D2">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sz w:val="28"/>
          <w:szCs w:val="28"/>
          <w:lang w:eastAsia="ru-RU"/>
        </w:rPr>
        <w:t xml:space="preserve">Направление действительно при предъявлении паспорта или документа, заменяющего паспорт гражданина. </w:t>
      </w:r>
    </w:p>
    <w:p w:rsidR="00CD5B24" w:rsidRPr="002B66E8" w:rsidRDefault="00CD5B24" w:rsidP="00BD49D2">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sz w:val="28"/>
          <w:szCs w:val="28"/>
          <w:lang w:eastAsia="ru-RU"/>
        </w:rPr>
        <w:t>Предварительное уведомление о направлении наблюдателя не требуется.</w:t>
      </w:r>
    </w:p>
    <w:p w:rsidR="00CD5B24" w:rsidRPr="002B66E8" w:rsidRDefault="00CD5B24" w:rsidP="00BD49D2">
      <w:pPr>
        <w:autoSpaceDE w:val="0"/>
        <w:autoSpaceDN w:val="0"/>
        <w:adjustRightInd w:val="0"/>
        <w:spacing w:after="0" w:line="240" w:lineRule="auto"/>
        <w:ind w:firstLine="709"/>
        <w:jc w:val="both"/>
        <w:rPr>
          <w:rFonts w:ascii="Times New Roman" w:hAnsi="Times New Roman"/>
          <w:sz w:val="28"/>
          <w:szCs w:val="28"/>
          <w:lang w:eastAsia="ru-RU"/>
        </w:rPr>
      </w:pPr>
    </w:p>
    <w:p w:rsidR="00CD5B24" w:rsidRPr="002B66E8" w:rsidRDefault="0048589A" w:rsidP="0048589A">
      <w:pPr>
        <w:autoSpaceDE w:val="0"/>
        <w:autoSpaceDN w:val="0"/>
        <w:adjustRightInd w:val="0"/>
        <w:spacing w:after="0" w:line="240" w:lineRule="auto"/>
        <w:ind w:left="709"/>
        <w:jc w:val="both"/>
        <w:rPr>
          <w:rFonts w:ascii="Times New Roman" w:hAnsi="Times New Roman"/>
          <w:sz w:val="28"/>
          <w:szCs w:val="28"/>
          <w:lang w:eastAsia="ru-RU"/>
        </w:rPr>
      </w:pPr>
      <w:r>
        <w:rPr>
          <w:rFonts w:ascii="Times New Roman" w:hAnsi="Times New Roman"/>
          <w:sz w:val="28"/>
          <w:szCs w:val="28"/>
          <w:u w:val="single"/>
          <w:lang w:eastAsia="ru-RU"/>
        </w:rPr>
        <w:t>3. </w:t>
      </w:r>
      <w:r w:rsidR="00CD5B24" w:rsidRPr="002B66E8">
        <w:rPr>
          <w:rFonts w:ascii="Times New Roman" w:hAnsi="Times New Roman"/>
          <w:sz w:val="28"/>
          <w:szCs w:val="28"/>
          <w:u w:val="single"/>
          <w:lang w:eastAsia="ru-RU"/>
        </w:rPr>
        <w:t xml:space="preserve">Ограничения по назначению </w:t>
      </w:r>
      <w:r w:rsidR="00CD5B24">
        <w:rPr>
          <w:rFonts w:ascii="Times New Roman" w:hAnsi="Times New Roman"/>
          <w:sz w:val="28"/>
          <w:szCs w:val="28"/>
          <w:u w:val="single"/>
          <w:lang w:eastAsia="ru-RU"/>
        </w:rPr>
        <w:t>наблюдателей</w:t>
      </w:r>
      <w:r w:rsidR="00CD5B24" w:rsidRPr="00F00ED1">
        <w:rPr>
          <w:rFonts w:ascii="Times New Roman" w:hAnsi="Times New Roman"/>
          <w:sz w:val="28"/>
          <w:szCs w:val="28"/>
          <w:lang w:eastAsia="ru-RU"/>
        </w:rPr>
        <w:t xml:space="preserve"> см.</w:t>
      </w:r>
      <w:r w:rsidR="00CD5B24">
        <w:rPr>
          <w:rFonts w:ascii="Times New Roman" w:hAnsi="Times New Roman"/>
          <w:sz w:val="28"/>
          <w:szCs w:val="28"/>
          <w:lang w:eastAsia="ru-RU"/>
        </w:rPr>
        <w:t> </w:t>
      </w:r>
      <w:r>
        <w:rPr>
          <w:rFonts w:ascii="Times New Roman" w:hAnsi="Times New Roman"/>
          <w:sz w:val="28"/>
          <w:szCs w:val="28"/>
          <w:lang w:eastAsia="ru-RU"/>
        </w:rPr>
        <w:t>в П</w:t>
      </w:r>
      <w:r w:rsidR="00CD5B24" w:rsidRPr="002C329D">
        <w:rPr>
          <w:rFonts w:ascii="Times New Roman" w:hAnsi="Times New Roman"/>
          <w:sz w:val="28"/>
          <w:szCs w:val="28"/>
          <w:highlight w:val="yellow"/>
          <w:lang w:eastAsia="ru-RU"/>
        </w:rPr>
        <w:t>риложени</w:t>
      </w:r>
      <w:r>
        <w:rPr>
          <w:rFonts w:ascii="Times New Roman" w:hAnsi="Times New Roman"/>
          <w:sz w:val="28"/>
          <w:szCs w:val="28"/>
          <w:highlight w:val="yellow"/>
          <w:lang w:eastAsia="ru-RU"/>
        </w:rPr>
        <w:t>и</w:t>
      </w:r>
      <w:r w:rsidR="00CD5B24" w:rsidRPr="002C329D">
        <w:rPr>
          <w:rFonts w:ascii="Times New Roman" w:hAnsi="Times New Roman"/>
          <w:sz w:val="28"/>
          <w:szCs w:val="28"/>
          <w:highlight w:val="yellow"/>
          <w:lang w:eastAsia="ru-RU"/>
        </w:rPr>
        <w:t xml:space="preserve"> № </w:t>
      </w:r>
      <w:r w:rsidR="003C08F8">
        <w:rPr>
          <w:rFonts w:ascii="Times New Roman" w:hAnsi="Times New Roman"/>
          <w:sz w:val="28"/>
          <w:szCs w:val="28"/>
          <w:highlight w:val="yellow"/>
          <w:lang w:eastAsia="ru-RU"/>
        </w:rPr>
        <w:t>2.2.</w:t>
      </w:r>
      <w:r w:rsidR="00CD5B24" w:rsidRPr="002C329D">
        <w:rPr>
          <w:rFonts w:ascii="Times New Roman" w:hAnsi="Times New Roman"/>
          <w:sz w:val="28"/>
          <w:szCs w:val="28"/>
          <w:highlight w:val="yellow"/>
          <w:lang w:eastAsia="ru-RU"/>
        </w:rPr>
        <w:t>4.</w:t>
      </w:r>
    </w:p>
    <w:p w:rsidR="00CD5B24" w:rsidRPr="002B66E8" w:rsidRDefault="00CD5B24" w:rsidP="00BD49D2">
      <w:pPr>
        <w:autoSpaceDE w:val="0"/>
        <w:autoSpaceDN w:val="0"/>
        <w:adjustRightInd w:val="0"/>
        <w:spacing w:after="0" w:line="240" w:lineRule="auto"/>
        <w:ind w:firstLine="709"/>
        <w:jc w:val="both"/>
        <w:rPr>
          <w:rFonts w:ascii="Times New Roman" w:hAnsi="Times New Roman"/>
          <w:sz w:val="28"/>
          <w:szCs w:val="28"/>
          <w:lang w:eastAsia="ru-RU"/>
        </w:rPr>
      </w:pPr>
    </w:p>
    <w:p w:rsidR="00CD5B24" w:rsidRPr="002B66E8" w:rsidRDefault="003A1DBF" w:rsidP="003A1DBF">
      <w:pPr>
        <w:autoSpaceDE w:val="0"/>
        <w:autoSpaceDN w:val="0"/>
        <w:adjustRightInd w:val="0"/>
        <w:spacing w:after="0" w:line="240" w:lineRule="auto"/>
        <w:ind w:left="709"/>
        <w:jc w:val="both"/>
        <w:rPr>
          <w:rFonts w:ascii="Times New Roman" w:hAnsi="Times New Roman"/>
          <w:sz w:val="28"/>
          <w:szCs w:val="28"/>
          <w:lang w:eastAsia="ru-RU"/>
        </w:rPr>
      </w:pPr>
      <w:r>
        <w:rPr>
          <w:rFonts w:ascii="Times New Roman" w:hAnsi="Times New Roman"/>
          <w:sz w:val="28"/>
          <w:szCs w:val="28"/>
          <w:u w:val="single"/>
          <w:lang w:eastAsia="ru-RU"/>
        </w:rPr>
        <w:t>4. </w:t>
      </w:r>
      <w:r w:rsidR="00CD5B24" w:rsidRPr="002B66E8">
        <w:rPr>
          <w:rFonts w:ascii="Times New Roman" w:hAnsi="Times New Roman"/>
          <w:sz w:val="28"/>
          <w:szCs w:val="28"/>
          <w:u w:val="single"/>
          <w:lang w:eastAsia="ru-RU"/>
        </w:rPr>
        <w:t>Порядок присутствия наблюдателей в УИК</w:t>
      </w:r>
      <w:r>
        <w:rPr>
          <w:rFonts w:ascii="Times New Roman" w:hAnsi="Times New Roman"/>
          <w:sz w:val="28"/>
          <w:szCs w:val="28"/>
          <w:lang w:eastAsia="ru-RU"/>
        </w:rPr>
        <w:t>.</w:t>
      </w:r>
    </w:p>
    <w:p w:rsidR="00CD5B24" w:rsidRPr="002B66E8" w:rsidRDefault="00CD5B24" w:rsidP="00E12E17">
      <w:pPr>
        <w:numPr>
          <w:ilvl w:val="0"/>
          <w:numId w:val="8"/>
        </w:numPr>
        <w:tabs>
          <w:tab w:val="left" w:pos="993"/>
        </w:tabs>
        <w:autoSpaceDE w:val="0"/>
        <w:autoSpaceDN w:val="0"/>
        <w:adjustRightInd w:val="0"/>
        <w:spacing w:after="0" w:line="240" w:lineRule="auto"/>
        <w:ind w:left="0" w:firstLine="709"/>
        <w:jc w:val="both"/>
        <w:rPr>
          <w:rFonts w:ascii="Times New Roman" w:hAnsi="Times New Roman"/>
          <w:bCs/>
          <w:sz w:val="28"/>
          <w:szCs w:val="28"/>
          <w:lang w:eastAsia="ru-RU"/>
        </w:rPr>
      </w:pPr>
      <w:r w:rsidRPr="002B66E8">
        <w:rPr>
          <w:rFonts w:ascii="Times New Roman" w:hAnsi="Times New Roman"/>
          <w:bCs/>
          <w:sz w:val="28"/>
          <w:szCs w:val="28"/>
          <w:lang w:eastAsia="ru-RU"/>
        </w:rPr>
        <w:t>Вправе присутствовать на избирательных участках с момента начала работы УИК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w:t>
      </w:r>
    </w:p>
    <w:p w:rsidR="00CD5B24" w:rsidRPr="002B66E8" w:rsidRDefault="00CD5B24" w:rsidP="00E12E17">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B66E8">
        <w:rPr>
          <w:rFonts w:ascii="Times New Roman" w:hAnsi="Times New Roman"/>
          <w:b/>
          <w:i/>
          <w:sz w:val="28"/>
          <w:szCs w:val="28"/>
          <w:lang w:eastAsia="ru-RU"/>
        </w:rPr>
        <w:t>Не допускается</w:t>
      </w:r>
      <w:r w:rsidRPr="002B66E8">
        <w:rPr>
          <w:rFonts w:ascii="Times New Roman" w:hAnsi="Times New Roman"/>
          <w:sz w:val="28"/>
          <w:szCs w:val="28"/>
          <w:lang w:eastAsia="ru-RU"/>
        </w:rPr>
        <w:t xml:space="preserve"> одновременное осуществление полномочий наблюдателя в помещении комиссии, помещении для голосования двумя и более наблюдателями, представляющими интересы одного зарегистрированного кандидата, избирательного объединения, общественного объединения (в том числе при совмещении дней голосования на выборах разного уровня). </w:t>
      </w:r>
    </w:p>
    <w:p w:rsidR="00CD5B24" w:rsidRPr="002B66E8" w:rsidRDefault="00CD5B24" w:rsidP="00E12E17">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B66E8">
        <w:rPr>
          <w:rFonts w:ascii="Times New Roman" w:hAnsi="Times New Roman"/>
          <w:sz w:val="28"/>
          <w:szCs w:val="28"/>
          <w:lang w:eastAsia="ru-RU"/>
        </w:rPr>
        <w:t xml:space="preserve">Наблюдатели имеют право </w:t>
      </w:r>
      <w:r w:rsidRPr="002B66E8">
        <w:rPr>
          <w:rFonts w:ascii="Times New Roman" w:hAnsi="Times New Roman"/>
          <w:b/>
          <w:i/>
          <w:sz w:val="28"/>
          <w:szCs w:val="28"/>
          <w:lang w:eastAsia="ru-RU"/>
        </w:rPr>
        <w:t>поочередно</w:t>
      </w:r>
      <w:r w:rsidRPr="002B66E8">
        <w:rPr>
          <w:rFonts w:ascii="Times New Roman" w:hAnsi="Times New Roman"/>
          <w:sz w:val="28"/>
          <w:szCs w:val="28"/>
          <w:lang w:eastAsia="ru-RU"/>
        </w:rPr>
        <w:t xml:space="preserve"> осуществлять наблюдение за проведением голосования и другими избирательными действиями в помещении для голосования.</w:t>
      </w:r>
    </w:p>
    <w:p w:rsidR="00CD5B24" w:rsidRPr="002B66E8" w:rsidRDefault="00CD5B24" w:rsidP="00E12E17">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B66E8">
        <w:rPr>
          <w:rFonts w:ascii="Times New Roman" w:hAnsi="Times New Roman"/>
          <w:b/>
          <w:i/>
          <w:sz w:val="28"/>
          <w:szCs w:val="28"/>
          <w:lang w:eastAsia="ru-RU"/>
        </w:rPr>
        <w:t>Одновременно присутствовать</w:t>
      </w:r>
      <w:r w:rsidRPr="002B66E8">
        <w:rPr>
          <w:rFonts w:ascii="Times New Roman" w:hAnsi="Times New Roman"/>
          <w:sz w:val="28"/>
          <w:szCs w:val="28"/>
          <w:lang w:eastAsia="ru-RU"/>
        </w:rPr>
        <w:t xml:space="preserve"> в помещении для голосования и вести наблюдение могут и наблюдатель от кандидата, и наблюдатель от избирательного объединения, выдвинувшего этого кандидата.</w:t>
      </w:r>
    </w:p>
    <w:p w:rsidR="00CD5B24" w:rsidRPr="002B66E8" w:rsidRDefault="00CD5B24" w:rsidP="00E12E17">
      <w:pPr>
        <w:numPr>
          <w:ilvl w:val="0"/>
          <w:numId w:val="8"/>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B66E8">
        <w:rPr>
          <w:rFonts w:ascii="Times New Roman" w:hAnsi="Times New Roman"/>
          <w:sz w:val="28"/>
          <w:szCs w:val="28"/>
          <w:lang w:eastAsia="ru-RU"/>
        </w:rPr>
        <w:t>Присутствие в помещении для голосования наблюдателя от кандидата (</w:t>
      </w:r>
      <w:r>
        <w:rPr>
          <w:rFonts w:ascii="Times New Roman" w:hAnsi="Times New Roman"/>
          <w:sz w:val="28"/>
          <w:szCs w:val="28"/>
          <w:lang w:eastAsia="ru-RU"/>
        </w:rPr>
        <w:t>избирательного объединения</w:t>
      </w:r>
      <w:r w:rsidRPr="002B66E8">
        <w:rPr>
          <w:rFonts w:ascii="Times New Roman" w:hAnsi="Times New Roman"/>
          <w:sz w:val="28"/>
          <w:szCs w:val="28"/>
          <w:lang w:eastAsia="ru-RU"/>
        </w:rPr>
        <w:t xml:space="preserve">, общественного объединения) </w:t>
      </w:r>
      <w:r w:rsidRPr="002B66E8">
        <w:rPr>
          <w:rFonts w:ascii="Times New Roman" w:hAnsi="Times New Roman"/>
          <w:b/>
          <w:i/>
          <w:sz w:val="28"/>
          <w:szCs w:val="28"/>
          <w:lang w:eastAsia="ru-RU"/>
        </w:rPr>
        <w:t>не препятствует</w:t>
      </w:r>
      <w:r w:rsidRPr="002B66E8">
        <w:rPr>
          <w:rFonts w:ascii="Times New Roman" w:hAnsi="Times New Roman"/>
          <w:sz w:val="28"/>
          <w:szCs w:val="28"/>
          <w:lang w:eastAsia="ru-RU"/>
        </w:rPr>
        <w:t xml:space="preserve"> возможности осуществления наблюдения при голосовании </w:t>
      </w:r>
      <w:r w:rsidRPr="002B66E8">
        <w:rPr>
          <w:rFonts w:ascii="Times New Roman" w:hAnsi="Times New Roman"/>
          <w:b/>
          <w:i/>
          <w:sz w:val="28"/>
          <w:szCs w:val="28"/>
          <w:lang w:eastAsia="ru-RU"/>
        </w:rPr>
        <w:t>вне помещения</w:t>
      </w:r>
      <w:r w:rsidRPr="002B66E8">
        <w:rPr>
          <w:rFonts w:ascii="Times New Roman" w:hAnsi="Times New Roman"/>
          <w:sz w:val="28"/>
          <w:szCs w:val="28"/>
          <w:lang w:eastAsia="ru-RU"/>
        </w:rPr>
        <w:t xml:space="preserve"> для голосования другим наблюдателем от этого же кандидата (избирательного объединения).</w:t>
      </w:r>
    </w:p>
    <w:p w:rsidR="00CD5B24" w:rsidRPr="002B66E8" w:rsidRDefault="00CD5B24" w:rsidP="00BD49D2">
      <w:pPr>
        <w:autoSpaceDE w:val="0"/>
        <w:autoSpaceDN w:val="0"/>
        <w:adjustRightInd w:val="0"/>
        <w:spacing w:after="0" w:line="240" w:lineRule="auto"/>
        <w:ind w:firstLine="709"/>
        <w:jc w:val="both"/>
        <w:rPr>
          <w:rFonts w:ascii="Times New Roman" w:hAnsi="Times New Roman"/>
          <w:sz w:val="28"/>
          <w:szCs w:val="28"/>
          <w:lang w:eastAsia="ru-RU"/>
        </w:rPr>
      </w:pPr>
    </w:p>
    <w:p w:rsidR="00CD5B24" w:rsidRDefault="003A1DBF" w:rsidP="003A1DBF">
      <w:pPr>
        <w:autoSpaceDE w:val="0"/>
        <w:autoSpaceDN w:val="0"/>
        <w:adjustRightInd w:val="0"/>
        <w:spacing w:after="0" w:line="240" w:lineRule="auto"/>
        <w:ind w:left="709"/>
        <w:jc w:val="both"/>
        <w:rPr>
          <w:rFonts w:ascii="Times New Roman" w:hAnsi="Times New Roman"/>
          <w:sz w:val="28"/>
          <w:szCs w:val="28"/>
          <w:u w:val="single"/>
          <w:lang w:eastAsia="ru-RU"/>
        </w:rPr>
      </w:pPr>
      <w:r>
        <w:rPr>
          <w:rFonts w:ascii="Times New Roman" w:hAnsi="Times New Roman"/>
          <w:sz w:val="28"/>
          <w:szCs w:val="28"/>
          <w:u w:val="single"/>
          <w:lang w:eastAsia="ru-RU"/>
        </w:rPr>
        <w:t>5. </w:t>
      </w:r>
      <w:r w:rsidR="00CD5B24" w:rsidRPr="002B66E8">
        <w:rPr>
          <w:rFonts w:ascii="Times New Roman" w:hAnsi="Times New Roman"/>
          <w:sz w:val="28"/>
          <w:szCs w:val="28"/>
          <w:u w:val="single"/>
          <w:lang w:eastAsia="ru-RU"/>
        </w:rPr>
        <w:t>Статус наблюдателя</w:t>
      </w:r>
      <w:r>
        <w:rPr>
          <w:rFonts w:ascii="Times New Roman" w:hAnsi="Times New Roman"/>
          <w:sz w:val="28"/>
          <w:szCs w:val="28"/>
          <w:u w:val="single"/>
          <w:lang w:eastAsia="ru-RU"/>
        </w:rPr>
        <w:t>.</w:t>
      </w:r>
    </w:p>
    <w:p w:rsidR="00D63734" w:rsidRPr="003A1DBF" w:rsidRDefault="00D63734" w:rsidP="00CD5B24">
      <w:pPr>
        <w:autoSpaceDE w:val="0"/>
        <w:autoSpaceDN w:val="0"/>
        <w:adjustRightInd w:val="0"/>
        <w:spacing w:after="0" w:line="240" w:lineRule="auto"/>
        <w:jc w:val="center"/>
        <w:rPr>
          <w:rFonts w:ascii="Times New Roman" w:hAnsi="Times New Roman"/>
          <w:b/>
          <w:sz w:val="16"/>
          <w:szCs w:val="16"/>
          <w:lang w:eastAsia="ru-RU"/>
        </w:rPr>
      </w:pPr>
    </w:p>
    <w:p w:rsidR="00CD5B24" w:rsidRDefault="00CD5B24" w:rsidP="00D63734">
      <w:pPr>
        <w:autoSpaceDE w:val="0"/>
        <w:autoSpaceDN w:val="0"/>
        <w:adjustRightInd w:val="0"/>
        <w:spacing w:after="0" w:line="240" w:lineRule="auto"/>
        <w:jc w:val="center"/>
        <w:rPr>
          <w:rFonts w:ascii="Times New Roman" w:hAnsi="Times New Roman"/>
          <w:b/>
          <w:sz w:val="28"/>
          <w:szCs w:val="28"/>
          <w:lang w:eastAsia="ru-RU"/>
        </w:rPr>
      </w:pPr>
      <w:r w:rsidRPr="002B66E8">
        <w:rPr>
          <w:rFonts w:ascii="Times New Roman" w:hAnsi="Times New Roman"/>
          <w:b/>
          <w:sz w:val="28"/>
          <w:szCs w:val="28"/>
          <w:lang w:eastAsia="ru-RU"/>
        </w:rPr>
        <w:t>Наблюдатель</w:t>
      </w:r>
      <w:r>
        <w:rPr>
          <w:rFonts w:ascii="Times New Roman" w:hAnsi="Times New Roman"/>
          <w:b/>
          <w:sz w:val="28"/>
          <w:szCs w:val="28"/>
          <w:lang w:eastAsia="ru-RU"/>
        </w:rPr>
        <w:t xml:space="preserve"> </w:t>
      </w:r>
      <w:r w:rsidRPr="002B66E8">
        <w:rPr>
          <w:rFonts w:ascii="Times New Roman" w:hAnsi="Times New Roman"/>
          <w:b/>
          <w:sz w:val="28"/>
          <w:szCs w:val="28"/>
          <w:lang w:eastAsia="ru-RU"/>
        </w:rPr>
        <w:t>ВПРАВЕ</w:t>
      </w:r>
      <w:r w:rsidR="00D63734">
        <w:rPr>
          <w:rFonts w:ascii="Times New Roman" w:hAnsi="Times New Roman"/>
          <w:b/>
          <w:sz w:val="28"/>
          <w:szCs w:val="28"/>
          <w:lang w:eastAsia="ru-RU"/>
        </w:rPr>
        <w:t>:</w:t>
      </w:r>
    </w:p>
    <w:p w:rsidR="003A1DBF" w:rsidRPr="003A1DBF" w:rsidRDefault="003A1DBF" w:rsidP="00D63734">
      <w:pPr>
        <w:autoSpaceDE w:val="0"/>
        <w:autoSpaceDN w:val="0"/>
        <w:adjustRightInd w:val="0"/>
        <w:spacing w:after="0" w:line="240" w:lineRule="auto"/>
        <w:jc w:val="center"/>
        <w:rPr>
          <w:rFonts w:ascii="Times New Roman" w:hAnsi="Times New Roman"/>
          <w:sz w:val="12"/>
          <w:szCs w:val="12"/>
          <w:u w:val="single"/>
          <w:lang w:eastAsia="ru-RU"/>
        </w:rPr>
      </w:pPr>
    </w:p>
    <w:p w:rsidR="00CD5B24" w:rsidRPr="00B57862" w:rsidRDefault="00CD5B24" w:rsidP="00CD5B24">
      <w:pPr>
        <w:autoSpaceDE w:val="0"/>
        <w:autoSpaceDN w:val="0"/>
        <w:adjustRightInd w:val="0"/>
        <w:spacing w:after="0" w:line="240" w:lineRule="auto"/>
        <w:ind w:firstLine="709"/>
        <w:jc w:val="both"/>
        <w:rPr>
          <w:rFonts w:ascii="Times New Roman" w:hAnsi="Times New Roman"/>
          <w:sz w:val="28"/>
          <w:szCs w:val="28"/>
          <w:u w:val="single"/>
          <w:lang w:eastAsia="ru-RU"/>
        </w:rPr>
      </w:pPr>
      <w:r w:rsidRPr="00B57862">
        <w:rPr>
          <w:rFonts w:ascii="Times New Roman" w:hAnsi="Times New Roman"/>
          <w:sz w:val="28"/>
          <w:szCs w:val="28"/>
          <w:lang w:eastAsia="ru-RU"/>
        </w:rPr>
        <w:t>знакомиться со списками избирателей, реестром заявлений (обращений) о голосовании вне помещения для голосования (п.</w:t>
      </w:r>
      <w:r w:rsidR="00696173">
        <w:rPr>
          <w:rFonts w:ascii="Times New Roman" w:hAnsi="Times New Roman"/>
          <w:sz w:val="28"/>
          <w:szCs w:val="28"/>
          <w:lang w:eastAsia="ru-RU"/>
        </w:rPr>
        <w:t> </w:t>
      </w:r>
      <w:r w:rsidRPr="00B57862">
        <w:rPr>
          <w:rFonts w:ascii="Times New Roman" w:hAnsi="Times New Roman"/>
          <w:sz w:val="28"/>
          <w:szCs w:val="28"/>
          <w:lang w:eastAsia="ru-RU"/>
        </w:rPr>
        <w:t>9 ст.</w:t>
      </w:r>
      <w:r w:rsidR="00696173">
        <w:rPr>
          <w:rFonts w:ascii="Times New Roman" w:hAnsi="Times New Roman"/>
          <w:sz w:val="28"/>
          <w:szCs w:val="28"/>
          <w:lang w:eastAsia="ru-RU"/>
        </w:rPr>
        <w:t> </w:t>
      </w:r>
      <w:r w:rsidRPr="00B57862">
        <w:rPr>
          <w:rFonts w:ascii="Times New Roman" w:hAnsi="Times New Roman"/>
          <w:sz w:val="28"/>
          <w:szCs w:val="28"/>
          <w:lang w:eastAsia="ru-RU"/>
        </w:rPr>
        <w:t>30 Федерального закона</w:t>
      </w:r>
      <w:r w:rsidR="00416575">
        <w:rPr>
          <w:rFonts w:ascii="Times New Roman" w:hAnsi="Times New Roman"/>
          <w:sz w:val="28"/>
          <w:szCs w:val="28"/>
          <w:lang w:eastAsia="ru-RU"/>
        </w:rPr>
        <w:t xml:space="preserve"> №</w:t>
      </w:r>
      <w:r w:rsidR="003A1DBF">
        <w:rPr>
          <w:rFonts w:ascii="Times New Roman" w:hAnsi="Times New Roman"/>
          <w:sz w:val="28"/>
          <w:szCs w:val="28"/>
          <w:lang w:eastAsia="ru-RU"/>
        </w:rPr>
        <w:t> </w:t>
      </w:r>
      <w:r w:rsidR="00416575">
        <w:rPr>
          <w:rFonts w:ascii="Times New Roman" w:hAnsi="Times New Roman"/>
          <w:sz w:val="28"/>
          <w:szCs w:val="28"/>
          <w:lang w:eastAsia="ru-RU"/>
        </w:rPr>
        <w:t>67-ФЗ</w:t>
      </w:r>
      <w:r w:rsidRPr="00B57862">
        <w:rPr>
          <w:rFonts w:ascii="Times New Roman" w:hAnsi="Times New Roman"/>
          <w:bCs/>
          <w:sz w:val="28"/>
          <w:szCs w:val="28"/>
        </w:rPr>
        <w:t>)</w:t>
      </w:r>
      <w:r>
        <w:rPr>
          <w:rFonts w:ascii="Times New Roman" w:hAnsi="Times New Roman"/>
          <w:bCs/>
          <w:sz w:val="28"/>
          <w:szCs w:val="28"/>
        </w:rPr>
        <w:t>;</w:t>
      </w:r>
    </w:p>
    <w:p w:rsidR="00CD5B24" w:rsidRPr="00B57862"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B57862">
        <w:rPr>
          <w:rFonts w:ascii="Times New Roman" w:hAnsi="Times New Roman"/>
          <w:sz w:val="28"/>
          <w:szCs w:val="28"/>
          <w:lang w:eastAsia="ru-RU"/>
        </w:rPr>
        <w:t xml:space="preserve">находиться в помещении для голосования соответствующего избирательного участка в день голосования, а также в дни досрочного голосования в любое время с момента начала работы </w:t>
      </w:r>
      <w:r w:rsidR="00416575">
        <w:rPr>
          <w:rFonts w:ascii="Times New Roman" w:hAnsi="Times New Roman"/>
          <w:sz w:val="28"/>
          <w:szCs w:val="28"/>
          <w:lang w:eastAsia="ru-RU"/>
        </w:rPr>
        <w:t>УИК</w:t>
      </w:r>
      <w:r w:rsidRPr="00B57862">
        <w:rPr>
          <w:rFonts w:ascii="Times New Roman" w:hAnsi="Times New Roman"/>
          <w:sz w:val="28"/>
          <w:szCs w:val="28"/>
          <w:lang w:eastAsia="ru-RU"/>
        </w:rPr>
        <w:t xml:space="preserve"> в день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на избирательных участках (п.</w:t>
      </w:r>
      <w:r w:rsidR="003A1DBF">
        <w:rPr>
          <w:rFonts w:ascii="Times New Roman" w:hAnsi="Times New Roman"/>
          <w:sz w:val="28"/>
          <w:szCs w:val="28"/>
          <w:lang w:eastAsia="ru-RU"/>
        </w:rPr>
        <w:t> </w:t>
      </w:r>
      <w:r w:rsidRPr="00B57862">
        <w:rPr>
          <w:rFonts w:ascii="Times New Roman" w:hAnsi="Times New Roman"/>
          <w:sz w:val="28"/>
          <w:szCs w:val="28"/>
          <w:lang w:eastAsia="ru-RU"/>
        </w:rPr>
        <w:t xml:space="preserve">9 ст. 30 Федерального закона </w:t>
      </w:r>
      <w:r w:rsidR="00416575">
        <w:rPr>
          <w:rFonts w:ascii="Times New Roman" w:hAnsi="Times New Roman"/>
          <w:sz w:val="28"/>
          <w:szCs w:val="28"/>
          <w:lang w:eastAsia="ru-RU"/>
        </w:rPr>
        <w:t>№ 67-ФЗ</w:t>
      </w:r>
      <w:r w:rsidRPr="00B57862">
        <w:rPr>
          <w:rFonts w:ascii="Times New Roman" w:hAnsi="Times New Roman"/>
          <w:sz w:val="28"/>
          <w:szCs w:val="28"/>
          <w:lang w:eastAsia="ru-RU"/>
        </w:rPr>
        <w:t>)</w:t>
      </w:r>
      <w:r>
        <w:rPr>
          <w:rFonts w:ascii="Times New Roman" w:hAnsi="Times New Roman"/>
          <w:sz w:val="28"/>
          <w:szCs w:val="28"/>
          <w:lang w:eastAsia="ru-RU"/>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B57862">
        <w:rPr>
          <w:rFonts w:ascii="Times New Roman" w:hAnsi="Times New Roman"/>
          <w:sz w:val="28"/>
          <w:szCs w:val="28"/>
          <w:lang w:eastAsia="ru-RU"/>
        </w:rPr>
        <w:t>присутствовать при провед</w:t>
      </w:r>
      <w:r w:rsidR="003A1DBF">
        <w:rPr>
          <w:rFonts w:ascii="Times New Roman" w:hAnsi="Times New Roman"/>
          <w:sz w:val="28"/>
          <w:szCs w:val="28"/>
          <w:lang w:eastAsia="ru-RU"/>
        </w:rPr>
        <w:t>ении досрочного голосования (п. </w:t>
      </w:r>
      <w:r w:rsidRPr="00B57862">
        <w:rPr>
          <w:rFonts w:ascii="Times New Roman" w:hAnsi="Times New Roman"/>
          <w:sz w:val="28"/>
          <w:szCs w:val="28"/>
          <w:lang w:eastAsia="ru-RU"/>
        </w:rPr>
        <w:t>3 ст.</w:t>
      </w:r>
      <w:r w:rsidR="003A1DBF">
        <w:rPr>
          <w:rFonts w:ascii="Times New Roman" w:hAnsi="Times New Roman"/>
          <w:sz w:val="28"/>
          <w:szCs w:val="28"/>
          <w:lang w:eastAsia="ru-RU"/>
        </w:rPr>
        <w:t> </w:t>
      </w:r>
      <w:r w:rsidRPr="00B57862">
        <w:rPr>
          <w:rFonts w:ascii="Times New Roman" w:hAnsi="Times New Roman"/>
          <w:sz w:val="28"/>
          <w:szCs w:val="28"/>
          <w:lang w:eastAsia="ru-RU"/>
        </w:rPr>
        <w:t xml:space="preserve">30 Федерального закона </w:t>
      </w:r>
      <w:r w:rsidR="00416575">
        <w:rPr>
          <w:rFonts w:ascii="Times New Roman" w:hAnsi="Times New Roman"/>
          <w:sz w:val="28"/>
          <w:szCs w:val="28"/>
          <w:lang w:eastAsia="ru-RU"/>
        </w:rPr>
        <w:t>№ 67-ФЗ</w:t>
      </w:r>
      <w:r w:rsidRPr="005A32FD">
        <w:rPr>
          <w:rFonts w:ascii="Times New Roman" w:hAnsi="Times New Roman"/>
          <w:sz w:val="28"/>
          <w:szCs w:val="28"/>
          <w:lang w:eastAsia="ru-RU"/>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поставить свою подпись на месте склейки на специальном непрозрачном конверте при проведении досрочного голосования (п.</w:t>
      </w:r>
      <w:r w:rsidR="003A1DBF">
        <w:rPr>
          <w:rFonts w:ascii="Times New Roman" w:hAnsi="Times New Roman"/>
          <w:sz w:val="28"/>
          <w:szCs w:val="28"/>
          <w:lang w:eastAsia="ru-RU"/>
        </w:rPr>
        <w:t> </w:t>
      </w:r>
      <w:r w:rsidRPr="005A32FD">
        <w:rPr>
          <w:rFonts w:ascii="Times New Roman" w:hAnsi="Times New Roman"/>
          <w:sz w:val="28"/>
          <w:szCs w:val="28"/>
          <w:lang w:eastAsia="ru-RU"/>
        </w:rPr>
        <w:t>8 ст.</w:t>
      </w:r>
      <w:r w:rsidR="003A1DBF">
        <w:rPr>
          <w:rFonts w:ascii="Times New Roman" w:hAnsi="Times New Roman"/>
          <w:sz w:val="28"/>
          <w:szCs w:val="28"/>
          <w:lang w:eastAsia="ru-RU"/>
        </w:rPr>
        <w:t> </w:t>
      </w:r>
      <w:r w:rsidRPr="005A32FD">
        <w:rPr>
          <w:rFonts w:ascii="Times New Roman" w:hAnsi="Times New Roman"/>
          <w:sz w:val="28"/>
          <w:szCs w:val="28"/>
          <w:lang w:eastAsia="ru-RU"/>
        </w:rPr>
        <w:t>65 Федерального закона</w:t>
      </w:r>
      <w:r w:rsidR="003A1DBF">
        <w:rPr>
          <w:rFonts w:ascii="Times New Roman" w:hAnsi="Times New Roman"/>
          <w:sz w:val="28"/>
          <w:szCs w:val="28"/>
          <w:lang w:eastAsia="ru-RU"/>
        </w:rPr>
        <w:t xml:space="preserve"> № </w:t>
      </w:r>
      <w:r w:rsidR="00416575">
        <w:rPr>
          <w:rFonts w:ascii="Times New Roman" w:hAnsi="Times New Roman"/>
          <w:sz w:val="28"/>
          <w:szCs w:val="28"/>
          <w:lang w:eastAsia="ru-RU"/>
        </w:rPr>
        <w:t>67-ФЗ</w:t>
      </w:r>
      <w:r w:rsidRPr="005A32FD">
        <w:rPr>
          <w:rFonts w:ascii="Times New Roman" w:hAnsi="Times New Roman"/>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 xml:space="preserve">производить фото- и видеосъемку в помещении для голосования в соответствии с постановлением ЦИК </w:t>
      </w:r>
      <w:r w:rsidR="003A1DBF">
        <w:rPr>
          <w:rFonts w:ascii="Times New Roman" w:hAnsi="Times New Roman"/>
          <w:sz w:val="28"/>
          <w:szCs w:val="28"/>
          <w:lang w:eastAsia="ru-RU"/>
        </w:rPr>
        <w:t>России от 3 октября 2012 года № </w:t>
      </w:r>
      <w:r w:rsidRPr="005A32FD">
        <w:rPr>
          <w:rFonts w:ascii="Times New Roman" w:hAnsi="Times New Roman"/>
          <w:sz w:val="28"/>
          <w:szCs w:val="28"/>
          <w:lang w:eastAsia="ru-RU"/>
        </w:rPr>
        <w:t>143/1085-6;</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наблюдать за выдачей бюллетеней избирателям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30 Федерального закона</w:t>
      </w:r>
      <w:r w:rsidR="00416575">
        <w:rPr>
          <w:rFonts w:ascii="Times New Roman" w:hAnsi="Times New Roman"/>
          <w:sz w:val="28"/>
          <w:szCs w:val="28"/>
          <w:lang w:eastAsia="ru-RU"/>
        </w:rPr>
        <w:t xml:space="preserve"> №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присутствовать при голосовании избирателей вне помещения для голосования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416575">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наблюдать за подсчетом числа граждан, внесенных в списки избирателей, бюллетеней, выданных избирателям, погашенных бюллетеней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416575">
        <w:rPr>
          <w:rFonts w:ascii="Times New Roman" w:hAnsi="Times New Roman"/>
          <w:bCs/>
          <w:sz w:val="28"/>
          <w:szCs w:val="28"/>
        </w:rPr>
        <w:t>№ 67-ФЗ);</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наблюдать за подсчетом числа граждан, внесенных в списки избирателей, бюллетеней, выданных избирателям, погашенных бюллетеней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30 Федерального закона</w:t>
      </w:r>
      <w:r w:rsidR="00416575">
        <w:rPr>
          <w:rFonts w:ascii="Times New Roman" w:hAnsi="Times New Roman"/>
          <w:sz w:val="28"/>
          <w:szCs w:val="28"/>
          <w:lang w:eastAsia="ru-RU"/>
        </w:rPr>
        <w:t xml:space="preserve"> №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наблюдать за подсчетом голосов избирателей на избирательном участке на расстоянии</w:t>
      </w:r>
      <w:r w:rsidR="00696173">
        <w:rPr>
          <w:rFonts w:ascii="Times New Roman" w:hAnsi="Times New Roman"/>
          <w:sz w:val="28"/>
          <w:szCs w:val="28"/>
          <w:lang w:eastAsia="ru-RU"/>
        </w:rPr>
        <w:t xml:space="preserve"> и в условиях, обеспечивающих </w:t>
      </w:r>
      <w:r w:rsidRPr="005A32FD">
        <w:rPr>
          <w:rFonts w:ascii="Times New Roman" w:hAnsi="Times New Roman"/>
          <w:sz w:val="28"/>
          <w:szCs w:val="28"/>
          <w:lang w:eastAsia="ru-RU"/>
        </w:rPr>
        <w:t>обозримость содержащихся в бюллетенях отметок избирателей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416575">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знакомиться с любым заполненным или незаполненным бюллетенем при подсчете голосов избирателей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416575">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 xml:space="preserve">визуально ознакомиться с рассортированными бюллетенями под контролем членов </w:t>
      </w:r>
      <w:r w:rsidR="00416575">
        <w:rPr>
          <w:rFonts w:ascii="Times New Roman" w:hAnsi="Times New Roman"/>
          <w:sz w:val="28"/>
          <w:szCs w:val="28"/>
          <w:lang w:eastAsia="ru-RU"/>
        </w:rPr>
        <w:t>УИК</w:t>
      </w:r>
      <w:r w:rsidRPr="005A32FD">
        <w:rPr>
          <w:rFonts w:ascii="Times New Roman" w:hAnsi="Times New Roman"/>
          <w:sz w:val="28"/>
          <w:szCs w:val="28"/>
          <w:lang w:eastAsia="ru-RU"/>
        </w:rPr>
        <w:t xml:space="preserve"> с правом решающего голоса (п.</w:t>
      </w:r>
      <w:r w:rsidR="003A1DBF">
        <w:rPr>
          <w:rFonts w:ascii="Times New Roman" w:hAnsi="Times New Roman"/>
          <w:sz w:val="28"/>
          <w:szCs w:val="28"/>
          <w:lang w:eastAsia="ru-RU"/>
        </w:rPr>
        <w:t> </w:t>
      </w:r>
      <w:r w:rsidRPr="005A32FD">
        <w:rPr>
          <w:rFonts w:ascii="Times New Roman" w:hAnsi="Times New Roman"/>
          <w:sz w:val="28"/>
          <w:szCs w:val="28"/>
          <w:lang w:eastAsia="ru-RU"/>
        </w:rPr>
        <w:t>21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68 Федерального закона </w:t>
      </w:r>
      <w:r w:rsidR="00416575">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требовать по окончании голосования при подсчете голосов произвести отдельный подсчет голосов по бюллетеням, на оборотной стороне которых проставлена печать УИК</w:t>
      </w:r>
      <w:r w:rsidR="00696173">
        <w:rPr>
          <w:rFonts w:ascii="Times New Roman" w:hAnsi="Times New Roman"/>
          <w:sz w:val="28"/>
          <w:szCs w:val="28"/>
          <w:lang w:eastAsia="ru-RU"/>
        </w:rPr>
        <w:t>,</w:t>
      </w:r>
      <w:r w:rsidRPr="005A32FD">
        <w:rPr>
          <w:rFonts w:ascii="Times New Roman" w:hAnsi="Times New Roman"/>
          <w:sz w:val="28"/>
          <w:szCs w:val="28"/>
          <w:lang w:eastAsia="ru-RU"/>
        </w:rPr>
        <w:t xml:space="preserve"> в случае, если число избирателей, проголосовавших досрочно</w:t>
      </w:r>
      <w:r w:rsidR="00696173">
        <w:rPr>
          <w:rFonts w:ascii="Times New Roman" w:hAnsi="Times New Roman"/>
          <w:sz w:val="28"/>
          <w:szCs w:val="28"/>
          <w:lang w:eastAsia="ru-RU"/>
        </w:rPr>
        <w:t>,</w:t>
      </w:r>
      <w:r w:rsidRPr="005A32FD">
        <w:rPr>
          <w:rFonts w:ascii="Times New Roman" w:hAnsi="Times New Roman"/>
          <w:sz w:val="28"/>
          <w:szCs w:val="28"/>
          <w:lang w:eastAsia="ru-RU"/>
        </w:rPr>
        <w:t xml:space="preserve"> составляет более одного процента от числа избирателей, внесенных в список избирателей (но н</w:t>
      </w:r>
      <w:r w:rsidR="003A1DBF">
        <w:rPr>
          <w:rFonts w:ascii="Times New Roman" w:hAnsi="Times New Roman"/>
          <w:sz w:val="28"/>
          <w:szCs w:val="28"/>
          <w:lang w:eastAsia="ru-RU"/>
        </w:rPr>
        <w:t>е менее десяти избирателей) (п. </w:t>
      </w:r>
      <w:r w:rsidRPr="005A32FD">
        <w:rPr>
          <w:rFonts w:ascii="Times New Roman" w:hAnsi="Times New Roman"/>
          <w:sz w:val="28"/>
          <w:szCs w:val="28"/>
          <w:lang w:eastAsia="ru-RU"/>
        </w:rPr>
        <w:t>16 ст.</w:t>
      </w:r>
      <w:r w:rsidR="003A1DBF">
        <w:rPr>
          <w:rFonts w:ascii="Times New Roman" w:hAnsi="Times New Roman"/>
          <w:sz w:val="28"/>
          <w:szCs w:val="28"/>
          <w:lang w:eastAsia="ru-RU"/>
        </w:rPr>
        <w:t> </w:t>
      </w:r>
      <w:r w:rsidRPr="005A32FD">
        <w:rPr>
          <w:rFonts w:ascii="Times New Roman" w:hAnsi="Times New Roman"/>
          <w:sz w:val="28"/>
          <w:szCs w:val="28"/>
          <w:lang w:eastAsia="ru-RU"/>
        </w:rPr>
        <w:t>68 Федерального закона</w:t>
      </w:r>
      <w:r w:rsidR="00416575">
        <w:rPr>
          <w:rFonts w:ascii="Times New Roman" w:hAnsi="Times New Roman"/>
          <w:sz w:val="28"/>
          <w:szCs w:val="28"/>
          <w:lang w:eastAsia="ru-RU"/>
        </w:rPr>
        <w:t xml:space="preserve"> №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5A32FD">
        <w:rPr>
          <w:rFonts w:ascii="Times New Roman" w:hAnsi="Times New Roman"/>
          <w:sz w:val="28"/>
          <w:szCs w:val="28"/>
          <w:lang w:eastAsia="ru-RU"/>
        </w:rPr>
        <w:t xml:space="preserve">наблюдать за составлением комиссией протокола об итогах голосования и иных документов в любое время с момента начала работы </w:t>
      </w:r>
      <w:r w:rsidR="00AA0963">
        <w:rPr>
          <w:rFonts w:ascii="Times New Roman" w:hAnsi="Times New Roman"/>
          <w:sz w:val="28"/>
          <w:szCs w:val="28"/>
          <w:lang w:eastAsia="ru-RU"/>
        </w:rPr>
        <w:t>УИК</w:t>
      </w:r>
      <w:r w:rsidRPr="005A32FD">
        <w:rPr>
          <w:rFonts w:ascii="Times New Roman" w:hAnsi="Times New Roman"/>
          <w:sz w:val="28"/>
          <w:szCs w:val="28"/>
          <w:lang w:eastAsia="ru-RU"/>
        </w:rPr>
        <w:t xml:space="preserve"> в день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на избирательных участках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3A1DBF">
        <w:rPr>
          <w:rFonts w:ascii="Times New Roman" w:hAnsi="Times New Roman"/>
          <w:sz w:val="28"/>
          <w:szCs w:val="28"/>
          <w:lang w:eastAsia="ru-RU"/>
        </w:rPr>
        <w:br/>
      </w:r>
      <w:r w:rsidR="00AA0963">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поставить свою подпись на мешках или коробках, в которые упакованы сложенные в отдельные пачки бюллетени (п.</w:t>
      </w:r>
      <w:r w:rsidR="003A1DBF">
        <w:rPr>
          <w:rFonts w:ascii="Times New Roman" w:hAnsi="Times New Roman"/>
          <w:sz w:val="28"/>
          <w:szCs w:val="28"/>
          <w:lang w:eastAsia="ru-RU"/>
        </w:rPr>
        <w:t xml:space="preserve"> </w:t>
      </w:r>
      <w:r w:rsidRPr="005A32FD">
        <w:rPr>
          <w:rFonts w:ascii="Times New Roman" w:hAnsi="Times New Roman"/>
          <w:sz w:val="28"/>
          <w:szCs w:val="28"/>
          <w:lang w:eastAsia="ru-RU"/>
        </w:rPr>
        <w:t>23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68 Федерального закона </w:t>
      </w:r>
      <w:r w:rsidR="00AA0963">
        <w:rPr>
          <w:rFonts w:ascii="Times New Roman" w:hAnsi="Times New Roman"/>
          <w:bCs/>
          <w:sz w:val="28"/>
          <w:szCs w:val="28"/>
        </w:rPr>
        <w:t>№</w:t>
      </w:r>
      <w:r w:rsidR="003A1DBF">
        <w:rPr>
          <w:rFonts w:ascii="Times New Roman" w:hAnsi="Times New Roman"/>
          <w:bCs/>
          <w:sz w:val="28"/>
          <w:szCs w:val="28"/>
        </w:rPr>
        <w:t> </w:t>
      </w:r>
      <w:r w:rsidR="00AA0963">
        <w:rPr>
          <w:rFonts w:ascii="Times New Roman" w:hAnsi="Times New Roman"/>
          <w:bCs/>
          <w:sz w:val="28"/>
          <w:szCs w:val="28"/>
        </w:rPr>
        <w:t>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присутствовать при передаче первого экземпляра протокола УИК об итогах голосования с приложенными к нему документами в вышестоящую комиссию (п.</w:t>
      </w:r>
      <w:r w:rsidR="003A1DBF">
        <w:rPr>
          <w:rFonts w:ascii="Times New Roman" w:hAnsi="Times New Roman"/>
          <w:sz w:val="28"/>
          <w:szCs w:val="28"/>
          <w:lang w:eastAsia="ru-RU"/>
        </w:rPr>
        <w:t> </w:t>
      </w:r>
      <w:r w:rsidRPr="005A32FD">
        <w:rPr>
          <w:rFonts w:ascii="Times New Roman" w:hAnsi="Times New Roman"/>
          <w:sz w:val="28"/>
          <w:szCs w:val="28"/>
          <w:lang w:eastAsia="ru-RU"/>
        </w:rPr>
        <w:t>30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68 Федерального закона </w:t>
      </w:r>
      <w:r w:rsidR="00AA0963">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обращаться к председателю УИК, а в случае его отсутствия к лицу, его замещающему, с предложениями и замечаниями по вопросам организации голосования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AA0963">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знакомиться с протоколами соответствующей комиссии об итогах голосования, о результатах выборов и приложенными к ним документами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3A1DBF">
        <w:rPr>
          <w:rFonts w:ascii="Times New Roman" w:hAnsi="Times New Roman"/>
          <w:bCs/>
          <w:sz w:val="28"/>
          <w:szCs w:val="28"/>
        </w:rPr>
        <w:t>№ </w:t>
      </w:r>
      <w:r w:rsidR="00AA0963">
        <w:rPr>
          <w:rFonts w:ascii="Times New Roman" w:hAnsi="Times New Roman"/>
          <w:bCs/>
          <w:sz w:val="28"/>
          <w:szCs w:val="28"/>
        </w:rPr>
        <w:t>67-ФЗ);</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получать от соответствующей комиссии заверенные копии указанных протоколов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3A1DBF">
        <w:rPr>
          <w:rFonts w:ascii="Times New Roman" w:hAnsi="Times New Roman"/>
          <w:bCs/>
          <w:sz w:val="28"/>
          <w:szCs w:val="28"/>
        </w:rPr>
        <w:t>№ </w:t>
      </w:r>
      <w:r w:rsidR="00AA0963">
        <w:rPr>
          <w:rFonts w:ascii="Times New Roman" w:hAnsi="Times New Roman"/>
          <w:bCs/>
          <w:sz w:val="28"/>
          <w:szCs w:val="28"/>
        </w:rPr>
        <w:t>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быть проинформированным о выявлении в протоколе об итогах голосования неточностей (описки, опечатки) после их подписания и принятом решении УИК о внесении уточнений в строки 1</w:t>
      </w:r>
      <w:r w:rsidR="003A1DBF">
        <w:rPr>
          <w:rFonts w:ascii="Times New Roman" w:hAnsi="Times New Roman"/>
          <w:sz w:val="28"/>
          <w:szCs w:val="28"/>
          <w:lang w:eastAsia="ru-RU"/>
        </w:rPr>
        <w:t>–</w:t>
      </w:r>
      <w:r w:rsidRPr="005A32FD">
        <w:rPr>
          <w:rFonts w:ascii="Times New Roman" w:hAnsi="Times New Roman"/>
          <w:sz w:val="28"/>
          <w:szCs w:val="28"/>
          <w:lang w:eastAsia="ru-RU"/>
        </w:rPr>
        <w:t>11 протокола (п.</w:t>
      </w:r>
      <w:r w:rsidR="003A1DBF">
        <w:rPr>
          <w:rFonts w:ascii="Times New Roman" w:hAnsi="Times New Roman"/>
          <w:sz w:val="28"/>
          <w:szCs w:val="28"/>
          <w:lang w:eastAsia="ru-RU"/>
        </w:rPr>
        <w:t> </w:t>
      </w:r>
      <w:r w:rsidRPr="005A32FD">
        <w:rPr>
          <w:rFonts w:ascii="Times New Roman" w:hAnsi="Times New Roman"/>
          <w:sz w:val="28"/>
          <w:szCs w:val="28"/>
          <w:lang w:eastAsia="ru-RU"/>
        </w:rPr>
        <w:t>8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69 Федерального закона </w:t>
      </w:r>
      <w:r w:rsidR="00AA0963">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быть извещенным о принятом решении комиссии о повторном подсчете голосов избирателей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69 Федерального закона </w:t>
      </w:r>
      <w:r w:rsidR="00AA0963">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присутствовать при повторном подсчете голосов избирателей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AA0963">
        <w:rPr>
          <w:rFonts w:ascii="Times New Roman" w:hAnsi="Times New Roman"/>
          <w:bCs/>
          <w:sz w:val="28"/>
          <w:szCs w:val="28"/>
        </w:rPr>
        <w:t>№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носить нагрудный знак с обозначением своего статуса и указанием своих фамилии, имени и отчества, а также фамилии, имени и отчества зарегистрированного кандидата или наименования избирательного объединения, общественного объединения, направивших наблюдателя в комиссию (</w:t>
      </w:r>
      <w:r w:rsidRPr="00203074">
        <w:rPr>
          <w:rFonts w:ascii="Times New Roman" w:hAnsi="Times New Roman"/>
          <w:sz w:val="28"/>
          <w:szCs w:val="28"/>
          <w:u w:val="single"/>
          <w:lang w:eastAsia="ru-RU"/>
        </w:rPr>
        <w:t xml:space="preserve">законом может быть предусмотрено, что форма нагрудного знака устанавливается комиссией, организующей выборы) </w:t>
      </w:r>
      <w:r w:rsidRPr="00203074">
        <w:rPr>
          <w:rFonts w:ascii="Times New Roman" w:hAnsi="Times New Roman"/>
          <w:sz w:val="28"/>
          <w:szCs w:val="28"/>
          <w:highlight w:val="yellow"/>
          <w:u w:val="single"/>
          <w:lang w:eastAsia="ru-RU"/>
        </w:rPr>
        <w:t>(</w:t>
      </w:r>
      <w:r w:rsidR="00176DF8">
        <w:rPr>
          <w:rFonts w:ascii="Times New Roman" w:hAnsi="Times New Roman"/>
          <w:sz w:val="28"/>
          <w:szCs w:val="28"/>
          <w:highlight w:val="yellow"/>
          <w:u w:val="single"/>
          <w:lang w:eastAsia="ru-RU"/>
        </w:rPr>
        <w:t>П</w:t>
      </w:r>
      <w:r w:rsidRPr="00203074">
        <w:rPr>
          <w:rFonts w:ascii="Times New Roman" w:hAnsi="Times New Roman"/>
          <w:sz w:val="28"/>
          <w:szCs w:val="28"/>
          <w:highlight w:val="yellow"/>
          <w:u w:val="single"/>
          <w:lang w:eastAsia="ru-RU"/>
        </w:rPr>
        <w:t>риложение № </w:t>
      </w:r>
      <w:r w:rsidR="00203074" w:rsidRPr="00203074">
        <w:rPr>
          <w:rFonts w:ascii="Times New Roman" w:hAnsi="Times New Roman"/>
          <w:sz w:val="28"/>
          <w:szCs w:val="28"/>
          <w:highlight w:val="yellow"/>
          <w:u w:val="single"/>
          <w:lang w:eastAsia="ru-RU"/>
        </w:rPr>
        <w:t>2.2</w:t>
      </w:r>
      <w:r w:rsidRPr="00203074">
        <w:rPr>
          <w:rFonts w:ascii="Times New Roman" w:hAnsi="Times New Roman"/>
          <w:sz w:val="28"/>
          <w:szCs w:val="28"/>
          <w:highlight w:val="yellow"/>
          <w:u w:val="single"/>
          <w:lang w:eastAsia="ru-RU"/>
        </w:rPr>
        <w:t>.8)</w:t>
      </w:r>
      <w:r w:rsidRPr="005A32FD">
        <w:rPr>
          <w:rFonts w:ascii="Times New Roman" w:hAnsi="Times New Roman"/>
          <w:sz w:val="28"/>
          <w:szCs w:val="28"/>
          <w:lang w:eastAsia="ru-RU"/>
        </w:rPr>
        <w:t xml:space="preserve">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30 Федерального закона</w:t>
      </w:r>
      <w:r w:rsidR="00AA0963">
        <w:rPr>
          <w:rFonts w:ascii="Times New Roman" w:hAnsi="Times New Roman"/>
          <w:sz w:val="28"/>
          <w:szCs w:val="28"/>
          <w:lang w:eastAsia="ru-RU"/>
        </w:rPr>
        <w:t xml:space="preserve"> № 67-ФЗ</w:t>
      </w:r>
      <w:r w:rsidRPr="005A32FD">
        <w:rPr>
          <w:rFonts w:ascii="Times New Roman" w:hAnsi="Times New Roman"/>
          <w:bCs/>
          <w:sz w:val="28"/>
          <w:szCs w:val="28"/>
        </w:rPr>
        <w:t>);</w:t>
      </w:r>
    </w:p>
    <w:p w:rsidR="00CD5B24" w:rsidRPr="005A32FD"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5A32FD">
        <w:rPr>
          <w:rFonts w:ascii="Times New Roman" w:hAnsi="Times New Roman"/>
          <w:sz w:val="28"/>
          <w:szCs w:val="28"/>
          <w:lang w:eastAsia="ru-RU"/>
        </w:rPr>
        <w:t xml:space="preserve">обжаловать действия (бездействие) комиссии в вышестоящую комиссию, </w:t>
      </w:r>
      <w:r w:rsidR="00AA0963">
        <w:rPr>
          <w:rFonts w:ascii="Times New Roman" w:hAnsi="Times New Roman"/>
          <w:sz w:val="28"/>
          <w:szCs w:val="28"/>
          <w:lang w:eastAsia="ru-RU"/>
        </w:rPr>
        <w:t>ИКСРФ</w:t>
      </w:r>
      <w:r w:rsidRPr="005A32FD">
        <w:rPr>
          <w:rFonts w:ascii="Times New Roman" w:hAnsi="Times New Roman"/>
          <w:sz w:val="28"/>
          <w:szCs w:val="28"/>
          <w:lang w:eastAsia="ru-RU"/>
        </w:rPr>
        <w:t xml:space="preserve">, </w:t>
      </w:r>
      <w:r w:rsidR="00AA0963">
        <w:rPr>
          <w:rFonts w:ascii="Times New Roman" w:hAnsi="Times New Roman"/>
          <w:sz w:val="28"/>
          <w:szCs w:val="28"/>
          <w:lang w:eastAsia="ru-RU"/>
        </w:rPr>
        <w:t>ЦИК России</w:t>
      </w:r>
      <w:r w:rsidRPr="005A32FD">
        <w:rPr>
          <w:rFonts w:ascii="Times New Roman" w:hAnsi="Times New Roman"/>
          <w:sz w:val="28"/>
          <w:szCs w:val="28"/>
          <w:lang w:eastAsia="ru-RU"/>
        </w:rPr>
        <w:t xml:space="preserve"> или в суд в порядке, установленном </w:t>
      </w:r>
      <w:r w:rsidR="00AA0963">
        <w:rPr>
          <w:rFonts w:ascii="Times New Roman" w:hAnsi="Times New Roman"/>
          <w:sz w:val="28"/>
          <w:szCs w:val="28"/>
          <w:lang w:eastAsia="ru-RU"/>
        </w:rPr>
        <w:t>статьей 75 Федерального закона № 67-ФЗ</w:t>
      </w:r>
      <w:r w:rsidRPr="005A32FD">
        <w:rPr>
          <w:rFonts w:ascii="Times New Roman" w:hAnsi="Times New Roman"/>
          <w:sz w:val="28"/>
          <w:szCs w:val="28"/>
          <w:lang w:eastAsia="ru-RU"/>
        </w:rPr>
        <w:t xml:space="preserve"> (п.</w:t>
      </w:r>
      <w:r w:rsidR="003A1DBF">
        <w:rPr>
          <w:rFonts w:ascii="Times New Roman" w:hAnsi="Times New Roman"/>
          <w:sz w:val="28"/>
          <w:szCs w:val="28"/>
          <w:lang w:eastAsia="ru-RU"/>
        </w:rPr>
        <w:t> </w:t>
      </w:r>
      <w:r w:rsidRPr="005A32FD">
        <w:rPr>
          <w:rFonts w:ascii="Times New Roman" w:hAnsi="Times New Roman"/>
          <w:sz w:val="28"/>
          <w:szCs w:val="28"/>
          <w:lang w:eastAsia="ru-RU"/>
        </w:rPr>
        <w:t>9 ст.</w:t>
      </w:r>
      <w:r w:rsidR="003A1DBF">
        <w:rPr>
          <w:rFonts w:ascii="Times New Roman" w:hAnsi="Times New Roman"/>
          <w:sz w:val="28"/>
          <w:szCs w:val="28"/>
          <w:lang w:eastAsia="ru-RU"/>
        </w:rPr>
        <w:t> </w:t>
      </w:r>
      <w:r w:rsidRPr="005A32FD">
        <w:rPr>
          <w:rFonts w:ascii="Times New Roman" w:hAnsi="Times New Roman"/>
          <w:sz w:val="28"/>
          <w:szCs w:val="28"/>
          <w:lang w:eastAsia="ru-RU"/>
        </w:rPr>
        <w:t xml:space="preserve">30 Федерального закона </w:t>
      </w:r>
      <w:r w:rsidR="00AA0963">
        <w:rPr>
          <w:rFonts w:ascii="Times New Roman" w:hAnsi="Times New Roman"/>
          <w:bCs/>
          <w:sz w:val="28"/>
          <w:szCs w:val="28"/>
        </w:rPr>
        <w:t>№ 67-ФЗ</w:t>
      </w:r>
      <w:r w:rsidRPr="005A32FD">
        <w:rPr>
          <w:rFonts w:ascii="Times New Roman" w:hAnsi="Times New Roman"/>
          <w:bCs/>
          <w:sz w:val="28"/>
          <w:szCs w:val="28"/>
        </w:rPr>
        <w:t>).</w:t>
      </w:r>
    </w:p>
    <w:p w:rsidR="00CD5B24" w:rsidRPr="003A1DBF" w:rsidRDefault="00CD5B24" w:rsidP="00CD5B24">
      <w:pPr>
        <w:autoSpaceDE w:val="0"/>
        <w:autoSpaceDN w:val="0"/>
        <w:adjustRightInd w:val="0"/>
        <w:spacing w:after="0" w:line="240" w:lineRule="auto"/>
        <w:jc w:val="both"/>
        <w:rPr>
          <w:rFonts w:ascii="Times New Roman" w:hAnsi="Times New Roman"/>
          <w:bCs/>
          <w:sz w:val="16"/>
          <w:szCs w:val="16"/>
        </w:rPr>
      </w:pPr>
    </w:p>
    <w:p w:rsidR="00CD5B24" w:rsidRDefault="00CD5B24" w:rsidP="00CD5B24">
      <w:pPr>
        <w:autoSpaceDE w:val="0"/>
        <w:autoSpaceDN w:val="0"/>
        <w:adjustRightInd w:val="0"/>
        <w:spacing w:after="0" w:line="240" w:lineRule="auto"/>
        <w:jc w:val="center"/>
        <w:rPr>
          <w:rFonts w:ascii="Times New Roman" w:hAnsi="Times New Roman"/>
          <w:b/>
          <w:sz w:val="28"/>
          <w:szCs w:val="28"/>
          <w:lang w:eastAsia="ru-RU"/>
        </w:rPr>
      </w:pPr>
      <w:r w:rsidRPr="002B66E8">
        <w:rPr>
          <w:rFonts w:ascii="Times New Roman" w:hAnsi="Times New Roman"/>
          <w:b/>
          <w:sz w:val="28"/>
          <w:szCs w:val="28"/>
          <w:lang w:eastAsia="ru-RU"/>
        </w:rPr>
        <w:t>Наблюдатель</w:t>
      </w:r>
      <w:r>
        <w:rPr>
          <w:rFonts w:ascii="Times New Roman" w:hAnsi="Times New Roman"/>
          <w:b/>
          <w:sz w:val="28"/>
          <w:szCs w:val="28"/>
          <w:lang w:eastAsia="ru-RU"/>
        </w:rPr>
        <w:t xml:space="preserve"> </w:t>
      </w:r>
      <w:r w:rsidRPr="002B66E8">
        <w:rPr>
          <w:rFonts w:ascii="Times New Roman" w:hAnsi="Times New Roman"/>
          <w:b/>
          <w:sz w:val="28"/>
          <w:szCs w:val="28"/>
          <w:lang w:eastAsia="ru-RU"/>
        </w:rPr>
        <w:t>НЕ ВПРАВЕ</w:t>
      </w:r>
      <w:r w:rsidR="00D63734">
        <w:rPr>
          <w:rFonts w:ascii="Times New Roman" w:hAnsi="Times New Roman"/>
          <w:b/>
          <w:sz w:val="28"/>
          <w:szCs w:val="28"/>
          <w:lang w:eastAsia="ru-RU"/>
        </w:rPr>
        <w:t>:</w:t>
      </w:r>
    </w:p>
    <w:p w:rsidR="00CD5B24" w:rsidRPr="003A1DBF" w:rsidRDefault="00CD5B24" w:rsidP="00CD5B24">
      <w:pPr>
        <w:autoSpaceDE w:val="0"/>
        <w:autoSpaceDN w:val="0"/>
        <w:adjustRightInd w:val="0"/>
        <w:spacing w:after="0" w:line="240" w:lineRule="auto"/>
        <w:jc w:val="center"/>
        <w:rPr>
          <w:rFonts w:ascii="Times New Roman" w:hAnsi="Times New Roman"/>
          <w:sz w:val="12"/>
          <w:szCs w:val="12"/>
          <w:u w:val="single"/>
          <w:lang w:eastAsia="ru-RU"/>
        </w:rPr>
      </w:pPr>
    </w:p>
    <w:p w:rsidR="00CD5B24" w:rsidRPr="000033B3"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0033B3">
        <w:rPr>
          <w:rFonts w:ascii="Times New Roman" w:hAnsi="Times New Roman"/>
          <w:sz w:val="28"/>
          <w:szCs w:val="28"/>
          <w:lang w:eastAsia="ru-RU"/>
        </w:rPr>
        <w:t>выдавать избирателям бюллетени (п.</w:t>
      </w:r>
      <w:r w:rsidR="003A1DBF">
        <w:rPr>
          <w:rFonts w:ascii="Times New Roman" w:hAnsi="Times New Roman"/>
          <w:sz w:val="28"/>
          <w:szCs w:val="28"/>
          <w:lang w:eastAsia="ru-RU"/>
        </w:rPr>
        <w:t> </w:t>
      </w:r>
      <w:r w:rsidRPr="000033B3">
        <w:rPr>
          <w:rFonts w:ascii="Times New Roman" w:hAnsi="Times New Roman"/>
          <w:sz w:val="28"/>
          <w:szCs w:val="28"/>
          <w:lang w:eastAsia="ru-RU"/>
        </w:rPr>
        <w:t>10 ст.</w:t>
      </w:r>
      <w:r w:rsidR="003A1DBF">
        <w:rPr>
          <w:rFonts w:ascii="Times New Roman" w:hAnsi="Times New Roman"/>
          <w:sz w:val="28"/>
          <w:szCs w:val="28"/>
          <w:lang w:eastAsia="ru-RU"/>
        </w:rPr>
        <w:t> </w:t>
      </w:r>
      <w:r w:rsidRPr="000033B3">
        <w:rPr>
          <w:rFonts w:ascii="Times New Roman" w:hAnsi="Times New Roman"/>
          <w:sz w:val="28"/>
          <w:szCs w:val="28"/>
          <w:lang w:eastAsia="ru-RU"/>
        </w:rPr>
        <w:t xml:space="preserve">30 Федерального закона </w:t>
      </w:r>
      <w:r w:rsidR="003A1DBF">
        <w:rPr>
          <w:rFonts w:ascii="Times New Roman" w:hAnsi="Times New Roman"/>
          <w:sz w:val="28"/>
          <w:szCs w:val="28"/>
          <w:lang w:eastAsia="ru-RU"/>
        </w:rPr>
        <w:br/>
      </w:r>
      <w:r w:rsidR="00AA0963">
        <w:rPr>
          <w:rFonts w:ascii="Times New Roman" w:hAnsi="Times New Roman"/>
          <w:bCs/>
          <w:sz w:val="28"/>
          <w:szCs w:val="28"/>
        </w:rPr>
        <w:t>№ 67-ФЗ</w:t>
      </w:r>
      <w:r w:rsidRPr="000033B3">
        <w:rPr>
          <w:rFonts w:ascii="Times New Roman" w:hAnsi="Times New Roman"/>
          <w:bCs/>
          <w:sz w:val="28"/>
          <w:szCs w:val="28"/>
        </w:rPr>
        <w:t>);</w:t>
      </w:r>
    </w:p>
    <w:p w:rsidR="00CD5B24" w:rsidRPr="000033B3"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0033B3">
        <w:rPr>
          <w:rFonts w:ascii="Times New Roman" w:hAnsi="Times New Roman"/>
          <w:sz w:val="28"/>
          <w:szCs w:val="28"/>
          <w:lang w:eastAsia="ru-RU"/>
        </w:rPr>
        <w:t xml:space="preserve">расписываться за избирателя, в том числе по его просьбе, в получении бюллетеней (п.10 ст.30 Федерального закона </w:t>
      </w:r>
      <w:r w:rsidR="00AA0963">
        <w:rPr>
          <w:rFonts w:ascii="Times New Roman" w:hAnsi="Times New Roman"/>
          <w:bCs/>
          <w:sz w:val="28"/>
          <w:szCs w:val="28"/>
        </w:rPr>
        <w:t>№ 67-ФЗ</w:t>
      </w:r>
      <w:r w:rsidRPr="000033B3">
        <w:rPr>
          <w:rFonts w:ascii="Times New Roman" w:hAnsi="Times New Roman"/>
          <w:bCs/>
          <w:sz w:val="28"/>
          <w:szCs w:val="28"/>
        </w:rPr>
        <w:t>);</w:t>
      </w:r>
    </w:p>
    <w:p w:rsidR="00CD5B24" w:rsidRPr="000033B3"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0033B3">
        <w:rPr>
          <w:rFonts w:ascii="Times New Roman" w:hAnsi="Times New Roman"/>
          <w:sz w:val="28"/>
          <w:szCs w:val="28"/>
          <w:lang w:eastAsia="ru-RU"/>
        </w:rPr>
        <w:t>заполнять за избирателя, в том числе по его просьбе, бюллетени (п.</w:t>
      </w:r>
      <w:r w:rsidR="00D63734">
        <w:rPr>
          <w:rFonts w:ascii="Times New Roman" w:hAnsi="Times New Roman"/>
          <w:sz w:val="28"/>
          <w:szCs w:val="28"/>
          <w:lang w:eastAsia="ru-RU"/>
        </w:rPr>
        <w:t> </w:t>
      </w:r>
      <w:r w:rsidRPr="000033B3">
        <w:rPr>
          <w:rFonts w:ascii="Times New Roman" w:hAnsi="Times New Roman"/>
          <w:sz w:val="28"/>
          <w:szCs w:val="28"/>
          <w:lang w:eastAsia="ru-RU"/>
        </w:rPr>
        <w:t>10 ст.</w:t>
      </w:r>
      <w:r w:rsidR="00D63734">
        <w:rPr>
          <w:rFonts w:ascii="Times New Roman" w:hAnsi="Times New Roman"/>
          <w:sz w:val="28"/>
          <w:szCs w:val="28"/>
          <w:lang w:eastAsia="ru-RU"/>
        </w:rPr>
        <w:t> </w:t>
      </w:r>
      <w:r w:rsidRPr="000033B3">
        <w:rPr>
          <w:rFonts w:ascii="Times New Roman" w:hAnsi="Times New Roman"/>
          <w:sz w:val="28"/>
          <w:szCs w:val="28"/>
          <w:lang w:eastAsia="ru-RU"/>
        </w:rPr>
        <w:t>30 Федерального закона</w:t>
      </w:r>
      <w:r w:rsidR="00AA0963">
        <w:rPr>
          <w:rFonts w:ascii="Times New Roman" w:hAnsi="Times New Roman"/>
          <w:sz w:val="28"/>
          <w:szCs w:val="28"/>
          <w:lang w:eastAsia="ru-RU"/>
        </w:rPr>
        <w:t xml:space="preserve"> № 67-ФЗ</w:t>
      </w:r>
      <w:r w:rsidRPr="000033B3">
        <w:rPr>
          <w:rFonts w:ascii="Times New Roman" w:hAnsi="Times New Roman"/>
          <w:bCs/>
          <w:sz w:val="28"/>
          <w:szCs w:val="28"/>
        </w:rPr>
        <w:t>);</w:t>
      </w:r>
    </w:p>
    <w:p w:rsidR="00CD5B24" w:rsidRPr="000033B3"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0033B3">
        <w:rPr>
          <w:rFonts w:ascii="Times New Roman" w:hAnsi="Times New Roman"/>
          <w:sz w:val="28"/>
          <w:szCs w:val="28"/>
          <w:lang w:eastAsia="ru-RU"/>
        </w:rPr>
        <w:t>предпринимать действия, нарушающие тайну голосования (п.</w:t>
      </w:r>
      <w:r w:rsidR="00D63734">
        <w:rPr>
          <w:rFonts w:ascii="Times New Roman" w:hAnsi="Times New Roman"/>
          <w:sz w:val="28"/>
          <w:szCs w:val="28"/>
          <w:lang w:eastAsia="ru-RU"/>
        </w:rPr>
        <w:t> </w:t>
      </w:r>
      <w:r w:rsidRPr="000033B3">
        <w:rPr>
          <w:rFonts w:ascii="Times New Roman" w:hAnsi="Times New Roman"/>
          <w:sz w:val="28"/>
          <w:szCs w:val="28"/>
          <w:lang w:eastAsia="ru-RU"/>
        </w:rPr>
        <w:t>10 ст.</w:t>
      </w:r>
      <w:r w:rsidR="00D63734">
        <w:rPr>
          <w:rFonts w:ascii="Times New Roman" w:hAnsi="Times New Roman"/>
          <w:sz w:val="28"/>
          <w:szCs w:val="28"/>
          <w:lang w:eastAsia="ru-RU"/>
        </w:rPr>
        <w:t> </w:t>
      </w:r>
      <w:r w:rsidRPr="000033B3">
        <w:rPr>
          <w:rFonts w:ascii="Times New Roman" w:hAnsi="Times New Roman"/>
          <w:sz w:val="28"/>
          <w:szCs w:val="28"/>
          <w:lang w:eastAsia="ru-RU"/>
        </w:rPr>
        <w:t>30 Федерального закона</w:t>
      </w:r>
      <w:r w:rsidR="00AA0963">
        <w:rPr>
          <w:rFonts w:ascii="Times New Roman" w:hAnsi="Times New Roman"/>
          <w:sz w:val="28"/>
          <w:szCs w:val="28"/>
          <w:lang w:eastAsia="ru-RU"/>
        </w:rPr>
        <w:t xml:space="preserve"> № 67-ФЗ</w:t>
      </w:r>
      <w:r w:rsidRPr="000033B3">
        <w:rPr>
          <w:rFonts w:ascii="Times New Roman" w:hAnsi="Times New Roman"/>
          <w:bCs/>
          <w:sz w:val="28"/>
          <w:szCs w:val="28"/>
        </w:rPr>
        <w:t>);</w:t>
      </w:r>
    </w:p>
    <w:p w:rsidR="00CD5B24" w:rsidRPr="000033B3"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0033B3">
        <w:rPr>
          <w:rFonts w:ascii="Times New Roman" w:hAnsi="Times New Roman"/>
          <w:sz w:val="28"/>
          <w:szCs w:val="28"/>
          <w:lang w:eastAsia="ru-RU"/>
        </w:rPr>
        <w:t>принимать непосредственное участие в проводимом членами комиссии с правом решающего голоса подсчете бюллетеней (п.</w:t>
      </w:r>
      <w:r w:rsidR="00D63734">
        <w:rPr>
          <w:rFonts w:ascii="Times New Roman" w:hAnsi="Times New Roman"/>
          <w:sz w:val="28"/>
          <w:szCs w:val="28"/>
          <w:lang w:eastAsia="ru-RU"/>
        </w:rPr>
        <w:t> </w:t>
      </w:r>
      <w:r w:rsidRPr="000033B3">
        <w:rPr>
          <w:rFonts w:ascii="Times New Roman" w:hAnsi="Times New Roman"/>
          <w:sz w:val="28"/>
          <w:szCs w:val="28"/>
          <w:lang w:eastAsia="ru-RU"/>
        </w:rPr>
        <w:t>10 ст.</w:t>
      </w:r>
      <w:r w:rsidR="00D63734">
        <w:rPr>
          <w:rFonts w:ascii="Times New Roman" w:hAnsi="Times New Roman"/>
          <w:sz w:val="28"/>
          <w:szCs w:val="28"/>
          <w:lang w:eastAsia="ru-RU"/>
        </w:rPr>
        <w:t> </w:t>
      </w:r>
      <w:r w:rsidRPr="000033B3">
        <w:rPr>
          <w:rFonts w:ascii="Times New Roman" w:hAnsi="Times New Roman"/>
          <w:sz w:val="28"/>
          <w:szCs w:val="28"/>
          <w:lang w:eastAsia="ru-RU"/>
        </w:rPr>
        <w:t>30 Федерального закона</w:t>
      </w:r>
      <w:r w:rsidR="00AA0963">
        <w:rPr>
          <w:rFonts w:ascii="Times New Roman" w:hAnsi="Times New Roman"/>
          <w:sz w:val="28"/>
          <w:szCs w:val="28"/>
          <w:lang w:eastAsia="ru-RU"/>
        </w:rPr>
        <w:t xml:space="preserve"> № 67-ФЗ</w:t>
      </w:r>
      <w:r w:rsidRPr="000033B3">
        <w:rPr>
          <w:rFonts w:ascii="Times New Roman" w:hAnsi="Times New Roman"/>
          <w:bCs/>
          <w:sz w:val="28"/>
          <w:szCs w:val="28"/>
        </w:rPr>
        <w:t>);</w:t>
      </w:r>
    </w:p>
    <w:p w:rsidR="00CD5B24" w:rsidRPr="000033B3"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0033B3">
        <w:rPr>
          <w:rFonts w:ascii="Times New Roman" w:hAnsi="Times New Roman"/>
          <w:sz w:val="28"/>
          <w:szCs w:val="28"/>
          <w:lang w:eastAsia="ru-RU"/>
        </w:rPr>
        <w:t>совершать действия, препятствующие работе УИК (п.</w:t>
      </w:r>
      <w:r w:rsidR="00D63734">
        <w:rPr>
          <w:rFonts w:ascii="Times New Roman" w:hAnsi="Times New Roman"/>
          <w:sz w:val="28"/>
          <w:szCs w:val="28"/>
          <w:lang w:eastAsia="ru-RU"/>
        </w:rPr>
        <w:t> </w:t>
      </w:r>
      <w:r w:rsidRPr="000033B3">
        <w:rPr>
          <w:rFonts w:ascii="Times New Roman" w:hAnsi="Times New Roman"/>
          <w:sz w:val="28"/>
          <w:szCs w:val="28"/>
          <w:lang w:eastAsia="ru-RU"/>
        </w:rPr>
        <w:t>10 ст.</w:t>
      </w:r>
      <w:r w:rsidR="00D63734">
        <w:rPr>
          <w:rFonts w:ascii="Times New Roman" w:hAnsi="Times New Roman"/>
          <w:sz w:val="28"/>
          <w:szCs w:val="28"/>
          <w:lang w:eastAsia="ru-RU"/>
        </w:rPr>
        <w:t> </w:t>
      </w:r>
      <w:r w:rsidRPr="000033B3">
        <w:rPr>
          <w:rFonts w:ascii="Times New Roman" w:hAnsi="Times New Roman"/>
          <w:sz w:val="28"/>
          <w:szCs w:val="28"/>
          <w:lang w:eastAsia="ru-RU"/>
        </w:rPr>
        <w:t xml:space="preserve">30 Федерального закона </w:t>
      </w:r>
      <w:r w:rsidR="00AA0963">
        <w:rPr>
          <w:rFonts w:ascii="Times New Roman" w:hAnsi="Times New Roman"/>
          <w:bCs/>
          <w:sz w:val="28"/>
          <w:szCs w:val="28"/>
        </w:rPr>
        <w:t>№ 67-ФЗ</w:t>
      </w:r>
      <w:r w:rsidRPr="000033B3">
        <w:rPr>
          <w:rFonts w:ascii="Times New Roman" w:hAnsi="Times New Roman"/>
          <w:bCs/>
          <w:sz w:val="28"/>
          <w:szCs w:val="28"/>
        </w:rPr>
        <w:t>);</w:t>
      </w:r>
    </w:p>
    <w:p w:rsidR="00CD5B24" w:rsidRPr="000033B3"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0033B3">
        <w:rPr>
          <w:rFonts w:ascii="Times New Roman" w:hAnsi="Times New Roman"/>
          <w:sz w:val="28"/>
          <w:szCs w:val="28"/>
          <w:lang w:eastAsia="ru-RU"/>
        </w:rPr>
        <w:t>проводить агитацию среди избирателей (п.</w:t>
      </w:r>
      <w:r w:rsidR="003A1DBF">
        <w:rPr>
          <w:rFonts w:ascii="Times New Roman" w:hAnsi="Times New Roman"/>
          <w:sz w:val="28"/>
          <w:szCs w:val="28"/>
          <w:lang w:eastAsia="ru-RU"/>
        </w:rPr>
        <w:t> </w:t>
      </w:r>
      <w:r w:rsidRPr="000033B3">
        <w:rPr>
          <w:rFonts w:ascii="Times New Roman" w:hAnsi="Times New Roman"/>
          <w:sz w:val="28"/>
          <w:szCs w:val="28"/>
          <w:lang w:eastAsia="ru-RU"/>
        </w:rPr>
        <w:t>10 ст.</w:t>
      </w:r>
      <w:r w:rsidR="003A1DBF">
        <w:rPr>
          <w:rFonts w:ascii="Times New Roman" w:hAnsi="Times New Roman"/>
          <w:sz w:val="28"/>
          <w:szCs w:val="28"/>
          <w:lang w:eastAsia="ru-RU"/>
        </w:rPr>
        <w:t> </w:t>
      </w:r>
      <w:r w:rsidRPr="000033B3">
        <w:rPr>
          <w:rFonts w:ascii="Times New Roman" w:hAnsi="Times New Roman"/>
          <w:sz w:val="28"/>
          <w:szCs w:val="28"/>
          <w:lang w:eastAsia="ru-RU"/>
        </w:rPr>
        <w:t>30 Федерального закона</w:t>
      </w:r>
      <w:r w:rsidR="00AA0963">
        <w:rPr>
          <w:rFonts w:ascii="Times New Roman" w:hAnsi="Times New Roman"/>
          <w:sz w:val="28"/>
          <w:szCs w:val="28"/>
          <w:lang w:eastAsia="ru-RU"/>
        </w:rPr>
        <w:t xml:space="preserve"> № 67-ФЗ</w:t>
      </w:r>
      <w:r w:rsidRPr="000033B3">
        <w:rPr>
          <w:rFonts w:ascii="Times New Roman" w:hAnsi="Times New Roman"/>
          <w:bCs/>
          <w:sz w:val="28"/>
          <w:szCs w:val="28"/>
        </w:rPr>
        <w:t>);</w:t>
      </w:r>
    </w:p>
    <w:p w:rsidR="00CD5B24" w:rsidRPr="000033B3"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r w:rsidRPr="000033B3">
        <w:rPr>
          <w:rFonts w:ascii="Times New Roman" w:hAnsi="Times New Roman"/>
          <w:sz w:val="28"/>
          <w:szCs w:val="28"/>
          <w:lang w:eastAsia="ru-RU"/>
        </w:rPr>
        <w:t>участвовать в принятии решений УИК (п.</w:t>
      </w:r>
      <w:r w:rsidR="003A1DBF">
        <w:rPr>
          <w:rFonts w:ascii="Times New Roman" w:hAnsi="Times New Roman"/>
          <w:sz w:val="28"/>
          <w:szCs w:val="28"/>
          <w:lang w:eastAsia="ru-RU"/>
        </w:rPr>
        <w:t> </w:t>
      </w:r>
      <w:r w:rsidRPr="000033B3">
        <w:rPr>
          <w:rFonts w:ascii="Times New Roman" w:hAnsi="Times New Roman"/>
          <w:sz w:val="28"/>
          <w:szCs w:val="28"/>
          <w:lang w:eastAsia="ru-RU"/>
        </w:rPr>
        <w:t>10 ст.</w:t>
      </w:r>
      <w:r w:rsidR="003A1DBF">
        <w:rPr>
          <w:rFonts w:ascii="Times New Roman" w:hAnsi="Times New Roman"/>
          <w:sz w:val="28"/>
          <w:szCs w:val="28"/>
          <w:lang w:eastAsia="ru-RU"/>
        </w:rPr>
        <w:t> </w:t>
      </w:r>
      <w:r w:rsidRPr="000033B3">
        <w:rPr>
          <w:rFonts w:ascii="Times New Roman" w:hAnsi="Times New Roman"/>
          <w:sz w:val="28"/>
          <w:szCs w:val="28"/>
          <w:lang w:eastAsia="ru-RU"/>
        </w:rPr>
        <w:t>30 Федерального закона</w:t>
      </w:r>
      <w:r w:rsidR="00AA0963">
        <w:rPr>
          <w:rFonts w:ascii="Times New Roman" w:hAnsi="Times New Roman"/>
          <w:sz w:val="28"/>
          <w:szCs w:val="28"/>
          <w:lang w:eastAsia="ru-RU"/>
        </w:rPr>
        <w:t xml:space="preserve"> №</w:t>
      </w:r>
      <w:r w:rsidR="00D63734">
        <w:rPr>
          <w:rFonts w:ascii="Times New Roman" w:hAnsi="Times New Roman"/>
          <w:sz w:val="28"/>
          <w:szCs w:val="28"/>
          <w:lang w:eastAsia="ru-RU"/>
        </w:rPr>
        <w:t> </w:t>
      </w:r>
      <w:r w:rsidR="00AA0963">
        <w:rPr>
          <w:rFonts w:ascii="Times New Roman" w:hAnsi="Times New Roman"/>
          <w:sz w:val="28"/>
          <w:szCs w:val="28"/>
          <w:lang w:eastAsia="ru-RU"/>
        </w:rPr>
        <w:t>67-ФЗ</w:t>
      </w:r>
      <w:r w:rsidRPr="000033B3">
        <w:rPr>
          <w:rFonts w:ascii="Times New Roman" w:hAnsi="Times New Roman"/>
          <w:bCs/>
          <w:sz w:val="28"/>
          <w:szCs w:val="28"/>
        </w:rPr>
        <w:t>).</w:t>
      </w:r>
    </w:p>
    <w:p w:rsidR="00CD5B24" w:rsidRPr="000033B3" w:rsidRDefault="00CD5B24" w:rsidP="00CD5B24">
      <w:pPr>
        <w:autoSpaceDE w:val="0"/>
        <w:autoSpaceDN w:val="0"/>
        <w:adjustRightInd w:val="0"/>
        <w:spacing w:after="0" w:line="240" w:lineRule="auto"/>
        <w:ind w:firstLine="709"/>
        <w:jc w:val="both"/>
        <w:rPr>
          <w:rFonts w:ascii="Times New Roman" w:hAnsi="Times New Roman"/>
          <w:sz w:val="28"/>
          <w:szCs w:val="28"/>
          <w:lang w:eastAsia="ru-RU"/>
        </w:rPr>
      </w:pPr>
    </w:p>
    <w:p w:rsidR="003A1DBF" w:rsidRDefault="003A1DBF">
      <w:pPr>
        <w:rPr>
          <w:rFonts w:ascii="Times New Roman" w:hAnsi="Times New Roman"/>
          <w:b/>
          <w:sz w:val="28"/>
          <w:szCs w:val="28"/>
          <w:lang w:eastAsia="ru-RU"/>
        </w:rPr>
      </w:pPr>
      <w:r>
        <w:rPr>
          <w:rFonts w:ascii="Times New Roman" w:hAnsi="Times New Roman"/>
          <w:b/>
          <w:sz w:val="28"/>
          <w:szCs w:val="28"/>
          <w:lang w:eastAsia="ru-RU"/>
        </w:rPr>
        <w:br w:type="page"/>
      </w:r>
    </w:p>
    <w:p w:rsidR="00CD5B24" w:rsidRDefault="00CD5B24" w:rsidP="00CD5B24">
      <w:pPr>
        <w:autoSpaceDE w:val="0"/>
        <w:autoSpaceDN w:val="0"/>
        <w:adjustRightInd w:val="0"/>
        <w:spacing w:before="120" w:after="120" w:line="240" w:lineRule="auto"/>
        <w:jc w:val="center"/>
        <w:rPr>
          <w:rFonts w:ascii="Times New Roman" w:hAnsi="Times New Roman"/>
          <w:b/>
          <w:sz w:val="28"/>
          <w:szCs w:val="28"/>
          <w:lang w:eastAsia="ru-RU"/>
        </w:rPr>
      </w:pPr>
      <w:r w:rsidRPr="002B66E8">
        <w:rPr>
          <w:rFonts w:ascii="Times New Roman" w:hAnsi="Times New Roman"/>
          <w:b/>
          <w:sz w:val="28"/>
          <w:szCs w:val="28"/>
          <w:lang w:eastAsia="ru-RU"/>
        </w:rPr>
        <w:t>Г</w:t>
      </w:r>
      <w:r w:rsidR="00A1465E">
        <w:rPr>
          <w:rFonts w:ascii="Times New Roman" w:hAnsi="Times New Roman"/>
          <w:b/>
          <w:sz w:val="28"/>
          <w:szCs w:val="28"/>
          <w:lang w:eastAsia="ru-RU"/>
        </w:rPr>
        <w:t>арантии</w:t>
      </w:r>
    </w:p>
    <w:p w:rsidR="00CD5B24" w:rsidRDefault="00CD5B24" w:rsidP="00CD5B24">
      <w:pPr>
        <w:autoSpaceDE w:val="0"/>
        <w:autoSpaceDN w:val="0"/>
        <w:adjustRightInd w:val="0"/>
        <w:spacing w:after="0" w:line="240" w:lineRule="auto"/>
        <w:ind w:firstLine="709"/>
        <w:jc w:val="both"/>
        <w:rPr>
          <w:rFonts w:ascii="Times New Roman" w:hAnsi="Times New Roman"/>
          <w:bCs/>
          <w:sz w:val="28"/>
          <w:szCs w:val="28"/>
        </w:rPr>
      </w:pPr>
      <w:r w:rsidRPr="00493A49">
        <w:rPr>
          <w:rFonts w:ascii="Times New Roman" w:hAnsi="Times New Roman"/>
          <w:sz w:val="28"/>
          <w:szCs w:val="28"/>
          <w:lang w:eastAsia="ru-RU"/>
        </w:rPr>
        <w:t>Наблюдателю обеспечивается доступ в помещение УИК, сформированной на избирательном участке, образованном в воинской части, закрытом административно-территориальном образовании, больнице, санатории, доме отдыха, местах содержания под стражей подозреваемых и обвиняемых, а также в помещение для голосования на этом избирательном участке (п.</w:t>
      </w:r>
      <w:r w:rsidR="003A1DBF">
        <w:rPr>
          <w:rFonts w:ascii="Times New Roman" w:hAnsi="Times New Roman"/>
          <w:sz w:val="28"/>
          <w:szCs w:val="28"/>
          <w:lang w:eastAsia="ru-RU"/>
        </w:rPr>
        <w:t> </w:t>
      </w:r>
      <w:r w:rsidRPr="00493A49">
        <w:rPr>
          <w:rFonts w:ascii="Times New Roman" w:hAnsi="Times New Roman"/>
          <w:sz w:val="28"/>
          <w:szCs w:val="28"/>
          <w:lang w:eastAsia="ru-RU"/>
        </w:rPr>
        <w:t>5 ст.</w:t>
      </w:r>
      <w:r w:rsidR="003A1DBF">
        <w:rPr>
          <w:rFonts w:ascii="Times New Roman" w:hAnsi="Times New Roman"/>
          <w:sz w:val="28"/>
          <w:szCs w:val="28"/>
          <w:lang w:eastAsia="ru-RU"/>
        </w:rPr>
        <w:t> </w:t>
      </w:r>
      <w:r w:rsidRPr="00493A49">
        <w:rPr>
          <w:rFonts w:ascii="Times New Roman" w:hAnsi="Times New Roman"/>
          <w:sz w:val="28"/>
          <w:szCs w:val="28"/>
          <w:lang w:eastAsia="ru-RU"/>
        </w:rPr>
        <w:t xml:space="preserve">30 Федерального закона </w:t>
      </w:r>
      <w:r w:rsidR="00AA0963">
        <w:rPr>
          <w:rFonts w:ascii="Times New Roman" w:hAnsi="Times New Roman"/>
          <w:bCs/>
          <w:sz w:val="28"/>
          <w:szCs w:val="28"/>
        </w:rPr>
        <w:t>№ 67-ФЗ)</w:t>
      </w:r>
      <w:r>
        <w:rPr>
          <w:rFonts w:ascii="Times New Roman" w:hAnsi="Times New Roman"/>
          <w:bCs/>
          <w:sz w:val="28"/>
          <w:szCs w:val="28"/>
        </w:rPr>
        <w:t>.</w:t>
      </w:r>
    </w:p>
    <w:p w:rsidR="00CD5B24" w:rsidRDefault="00CD5B24" w:rsidP="00CD5B24">
      <w:pPr>
        <w:autoSpaceDE w:val="0"/>
        <w:autoSpaceDN w:val="0"/>
        <w:adjustRightInd w:val="0"/>
        <w:spacing w:after="0" w:line="240" w:lineRule="auto"/>
        <w:ind w:firstLine="709"/>
        <w:jc w:val="both"/>
        <w:rPr>
          <w:rFonts w:ascii="Times New Roman" w:hAnsi="Times New Roman"/>
          <w:b/>
          <w:sz w:val="28"/>
          <w:szCs w:val="28"/>
          <w:lang w:eastAsia="ru-RU"/>
        </w:rPr>
      </w:pPr>
      <w:r w:rsidRPr="00493A49">
        <w:rPr>
          <w:rFonts w:ascii="Times New Roman" w:hAnsi="Times New Roman"/>
          <w:sz w:val="28"/>
          <w:szCs w:val="28"/>
          <w:lang w:eastAsia="ru-RU"/>
        </w:rPr>
        <w:t>Не допускается установление каких-либо иных, кроме установленных Федеральным законом</w:t>
      </w:r>
      <w:r w:rsidR="003A1DBF">
        <w:rPr>
          <w:rFonts w:ascii="Times New Roman" w:hAnsi="Times New Roman"/>
          <w:sz w:val="28"/>
          <w:szCs w:val="28"/>
          <w:lang w:eastAsia="ru-RU"/>
        </w:rPr>
        <w:t xml:space="preserve"> № </w:t>
      </w:r>
      <w:r w:rsidR="00AA0963">
        <w:rPr>
          <w:rFonts w:ascii="Times New Roman" w:hAnsi="Times New Roman"/>
          <w:sz w:val="28"/>
          <w:szCs w:val="28"/>
          <w:lang w:eastAsia="ru-RU"/>
        </w:rPr>
        <w:t>67-ФЗ</w:t>
      </w:r>
      <w:r w:rsidRPr="00493A49">
        <w:rPr>
          <w:rFonts w:ascii="Times New Roman" w:hAnsi="Times New Roman"/>
          <w:sz w:val="28"/>
          <w:szCs w:val="28"/>
          <w:lang w:eastAsia="ru-RU"/>
        </w:rPr>
        <w:t>, ограничений, касающихся присутствия наблюдателей в помещении для голосования, наблюдения за проведением голосования, подсчетом голосов избирателей, составлением протоколов об итогах голосования, а также выдачи копий протоколов об итогах голосования (п.</w:t>
      </w:r>
      <w:r w:rsidR="003A1DBF">
        <w:rPr>
          <w:rFonts w:ascii="Times New Roman" w:hAnsi="Times New Roman"/>
          <w:sz w:val="28"/>
          <w:szCs w:val="28"/>
          <w:lang w:eastAsia="ru-RU"/>
        </w:rPr>
        <w:t> </w:t>
      </w:r>
      <w:r w:rsidRPr="00493A49">
        <w:rPr>
          <w:rFonts w:ascii="Times New Roman" w:hAnsi="Times New Roman"/>
          <w:sz w:val="28"/>
          <w:szCs w:val="28"/>
          <w:lang w:eastAsia="ru-RU"/>
        </w:rPr>
        <w:t>8 ст.</w:t>
      </w:r>
      <w:r w:rsidR="003A1DBF">
        <w:rPr>
          <w:rFonts w:ascii="Times New Roman" w:hAnsi="Times New Roman"/>
          <w:sz w:val="28"/>
          <w:szCs w:val="28"/>
          <w:lang w:eastAsia="ru-RU"/>
        </w:rPr>
        <w:t> </w:t>
      </w:r>
      <w:r w:rsidRPr="00493A49">
        <w:rPr>
          <w:rFonts w:ascii="Times New Roman" w:hAnsi="Times New Roman"/>
          <w:sz w:val="28"/>
          <w:szCs w:val="28"/>
          <w:lang w:eastAsia="ru-RU"/>
        </w:rPr>
        <w:t xml:space="preserve">30 Федерального закона </w:t>
      </w:r>
      <w:r w:rsidR="00AA0963">
        <w:rPr>
          <w:rFonts w:ascii="Times New Roman" w:hAnsi="Times New Roman"/>
          <w:bCs/>
          <w:sz w:val="28"/>
          <w:szCs w:val="28"/>
        </w:rPr>
        <w:t>№</w:t>
      </w:r>
      <w:r w:rsidR="003A1DBF">
        <w:rPr>
          <w:rFonts w:ascii="Times New Roman" w:hAnsi="Times New Roman"/>
          <w:bCs/>
          <w:sz w:val="28"/>
          <w:szCs w:val="28"/>
        </w:rPr>
        <w:t> </w:t>
      </w:r>
      <w:r w:rsidR="00AA0963">
        <w:rPr>
          <w:rFonts w:ascii="Times New Roman" w:hAnsi="Times New Roman"/>
          <w:bCs/>
          <w:sz w:val="28"/>
          <w:szCs w:val="28"/>
        </w:rPr>
        <w:t>67-ФЗ</w:t>
      </w:r>
      <w:r w:rsidRPr="00493A49">
        <w:rPr>
          <w:rFonts w:ascii="Times New Roman" w:hAnsi="Times New Roman"/>
          <w:bCs/>
          <w:sz w:val="28"/>
          <w:szCs w:val="28"/>
        </w:rPr>
        <w:t>).</w:t>
      </w:r>
    </w:p>
    <w:p w:rsidR="00CD5B24" w:rsidRPr="00A1465E" w:rsidRDefault="00CD5B24" w:rsidP="00CD5B24">
      <w:pPr>
        <w:autoSpaceDE w:val="0"/>
        <w:autoSpaceDN w:val="0"/>
        <w:adjustRightInd w:val="0"/>
        <w:spacing w:after="0" w:line="240" w:lineRule="auto"/>
        <w:ind w:firstLine="709"/>
        <w:jc w:val="both"/>
        <w:rPr>
          <w:rFonts w:ascii="Times New Roman" w:hAnsi="Times New Roman"/>
          <w:b/>
          <w:sz w:val="16"/>
          <w:szCs w:val="16"/>
          <w:lang w:eastAsia="ru-RU"/>
        </w:rPr>
      </w:pPr>
    </w:p>
    <w:p w:rsidR="00A1465E" w:rsidRDefault="00A1465E" w:rsidP="00A1465E">
      <w:pPr>
        <w:pStyle w:val="ad"/>
        <w:spacing w:after="0" w:line="240" w:lineRule="auto"/>
        <w:ind w:left="0"/>
        <w:jc w:val="center"/>
        <w:rPr>
          <w:rFonts w:ascii="Times New Roman" w:hAnsi="Times New Roman"/>
          <w:b/>
          <w:sz w:val="28"/>
          <w:szCs w:val="28"/>
          <w:lang w:eastAsia="ru-RU"/>
        </w:rPr>
      </w:pPr>
      <w:r>
        <w:rPr>
          <w:rFonts w:ascii="Times New Roman" w:hAnsi="Times New Roman"/>
          <w:b/>
          <w:sz w:val="28"/>
          <w:szCs w:val="28"/>
          <w:lang w:eastAsia="ru-RU"/>
        </w:rPr>
        <w:t>Ответственность</w:t>
      </w:r>
    </w:p>
    <w:p w:rsidR="00A1465E" w:rsidRPr="00A1465E" w:rsidRDefault="00A1465E" w:rsidP="00A1465E">
      <w:pPr>
        <w:pStyle w:val="ad"/>
        <w:spacing w:after="0" w:line="240" w:lineRule="auto"/>
        <w:ind w:left="0"/>
        <w:jc w:val="center"/>
        <w:rPr>
          <w:rFonts w:ascii="Times New Roman" w:hAnsi="Times New Roman"/>
          <w:b/>
          <w:sz w:val="16"/>
          <w:szCs w:val="16"/>
          <w:lang w:eastAsia="ru-RU"/>
        </w:rPr>
      </w:pPr>
    </w:p>
    <w:p w:rsidR="00CD5B24" w:rsidRPr="00493A49" w:rsidRDefault="00CD5B24" w:rsidP="00CD5B24">
      <w:pPr>
        <w:tabs>
          <w:tab w:val="num" w:pos="1560"/>
        </w:tabs>
        <w:autoSpaceDE w:val="0"/>
        <w:autoSpaceDN w:val="0"/>
        <w:adjustRightInd w:val="0"/>
        <w:spacing w:after="0" w:line="240" w:lineRule="auto"/>
        <w:ind w:firstLine="709"/>
        <w:jc w:val="both"/>
        <w:rPr>
          <w:rFonts w:ascii="Times New Roman" w:hAnsi="Times New Roman"/>
          <w:sz w:val="28"/>
          <w:szCs w:val="28"/>
          <w:lang w:eastAsia="ru-RU"/>
        </w:rPr>
      </w:pPr>
      <w:r w:rsidRPr="00493A49">
        <w:rPr>
          <w:rFonts w:ascii="Times New Roman" w:hAnsi="Times New Roman"/>
          <w:sz w:val="28"/>
          <w:szCs w:val="28"/>
          <w:lang w:eastAsia="ru-RU"/>
        </w:rPr>
        <w:t xml:space="preserve">В случае нарушения закона о выборах </w:t>
      </w:r>
      <w:r w:rsidRPr="00493A49">
        <w:rPr>
          <w:rFonts w:ascii="Times New Roman" w:hAnsi="Times New Roman"/>
          <w:bCs/>
          <w:sz w:val="28"/>
          <w:szCs w:val="28"/>
          <w:lang w:eastAsia="ru-RU"/>
        </w:rPr>
        <w:t xml:space="preserve">наблюдатель </w:t>
      </w:r>
      <w:r w:rsidRPr="00493A49">
        <w:rPr>
          <w:rFonts w:ascii="Times New Roman" w:hAnsi="Times New Roman"/>
          <w:sz w:val="28"/>
          <w:szCs w:val="28"/>
          <w:lang w:eastAsia="ru-RU"/>
        </w:rPr>
        <w:t xml:space="preserve">немедленно </w:t>
      </w:r>
      <w:r w:rsidRPr="00493A49">
        <w:rPr>
          <w:rFonts w:ascii="Times New Roman" w:hAnsi="Times New Roman"/>
          <w:b/>
          <w:i/>
          <w:sz w:val="28"/>
          <w:szCs w:val="28"/>
          <w:lang w:eastAsia="ru-RU"/>
        </w:rPr>
        <w:t xml:space="preserve">удаляется из помещения для голосования </w:t>
      </w:r>
      <w:r w:rsidRPr="00493A49">
        <w:rPr>
          <w:rFonts w:ascii="Times New Roman" w:hAnsi="Times New Roman"/>
          <w:sz w:val="28"/>
          <w:szCs w:val="28"/>
          <w:lang w:eastAsia="ru-RU"/>
        </w:rPr>
        <w:t>(п.</w:t>
      </w:r>
      <w:r w:rsidR="009B00EB">
        <w:rPr>
          <w:rFonts w:ascii="Times New Roman" w:hAnsi="Times New Roman"/>
          <w:sz w:val="28"/>
          <w:szCs w:val="28"/>
          <w:lang w:eastAsia="ru-RU"/>
        </w:rPr>
        <w:t> </w:t>
      </w:r>
      <w:r w:rsidRPr="00493A49">
        <w:rPr>
          <w:rFonts w:ascii="Times New Roman" w:hAnsi="Times New Roman"/>
          <w:sz w:val="28"/>
          <w:szCs w:val="28"/>
          <w:lang w:eastAsia="ru-RU"/>
        </w:rPr>
        <w:t>12 ст.</w:t>
      </w:r>
      <w:r w:rsidR="009B00EB">
        <w:rPr>
          <w:rFonts w:ascii="Times New Roman" w:hAnsi="Times New Roman"/>
          <w:sz w:val="28"/>
          <w:szCs w:val="28"/>
          <w:lang w:eastAsia="ru-RU"/>
        </w:rPr>
        <w:t> </w:t>
      </w:r>
      <w:r w:rsidRPr="00493A49">
        <w:rPr>
          <w:rFonts w:ascii="Times New Roman" w:hAnsi="Times New Roman"/>
          <w:sz w:val="28"/>
          <w:szCs w:val="28"/>
          <w:lang w:eastAsia="ru-RU"/>
        </w:rPr>
        <w:t xml:space="preserve">64 Федерального закона </w:t>
      </w:r>
      <w:r w:rsidR="00D63734">
        <w:rPr>
          <w:rFonts w:ascii="Times New Roman" w:hAnsi="Times New Roman"/>
          <w:bCs/>
          <w:sz w:val="28"/>
          <w:szCs w:val="28"/>
        </w:rPr>
        <w:t>№</w:t>
      </w:r>
      <w:r w:rsidR="009B00EB">
        <w:rPr>
          <w:rFonts w:ascii="Times New Roman" w:hAnsi="Times New Roman"/>
          <w:bCs/>
          <w:sz w:val="28"/>
          <w:szCs w:val="28"/>
        </w:rPr>
        <w:t> </w:t>
      </w:r>
      <w:r w:rsidR="00AA0963">
        <w:rPr>
          <w:rFonts w:ascii="Times New Roman" w:hAnsi="Times New Roman"/>
          <w:bCs/>
          <w:sz w:val="28"/>
          <w:szCs w:val="28"/>
        </w:rPr>
        <w:t>67-ФЗ</w:t>
      </w:r>
      <w:r w:rsidRPr="00493A49">
        <w:rPr>
          <w:rFonts w:ascii="Times New Roman" w:hAnsi="Times New Roman"/>
          <w:bCs/>
          <w:sz w:val="28"/>
          <w:szCs w:val="28"/>
        </w:rPr>
        <w:t>).</w:t>
      </w:r>
    </w:p>
    <w:p w:rsidR="00CD5B24" w:rsidRDefault="00CD5B24" w:rsidP="00CD5B24">
      <w:pPr>
        <w:autoSpaceDE w:val="0"/>
        <w:autoSpaceDN w:val="0"/>
        <w:adjustRightInd w:val="0"/>
        <w:spacing w:before="120" w:after="120" w:line="240" w:lineRule="auto"/>
        <w:ind w:firstLine="709"/>
        <w:jc w:val="both"/>
        <w:rPr>
          <w:rFonts w:ascii="Times New Roman" w:hAnsi="Times New Roman"/>
          <w:b/>
          <w:sz w:val="28"/>
          <w:szCs w:val="28"/>
          <w:lang w:eastAsia="ru-RU"/>
        </w:rPr>
      </w:pPr>
      <w:r w:rsidRPr="00493A49">
        <w:rPr>
          <w:rFonts w:ascii="Times New Roman" w:hAnsi="Times New Roman"/>
          <w:sz w:val="28"/>
          <w:szCs w:val="28"/>
          <w:lang w:eastAsia="ru-RU"/>
        </w:rPr>
        <w:t>Мотивированное решение об этом принимается УИК или вышестоящей комиссией в письменной форме</w:t>
      </w:r>
      <w:r w:rsidRPr="00493A49">
        <w:rPr>
          <w:rFonts w:ascii="Times New Roman" w:hAnsi="Times New Roman"/>
          <w:b/>
          <w:i/>
          <w:sz w:val="28"/>
          <w:szCs w:val="28"/>
          <w:lang w:eastAsia="ru-RU"/>
        </w:rPr>
        <w:t xml:space="preserve"> </w:t>
      </w:r>
      <w:r w:rsidRPr="00493A49">
        <w:rPr>
          <w:rFonts w:ascii="Times New Roman" w:hAnsi="Times New Roman"/>
          <w:sz w:val="28"/>
          <w:szCs w:val="28"/>
          <w:highlight w:val="yellow"/>
          <w:lang w:eastAsia="ru-RU"/>
        </w:rPr>
        <w:t>(</w:t>
      </w:r>
      <w:r w:rsidR="00176DF8">
        <w:rPr>
          <w:rFonts w:ascii="Times New Roman" w:hAnsi="Times New Roman"/>
          <w:sz w:val="28"/>
          <w:szCs w:val="28"/>
          <w:highlight w:val="yellow"/>
          <w:lang w:eastAsia="ru-RU"/>
        </w:rPr>
        <w:t>П</w:t>
      </w:r>
      <w:r w:rsidRPr="00493A49">
        <w:rPr>
          <w:rFonts w:ascii="Times New Roman" w:hAnsi="Times New Roman"/>
          <w:sz w:val="28"/>
          <w:szCs w:val="28"/>
          <w:highlight w:val="yellow"/>
          <w:lang w:eastAsia="ru-RU"/>
        </w:rPr>
        <w:t xml:space="preserve">риложение № </w:t>
      </w:r>
      <w:r w:rsidR="00203074">
        <w:rPr>
          <w:rFonts w:ascii="Times New Roman" w:hAnsi="Times New Roman"/>
          <w:sz w:val="28"/>
          <w:szCs w:val="28"/>
          <w:highlight w:val="yellow"/>
          <w:lang w:eastAsia="ru-RU"/>
        </w:rPr>
        <w:t>2.2</w:t>
      </w:r>
      <w:r w:rsidRPr="00493A49">
        <w:rPr>
          <w:rFonts w:ascii="Times New Roman" w:hAnsi="Times New Roman"/>
          <w:sz w:val="28"/>
          <w:szCs w:val="28"/>
          <w:highlight w:val="yellow"/>
          <w:lang w:eastAsia="ru-RU"/>
        </w:rPr>
        <w:t>.9).</w:t>
      </w:r>
      <w:r w:rsidRPr="00493A49">
        <w:rPr>
          <w:rFonts w:ascii="Times New Roman" w:hAnsi="Times New Roman"/>
          <w:sz w:val="28"/>
          <w:szCs w:val="28"/>
          <w:lang w:eastAsia="ru-RU"/>
        </w:rPr>
        <w:t xml:space="preserve"> Правоохранительные органы обеспечивают исполнение указанного решения и принимают меры по привлечению удаленного наблюдателя к ответственности, предусмотренной федеральными законами.</w:t>
      </w:r>
    </w:p>
    <w:p w:rsidR="00CD5B24" w:rsidRDefault="00CD5B24" w:rsidP="00CD5B24">
      <w:pPr>
        <w:autoSpaceDE w:val="0"/>
        <w:autoSpaceDN w:val="0"/>
        <w:adjustRightInd w:val="0"/>
        <w:spacing w:after="0" w:line="240" w:lineRule="auto"/>
        <w:jc w:val="both"/>
        <w:rPr>
          <w:rFonts w:ascii="Times New Roman" w:hAnsi="Times New Roman"/>
          <w:sz w:val="24"/>
          <w:szCs w:val="24"/>
          <w:lang w:eastAsia="ru-RU"/>
        </w:rPr>
      </w:pPr>
    </w:p>
    <w:p w:rsidR="00CD5B24" w:rsidRDefault="00CD5B24" w:rsidP="009B00EB">
      <w:pPr>
        <w:pStyle w:val="ad"/>
        <w:spacing w:after="0" w:line="240" w:lineRule="auto"/>
        <w:ind w:left="0" w:firstLine="708"/>
        <w:jc w:val="both"/>
        <w:rPr>
          <w:rFonts w:ascii="Times New Roman" w:hAnsi="Times New Roman"/>
          <w:sz w:val="28"/>
          <w:szCs w:val="28"/>
          <w:lang w:eastAsia="ru-RU"/>
        </w:rPr>
      </w:pPr>
      <w:r w:rsidRPr="00B81127">
        <w:rPr>
          <w:rFonts w:ascii="Times New Roman" w:hAnsi="Times New Roman"/>
          <w:b/>
          <w:i/>
          <w:sz w:val="28"/>
          <w:szCs w:val="28"/>
          <w:lang w:eastAsia="ru-RU"/>
        </w:rPr>
        <w:t>Иностранный (международный) наблюдатель</w:t>
      </w:r>
      <w:r>
        <w:rPr>
          <w:rFonts w:ascii="Times New Roman" w:hAnsi="Times New Roman"/>
          <w:sz w:val="28"/>
          <w:szCs w:val="28"/>
          <w:lang w:eastAsia="ru-RU"/>
        </w:rPr>
        <w:t xml:space="preserve"> </w:t>
      </w:r>
      <w:r w:rsidR="009B00EB">
        <w:rPr>
          <w:rFonts w:ascii="Times New Roman" w:hAnsi="Times New Roman"/>
          <w:sz w:val="28"/>
          <w:szCs w:val="28"/>
          <w:lang w:eastAsia="ru-RU"/>
        </w:rPr>
        <w:t>–</w:t>
      </w:r>
      <w:r w:rsidRPr="00A44F0C">
        <w:rPr>
          <w:rFonts w:ascii="Times New Roman" w:hAnsi="Times New Roman"/>
          <w:sz w:val="28"/>
          <w:szCs w:val="28"/>
          <w:lang w:eastAsia="ru-RU"/>
        </w:rPr>
        <w:t xml:space="preserve"> представитель иностранной или международной организации, наделенный правом осуществлять в порядке, установленном законом, наблюдение за подготовкой и проведением выборов и рефе</w:t>
      </w:r>
      <w:r>
        <w:rPr>
          <w:rFonts w:ascii="Times New Roman" w:hAnsi="Times New Roman"/>
          <w:sz w:val="28"/>
          <w:szCs w:val="28"/>
          <w:lang w:eastAsia="ru-RU"/>
        </w:rPr>
        <w:t>ренд</w:t>
      </w:r>
      <w:r w:rsidR="009B00EB">
        <w:rPr>
          <w:rFonts w:ascii="Times New Roman" w:hAnsi="Times New Roman"/>
          <w:sz w:val="28"/>
          <w:szCs w:val="28"/>
          <w:lang w:eastAsia="ru-RU"/>
        </w:rPr>
        <w:t>умов в Российской Федерации (п. </w:t>
      </w:r>
      <w:r>
        <w:rPr>
          <w:rFonts w:ascii="Times New Roman" w:hAnsi="Times New Roman"/>
          <w:sz w:val="28"/>
          <w:szCs w:val="28"/>
          <w:lang w:eastAsia="ru-RU"/>
        </w:rPr>
        <w:t>43 ст.</w:t>
      </w:r>
      <w:r w:rsidR="009B00EB">
        <w:rPr>
          <w:rFonts w:ascii="Times New Roman" w:hAnsi="Times New Roman"/>
          <w:sz w:val="28"/>
          <w:szCs w:val="28"/>
          <w:lang w:eastAsia="ru-RU"/>
        </w:rPr>
        <w:t> </w:t>
      </w:r>
      <w:r>
        <w:rPr>
          <w:rFonts w:ascii="Times New Roman" w:hAnsi="Times New Roman"/>
          <w:sz w:val="28"/>
          <w:szCs w:val="28"/>
          <w:lang w:eastAsia="ru-RU"/>
        </w:rPr>
        <w:t xml:space="preserve">2 </w:t>
      </w:r>
      <w:r w:rsidRPr="00A44F0C">
        <w:rPr>
          <w:rFonts w:ascii="Times New Roman" w:hAnsi="Times New Roman"/>
          <w:sz w:val="28"/>
          <w:szCs w:val="28"/>
          <w:lang w:eastAsia="ru-RU"/>
        </w:rPr>
        <w:t xml:space="preserve">Федерального закона </w:t>
      </w:r>
      <w:r w:rsidR="00AA0963">
        <w:rPr>
          <w:rFonts w:ascii="Times New Roman" w:hAnsi="Times New Roman"/>
          <w:sz w:val="28"/>
          <w:szCs w:val="28"/>
          <w:lang w:eastAsia="ru-RU"/>
        </w:rPr>
        <w:t>№ 67-ФЗ</w:t>
      </w:r>
      <w:r>
        <w:rPr>
          <w:rFonts w:ascii="Times New Roman" w:hAnsi="Times New Roman"/>
          <w:sz w:val="28"/>
          <w:szCs w:val="28"/>
          <w:lang w:eastAsia="ru-RU"/>
        </w:rPr>
        <w:t>).</w:t>
      </w:r>
    </w:p>
    <w:p w:rsidR="00CD5B24" w:rsidRPr="00A44F0C" w:rsidRDefault="00CD5B24" w:rsidP="00CD5B24">
      <w:pPr>
        <w:pStyle w:val="ad"/>
        <w:spacing w:after="0" w:line="240" w:lineRule="auto"/>
        <w:ind w:left="0" w:firstLine="708"/>
        <w:jc w:val="both"/>
        <w:rPr>
          <w:rFonts w:ascii="Times New Roman" w:hAnsi="Times New Roman"/>
          <w:sz w:val="28"/>
          <w:szCs w:val="28"/>
          <w:lang w:eastAsia="ru-RU"/>
        </w:rPr>
      </w:pPr>
      <w:r w:rsidRPr="00A44F0C">
        <w:rPr>
          <w:rFonts w:ascii="Times New Roman" w:hAnsi="Times New Roman"/>
          <w:sz w:val="28"/>
          <w:szCs w:val="28"/>
          <w:lang w:eastAsia="ru-RU"/>
        </w:rPr>
        <w:t xml:space="preserve">Иностранные (международные) наблюдатели получают разрешение на въезд в Российскую Федерацию в порядке, установленном федеральным законом, и при наличии приглашения органов государственной власти, комиссий, организующих выборы, референдум, аккредитуются </w:t>
      </w:r>
      <w:r w:rsidR="00AA0963">
        <w:rPr>
          <w:rFonts w:ascii="Times New Roman" w:hAnsi="Times New Roman"/>
          <w:sz w:val="28"/>
          <w:szCs w:val="28"/>
          <w:lang w:eastAsia="ru-RU"/>
        </w:rPr>
        <w:t>ЦИК России</w:t>
      </w:r>
      <w:r w:rsidRPr="00A44F0C">
        <w:rPr>
          <w:rFonts w:ascii="Times New Roman" w:hAnsi="Times New Roman"/>
          <w:sz w:val="28"/>
          <w:szCs w:val="28"/>
          <w:lang w:eastAsia="ru-RU"/>
        </w:rPr>
        <w:t>. Деятельность иностранных (международных) наблюдателей р</w:t>
      </w:r>
      <w:r>
        <w:rPr>
          <w:rFonts w:ascii="Times New Roman" w:hAnsi="Times New Roman"/>
          <w:sz w:val="28"/>
          <w:szCs w:val="28"/>
          <w:lang w:eastAsia="ru-RU"/>
        </w:rPr>
        <w:t>егулируется федеральным законом (п.</w:t>
      </w:r>
      <w:r w:rsidR="009B00EB">
        <w:rPr>
          <w:rFonts w:ascii="Times New Roman" w:hAnsi="Times New Roman"/>
          <w:sz w:val="28"/>
          <w:szCs w:val="28"/>
          <w:lang w:eastAsia="ru-RU"/>
        </w:rPr>
        <w:t> </w:t>
      </w:r>
      <w:r>
        <w:rPr>
          <w:rFonts w:ascii="Times New Roman" w:hAnsi="Times New Roman"/>
          <w:sz w:val="28"/>
          <w:szCs w:val="28"/>
          <w:lang w:eastAsia="ru-RU"/>
        </w:rPr>
        <w:t>13 ст.</w:t>
      </w:r>
      <w:r w:rsidR="009B00EB">
        <w:rPr>
          <w:rFonts w:ascii="Times New Roman" w:hAnsi="Times New Roman"/>
          <w:sz w:val="28"/>
          <w:szCs w:val="28"/>
          <w:lang w:eastAsia="ru-RU"/>
        </w:rPr>
        <w:t> </w:t>
      </w:r>
      <w:r>
        <w:rPr>
          <w:rFonts w:ascii="Times New Roman" w:hAnsi="Times New Roman"/>
          <w:sz w:val="28"/>
          <w:szCs w:val="28"/>
          <w:lang w:eastAsia="ru-RU"/>
        </w:rPr>
        <w:t xml:space="preserve">30 </w:t>
      </w:r>
      <w:r w:rsidRPr="00A44F0C">
        <w:rPr>
          <w:rFonts w:ascii="Times New Roman" w:hAnsi="Times New Roman"/>
          <w:sz w:val="28"/>
          <w:szCs w:val="28"/>
          <w:lang w:eastAsia="ru-RU"/>
        </w:rPr>
        <w:t xml:space="preserve">Федерального закона </w:t>
      </w:r>
      <w:r w:rsidR="009B00EB">
        <w:rPr>
          <w:rFonts w:ascii="Times New Roman" w:hAnsi="Times New Roman"/>
          <w:sz w:val="28"/>
          <w:szCs w:val="28"/>
          <w:lang w:eastAsia="ru-RU"/>
        </w:rPr>
        <w:t>№ </w:t>
      </w:r>
      <w:r w:rsidR="00AA0963">
        <w:rPr>
          <w:rFonts w:ascii="Times New Roman" w:hAnsi="Times New Roman"/>
          <w:sz w:val="28"/>
          <w:szCs w:val="28"/>
          <w:lang w:eastAsia="ru-RU"/>
        </w:rPr>
        <w:t>67-ФЗ</w:t>
      </w:r>
      <w:r>
        <w:rPr>
          <w:rFonts w:ascii="Times New Roman" w:hAnsi="Times New Roman"/>
          <w:sz w:val="28"/>
          <w:szCs w:val="28"/>
          <w:lang w:eastAsia="ru-RU"/>
        </w:rPr>
        <w:t>).</w:t>
      </w:r>
    </w:p>
    <w:p w:rsidR="00CD5B24" w:rsidRPr="002B66E8" w:rsidRDefault="00CD5B24" w:rsidP="00CD5B24">
      <w:pPr>
        <w:pStyle w:val="ad"/>
        <w:spacing w:after="0" w:line="240" w:lineRule="auto"/>
        <w:ind w:left="0"/>
        <w:jc w:val="center"/>
        <w:rPr>
          <w:rFonts w:ascii="Times New Roman" w:hAnsi="Times New Roman"/>
          <w:b/>
          <w:sz w:val="28"/>
          <w:szCs w:val="28"/>
        </w:rPr>
      </w:pPr>
    </w:p>
    <w:p w:rsidR="00CD5B24" w:rsidRDefault="0051573A" w:rsidP="009B00EB">
      <w:pPr>
        <w:spacing w:after="0" w:line="240" w:lineRule="auto"/>
        <w:jc w:val="center"/>
        <w:rPr>
          <w:rFonts w:ascii="Times New Roman" w:hAnsi="Times New Roman"/>
          <w:b/>
          <w:sz w:val="28"/>
          <w:szCs w:val="28"/>
        </w:rPr>
      </w:pPr>
      <w:r w:rsidRPr="009B00EB">
        <w:rPr>
          <w:rFonts w:ascii="Times New Roman" w:hAnsi="Times New Roman"/>
          <w:b/>
          <w:sz w:val="28"/>
          <w:szCs w:val="28"/>
        </w:rPr>
        <w:t>2.2.</w:t>
      </w:r>
      <w:r w:rsidR="00CD5B24" w:rsidRPr="009B00EB">
        <w:rPr>
          <w:rFonts w:ascii="Times New Roman" w:hAnsi="Times New Roman"/>
          <w:b/>
          <w:sz w:val="28"/>
          <w:szCs w:val="28"/>
        </w:rPr>
        <w:t xml:space="preserve">3. </w:t>
      </w:r>
      <w:r w:rsidR="00B43603" w:rsidRPr="009B00EB">
        <w:rPr>
          <w:rFonts w:ascii="Times New Roman" w:hAnsi="Times New Roman"/>
          <w:b/>
          <w:sz w:val="28"/>
          <w:szCs w:val="28"/>
        </w:rPr>
        <w:t>Представитель средства массовой информации</w:t>
      </w:r>
    </w:p>
    <w:p w:rsidR="009B00EB" w:rsidRPr="009B00EB" w:rsidRDefault="009B00EB" w:rsidP="009B00EB">
      <w:pPr>
        <w:spacing w:after="0" w:line="240" w:lineRule="auto"/>
        <w:jc w:val="center"/>
        <w:rPr>
          <w:rFonts w:ascii="Times New Roman" w:hAnsi="Times New Roman"/>
          <w:b/>
          <w:sz w:val="16"/>
          <w:szCs w:val="16"/>
        </w:rPr>
      </w:pPr>
    </w:p>
    <w:p w:rsidR="00CD5B24" w:rsidRPr="002B66E8" w:rsidRDefault="009B00EB" w:rsidP="009B00EB">
      <w:pPr>
        <w:autoSpaceDE w:val="0"/>
        <w:autoSpaceDN w:val="0"/>
        <w:adjustRightInd w:val="0"/>
        <w:spacing w:after="0" w:line="240" w:lineRule="auto"/>
        <w:ind w:firstLine="709"/>
        <w:jc w:val="both"/>
        <w:rPr>
          <w:rFonts w:ascii="Times New Roman" w:hAnsi="Times New Roman"/>
          <w:sz w:val="28"/>
          <w:szCs w:val="28"/>
          <w:lang w:eastAsia="ru-RU"/>
        </w:rPr>
      </w:pPr>
      <w:r w:rsidRPr="009B00EB">
        <w:rPr>
          <w:rFonts w:ascii="Times New Roman" w:hAnsi="Times New Roman"/>
          <w:b/>
          <w:i/>
          <w:sz w:val="28"/>
          <w:szCs w:val="28"/>
        </w:rPr>
        <w:t>Представитель средства массовой информации</w:t>
      </w:r>
      <w:r w:rsidRPr="002B66E8">
        <w:rPr>
          <w:rFonts w:ascii="Times New Roman" w:hAnsi="Times New Roman"/>
          <w:sz w:val="28"/>
          <w:szCs w:val="28"/>
          <w:lang w:eastAsia="ru-RU"/>
        </w:rPr>
        <w:t xml:space="preserve"> </w:t>
      </w:r>
      <w:r>
        <w:rPr>
          <w:rFonts w:ascii="Times New Roman" w:hAnsi="Times New Roman"/>
          <w:sz w:val="28"/>
          <w:szCs w:val="28"/>
          <w:lang w:eastAsia="ru-RU"/>
        </w:rPr>
        <w:t>–</w:t>
      </w:r>
      <w:r w:rsidR="00CD5B24" w:rsidRPr="002B66E8">
        <w:rPr>
          <w:rFonts w:ascii="Times New Roman" w:hAnsi="Times New Roman"/>
          <w:sz w:val="28"/>
          <w:szCs w:val="28"/>
          <w:lang w:eastAsia="ru-RU"/>
        </w:rPr>
        <w:t xml:space="preserve"> лицо, имеющее редакционное удостоверение или иной документ, удостоверяющий его полномочия представителя организации, осуществляющей вып</w:t>
      </w:r>
      <w:r w:rsidR="00CD5B24">
        <w:rPr>
          <w:rFonts w:ascii="Times New Roman" w:hAnsi="Times New Roman"/>
          <w:sz w:val="28"/>
          <w:szCs w:val="28"/>
          <w:lang w:eastAsia="ru-RU"/>
        </w:rPr>
        <w:t>уск средств массовой информации (п. 52 ст.</w:t>
      </w:r>
      <w:r w:rsidR="00F4379A">
        <w:rPr>
          <w:rFonts w:ascii="Times New Roman" w:hAnsi="Times New Roman"/>
          <w:sz w:val="28"/>
          <w:szCs w:val="28"/>
          <w:lang w:eastAsia="ru-RU"/>
        </w:rPr>
        <w:t> </w:t>
      </w:r>
      <w:r w:rsidR="00CD5B24">
        <w:rPr>
          <w:rFonts w:ascii="Times New Roman" w:hAnsi="Times New Roman"/>
          <w:sz w:val="28"/>
          <w:szCs w:val="28"/>
          <w:lang w:eastAsia="ru-RU"/>
        </w:rPr>
        <w:t xml:space="preserve">2 </w:t>
      </w:r>
      <w:r w:rsidR="00CD5B24" w:rsidRPr="00A44F0C">
        <w:rPr>
          <w:rFonts w:ascii="Times New Roman" w:hAnsi="Times New Roman"/>
          <w:sz w:val="28"/>
          <w:szCs w:val="28"/>
          <w:lang w:eastAsia="ru-RU"/>
        </w:rPr>
        <w:t xml:space="preserve">Федерального закона </w:t>
      </w:r>
      <w:r w:rsidR="00AA0963">
        <w:rPr>
          <w:rFonts w:ascii="Times New Roman" w:hAnsi="Times New Roman"/>
          <w:sz w:val="28"/>
          <w:szCs w:val="28"/>
          <w:lang w:eastAsia="ru-RU"/>
        </w:rPr>
        <w:t>№ 67-ФЗ</w:t>
      </w:r>
      <w:r w:rsidR="00CD5B24">
        <w:rPr>
          <w:rFonts w:ascii="Times New Roman" w:hAnsi="Times New Roman"/>
          <w:sz w:val="28"/>
          <w:szCs w:val="28"/>
          <w:lang w:eastAsia="ru-RU"/>
        </w:rPr>
        <w:t>).</w:t>
      </w:r>
    </w:p>
    <w:p w:rsidR="00CD5B24" w:rsidRDefault="00CD5B24" w:rsidP="009B00EB">
      <w:pPr>
        <w:pStyle w:val="ad"/>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Права и обязанности представителя </w:t>
      </w:r>
      <w:r w:rsidR="00AA0963">
        <w:rPr>
          <w:rFonts w:ascii="Times New Roman" w:hAnsi="Times New Roman"/>
          <w:sz w:val="28"/>
          <w:szCs w:val="28"/>
        </w:rPr>
        <w:t>средств массовой информации</w:t>
      </w:r>
      <w:r>
        <w:rPr>
          <w:rFonts w:ascii="Times New Roman" w:hAnsi="Times New Roman"/>
          <w:sz w:val="28"/>
          <w:szCs w:val="28"/>
        </w:rPr>
        <w:t xml:space="preserve"> установлены статьями 47 и 49 Закона Российской Федерации от 27 декабря 1991 года № 2124-1 «О средствах массовой информации», а при информационном обеспечении подготовки и проведения выборов – также статьями 30 и 45 </w:t>
      </w:r>
      <w:r w:rsidRPr="00F00ED1">
        <w:rPr>
          <w:rFonts w:ascii="Times New Roman" w:hAnsi="Times New Roman"/>
          <w:sz w:val="28"/>
          <w:szCs w:val="28"/>
        </w:rPr>
        <w:t xml:space="preserve">Федерального закона </w:t>
      </w:r>
      <w:r w:rsidR="00AA0963">
        <w:rPr>
          <w:rFonts w:ascii="Times New Roman" w:hAnsi="Times New Roman"/>
          <w:sz w:val="28"/>
          <w:szCs w:val="28"/>
        </w:rPr>
        <w:t>№ 67-ФЗ</w:t>
      </w:r>
      <w:r>
        <w:rPr>
          <w:rFonts w:ascii="Times New Roman" w:hAnsi="Times New Roman"/>
          <w:sz w:val="28"/>
          <w:szCs w:val="28"/>
        </w:rPr>
        <w:t>.</w:t>
      </w:r>
    </w:p>
    <w:p w:rsidR="00666C65" w:rsidRPr="00666C65" w:rsidRDefault="00666C65" w:rsidP="00F4379A">
      <w:pPr>
        <w:autoSpaceDE w:val="0"/>
        <w:autoSpaceDN w:val="0"/>
        <w:adjustRightInd w:val="0"/>
        <w:spacing w:after="0" w:line="240" w:lineRule="auto"/>
        <w:ind w:left="709"/>
        <w:jc w:val="both"/>
        <w:rPr>
          <w:rFonts w:ascii="Times New Roman" w:hAnsi="Times New Roman"/>
          <w:sz w:val="16"/>
          <w:szCs w:val="16"/>
          <w:u w:val="single"/>
          <w:lang w:eastAsia="ru-RU"/>
        </w:rPr>
      </w:pPr>
    </w:p>
    <w:p w:rsidR="00CD5B24" w:rsidRPr="002B66E8" w:rsidRDefault="00F4379A" w:rsidP="00F4379A">
      <w:pPr>
        <w:autoSpaceDE w:val="0"/>
        <w:autoSpaceDN w:val="0"/>
        <w:adjustRightInd w:val="0"/>
        <w:spacing w:after="0" w:line="240" w:lineRule="auto"/>
        <w:ind w:left="709"/>
        <w:jc w:val="both"/>
        <w:rPr>
          <w:rFonts w:ascii="Times New Roman" w:hAnsi="Times New Roman"/>
          <w:sz w:val="28"/>
          <w:szCs w:val="28"/>
          <w:u w:val="single"/>
          <w:lang w:eastAsia="ru-RU"/>
        </w:rPr>
      </w:pPr>
      <w:r>
        <w:rPr>
          <w:rFonts w:ascii="Times New Roman" w:hAnsi="Times New Roman"/>
          <w:sz w:val="28"/>
          <w:szCs w:val="28"/>
          <w:u w:val="single"/>
          <w:lang w:eastAsia="ru-RU"/>
        </w:rPr>
        <w:t>1. </w:t>
      </w:r>
      <w:r w:rsidR="00CD5B24" w:rsidRPr="002B66E8">
        <w:rPr>
          <w:rFonts w:ascii="Times New Roman" w:hAnsi="Times New Roman"/>
          <w:sz w:val="28"/>
          <w:szCs w:val="28"/>
          <w:u w:val="single"/>
          <w:lang w:eastAsia="ru-RU"/>
        </w:rPr>
        <w:t xml:space="preserve">Кто может представлять </w:t>
      </w:r>
      <w:r w:rsidR="00AA0963">
        <w:rPr>
          <w:rFonts w:ascii="Times New Roman" w:hAnsi="Times New Roman"/>
          <w:sz w:val="28"/>
          <w:szCs w:val="28"/>
          <w:u w:val="single"/>
          <w:lang w:eastAsia="ru-RU"/>
        </w:rPr>
        <w:t>средства массовой информации:</w:t>
      </w:r>
    </w:p>
    <w:p w:rsidR="00CD5B24" w:rsidRPr="002B66E8" w:rsidRDefault="00CD5B24" w:rsidP="009B00EB">
      <w:pPr>
        <w:widowControl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noBreakHyphen/>
        <w:t xml:space="preserve"> любой штатный или внештатный сотрудник редакции, который сможет документально подтвердить связь с редакцией </w:t>
      </w:r>
      <w:r w:rsidR="00AA0963">
        <w:rPr>
          <w:rFonts w:ascii="Times New Roman" w:eastAsia="Times New Roman" w:hAnsi="Times New Roman"/>
          <w:sz w:val="28"/>
          <w:szCs w:val="28"/>
          <w:lang w:eastAsia="ru-RU"/>
        </w:rPr>
        <w:t>средства массовой информации</w:t>
      </w:r>
      <w:r w:rsidRPr="002B66E8">
        <w:rPr>
          <w:rFonts w:ascii="Times New Roman" w:eastAsia="Times New Roman" w:hAnsi="Times New Roman"/>
          <w:sz w:val="28"/>
          <w:szCs w:val="28"/>
          <w:lang w:eastAsia="ru-RU"/>
        </w:rPr>
        <w:t>:</w:t>
      </w:r>
    </w:p>
    <w:p w:rsidR="00CD5B24" w:rsidRPr="002B66E8" w:rsidRDefault="00CD5B24" w:rsidP="009B00EB">
      <w:pPr>
        <w:widowControl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 xml:space="preserve">главный редактор, </w:t>
      </w:r>
    </w:p>
    <w:p w:rsidR="00CD5B24" w:rsidRPr="002B66E8" w:rsidRDefault="00CD5B24" w:rsidP="009B00EB">
      <w:pPr>
        <w:widowControl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 xml:space="preserve">ответственный редактор, </w:t>
      </w:r>
    </w:p>
    <w:p w:rsidR="00CD5B24" w:rsidRPr="002B66E8" w:rsidRDefault="00CD5B24" w:rsidP="009B00EB">
      <w:pPr>
        <w:widowControl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 xml:space="preserve">журналист (корреспондент), </w:t>
      </w:r>
    </w:p>
    <w:p w:rsidR="00CD5B24" w:rsidRPr="002B66E8" w:rsidRDefault="00CD5B24" w:rsidP="009B00EB">
      <w:pPr>
        <w:widowControl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 xml:space="preserve">оператор, </w:t>
      </w:r>
    </w:p>
    <w:p w:rsidR="00CD5B24" w:rsidRPr="002B66E8" w:rsidRDefault="00CD5B24" w:rsidP="009B00EB">
      <w:pPr>
        <w:widowControl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внештатный автор или корреспондент, направленные в УИК для выполнения поручений редакции.</w:t>
      </w:r>
    </w:p>
    <w:p w:rsidR="00CD5B24" w:rsidRPr="002B66E8" w:rsidRDefault="00F4379A" w:rsidP="00F4379A">
      <w:pPr>
        <w:pStyle w:val="aa"/>
        <w:ind w:firstLine="708"/>
        <w:jc w:val="both"/>
        <w:rPr>
          <w:sz w:val="28"/>
          <w:szCs w:val="28"/>
          <w:u w:val="single"/>
        </w:rPr>
      </w:pPr>
      <w:r>
        <w:rPr>
          <w:sz w:val="28"/>
          <w:szCs w:val="28"/>
          <w:u w:val="single"/>
        </w:rPr>
        <w:t>2. </w:t>
      </w:r>
      <w:r w:rsidR="00CD5B24" w:rsidRPr="002B66E8">
        <w:rPr>
          <w:sz w:val="28"/>
          <w:szCs w:val="28"/>
          <w:u w:val="single"/>
        </w:rPr>
        <w:t xml:space="preserve">Какими документами подтверждаются полномочия представителя </w:t>
      </w:r>
      <w:r w:rsidR="00AA0963">
        <w:rPr>
          <w:sz w:val="28"/>
          <w:szCs w:val="28"/>
          <w:u w:val="single"/>
        </w:rPr>
        <w:t>средства массовой информации</w:t>
      </w:r>
      <w:r w:rsidR="00CD5B24" w:rsidRPr="002B66E8">
        <w:rPr>
          <w:sz w:val="28"/>
          <w:szCs w:val="28"/>
          <w:u w:val="single"/>
        </w:rPr>
        <w:t xml:space="preserve"> на сбор информации о выборах:</w:t>
      </w:r>
    </w:p>
    <w:p w:rsidR="00CD5B24" w:rsidRPr="002B66E8" w:rsidRDefault="00CD5B24" w:rsidP="00F4379A">
      <w:pPr>
        <w:pStyle w:val="aa"/>
        <w:numPr>
          <w:ilvl w:val="0"/>
          <w:numId w:val="10"/>
        </w:numPr>
        <w:tabs>
          <w:tab w:val="left" w:pos="993"/>
        </w:tabs>
        <w:ind w:left="0" w:firstLine="709"/>
        <w:jc w:val="both"/>
        <w:rPr>
          <w:sz w:val="28"/>
          <w:szCs w:val="28"/>
        </w:rPr>
      </w:pPr>
      <w:r w:rsidRPr="002B66E8">
        <w:rPr>
          <w:b/>
          <w:i/>
          <w:sz w:val="28"/>
          <w:szCs w:val="28"/>
        </w:rPr>
        <w:t xml:space="preserve">для журналиста (корреспондента) </w:t>
      </w:r>
      <w:r w:rsidR="00AA0963">
        <w:rPr>
          <w:b/>
          <w:i/>
          <w:sz w:val="28"/>
          <w:szCs w:val="28"/>
        </w:rPr>
        <w:t>средства массовой информации</w:t>
      </w:r>
      <w:r w:rsidRPr="002B66E8">
        <w:rPr>
          <w:b/>
          <w:i/>
          <w:sz w:val="28"/>
          <w:szCs w:val="28"/>
        </w:rPr>
        <w:t>:</w:t>
      </w:r>
      <w:r w:rsidRPr="002B66E8">
        <w:rPr>
          <w:sz w:val="28"/>
          <w:szCs w:val="28"/>
        </w:rPr>
        <w:t xml:space="preserve"> удостоверение журналиста (корреспондента) </w:t>
      </w:r>
      <w:r w:rsidR="00AA0963">
        <w:rPr>
          <w:sz w:val="28"/>
          <w:szCs w:val="28"/>
        </w:rPr>
        <w:t>средства массовой информации</w:t>
      </w:r>
      <w:r w:rsidRPr="002B66E8">
        <w:rPr>
          <w:sz w:val="28"/>
          <w:szCs w:val="28"/>
        </w:rPr>
        <w:t xml:space="preserve"> и паспорт либо редакционное задание (или иной документ, удостоверяющий его полномочия) и паспорт;</w:t>
      </w:r>
    </w:p>
    <w:p w:rsidR="00CD5B24" w:rsidRPr="002B66E8" w:rsidRDefault="00CD5B24" w:rsidP="00F4379A">
      <w:pPr>
        <w:pStyle w:val="aa"/>
        <w:numPr>
          <w:ilvl w:val="0"/>
          <w:numId w:val="10"/>
        </w:numPr>
        <w:tabs>
          <w:tab w:val="left" w:pos="993"/>
        </w:tabs>
        <w:ind w:left="0" w:firstLine="709"/>
        <w:jc w:val="both"/>
        <w:rPr>
          <w:sz w:val="28"/>
          <w:szCs w:val="28"/>
        </w:rPr>
      </w:pPr>
      <w:r w:rsidRPr="002B66E8">
        <w:rPr>
          <w:b/>
          <w:i/>
          <w:sz w:val="28"/>
          <w:szCs w:val="28"/>
        </w:rPr>
        <w:t>для внештатного автора или корреспондента:</w:t>
      </w:r>
      <w:r w:rsidRPr="002B66E8">
        <w:rPr>
          <w:sz w:val="28"/>
          <w:szCs w:val="28"/>
        </w:rPr>
        <w:t xml:space="preserve"> редакционное задание и паспорт</w:t>
      </w:r>
      <w:r>
        <w:rPr>
          <w:sz w:val="28"/>
          <w:szCs w:val="28"/>
        </w:rPr>
        <w:t xml:space="preserve"> </w:t>
      </w:r>
      <w:r w:rsidRPr="002B66E8">
        <w:rPr>
          <w:sz w:val="28"/>
          <w:szCs w:val="28"/>
        </w:rPr>
        <w:t>ли</w:t>
      </w:r>
      <w:r>
        <w:rPr>
          <w:sz w:val="28"/>
          <w:szCs w:val="28"/>
        </w:rPr>
        <w:t>бо</w:t>
      </w:r>
      <w:r w:rsidRPr="002B66E8">
        <w:rPr>
          <w:sz w:val="28"/>
          <w:szCs w:val="28"/>
        </w:rPr>
        <w:t xml:space="preserve"> иной документ, подтверждаю</w:t>
      </w:r>
      <w:r>
        <w:rPr>
          <w:sz w:val="28"/>
          <w:szCs w:val="28"/>
        </w:rPr>
        <w:t>щий наличие поручения редакции</w:t>
      </w:r>
      <w:r w:rsidR="001E3965">
        <w:rPr>
          <w:sz w:val="28"/>
          <w:szCs w:val="28"/>
        </w:rPr>
        <w:t>,</w:t>
      </w:r>
      <w:r>
        <w:rPr>
          <w:sz w:val="28"/>
          <w:szCs w:val="28"/>
        </w:rPr>
        <w:t xml:space="preserve"> </w:t>
      </w:r>
      <w:r w:rsidRPr="002B66E8">
        <w:rPr>
          <w:sz w:val="28"/>
          <w:szCs w:val="28"/>
        </w:rPr>
        <w:t>и паспорт;</w:t>
      </w:r>
    </w:p>
    <w:p w:rsidR="00CD5B24" w:rsidRPr="002B66E8" w:rsidRDefault="00CD5B24" w:rsidP="00F4379A">
      <w:pPr>
        <w:pStyle w:val="aa"/>
        <w:numPr>
          <w:ilvl w:val="0"/>
          <w:numId w:val="10"/>
        </w:numPr>
        <w:tabs>
          <w:tab w:val="left" w:pos="993"/>
        </w:tabs>
        <w:ind w:left="0" w:firstLine="709"/>
        <w:jc w:val="both"/>
        <w:rPr>
          <w:sz w:val="28"/>
          <w:szCs w:val="28"/>
        </w:rPr>
      </w:pPr>
      <w:r w:rsidRPr="002B66E8">
        <w:rPr>
          <w:b/>
          <w:i/>
          <w:sz w:val="28"/>
          <w:szCs w:val="28"/>
        </w:rPr>
        <w:t>для главного редактора, ответственного редактора, редактора:</w:t>
      </w:r>
      <w:r w:rsidRPr="002B66E8">
        <w:rPr>
          <w:sz w:val="28"/>
          <w:szCs w:val="28"/>
        </w:rPr>
        <w:t xml:space="preserve"> документ, подтверждающий его статус в </w:t>
      </w:r>
      <w:r w:rsidR="00AA0963">
        <w:rPr>
          <w:sz w:val="28"/>
          <w:szCs w:val="28"/>
        </w:rPr>
        <w:t>средстве массовой информации</w:t>
      </w:r>
      <w:r w:rsidR="001E3965">
        <w:rPr>
          <w:sz w:val="28"/>
          <w:szCs w:val="28"/>
        </w:rPr>
        <w:t>,</w:t>
      </w:r>
      <w:r w:rsidR="00AA0963">
        <w:rPr>
          <w:sz w:val="28"/>
          <w:szCs w:val="28"/>
        </w:rPr>
        <w:t xml:space="preserve"> </w:t>
      </w:r>
      <w:r w:rsidRPr="002B66E8">
        <w:rPr>
          <w:sz w:val="28"/>
          <w:szCs w:val="28"/>
        </w:rPr>
        <w:t>и паспорт;</w:t>
      </w:r>
    </w:p>
    <w:p w:rsidR="00CD5B24" w:rsidRPr="002B66E8" w:rsidRDefault="00CD5B24" w:rsidP="00F4379A">
      <w:pPr>
        <w:pStyle w:val="aa"/>
        <w:numPr>
          <w:ilvl w:val="0"/>
          <w:numId w:val="10"/>
        </w:numPr>
        <w:tabs>
          <w:tab w:val="left" w:pos="993"/>
        </w:tabs>
        <w:ind w:left="0" w:firstLine="709"/>
        <w:jc w:val="both"/>
        <w:rPr>
          <w:sz w:val="28"/>
          <w:szCs w:val="28"/>
        </w:rPr>
      </w:pPr>
      <w:r w:rsidRPr="002B66E8">
        <w:rPr>
          <w:b/>
          <w:i/>
          <w:sz w:val="28"/>
          <w:szCs w:val="28"/>
        </w:rPr>
        <w:t>для оператора:</w:t>
      </w:r>
      <w:r w:rsidRPr="002B66E8">
        <w:rPr>
          <w:sz w:val="28"/>
          <w:szCs w:val="28"/>
        </w:rPr>
        <w:t xml:space="preserve"> паспорт (в случае если он прибывает в помещение для голосования в сопровождении журналиста (корреспондента) либо редакционное задание (или иной документ, подтверждающий наличие поручения редакции), документ, подтверждающий его статус в </w:t>
      </w:r>
      <w:r w:rsidR="00AA0963">
        <w:rPr>
          <w:sz w:val="28"/>
          <w:szCs w:val="28"/>
        </w:rPr>
        <w:t>средстве массовой информации</w:t>
      </w:r>
      <w:r w:rsidR="00D63734">
        <w:rPr>
          <w:sz w:val="28"/>
          <w:szCs w:val="28"/>
        </w:rPr>
        <w:t>,</w:t>
      </w:r>
      <w:r w:rsidRPr="002B66E8">
        <w:rPr>
          <w:sz w:val="28"/>
          <w:szCs w:val="28"/>
        </w:rPr>
        <w:t xml:space="preserve"> и паспорт (в случае если он прибывает в помещение для голосования самостоятельно).</w:t>
      </w:r>
    </w:p>
    <w:p w:rsidR="00666C65" w:rsidRDefault="00666C65" w:rsidP="005B2E75">
      <w:pPr>
        <w:pStyle w:val="aa"/>
        <w:ind w:left="709"/>
        <w:jc w:val="both"/>
        <w:rPr>
          <w:sz w:val="28"/>
          <w:szCs w:val="28"/>
          <w:u w:val="single"/>
        </w:rPr>
      </w:pPr>
    </w:p>
    <w:p w:rsidR="00CD5B24" w:rsidRDefault="005B2E75" w:rsidP="005B2E75">
      <w:pPr>
        <w:pStyle w:val="aa"/>
        <w:ind w:left="709"/>
        <w:jc w:val="both"/>
        <w:rPr>
          <w:sz w:val="28"/>
          <w:szCs w:val="28"/>
          <w:u w:val="single"/>
        </w:rPr>
      </w:pPr>
      <w:r>
        <w:rPr>
          <w:sz w:val="28"/>
          <w:szCs w:val="28"/>
          <w:u w:val="single"/>
        </w:rPr>
        <w:t>3. </w:t>
      </w:r>
      <w:r w:rsidR="00CD5B24" w:rsidRPr="002B66E8">
        <w:rPr>
          <w:sz w:val="28"/>
          <w:szCs w:val="28"/>
          <w:u w:val="single"/>
        </w:rPr>
        <w:t xml:space="preserve">Статус представителя </w:t>
      </w:r>
      <w:r w:rsidR="00AA0963">
        <w:rPr>
          <w:sz w:val="28"/>
          <w:szCs w:val="28"/>
          <w:u w:val="single"/>
        </w:rPr>
        <w:t>средства массовой информации</w:t>
      </w:r>
      <w:r>
        <w:rPr>
          <w:sz w:val="28"/>
          <w:szCs w:val="28"/>
          <w:u w:val="single"/>
        </w:rPr>
        <w:t>.</w:t>
      </w:r>
    </w:p>
    <w:p w:rsidR="00CD5B24" w:rsidRPr="005B2E75" w:rsidRDefault="00CD5B24" w:rsidP="00CD5B24">
      <w:pPr>
        <w:pStyle w:val="aa"/>
        <w:ind w:left="360"/>
        <w:jc w:val="both"/>
        <w:rPr>
          <w:sz w:val="16"/>
          <w:szCs w:val="16"/>
          <w:u w:val="single"/>
        </w:rPr>
      </w:pPr>
    </w:p>
    <w:p w:rsidR="00CD5B24" w:rsidRDefault="00CD5B24" w:rsidP="00CD5B24">
      <w:pPr>
        <w:pStyle w:val="aa"/>
        <w:jc w:val="center"/>
        <w:rPr>
          <w:b/>
          <w:sz w:val="28"/>
          <w:szCs w:val="28"/>
        </w:rPr>
      </w:pPr>
      <w:r w:rsidRPr="002B66E8">
        <w:rPr>
          <w:b/>
          <w:sz w:val="28"/>
          <w:szCs w:val="28"/>
        </w:rPr>
        <w:t xml:space="preserve">Представитель </w:t>
      </w:r>
      <w:r w:rsidR="00AA0963">
        <w:rPr>
          <w:b/>
          <w:sz w:val="28"/>
          <w:szCs w:val="28"/>
        </w:rPr>
        <w:t>средства массовой информации</w:t>
      </w:r>
      <w:r>
        <w:rPr>
          <w:b/>
          <w:sz w:val="28"/>
          <w:szCs w:val="28"/>
        </w:rPr>
        <w:t xml:space="preserve"> в участковой избирательной комиссии</w:t>
      </w:r>
      <w:r w:rsidRPr="009677E6">
        <w:rPr>
          <w:b/>
          <w:sz w:val="28"/>
          <w:szCs w:val="28"/>
        </w:rPr>
        <w:t xml:space="preserve"> </w:t>
      </w:r>
      <w:r w:rsidRPr="002B66E8">
        <w:rPr>
          <w:b/>
          <w:sz w:val="28"/>
          <w:szCs w:val="28"/>
        </w:rPr>
        <w:t>ВПРАВЕ</w:t>
      </w:r>
      <w:r w:rsidR="00F23D4D">
        <w:rPr>
          <w:b/>
          <w:sz w:val="28"/>
          <w:szCs w:val="28"/>
        </w:rPr>
        <w:t>:</w:t>
      </w:r>
    </w:p>
    <w:p w:rsidR="005B2E75" w:rsidRPr="005B2E75" w:rsidRDefault="005B2E75" w:rsidP="00CD5B24">
      <w:pPr>
        <w:pStyle w:val="aa"/>
        <w:jc w:val="center"/>
        <w:rPr>
          <w:sz w:val="12"/>
          <w:szCs w:val="12"/>
          <w:u w:val="single"/>
        </w:rPr>
      </w:pPr>
    </w:p>
    <w:p w:rsidR="00CD5B24" w:rsidRPr="001B255B" w:rsidRDefault="00CD5B24" w:rsidP="00CD5B24">
      <w:pPr>
        <w:pStyle w:val="aa"/>
        <w:ind w:firstLine="709"/>
        <w:jc w:val="both"/>
        <w:rPr>
          <w:sz w:val="28"/>
          <w:szCs w:val="28"/>
          <w:u w:val="single"/>
        </w:rPr>
      </w:pPr>
      <w:r w:rsidRPr="001B255B">
        <w:rPr>
          <w:sz w:val="28"/>
          <w:szCs w:val="28"/>
        </w:rPr>
        <w:t>присутствовать на заседаниях УИК (п.</w:t>
      </w:r>
      <w:r w:rsidR="005B2E75">
        <w:rPr>
          <w:sz w:val="28"/>
          <w:szCs w:val="28"/>
        </w:rPr>
        <w:t> </w:t>
      </w:r>
      <w:r w:rsidRPr="001B255B">
        <w:rPr>
          <w:sz w:val="28"/>
          <w:szCs w:val="28"/>
        </w:rPr>
        <w:t>11 ст.</w:t>
      </w:r>
      <w:r w:rsidR="005B2E75">
        <w:rPr>
          <w:sz w:val="28"/>
          <w:szCs w:val="28"/>
        </w:rPr>
        <w:t xml:space="preserve"> </w:t>
      </w:r>
      <w:r w:rsidRPr="001B255B">
        <w:rPr>
          <w:sz w:val="28"/>
          <w:szCs w:val="28"/>
        </w:rPr>
        <w:t xml:space="preserve">30 Федерального закона </w:t>
      </w:r>
      <w:r w:rsidR="005B2E75">
        <w:rPr>
          <w:bCs/>
          <w:sz w:val="28"/>
          <w:szCs w:val="28"/>
        </w:rPr>
        <w:t>№ </w:t>
      </w:r>
      <w:r w:rsidR="00AA0963">
        <w:rPr>
          <w:bCs/>
          <w:sz w:val="28"/>
          <w:szCs w:val="28"/>
        </w:rPr>
        <w:t>67-ФЗ</w:t>
      </w:r>
      <w:r w:rsidRPr="001B255B">
        <w:rPr>
          <w:bCs/>
          <w:sz w:val="28"/>
          <w:szCs w:val="28"/>
        </w:rPr>
        <w:t>);</w:t>
      </w:r>
    </w:p>
    <w:p w:rsidR="00CD5B24" w:rsidRPr="001B255B" w:rsidRDefault="00CD5B24" w:rsidP="00CD5B24">
      <w:pPr>
        <w:pStyle w:val="aa"/>
        <w:ind w:firstLine="709"/>
        <w:jc w:val="both"/>
        <w:rPr>
          <w:sz w:val="28"/>
          <w:szCs w:val="28"/>
          <w:u w:val="single"/>
        </w:rPr>
      </w:pPr>
      <w:r w:rsidRPr="001B255B">
        <w:rPr>
          <w:sz w:val="28"/>
          <w:szCs w:val="28"/>
        </w:rPr>
        <w:t>знакомиться с протоколом УИК об итогах голосо</w:t>
      </w:r>
      <w:r w:rsidR="001E3965">
        <w:rPr>
          <w:sz w:val="28"/>
          <w:szCs w:val="28"/>
        </w:rPr>
        <w:t>вания, в том числе составляемым</w:t>
      </w:r>
      <w:r w:rsidRPr="001B255B">
        <w:rPr>
          <w:sz w:val="28"/>
          <w:szCs w:val="28"/>
        </w:rPr>
        <w:t xml:space="preserve"> повторно, получать от соответствующей комиссии копии указанных протоколов и приложенных к ним документов (п.</w:t>
      </w:r>
      <w:r w:rsidR="005B2E75">
        <w:rPr>
          <w:sz w:val="28"/>
          <w:szCs w:val="28"/>
        </w:rPr>
        <w:t> </w:t>
      </w:r>
      <w:r w:rsidRPr="001B255B">
        <w:rPr>
          <w:sz w:val="28"/>
          <w:szCs w:val="28"/>
        </w:rPr>
        <w:t>11 ст.</w:t>
      </w:r>
      <w:r w:rsidR="005B2E75">
        <w:rPr>
          <w:sz w:val="28"/>
          <w:szCs w:val="28"/>
        </w:rPr>
        <w:t> </w:t>
      </w:r>
      <w:r w:rsidRPr="001B255B">
        <w:rPr>
          <w:sz w:val="28"/>
          <w:szCs w:val="28"/>
        </w:rPr>
        <w:t xml:space="preserve">30 Федерального закона </w:t>
      </w:r>
      <w:r w:rsidR="00AA0963">
        <w:rPr>
          <w:bCs/>
          <w:sz w:val="28"/>
          <w:szCs w:val="28"/>
        </w:rPr>
        <w:t>№</w:t>
      </w:r>
      <w:r w:rsidR="005B2E75">
        <w:rPr>
          <w:bCs/>
          <w:sz w:val="28"/>
          <w:szCs w:val="28"/>
        </w:rPr>
        <w:t> </w:t>
      </w:r>
      <w:r w:rsidR="00AA0963">
        <w:rPr>
          <w:bCs/>
          <w:sz w:val="28"/>
          <w:szCs w:val="28"/>
        </w:rPr>
        <w:t>67-ФЗ</w:t>
      </w:r>
      <w:r w:rsidRPr="001B255B">
        <w:rPr>
          <w:bCs/>
          <w:sz w:val="28"/>
          <w:szCs w:val="28"/>
        </w:rPr>
        <w:t>);</w:t>
      </w:r>
    </w:p>
    <w:p w:rsidR="00CD5B24" w:rsidRPr="001B255B" w:rsidRDefault="00CD5B24" w:rsidP="00CD5B24">
      <w:pPr>
        <w:pStyle w:val="aa"/>
        <w:ind w:firstLine="709"/>
        <w:jc w:val="both"/>
        <w:rPr>
          <w:sz w:val="28"/>
          <w:szCs w:val="28"/>
          <w:u w:val="single"/>
        </w:rPr>
      </w:pPr>
      <w:r w:rsidRPr="001B255B">
        <w:rPr>
          <w:sz w:val="28"/>
          <w:szCs w:val="28"/>
        </w:rPr>
        <w:t>находиться в помещении для голосования в день голосовани</w:t>
      </w:r>
      <w:r w:rsidR="001E3965">
        <w:rPr>
          <w:sz w:val="28"/>
          <w:szCs w:val="28"/>
        </w:rPr>
        <w:t>я, в дни досрочного голосования</w:t>
      </w:r>
      <w:r w:rsidRPr="001B255B">
        <w:rPr>
          <w:sz w:val="28"/>
          <w:szCs w:val="28"/>
        </w:rPr>
        <w:t xml:space="preserve"> и при непосредственном подсчете голосов избирателей (п.</w:t>
      </w:r>
      <w:r w:rsidR="005B2E75">
        <w:rPr>
          <w:sz w:val="28"/>
          <w:szCs w:val="28"/>
        </w:rPr>
        <w:t> </w:t>
      </w:r>
      <w:r w:rsidRPr="001B255B">
        <w:rPr>
          <w:sz w:val="28"/>
          <w:szCs w:val="28"/>
        </w:rPr>
        <w:t>11 ст.</w:t>
      </w:r>
      <w:r w:rsidR="005B2E75">
        <w:rPr>
          <w:sz w:val="28"/>
          <w:szCs w:val="28"/>
        </w:rPr>
        <w:t> </w:t>
      </w:r>
      <w:r w:rsidRPr="001B255B">
        <w:rPr>
          <w:sz w:val="28"/>
          <w:szCs w:val="28"/>
        </w:rPr>
        <w:t>30, п.</w:t>
      </w:r>
      <w:r w:rsidR="005B2E75">
        <w:rPr>
          <w:sz w:val="28"/>
          <w:szCs w:val="28"/>
        </w:rPr>
        <w:t> </w:t>
      </w:r>
      <w:r w:rsidRPr="001B255B">
        <w:rPr>
          <w:sz w:val="28"/>
          <w:szCs w:val="28"/>
        </w:rPr>
        <w:t>3 ст.</w:t>
      </w:r>
      <w:r w:rsidR="005B2E75">
        <w:rPr>
          <w:sz w:val="28"/>
          <w:szCs w:val="28"/>
        </w:rPr>
        <w:t> </w:t>
      </w:r>
      <w:r w:rsidRPr="001B255B">
        <w:rPr>
          <w:sz w:val="28"/>
          <w:szCs w:val="28"/>
        </w:rPr>
        <w:t>68 Федерального закона</w:t>
      </w:r>
      <w:r w:rsidR="00AA0963">
        <w:rPr>
          <w:sz w:val="28"/>
          <w:szCs w:val="28"/>
        </w:rPr>
        <w:t xml:space="preserve"> № 67-ФЗ</w:t>
      </w:r>
      <w:r w:rsidRPr="001B255B">
        <w:rPr>
          <w:bCs/>
          <w:sz w:val="28"/>
          <w:szCs w:val="28"/>
        </w:rPr>
        <w:t>);</w:t>
      </w:r>
    </w:p>
    <w:p w:rsidR="00CD5B24" w:rsidRPr="001B255B" w:rsidRDefault="00CD5B24" w:rsidP="00CD5B24">
      <w:pPr>
        <w:pStyle w:val="aa"/>
        <w:ind w:firstLine="709"/>
        <w:jc w:val="both"/>
        <w:rPr>
          <w:sz w:val="28"/>
          <w:szCs w:val="28"/>
          <w:u w:val="single"/>
        </w:rPr>
      </w:pPr>
      <w:r w:rsidRPr="001B255B">
        <w:rPr>
          <w:sz w:val="28"/>
          <w:szCs w:val="28"/>
        </w:rPr>
        <w:t>производить фото- и видеосъемку (п.</w:t>
      </w:r>
      <w:r w:rsidR="005B2E75">
        <w:rPr>
          <w:sz w:val="28"/>
          <w:szCs w:val="28"/>
        </w:rPr>
        <w:t> </w:t>
      </w:r>
      <w:r w:rsidRPr="001B255B">
        <w:rPr>
          <w:sz w:val="28"/>
          <w:szCs w:val="28"/>
        </w:rPr>
        <w:t>11 ст.</w:t>
      </w:r>
      <w:r w:rsidR="005B2E75">
        <w:rPr>
          <w:sz w:val="28"/>
          <w:szCs w:val="28"/>
        </w:rPr>
        <w:t> </w:t>
      </w:r>
      <w:r w:rsidRPr="001B255B">
        <w:rPr>
          <w:sz w:val="28"/>
          <w:szCs w:val="28"/>
        </w:rPr>
        <w:t>30 Федерального закона</w:t>
      </w:r>
      <w:r w:rsidR="00AA0963">
        <w:rPr>
          <w:sz w:val="28"/>
          <w:szCs w:val="28"/>
        </w:rPr>
        <w:t xml:space="preserve"> №</w:t>
      </w:r>
      <w:r w:rsidR="005B2E75">
        <w:rPr>
          <w:sz w:val="28"/>
          <w:szCs w:val="28"/>
        </w:rPr>
        <w:t> </w:t>
      </w:r>
      <w:r w:rsidR="00AA0963">
        <w:rPr>
          <w:sz w:val="28"/>
          <w:szCs w:val="28"/>
        </w:rPr>
        <w:t>67</w:t>
      </w:r>
      <w:r w:rsidR="00D11D7E">
        <w:rPr>
          <w:sz w:val="28"/>
          <w:szCs w:val="28"/>
        </w:rPr>
        <w:t>-ФЗ</w:t>
      </w:r>
      <w:r w:rsidRPr="001B255B">
        <w:rPr>
          <w:bCs/>
          <w:sz w:val="28"/>
          <w:szCs w:val="28"/>
        </w:rPr>
        <w:t>).</w:t>
      </w:r>
    </w:p>
    <w:p w:rsidR="00CD5B24" w:rsidRPr="00F23D4D" w:rsidRDefault="00CD5B24" w:rsidP="00CD5B24">
      <w:pPr>
        <w:pStyle w:val="aa"/>
        <w:jc w:val="both"/>
        <w:rPr>
          <w:sz w:val="16"/>
          <w:szCs w:val="16"/>
          <w:u w:val="single"/>
        </w:rPr>
      </w:pPr>
    </w:p>
    <w:p w:rsidR="00CD5B24" w:rsidRDefault="00CD5B24" w:rsidP="00F23D4D">
      <w:pPr>
        <w:pStyle w:val="aa"/>
        <w:jc w:val="center"/>
        <w:rPr>
          <w:b/>
          <w:sz w:val="28"/>
          <w:szCs w:val="28"/>
        </w:rPr>
      </w:pPr>
      <w:r w:rsidRPr="002B66E8">
        <w:rPr>
          <w:b/>
          <w:sz w:val="28"/>
          <w:szCs w:val="28"/>
        </w:rPr>
        <w:t xml:space="preserve">Представитель </w:t>
      </w:r>
      <w:r w:rsidR="00D11D7E">
        <w:rPr>
          <w:b/>
          <w:sz w:val="28"/>
          <w:szCs w:val="28"/>
        </w:rPr>
        <w:t>средства массовой информации</w:t>
      </w:r>
      <w:r>
        <w:rPr>
          <w:b/>
          <w:sz w:val="28"/>
          <w:szCs w:val="28"/>
        </w:rPr>
        <w:t xml:space="preserve"> в участковой избирательной комиссии</w:t>
      </w:r>
      <w:r w:rsidRPr="009677E6">
        <w:rPr>
          <w:b/>
          <w:sz w:val="28"/>
          <w:szCs w:val="28"/>
        </w:rPr>
        <w:t xml:space="preserve"> </w:t>
      </w:r>
      <w:r w:rsidRPr="002B66E8">
        <w:rPr>
          <w:b/>
          <w:sz w:val="28"/>
          <w:szCs w:val="28"/>
        </w:rPr>
        <w:t>НЕ ВПРАВЕ</w:t>
      </w:r>
      <w:r w:rsidR="00F23D4D">
        <w:rPr>
          <w:b/>
          <w:sz w:val="28"/>
          <w:szCs w:val="28"/>
        </w:rPr>
        <w:t>:</w:t>
      </w:r>
    </w:p>
    <w:p w:rsidR="00CD5B24" w:rsidRPr="00F23D4D" w:rsidRDefault="00CD5B24" w:rsidP="00CD5B24">
      <w:pPr>
        <w:pStyle w:val="aa"/>
        <w:ind w:firstLine="709"/>
        <w:jc w:val="both"/>
        <w:rPr>
          <w:b/>
          <w:sz w:val="12"/>
          <w:szCs w:val="12"/>
        </w:rPr>
      </w:pPr>
    </w:p>
    <w:p w:rsidR="00CD5B24" w:rsidRPr="001B255B" w:rsidRDefault="00CD5B24" w:rsidP="00CD5B24">
      <w:pPr>
        <w:pStyle w:val="aa"/>
        <w:ind w:firstLine="709"/>
        <w:jc w:val="both"/>
        <w:rPr>
          <w:b/>
          <w:sz w:val="28"/>
          <w:szCs w:val="28"/>
        </w:rPr>
      </w:pPr>
      <w:r w:rsidRPr="001B255B">
        <w:rPr>
          <w:sz w:val="28"/>
          <w:szCs w:val="28"/>
        </w:rPr>
        <w:t>предпринимать действия, на</w:t>
      </w:r>
      <w:r w:rsidR="00F23D4D">
        <w:rPr>
          <w:sz w:val="28"/>
          <w:szCs w:val="28"/>
        </w:rPr>
        <w:t>рушающие тайну голосования (ст. </w:t>
      </w:r>
      <w:r w:rsidRPr="001B255B">
        <w:rPr>
          <w:sz w:val="28"/>
          <w:szCs w:val="28"/>
        </w:rPr>
        <w:t>7 Федерального закона</w:t>
      </w:r>
      <w:r w:rsidR="00F23D4D">
        <w:rPr>
          <w:sz w:val="28"/>
          <w:szCs w:val="28"/>
        </w:rPr>
        <w:t xml:space="preserve"> № </w:t>
      </w:r>
      <w:r w:rsidR="00D11D7E">
        <w:rPr>
          <w:sz w:val="28"/>
          <w:szCs w:val="28"/>
        </w:rPr>
        <w:t>67-ФЗ</w:t>
      </w:r>
      <w:r w:rsidRPr="001B255B">
        <w:rPr>
          <w:sz w:val="28"/>
          <w:szCs w:val="28"/>
        </w:rPr>
        <w:t>) и оказывать воздействие на граждан Российской Федерации с целью принудить их к участию или неучастию в выборах либо воспрепятствовать и</w:t>
      </w:r>
      <w:r w:rsidR="00F23D4D">
        <w:rPr>
          <w:sz w:val="28"/>
          <w:szCs w:val="28"/>
        </w:rPr>
        <w:t>х свободному волеизъявлению (п. 3 ст. </w:t>
      </w:r>
      <w:r w:rsidRPr="001B255B">
        <w:rPr>
          <w:sz w:val="28"/>
          <w:szCs w:val="28"/>
        </w:rPr>
        <w:t>3 Федерального закона</w:t>
      </w:r>
      <w:r w:rsidR="00D11D7E">
        <w:rPr>
          <w:sz w:val="28"/>
          <w:szCs w:val="28"/>
        </w:rPr>
        <w:t xml:space="preserve"> № 67-ФЗ</w:t>
      </w:r>
      <w:r w:rsidRPr="001B255B">
        <w:rPr>
          <w:sz w:val="28"/>
          <w:szCs w:val="28"/>
        </w:rPr>
        <w:t>);</w:t>
      </w:r>
    </w:p>
    <w:p w:rsidR="00CD5B24" w:rsidRPr="001B255B" w:rsidRDefault="00CD5B24" w:rsidP="00CD5B24">
      <w:pPr>
        <w:pStyle w:val="aa"/>
        <w:ind w:firstLine="709"/>
        <w:jc w:val="both"/>
        <w:rPr>
          <w:sz w:val="28"/>
          <w:szCs w:val="28"/>
          <w:u w:val="single"/>
        </w:rPr>
      </w:pPr>
      <w:r w:rsidRPr="001B255B">
        <w:rPr>
          <w:sz w:val="28"/>
          <w:szCs w:val="28"/>
        </w:rPr>
        <w:t xml:space="preserve">проводить предвыборную агитацию, выпускать и распространять любые агитационные материалы при осуществлении профессиональной деятельности представителя организации, осуществляющей выпуск </w:t>
      </w:r>
      <w:r w:rsidR="00D11D7E">
        <w:rPr>
          <w:sz w:val="28"/>
          <w:szCs w:val="28"/>
        </w:rPr>
        <w:t>средства массовой информации</w:t>
      </w:r>
      <w:r w:rsidR="00F23D4D">
        <w:rPr>
          <w:sz w:val="28"/>
          <w:szCs w:val="28"/>
        </w:rPr>
        <w:t xml:space="preserve"> (п. </w:t>
      </w:r>
      <w:r w:rsidRPr="001B255B">
        <w:rPr>
          <w:sz w:val="28"/>
          <w:szCs w:val="28"/>
        </w:rPr>
        <w:t>3 ст. 49, пп. «ж» п. 7 ст. 48 Федерального закона</w:t>
      </w:r>
      <w:r w:rsidR="00B00A64">
        <w:rPr>
          <w:sz w:val="28"/>
          <w:szCs w:val="28"/>
        </w:rPr>
        <w:t xml:space="preserve"> № 67-ФЗ</w:t>
      </w:r>
      <w:r w:rsidRPr="001B255B">
        <w:rPr>
          <w:sz w:val="28"/>
          <w:szCs w:val="28"/>
        </w:rPr>
        <w:t>);</w:t>
      </w:r>
    </w:p>
    <w:p w:rsidR="00CD5B24" w:rsidRPr="001B255B" w:rsidRDefault="00CD5B24" w:rsidP="00CD5B24">
      <w:pPr>
        <w:pStyle w:val="aa"/>
        <w:ind w:firstLine="709"/>
        <w:jc w:val="both"/>
        <w:rPr>
          <w:sz w:val="28"/>
          <w:szCs w:val="28"/>
          <w:u w:val="single"/>
        </w:rPr>
      </w:pPr>
      <w:r w:rsidRPr="001B255B">
        <w:rPr>
          <w:sz w:val="28"/>
          <w:szCs w:val="28"/>
        </w:rPr>
        <w:t>совершать действия, препятствующие работе УИК (п. 7 ст. 3 Федерального закона</w:t>
      </w:r>
      <w:r w:rsidR="00B00A64">
        <w:rPr>
          <w:sz w:val="28"/>
          <w:szCs w:val="28"/>
        </w:rPr>
        <w:t xml:space="preserve"> № 67-ФЗ</w:t>
      </w:r>
      <w:r w:rsidRPr="001B255B">
        <w:rPr>
          <w:sz w:val="28"/>
          <w:szCs w:val="28"/>
        </w:rPr>
        <w:t>).</w:t>
      </w:r>
    </w:p>
    <w:p w:rsidR="00CD5B24" w:rsidRPr="00E12E17" w:rsidRDefault="00CD5B24" w:rsidP="00CD5B24">
      <w:pPr>
        <w:pStyle w:val="aa"/>
        <w:ind w:left="360"/>
        <w:jc w:val="both"/>
        <w:rPr>
          <w:sz w:val="16"/>
          <w:szCs w:val="16"/>
          <w:u w:val="single"/>
        </w:rPr>
      </w:pPr>
    </w:p>
    <w:p w:rsidR="00CD5B24" w:rsidRDefault="00A1465E" w:rsidP="00CD5B24">
      <w:pPr>
        <w:pStyle w:val="ad"/>
        <w:spacing w:after="0" w:line="240" w:lineRule="auto"/>
        <w:ind w:left="0"/>
        <w:jc w:val="center"/>
        <w:rPr>
          <w:rFonts w:ascii="Times New Roman" w:hAnsi="Times New Roman"/>
          <w:b/>
          <w:sz w:val="28"/>
          <w:szCs w:val="28"/>
          <w:lang w:eastAsia="ru-RU"/>
        </w:rPr>
      </w:pPr>
      <w:r>
        <w:rPr>
          <w:rFonts w:ascii="Times New Roman" w:hAnsi="Times New Roman"/>
          <w:b/>
          <w:sz w:val="28"/>
          <w:szCs w:val="28"/>
          <w:lang w:eastAsia="ru-RU"/>
        </w:rPr>
        <w:t>Ответственность</w:t>
      </w:r>
    </w:p>
    <w:p w:rsidR="00F23D4D" w:rsidRPr="00F23D4D" w:rsidRDefault="00F23D4D" w:rsidP="00CD5B24">
      <w:pPr>
        <w:pStyle w:val="ad"/>
        <w:spacing w:after="0" w:line="240" w:lineRule="auto"/>
        <w:ind w:left="0"/>
        <w:jc w:val="center"/>
        <w:rPr>
          <w:rFonts w:ascii="Times New Roman" w:hAnsi="Times New Roman"/>
          <w:b/>
          <w:sz w:val="12"/>
          <w:szCs w:val="12"/>
        </w:rPr>
      </w:pPr>
    </w:p>
    <w:p w:rsidR="00CD5B24" w:rsidRPr="009677E6" w:rsidRDefault="00CD5B24" w:rsidP="00CD5B24">
      <w:pPr>
        <w:tabs>
          <w:tab w:val="num" w:pos="1560"/>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9677E6">
        <w:rPr>
          <w:rFonts w:ascii="Times New Roman" w:hAnsi="Times New Roman" w:cs="Times New Roman"/>
          <w:sz w:val="28"/>
          <w:szCs w:val="28"/>
          <w:lang w:eastAsia="ru-RU"/>
        </w:rPr>
        <w:t xml:space="preserve">В случае нарушения закона о выборах </w:t>
      </w:r>
      <w:r w:rsidRPr="009677E6">
        <w:rPr>
          <w:rFonts w:ascii="Times New Roman" w:hAnsi="Times New Roman" w:cs="Times New Roman"/>
          <w:bCs/>
          <w:sz w:val="28"/>
          <w:szCs w:val="28"/>
          <w:lang w:eastAsia="ru-RU"/>
        </w:rPr>
        <w:t xml:space="preserve">представитель </w:t>
      </w:r>
      <w:r w:rsidR="00B00A64">
        <w:rPr>
          <w:rFonts w:ascii="Times New Roman" w:hAnsi="Times New Roman" w:cs="Times New Roman"/>
          <w:bCs/>
          <w:sz w:val="28"/>
          <w:szCs w:val="28"/>
          <w:lang w:eastAsia="ru-RU"/>
        </w:rPr>
        <w:t>средства массовой информации</w:t>
      </w:r>
      <w:r w:rsidRPr="009677E6">
        <w:rPr>
          <w:rFonts w:ascii="Times New Roman" w:hAnsi="Times New Roman" w:cs="Times New Roman"/>
          <w:bCs/>
          <w:sz w:val="28"/>
          <w:szCs w:val="28"/>
          <w:lang w:eastAsia="ru-RU"/>
        </w:rPr>
        <w:t xml:space="preserve"> </w:t>
      </w:r>
      <w:r w:rsidRPr="009677E6">
        <w:rPr>
          <w:rFonts w:ascii="Times New Roman" w:hAnsi="Times New Roman" w:cs="Times New Roman"/>
          <w:sz w:val="28"/>
          <w:szCs w:val="28"/>
          <w:lang w:eastAsia="ru-RU"/>
        </w:rPr>
        <w:t xml:space="preserve">немедленно </w:t>
      </w:r>
      <w:r w:rsidRPr="009677E6">
        <w:rPr>
          <w:rFonts w:ascii="Times New Roman" w:hAnsi="Times New Roman" w:cs="Times New Roman"/>
          <w:b/>
          <w:i/>
          <w:sz w:val="28"/>
          <w:szCs w:val="28"/>
          <w:lang w:eastAsia="ru-RU"/>
        </w:rPr>
        <w:t xml:space="preserve">удаляется из помещения для голосования </w:t>
      </w:r>
      <w:r w:rsidRPr="009677E6">
        <w:rPr>
          <w:rFonts w:ascii="Times New Roman" w:hAnsi="Times New Roman" w:cs="Times New Roman"/>
          <w:sz w:val="28"/>
          <w:szCs w:val="28"/>
          <w:lang w:eastAsia="ru-RU"/>
        </w:rPr>
        <w:t>(п.</w:t>
      </w:r>
      <w:r w:rsidR="00AC172E">
        <w:rPr>
          <w:rFonts w:ascii="Times New Roman" w:hAnsi="Times New Roman" w:cs="Times New Roman"/>
          <w:sz w:val="28"/>
          <w:szCs w:val="28"/>
          <w:lang w:eastAsia="ru-RU"/>
        </w:rPr>
        <w:t> </w:t>
      </w:r>
      <w:r w:rsidRPr="009677E6">
        <w:rPr>
          <w:rFonts w:ascii="Times New Roman" w:hAnsi="Times New Roman" w:cs="Times New Roman"/>
          <w:sz w:val="28"/>
          <w:szCs w:val="28"/>
          <w:lang w:eastAsia="ru-RU"/>
        </w:rPr>
        <w:t>12 ст.</w:t>
      </w:r>
      <w:r w:rsidR="00AC172E">
        <w:rPr>
          <w:rFonts w:ascii="Times New Roman" w:hAnsi="Times New Roman" w:cs="Times New Roman"/>
          <w:sz w:val="28"/>
          <w:szCs w:val="28"/>
          <w:lang w:eastAsia="ru-RU"/>
        </w:rPr>
        <w:t> </w:t>
      </w:r>
      <w:r w:rsidRPr="009677E6">
        <w:rPr>
          <w:rFonts w:ascii="Times New Roman" w:hAnsi="Times New Roman" w:cs="Times New Roman"/>
          <w:sz w:val="28"/>
          <w:szCs w:val="28"/>
          <w:lang w:eastAsia="ru-RU"/>
        </w:rPr>
        <w:t xml:space="preserve">64 Федерального закона </w:t>
      </w:r>
      <w:r w:rsidR="00B00A64">
        <w:rPr>
          <w:rFonts w:ascii="Times New Roman" w:hAnsi="Times New Roman" w:cs="Times New Roman"/>
          <w:bCs/>
          <w:sz w:val="28"/>
          <w:szCs w:val="28"/>
        </w:rPr>
        <w:t>№ 67-ФЗ</w:t>
      </w:r>
      <w:r w:rsidRPr="009677E6">
        <w:rPr>
          <w:rFonts w:ascii="Times New Roman" w:hAnsi="Times New Roman" w:cs="Times New Roman"/>
          <w:bCs/>
          <w:sz w:val="28"/>
          <w:szCs w:val="28"/>
        </w:rPr>
        <w:t>).</w:t>
      </w:r>
    </w:p>
    <w:p w:rsidR="00AC172E" w:rsidRDefault="00CD5B24" w:rsidP="00AC172E">
      <w:pPr>
        <w:pStyle w:val="ad"/>
        <w:spacing w:after="0" w:line="240" w:lineRule="auto"/>
        <w:ind w:left="0" w:firstLine="709"/>
        <w:jc w:val="both"/>
        <w:rPr>
          <w:rFonts w:ascii="Times New Roman" w:hAnsi="Times New Roman" w:cs="Times New Roman"/>
          <w:sz w:val="28"/>
          <w:szCs w:val="28"/>
        </w:rPr>
      </w:pPr>
      <w:r w:rsidRPr="009677E6">
        <w:rPr>
          <w:rFonts w:ascii="Times New Roman" w:hAnsi="Times New Roman" w:cs="Times New Roman"/>
          <w:sz w:val="28"/>
          <w:szCs w:val="28"/>
        </w:rPr>
        <w:t>Мотивированное решение об этом принимается УИК или вышестоящей комиссией в письменной форме</w:t>
      </w:r>
      <w:r w:rsidRPr="009677E6">
        <w:rPr>
          <w:rFonts w:ascii="Times New Roman" w:hAnsi="Times New Roman" w:cs="Times New Roman"/>
          <w:b/>
          <w:i/>
          <w:sz w:val="28"/>
          <w:szCs w:val="28"/>
        </w:rPr>
        <w:t xml:space="preserve"> </w:t>
      </w:r>
      <w:r w:rsidRPr="009677E6">
        <w:rPr>
          <w:rFonts w:ascii="Times New Roman" w:hAnsi="Times New Roman" w:cs="Times New Roman"/>
          <w:sz w:val="28"/>
          <w:szCs w:val="28"/>
        </w:rPr>
        <w:t>(</w:t>
      </w:r>
      <w:r w:rsidR="00176DF8">
        <w:rPr>
          <w:rFonts w:ascii="Times New Roman" w:hAnsi="Times New Roman" w:cs="Times New Roman"/>
          <w:sz w:val="28"/>
          <w:szCs w:val="28"/>
          <w:highlight w:val="yellow"/>
        </w:rPr>
        <w:t>П</w:t>
      </w:r>
      <w:r w:rsidRPr="009677E6">
        <w:rPr>
          <w:rFonts w:ascii="Times New Roman" w:hAnsi="Times New Roman" w:cs="Times New Roman"/>
          <w:sz w:val="28"/>
          <w:szCs w:val="28"/>
          <w:highlight w:val="yellow"/>
        </w:rPr>
        <w:t xml:space="preserve">риложение № </w:t>
      </w:r>
      <w:r w:rsidR="00203074">
        <w:rPr>
          <w:rFonts w:ascii="Times New Roman" w:hAnsi="Times New Roman" w:cs="Times New Roman"/>
          <w:sz w:val="28"/>
          <w:szCs w:val="28"/>
          <w:highlight w:val="yellow"/>
        </w:rPr>
        <w:t>2.2</w:t>
      </w:r>
      <w:r>
        <w:rPr>
          <w:rFonts w:ascii="Times New Roman" w:hAnsi="Times New Roman"/>
          <w:sz w:val="28"/>
          <w:szCs w:val="28"/>
          <w:highlight w:val="yellow"/>
        </w:rPr>
        <w:t>.</w:t>
      </w:r>
      <w:r w:rsidRPr="009677E6">
        <w:rPr>
          <w:rFonts w:ascii="Times New Roman" w:hAnsi="Times New Roman" w:cs="Times New Roman"/>
          <w:sz w:val="28"/>
          <w:szCs w:val="28"/>
          <w:highlight w:val="yellow"/>
        </w:rPr>
        <w:t>9).</w:t>
      </w:r>
      <w:r w:rsidRPr="009677E6">
        <w:rPr>
          <w:rFonts w:ascii="Times New Roman" w:hAnsi="Times New Roman" w:cs="Times New Roman"/>
          <w:sz w:val="28"/>
          <w:szCs w:val="28"/>
        </w:rPr>
        <w:t xml:space="preserve"> Правоохранительные органы обеспечивают исполнение указанного решения и принимают меры по привлечению удаленного представителя </w:t>
      </w:r>
      <w:r w:rsidR="00B00A64">
        <w:rPr>
          <w:rFonts w:ascii="Times New Roman" w:hAnsi="Times New Roman" w:cs="Times New Roman"/>
          <w:sz w:val="28"/>
          <w:szCs w:val="28"/>
        </w:rPr>
        <w:t>средства массовой информации</w:t>
      </w:r>
      <w:r w:rsidRPr="009677E6">
        <w:rPr>
          <w:rFonts w:ascii="Times New Roman" w:hAnsi="Times New Roman" w:cs="Times New Roman"/>
          <w:sz w:val="28"/>
          <w:szCs w:val="28"/>
        </w:rPr>
        <w:t xml:space="preserve"> к ответственности, предусмотренной федеральными законами.</w:t>
      </w:r>
    </w:p>
    <w:p w:rsidR="007169A1" w:rsidRDefault="007169A1" w:rsidP="007169A1">
      <w:pPr>
        <w:spacing w:after="0" w:line="240" w:lineRule="auto"/>
        <w:jc w:val="both"/>
        <w:rPr>
          <w:rFonts w:ascii="Times New Roman" w:hAnsi="Times New Roman"/>
          <w:b/>
          <w:sz w:val="28"/>
          <w:szCs w:val="28"/>
        </w:rPr>
      </w:pPr>
    </w:p>
    <w:p w:rsidR="00CD5B24" w:rsidRPr="007169A1" w:rsidRDefault="00666C65" w:rsidP="007169A1">
      <w:pPr>
        <w:spacing w:after="0" w:line="240" w:lineRule="auto"/>
        <w:jc w:val="center"/>
        <w:rPr>
          <w:rFonts w:ascii="Times New Roman" w:hAnsi="Times New Roman"/>
          <w:b/>
          <w:sz w:val="28"/>
          <w:szCs w:val="28"/>
        </w:rPr>
      </w:pPr>
      <w:r>
        <w:rPr>
          <w:rFonts w:ascii="Times New Roman" w:hAnsi="Times New Roman"/>
          <w:b/>
          <w:sz w:val="28"/>
          <w:szCs w:val="28"/>
        </w:rPr>
        <w:t>2.</w:t>
      </w:r>
      <w:r w:rsidR="0051573A" w:rsidRPr="007169A1">
        <w:rPr>
          <w:rFonts w:ascii="Times New Roman" w:hAnsi="Times New Roman"/>
          <w:b/>
          <w:sz w:val="28"/>
          <w:szCs w:val="28"/>
        </w:rPr>
        <w:t>2.</w:t>
      </w:r>
      <w:r w:rsidR="00CD5B24" w:rsidRPr="007169A1">
        <w:rPr>
          <w:rFonts w:ascii="Times New Roman" w:hAnsi="Times New Roman"/>
          <w:b/>
          <w:sz w:val="28"/>
          <w:szCs w:val="28"/>
        </w:rPr>
        <w:t>4. П</w:t>
      </w:r>
      <w:r w:rsidR="00B43603" w:rsidRPr="007169A1">
        <w:rPr>
          <w:rFonts w:ascii="Times New Roman" w:hAnsi="Times New Roman"/>
          <w:b/>
          <w:sz w:val="28"/>
          <w:szCs w:val="28"/>
        </w:rPr>
        <w:t>редставитель</w:t>
      </w:r>
      <w:r w:rsidR="00AC172E" w:rsidRPr="007169A1">
        <w:rPr>
          <w:rFonts w:ascii="Times New Roman" w:hAnsi="Times New Roman"/>
          <w:b/>
          <w:sz w:val="28"/>
          <w:szCs w:val="28"/>
        </w:rPr>
        <w:t xml:space="preserve"> </w:t>
      </w:r>
      <w:r w:rsidR="00B43603" w:rsidRPr="007169A1">
        <w:rPr>
          <w:rFonts w:ascii="Times New Roman" w:hAnsi="Times New Roman"/>
          <w:b/>
          <w:sz w:val="28"/>
          <w:szCs w:val="28"/>
        </w:rPr>
        <w:t>вышестоящей избирательной комиссии</w:t>
      </w:r>
    </w:p>
    <w:p w:rsidR="00CD5B24" w:rsidRPr="00E12E17" w:rsidRDefault="00CD5B24" w:rsidP="00CD5B24">
      <w:pPr>
        <w:pStyle w:val="ad"/>
        <w:spacing w:after="0" w:line="240" w:lineRule="auto"/>
        <w:ind w:left="0"/>
        <w:rPr>
          <w:rFonts w:ascii="Times New Roman" w:hAnsi="Times New Roman"/>
          <w:b/>
          <w:sz w:val="16"/>
          <w:szCs w:val="16"/>
        </w:rPr>
      </w:pPr>
    </w:p>
    <w:p w:rsidR="00CD5B24" w:rsidRDefault="00CD5B24" w:rsidP="0006005B">
      <w:pPr>
        <w:pStyle w:val="ad"/>
        <w:spacing w:after="0" w:line="240" w:lineRule="auto"/>
        <w:ind w:left="0" w:firstLine="709"/>
        <w:jc w:val="both"/>
        <w:rPr>
          <w:rFonts w:ascii="Times New Roman" w:hAnsi="Times New Roman"/>
          <w:sz w:val="28"/>
          <w:szCs w:val="28"/>
        </w:rPr>
      </w:pPr>
      <w:r>
        <w:rPr>
          <w:rFonts w:ascii="Times New Roman" w:hAnsi="Times New Roman"/>
          <w:sz w:val="28"/>
          <w:szCs w:val="28"/>
        </w:rPr>
        <w:t xml:space="preserve">Статус представителя </w:t>
      </w:r>
      <w:r w:rsidRPr="0045173C">
        <w:rPr>
          <w:rFonts w:ascii="Times New Roman" w:hAnsi="Times New Roman"/>
          <w:sz w:val="28"/>
          <w:szCs w:val="28"/>
        </w:rPr>
        <w:t xml:space="preserve">вышестоящей избирательной комиссии </w:t>
      </w:r>
      <w:r>
        <w:rPr>
          <w:rFonts w:ascii="Times New Roman" w:hAnsi="Times New Roman"/>
          <w:sz w:val="28"/>
          <w:szCs w:val="28"/>
        </w:rPr>
        <w:t xml:space="preserve">регламентируется положениями статей 29 и 30 </w:t>
      </w:r>
      <w:r w:rsidRPr="00F00ED1">
        <w:rPr>
          <w:rFonts w:ascii="Times New Roman" w:hAnsi="Times New Roman"/>
          <w:sz w:val="28"/>
          <w:szCs w:val="28"/>
        </w:rPr>
        <w:t xml:space="preserve">Федерального закона </w:t>
      </w:r>
      <w:r w:rsidR="00B00A64">
        <w:rPr>
          <w:rFonts w:ascii="Times New Roman" w:hAnsi="Times New Roman"/>
          <w:sz w:val="28"/>
          <w:szCs w:val="28"/>
        </w:rPr>
        <w:t>№ 67-ФЗ</w:t>
      </w:r>
      <w:r>
        <w:rPr>
          <w:rFonts w:ascii="Times New Roman" w:hAnsi="Times New Roman"/>
          <w:sz w:val="28"/>
          <w:szCs w:val="28"/>
        </w:rPr>
        <w:t>.</w:t>
      </w:r>
    </w:p>
    <w:p w:rsidR="00CD5B24" w:rsidRPr="00E12E17" w:rsidRDefault="00CD5B24" w:rsidP="0006005B">
      <w:pPr>
        <w:pStyle w:val="ad"/>
        <w:spacing w:after="0" w:line="240" w:lineRule="auto"/>
        <w:ind w:left="0" w:firstLine="709"/>
        <w:jc w:val="both"/>
        <w:rPr>
          <w:rFonts w:ascii="Times New Roman" w:hAnsi="Times New Roman"/>
          <w:b/>
          <w:sz w:val="16"/>
          <w:szCs w:val="16"/>
        </w:rPr>
      </w:pPr>
    </w:p>
    <w:p w:rsidR="00CD5B24" w:rsidRPr="002B66E8" w:rsidRDefault="0006005B" w:rsidP="0006005B">
      <w:pPr>
        <w:autoSpaceDE w:val="0"/>
        <w:autoSpaceDN w:val="0"/>
        <w:adjustRightInd w:val="0"/>
        <w:spacing w:after="0" w:line="240" w:lineRule="auto"/>
        <w:ind w:left="709"/>
        <w:jc w:val="both"/>
        <w:rPr>
          <w:rFonts w:ascii="Times New Roman" w:hAnsi="Times New Roman"/>
          <w:sz w:val="28"/>
          <w:szCs w:val="28"/>
          <w:u w:val="single"/>
          <w:lang w:eastAsia="ru-RU"/>
        </w:rPr>
      </w:pPr>
      <w:r>
        <w:rPr>
          <w:rFonts w:ascii="Times New Roman" w:hAnsi="Times New Roman"/>
          <w:sz w:val="28"/>
          <w:szCs w:val="28"/>
          <w:u w:val="single"/>
          <w:lang w:eastAsia="ru-RU"/>
        </w:rPr>
        <w:t>1. </w:t>
      </w:r>
      <w:r w:rsidR="00CD5B24" w:rsidRPr="002B66E8">
        <w:rPr>
          <w:rFonts w:ascii="Times New Roman" w:hAnsi="Times New Roman"/>
          <w:sz w:val="28"/>
          <w:szCs w:val="28"/>
          <w:u w:val="single"/>
          <w:lang w:eastAsia="ru-RU"/>
        </w:rPr>
        <w:t>Кто может представлять вышестоящую избирательную комиссию:</w:t>
      </w:r>
    </w:p>
    <w:p w:rsidR="00CD5B24" w:rsidRPr="002B66E8" w:rsidRDefault="00CD5B24" w:rsidP="0006005B">
      <w:pPr>
        <w:numPr>
          <w:ilvl w:val="0"/>
          <w:numId w:val="13"/>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B66E8">
        <w:rPr>
          <w:rFonts w:ascii="Times New Roman" w:hAnsi="Times New Roman"/>
          <w:sz w:val="28"/>
          <w:szCs w:val="28"/>
          <w:lang w:eastAsia="ru-RU"/>
        </w:rPr>
        <w:t>члены вышестоящих избирательных комиссий</w:t>
      </w:r>
      <w:r>
        <w:rPr>
          <w:rFonts w:ascii="Times New Roman" w:hAnsi="Times New Roman"/>
          <w:sz w:val="28"/>
          <w:szCs w:val="28"/>
          <w:lang w:eastAsia="ru-RU"/>
        </w:rPr>
        <w:t xml:space="preserve"> с правом решающего и совещательного голоса</w:t>
      </w:r>
      <w:r w:rsidRPr="002B66E8">
        <w:rPr>
          <w:rFonts w:ascii="Times New Roman" w:hAnsi="Times New Roman"/>
          <w:sz w:val="28"/>
          <w:szCs w:val="28"/>
          <w:lang w:eastAsia="ru-RU"/>
        </w:rPr>
        <w:t>;</w:t>
      </w:r>
    </w:p>
    <w:p w:rsidR="00CD5B24" w:rsidRPr="002B66E8" w:rsidRDefault="00CD5B24" w:rsidP="0006005B">
      <w:pPr>
        <w:numPr>
          <w:ilvl w:val="0"/>
          <w:numId w:val="13"/>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B66E8">
        <w:rPr>
          <w:rFonts w:ascii="Times New Roman" w:hAnsi="Times New Roman"/>
          <w:sz w:val="28"/>
          <w:szCs w:val="28"/>
          <w:lang w:eastAsia="ru-RU"/>
        </w:rPr>
        <w:t>работники аппаратов вышестоящих избирательных комиссий.</w:t>
      </w:r>
    </w:p>
    <w:p w:rsidR="00CD5B24" w:rsidRPr="00E12E17" w:rsidRDefault="00CD5B24" w:rsidP="0006005B">
      <w:pPr>
        <w:autoSpaceDE w:val="0"/>
        <w:autoSpaceDN w:val="0"/>
        <w:adjustRightInd w:val="0"/>
        <w:spacing w:after="0" w:line="240" w:lineRule="auto"/>
        <w:ind w:firstLine="709"/>
        <w:jc w:val="both"/>
        <w:rPr>
          <w:rFonts w:ascii="Times New Roman" w:hAnsi="Times New Roman"/>
          <w:sz w:val="16"/>
          <w:szCs w:val="16"/>
          <w:lang w:eastAsia="ru-RU"/>
        </w:rPr>
      </w:pPr>
    </w:p>
    <w:p w:rsidR="00CD5B24" w:rsidRPr="002B66E8" w:rsidRDefault="0006005B" w:rsidP="0006005B">
      <w:pPr>
        <w:autoSpaceDE w:val="0"/>
        <w:autoSpaceDN w:val="0"/>
        <w:adjustRightInd w:val="0"/>
        <w:spacing w:after="0" w:line="240" w:lineRule="auto"/>
        <w:ind w:firstLine="708"/>
        <w:jc w:val="both"/>
        <w:rPr>
          <w:rFonts w:ascii="Times New Roman" w:hAnsi="Times New Roman"/>
          <w:sz w:val="28"/>
          <w:szCs w:val="28"/>
          <w:lang w:eastAsia="ru-RU"/>
        </w:rPr>
      </w:pPr>
      <w:r>
        <w:rPr>
          <w:rFonts w:ascii="Times New Roman" w:hAnsi="Times New Roman"/>
          <w:sz w:val="28"/>
          <w:szCs w:val="28"/>
          <w:u w:val="single"/>
          <w:lang w:eastAsia="ru-RU"/>
        </w:rPr>
        <w:t>2. </w:t>
      </w:r>
      <w:r w:rsidR="00CD5B24" w:rsidRPr="002B66E8">
        <w:rPr>
          <w:rFonts w:ascii="Times New Roman" w:hAnsi="Times New Roman"/>
          <w:sz w:val="28"/>
          <w:szCs w:val="28"/>
          <w:u w:val="single"/>
          <w:lang w:eastAsia="ru-RU"/>
        </w:rPr>
        <w:t>Какими документами подтверждаются полномочия представителя вышестоящей избирательной комиссии:</w:t>
      </w:r>
    </w:p>
    <w:p w:rsidR="00CD5B24" w:rsidRPr="002B66E8" w:rsidRDefault="00CD5B24" w:rsidP="0006005B">
      <w:pPr>
        <w:numPr>
          <w:ilvl w:val="0"/>
          <w:numId w:val="1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B66E8">
        <w:rPr>
          <w:rFonts w:ascii="Times New Roman" w:hAnsi="Times New Roman"/>
          <w:sz w:val="28"/>
          <w:szCs w:val="28"/>
          <w:lang w:eastAsia="ru-RU"/>
        </w:rPr>
        <w:t>удостоверение члена, работника аппарата вышестоящей избирательной комиссии;</w:t>
      </w:r>
    </w:p>
    <w:p w:rsidR="00CD5B24" w:rsidRPr="002B66E8" w:rsidRDefault="00CD5B24" w:rsidP="0006005B">
      <w:pPr>
        <w:numPr>
          <w:ilvl w:val="0"/>
          <w:numId w:val="14"/>
        </w:numPr>
        <w:tabs>
          <w:tab w:val="left" w:pos="993"/>
        </w:tabs>
        <w:autoSpaceDE w:val="0"/>
        <w:autoSpaceDN w:val="0"/>
        <w:adjustRightInd w:val="0"/>
        <w:spacing w:after="0" w:line="240" w:lineRule="auto"/>
        <w:ind w:left="0" w:firstLine="709"/>
        <w:jc w:val="both"/>
        <w:rPr>
          <w:rFonts w:ascii="Times New Roman" w:hAnsi="Times New Roman"/>
          <w:sz w:val="28"/>
          <w:szCs w:val="28"/>
          <w:lang w:eastAsia="ru-RU"/>
        </w:rPr>
      </w:pPr>
      <w:r w:rsidRPr="002B66E8">
        <w:rPr>
          <w:rFonts w:ascii="Times New Roman" w:hAnsi="Times New Roman"/>
          <w:sz w:val="28"/>
          <w:szCs w:val="28"/>
          <w:lang w:eastAsia="ru-RU"/>
        </w:rPr>
        <w:t>паспорт гражданина Р</w:t>
      </w:r>
      <w:r w:rsidR="00B00A64">
        <w:rPr>
          <w:rFonts w:ascii="Times New Roman" w:hAnsi="Times New Roman"/>
          <w:sz w:val="28"/>
          <w:szCs w:val="28"/>
          <w:lang w:eastAsia="ru-RU"/>
        </w:rPr>
        <w:t xml:space="preserve">оссийской </w:t>
      </w:r>
      <w:r w:rsidRPr="002B66E8">
        <w:rPr>
          <w:rFonts w:ascii="Times New Roman" w:hAnsi="Times New Roman"/>
          <w:sz w:val="28"/>
          <w:szCs w:val="28"/>
          <w:lang w:eastAsia="ru-RU"/>
        </w:rPr>
        <w:t>Ф</w:t>
      </w:r>
      <w:r w:rsidR="00B00A64">
        <w:rPr>
          <w:rFonts w:ascii="Times New Roman" w:hAnsi="Times New Roman"/>
          <w:sz w:val="28"/>
          <w:szCs w:val="28"/>
          <w:lang w:eastAsia="ru-RU"/>
        </w:rPr>
        <w:t>едерации</w:t>
      </w:r>
      <w:r w:rsidRPr="002B66E8">
        <w:rPr>
          <w:rFonts w:ascii="Times New Roman" w:hAnsi="Times New Roman"/>
          <w:sz w:val="28"/>
          <w:szCs w:val="28"/>
          <w:lang w:eastAsia="ru-RU"/>
        </w:rPr>
        <w:t xml:space="preserve"> (или документ, его заменяющий).</w:t>
      </w:r>
    </w:p>
    <w:p w:rsidR="00CD5B24" w:rsidRPr="002B66E8" w:rsidRDefault="00CD5B24" w:rsidP="0006005B">
      <w:pPr>
        <w:autoSpaceDE w:val="0"/>
        <w:autoSpaceDN w:val="0"/>
        <w:adjustRightInd w:val="0"/>
        <w:spacing w:after="0" w:line="240" w:lineRule="auto"/>
        <w:ind w:firstLine="709"/>
        <w:jc w:val="both"/>
        <w:rPr>
          <w:rFonts w:ascii="Times New Roman" w:hAnsi="Times New Roman"/>
          <w:sz w:val="28"/>
          <w:szCs w:val="28"/>
          <w:lang w:eastAsia="ru-RU"/>
        </w:rPr>
      </w:pPr>
    </w:p>
    <w:p w:rsidR="00CD5B24" w:rsidRPr="002B66E8" w:rsidRDefault="001468BC" w:rsidP="001468BC">
      <w:pPr>
        <w:autoSpaceDE w:val="0"/>
        <w:autoSpaceDN w:val="0"/>
        <w:adjustRightInd w:val="0"/>
        <w:spacing w:after="0" w:line="240" w:lineRule="auto"/>
        <w:ind w:left="709"/>
        <w:jc w:val="both"/>
        <w:rPr>
          <w:rFonts w:ascii="Times New Roman" w:hAnsi="Times New Roman"/>
          <w:sz w:val="28"/>
          <w:szCs w:val="28"/>
          <w:u w:val="single"/>
          <w:lang w:eastAsia="ru-RU"/>
        </w:rPr>
      </w:pPr>
      <w:r>
        <w:rPr>
          <w:rFonts w:ascii="Times New Roman" w:hAnsi="Times New Roman"/>
          <w:sz w:val="28"/>
          <w:szCs w:val="28"/>
          <w:u w:val="single"/>
          <w:lang w:eastAsia="ru-RU"/>
        </w:rPr>
        <w:t>3. </w:t>
      </w:r>
      <w:r w:rsidR="00CD5B24" w:rsidRPr="002B66E8">
        <w:rPr>
          <w:rFonts w:ascii="Times New Roman" w:hAnsi="Times New Roman"/>
          <w:sz w:val="28"/>
          <w:szCs w:val="28"/>
          <w:u w:val="single"/>
          <w:lang w:eastAsia="ru-RU"/>
        </w:rPr>
        <w:t>Статус представителя вышестоящей избират</w:t>
      </w:r>
      <w:r>
        <w:rPr>
          <w:rFonts w:ascii="Times New Roman" w:hAnsi="Times New Roman"/>
          <w:sz w:val="28"/>
          <w:szCs w:val="28"/>
          <w:u w:val="single"/>
          <w:lang w:eastAsia="ru-RU"/>
        </w:rPr>
        <w:t>ельной комиссии.</w:t>
      </w:r>
    </w:p>
    <w:p w:rsidR="00CD5B24" w:rsidRDefault="00CD5B24" w:rsidP="0006005B">
      <w:pPr>
        <w:pStyle w:val="ad"/>
        <w:spacing w:after="0" w:line="240" w:lineRule="auto"/>
        <w:ind w:left="0" w:firstLine="709"/>
        <w:jc w:val="both"/>
        <w:rPr>
          <w:rFonts w:ascii="Times New Roman" w:hAnsi="Times New Roman"/>
          <w:sz w:val="28"/>
          <w:szCs w:val="28"/>
          <w:lang w:eastAsia="ru-RU"/>
        </w:rPr>
      </w:pPr>
      <w:r w:rsidRPr="002B66E8">
        <w:rPr>
          <w:rFonts w:ascii="Times New Roman" w:hAnsi="Times New Roman"/>
          <w:sz w:val="28"/>
          <w:szCs w:val="28"/>
        </w:rPr>
        <w:t>Представители вышестоящей избирательной комиссии</w:t>
      </w:r>
      <w:r w:rsidRPr="002B66E8">
        <w:rPr>
          <w:rFonts w:ascii="Times New Roman" w:hAnsi="Times New Roman"/>
          <w:sz w:val="28"/>
          <w:szCs w:val="28"/>
          <w:lang w:eastAsia="ru-RU"/>
        </w:rPr>
        <w:t xml:space="preserve"> вправе присутствовать на всех заседаниях комиссии, а также при подсчете голосов избирателей и осуществлении УИК работы со списками избирателей, с бюллетенями, протоколами об итогах голосования.</w:t>
      </w:r>
    </w:p>
    <w:p w:rsidR="00CD5B24" w:rsidRDefault="00CD5B24" w:rsidP="0006005B">
      <w:pPr>
        <w:autoSpaceDE w:val="0"/>
        <w:autoSpaceDN w:val="0"/>
        <w:adjustRightInd w:val="0"/>
        <w:spacing w:after="0" w:line="240" w:lineRule="auto"/>
        <w:ind w:firstLine="709"/>
        <w:jc w:val="both"/>
        <w:rPr>
          <w:rFonts w:ascii="Times New Roman" w:hAnsi="Times New Roman"/>
          <w:sz w:val="28"/>
          <w:szCs w:val="28"/>
          <w:lang w:eastAsia="ru-RU"/>
        </w:rPr>
      </w:pPr>
      <w:r>
        <w:rPr>
          <w:rFonts w:ascii="Times New Roman" w:hAnsi="Times New Roman"/>
          <w:sz w:val="28"/>
          <w:szCs w:val="28"/>
          <w:lang w:eastAsia="ru-RU"/>
        </w:rPr>
        <w:t xml:space="preserve">Представители </w:t>
      </w:r>
      <w:r w:rsidRPr="002B66E8">
        <w:rPr>
          <w:rFonts w:ascii="Times New Roman" w:hAnsi="Times New Roman"/>
          <w:sz w:val="28"/>
          <w:szCs w:val="28"/>
        </w:rPr>
        <w:t>вышестоящей избирательной комиссии</w:t>
      </w:r>
      <w:r w:rsidRPr="002B66E8">
        <w:rPr>
          <w:rFonts w:ascii="Times New Roman" w:hAnsi="Times New Roman"/>
          <w:sz w:val="28"/>
          <w:szCs w:val="28"/>
          <w:lang w:eastAsia="ru-RU"/>
        </w:rPr>
        <w:t xml:space="preserve"> вправе присутствовать</w:t>
      </w:r>
      <w:r>
        <w:rPr>
          <w:rFonts w:ascii="Times New Roman" w:hAnsi="Times New Roman"/>
          <w:sz w:val="28"/>
          <w:szCs w:val="28"/>
          <w:lang w:eastAsia="ru-RU"/>
        </w:rPr>
        <w:t xml:space="preserve"> с момента начала работы участковой комиссии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на избирательных участках.</w:t>
      </w:r>
    </w:p>
    <w:p w:rsidR="00CD5B24" w:rsidRDefault="00CD5B24" w:rsidP="0006005B">
      <w:pPr>
        <w:pStyle w:val="ad"/>
        <w:spacing w:after="0" w:line="240" w:lineRule="auto"/>
        <w:ind w:left="0" w:firstLine="709"/>
        <w:jc w:val="both"/>
        <w:rPr>
          <w:rFonts w:ascii="Times New Roman" w:hAnsi="Times New Roman"/>
          <w:sz w:val="28"/>
          <w:szCs w:val="28"/>
          <w:lang w:eastAsia="ru-RU"/>
        </w:rPr>
      </w:pPr>
      <w:r w:rsidRPr="002B66E8">
        <w:rPr>
          <w:rFonts w:ascii="Times New Roman" w:hAnsi="Times New Roman"/>
          <w:sz w:val="28"/>
          <w:szCs w:val="28"/>
          <w:lang w:eastAsia="ru-RU"/>
        </w:rPr>
        <w:t>Члены вышестоящих избирательных комиссий вправе потребовать произвести отдельный подсчет голосов по бюллетеням, на оборотной стороне которых проставлена печать УИК</w:t>
      </w:r>
      <w:r w:rsidR="001E3965">
        <w:rPr>
          <w:rFonts w:ascii="Times New Roman" w:hAnsi="Times New Roman"/>
          <w:sz w:val="28"/>
          <w:szCs w:val="28"/>
          <w:lang w:eastAsia="ru-RU"/>
        </w:rPr>
        <w:t>,</w:t>
      </w:r>
      <w:r w:rsidRPr="002B66E8">
        <w:rPr>
          <w:rFonts w:ascii="Times New Roman" w:hAnsi="Times New Roman"/>
          <w:sz w:val="28"/>
          <w:szCs w:val="28"/>
          <w:lang w:eastAsia="ru-RU"/>
        </w:rPr>
        <w:t xml:space="preserve"> в случае, если число избирателей, проголосовавших досрочно</w:t>
      </w:r>
      <w:r w:rsidR="001E3965">
        <w:rPr>
          <w:rFonts w:ascii="Times New Roman" w:hAnsi="Times New Roman"/>
          <w:sz w:val="28"/>
          <w:szCs w:val="28"/>
          <w:lang w:eastAsia="ru-RU"/>
        </w:rPr>
        <w:t>,</w:t>
      </w:r>
      <w:r w:rsidRPr="002B66E8">
        <w:rPr>
          <w:rFonts w:ascii="Times New Roman" w:hAnsi="Times New Roman"/>
          <w:sz w:val="28"/>
          <w:szCs w:val="28"/>
          <w:lang w:eastAsia="ru-RU"/>
        </w:rPr>
        <w:t xml:space="preserve"> составляет более одного процента от числа избирателей, внесенных в список избирателей (но не менее десяти избирателей).</w:t>
      </w:r>
    </w:p>
    <w:p w:rsidR="00CD5B24" w:rsidRPr="00E12E17" w:rsidRDefault="00CD5B24" w:rsidP="0006005B">
      <w:pPr>
        <w:pStyle w:val="ad"/>
        <w:spacing w:after="0" w:line="240" w:lineRule="auto"/>
        <w:ind w:left="0" w:firstLine="709"/>
        <w:jc w:val="both"/>
        <w:rPr>
          <w:rFonts w:ascii="Times New Roman" w:hAnsi="Times New Roman"/>
          <w:sz w:val="16"/>
          <w:szCs w:val="16"/>
          <w:lang w:eastAsia="ru-RU"/>
        </w:rPr>
      </w:pPr>
    </w:p>
    <w:p w:rsidR="00A1465E" w:rsidRDefault="00A1465E" w:rsidP="00A1465E">
      <w:pPr>
        <w:pStyle w:val="ad"/>
        <w:spacing w:after="0" w:line="240" w:lineRule="auto"/>
        <w:ind w:left="0"/>
        <w:jc w:val="center"/>
        <w:rPr>
          <w:rFonts w:ascii="Times New Roman" w:hAnsi="Times New Roman"/>
          <w:b/>
          <w:sz w:val="28"/>
          <w:szCs w:val="28"/>
          <w:lang w:eastAsia="ru-RU"/>
        </w:rPr>
      </w:pPr>
      <w:r>
        <w:rPr>
          <w:rFonts w:ascii="Times New Roman" w:hAnsi="Times New Roman"/>
          <w:b/>
          <w:sz w:val="28"/>
          <w:szCs w:val="28"/>
          <w:lang w:eastAsia="ru-RU"/>
        </w:rPr>
        <w:t>Ответственность</w:t>
      </w:r>
    </w:p>
    <w:p w:rsidR="00A1465E" w:rsidRPr="00A1465E" w:rsidRDefault="00A1465E" w:rsidP="00A1465E">
      <w:pPr>
        <w:pStyle w:val="ad"/>
        <w:spacing w:after="0" w:line="240" w:lineRule="auto"/>
        <w:ind w:left="0"/>
        <w:jc w:val="center"/>
        <w:rPr>
          <w:rFonts w:ascii="Times New Roman" w:hAnsi="Times New Roman"/>
          <w:b/>
          <w:sz w:val="16"/>
          <w:szCs w:val="16"/>
          <w:lang w:eastAsia="ru-RU"/>
        </w:rPr>
      </w:pPr>
    </w:p>
    <w:p w:rsidR="00CD5B24" w:rsidRPr="002B66E8" w:rsidRDefault="00CD5B24" w:rsidP="0006005B">
      <w:pPr>
        <w:tabs>
          <w:tab w:val="num" w:pos="1560"/>
        </w:tabs>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sz w:val="28"/>
          <w:szCs w:val="28"/>
          <w:lang w:eastAsia="ru-RU"/>
        </w:rPr>
        <w:t xml:space="preserve">В случае нарушения </w:t>
      </w:r>
      <w:r w:rsidRPr="004164F4">
        <w:rPr>
          <w:rFonts w:ascii="Times New Roman" w:hAnsi="Times New Roman"/>
          <w:sz w:val="28"/>
          <w:szCs w:val="28"/>
          <w:lang w:eastAsia="ru-RU"/>
        </w:rPr>
        <w:t xml:space="preserve">закона о выборах представитель вышестоящей избирательной комиссии немедленно </w:t>
      </w:r>
      <w:r w:rsidRPr="004164F4">
        <w:rPr>
          <w:rFonts w:ascii="Times New Roman" w:hAnsi="Times New Roman"/>
          <w:b/>
          <w:i/>
          <w:sz w:val="28"/>
          <w:szCs w:val="28"/>
          <w:lang w:eastAsia="ru-RU"/>
        </w:rPr>
        <w:t xml:space="preserve">удаляется из помещения для голосования </w:t>
      </w:r>
      <w:r w:rsidRPr="004164F4">
        <w:rPr>
          <w:rFonts w:ascii="Times New Roman" w:hAnsi="Times New Roman"/>
          <w:sz w:val="28"/>
          <w:szCs w:val="28"/>
          <w:lang w:eastAsia="ru-RU"/>
        </w:rPr>
        <w:t>(п.</w:t>
      </w:r>
      <w:r w:rsidR="001468BC">
        <w:rPr>
          <w:rFonts w:ascii="Times New Roman" w:hAnsi="Times New Roman"/>
          <w:sz w:val="28"/>
          <w:szCs w:val="28"/>
          <w:lang w:eastAsia="ru-RU"/>
        </w:rPr>
        <w:t> </w:t>
      </w:r>
      <w:r w:rsidRPr="004164F4">
        <w:rPr>
          <w:rFonts w:ascii="Times New Roman" w:hAnsi="Times New Roman"/>
          <w:sz w:val="28"/>
          <w:szCs w:val="28"/>
          <w:lang w:eastAsia="ru-RU"/>
        </w:rPr>
        <w:t>12 ст.</w:t>
      </w:r>
      <w:r w:rsidR="001468BC">
        <w:rPr>
          <w:rFonts w:ascii="Times New Roman" w:hAnsi="Times New Roman"/>
          <w:sz w:val="28"/>
          <w:szCs w:val="28"/>
          <w:lang w:eastAsia="ru-RU"/>
        </w:rPr>
        <w:t> </w:t>
      </w:r>
      <w:r w:rsidRPr="004164F4">
        <w:rPr>
          <w:rFonts w:ascii="Times New Roman" w:hAnsi="Times New Roman"/>
          <w:sz w:val="28"/>
          <w:szCs w:val="28"/>
          <w:lang w:eastAsia="ru-RU"/>
        </w:rPr>
        <w:t xml:space="preserve">64 Федерального закона </w:t>
      </w:r>
      <w:r w:rsidR="00B00A64">
        <w:rPr>
          <w:rFonts w:ascii="Times New Roman" w:hAnsi="Times New Roman"/>
          <w:bCs/>
          <w:sz w:val="28"/>
          <w:szCs w:val="28"/>
        </w:rPr>
        <w:t>№ 67-ФЗ</w:t>
      </w:r>
      <w:r w:rsidRPr="004164F4">
        <w:rPr>
          <w:rFonts w:ascii="Times New Roman" w:hAnsi="Times New Roman"/>
          <w:bCs/>
          <w:sz w:val="28"/>
          <w:szCs w:val="28"/>
        </w:rPr>
        <w:t>).</w:t>
      </w:r>
    </w:p>
    <w:p w:rsidR="00CD5B24" w:rsidRPr="002B66E8" w:rsidRDefault="00CD5B24" w:rsidP="0006005B">
      <w:pPr>
        <w:pStyle w:val="ad"/>
        <w:spacing w:after="0" w:line="240" w:lineRule="auto"/>
        <w:ind w:left="0" w:firstLine="709"/>
        <w:jc w:val="both"/>
        <w:rPr>
          <w:rFonts w:ascii="Times New Roman" w:hAnsi="Times New Roman"/>
          <w:sz w:val="28"/>
          <w:szCs w:val="28"/>
          <w:lang w:eastAsia="ru-RU"/>
        </w:rPr>
      </w:pPr>
      <w:r w:rsidRPr="002B66E8">
        <w:rPr>
          <w:rFonts w:ascii="Times New Roman" w:hAnsi="Times New Roman"/>
          <w:sz w:val="28"/>
          <w:szCs w:val="28"/>
          <w:lang w:eastAsia="ru-RU"/>
        </w:rPr>
        <w:t>Мотивированное решение об этом принимается УИК или вышестоящей комиссией в письменной форме</w:t>
      </w:r>
      <w:r w:rsidRPr="002B66E8">
        <w:rPr>
          <w:rFonts w:ascii="Times New Roman" w:hAnsi="Times New Roman"/>
          <w:b/>
          <w:i/>
          <w:sz w:val="28"/>
          <w:szCs w:val="28"/>
          <w:lang w:eastAsia="ru-RU"/>
        </w:rPr>
        <w:t xml:space="preserve"> </w:t>
      </w:r>
      <w:r w:rsidRPr="002B66E8">
        <w:rPr>
          <w:rFonts w:ascii="Times New Roman" w:hAnsi="Times New Roman"/>
          <w:sz w:val="28"/>
          <w:szCs w:val="28"/>
          <w:lang w:eastAsia="ru-RU"/>
        </w:rPr>
        <w:t>(</w:t>
      </w:r>
      <w:r w:rsidR="00176DF8">
        <w:rPr>
          <w:rFonts w:ascii="Times New Roman" w:hAnsi="Times New Roman"/>
          <w:sz w:val="28"/>
          <w:szCs w:val="28"/>
          <w:highlight w:val="yellow"/>
          <w:lang w:eastAsia="ru-RU"/>
        </w:rPr>
        <w:t>П</w:t>
      </w:r>
      <w:r w:rsidRPr="002C329D">
        <w:rPr>
          <w:rFonts w:ascii="Times New Roman" w:hAnsi="Times New Roman"/>
          <w:sz w:val="28"/>
          <w:szCs w:val="28"/>
          <w:highlight w:val="yellow"/>
          <w:lang w:eastAsia="ru-RU"/>
        </w:rPr>
        <w:t xml:space="preserve">риложение № </w:t>
      </w:r>
      <w:r w:rsidR="00203074">
        <w:rPr>
          <w:rFonts w:ascii="Times New Roman" w:hAnsi="Times New Roman"/>
          <w:sz w:val="28"/>
          <w:szCs w:val="28"/>
          <w:highlight w:val="yellow"/>
          <w:lang w:eastAsia="ru-RU"/>
        </w:rPr>
        <w:t>2.2</w:t>
      </w:r>
      <w:r>
        <w:rPr>
          <w:rFonts w:ascii="Times New Roman" w:hAnsi="Times New Roman"/>
          <w:sz w:val="28"/>
          <w:szCs w:val="28"/>
          <w:highlight w:val="yellow"/>
          <w:lang w:eastAsia="ru-RU"/>
        </w:rPr>
        <w:t>.</w:t>
      </w:r>
      <w:r w:rsidRPr="002C329D">
        <w:rPr>
          <w:rFonts w:ascii="Times New Roman" w:hAnsi="Times New Roman"/>
          <w:sz w:val="28"/>
          <w:szCs w:val="28"/>
          <w:highlight w:val="yellow"/>
          <w:lang w:eastAsia="ru-RU"/>
        </w:rPr>
        <w:t>9</w:t>
      </w:r>
      <w:r w:rsidRPr="002B66E8">
        <w:rPr>
          <w:rFonts w:ascii="Times New Roman" w:hAnsi="Times New Roman"/>
          <w:sz w:val="28"/>
          <w:szCs w:val="28"/>
          <w:lang w:eastAsia="ru-RU"/>
        </w:rPr>
        <w:t>). Правоохранительные органы обеспечивают исполнение указанного решения и принимают меры по привлечению удаленного представителя вышестоящей избирательной комиссии к ответственности, предусмотренной федеральными законами.</w:t>
      </w:r>
    </w:p>
    <w:p w:rsidR="00CD5B24" w:rsidRPr="002B66E8" w:rsidRDefault="00CD5B24" w:rsidP="00CD5B24">
      <w:pPr>
        <w:pStyle w:val="ad"/>
        <w:spacing w:after="0" w:line="240" w:lineRule="auto"/>
        <w:ind w:left="0" w:firstLine="709"/>
        <w:jc w:val="both"/>
        <w:rPr>
          <w:rFonts w:ascii="Times New Roman" w:hAnsi="Times New Roman"/>
          <w:sz w:val="28"/>
          <w:szCs w:val="28"/>
          <w:lang w:eastAsia="ru-RU"/>
        </w:rPr>
      </w:pPr>
    </w:p>
    <w:p w:rsidR="00CD5B24" w:rsidRPr="002B66E8" w:rsidRDefault="0051573A" w:rsidP="00CD5B24">
      <w:pPr>
        <w:pStyle w:val="ad"/>
        <w:spacing w:after="0" w:line="240" w:lineRule="auto"/>
        <w:ind w:left="0"/>
        <w:jc w:val="center"/>
        <w:rPr>
          <w:rFonts w:ascii="Times New Roman" w:hAnsi="Times New Roman"/>
          <w:b/>
          <w:sz w:val="28"/>
          <w:szCs w:val="28"/>
        </w:rPr>
      </w:pPr>
      <w:r>
        <w:rPr>
          <w:rFonts w:ascii="Times New Roman" w:hAnsi="Times New Roman"/>
          <w:b/>
          <w:sz w:val="28"/>
          <w:szCs w:val="28"/>
        </w:rPr>
        <w:t>2.2.</w:t>
      </w:r>
      <w:r w:rsidR="00CD5B24" w:rsidRPr="002B66E8">
        <w:rPr>
          <w:rFonts w:ascii="Times New Roman" w:hAnsi="Times New Roman"/>
          <w:b/>
          <w:sz w:val="28"/>
          <w:szCs w:val="28"/>
        </w:rPr>
        <w:t xml:space="preserve">5. </w:t>
      </w:r>
      <w:r w:rsidR="00B43603">
        <w:rPr>
          <w:rFonts w:ascii="Times New Roman" w:hAnsi="Times New Roman"/>
          <w:b/>
          <w:sz w:val="28"/>
          <w:szCs w:val="28"/>
        </w:rPr>
        <w:t>Кандидат, доверенное лицо кандидата, избирательного объединения, уполномоченный представитель избирательного объединения</w:t>
      </w:r>
    </w:p>
    <w:p w:rsidR="00CD5B24" w:rsidRDefault="00CD5B24" w:rsidP="00CD5B24">
      <w:pPr>
        <w:autoSpaceDE w:val="0"/>
        <w:autoSpaceDN w:val="0"/>
        <w:adjustRightInd w:val="0"/>
        <w:spacing w:after="0" w:line="240" w:lineRule="auto"/>
        <w:jc w:val="both"/>
        <w:rPr>
          <w:rFonts w:ascii="Times New Roman" w:hAnsi="Times New Roman"/>
          <w:sz w:val="28"/>
          <w:szCs w:val="28"/>
        </w:rPr>
      </w:pPr>
    </w:p>
    <w:p w:rsidR="00CD5B24" w:rsidRDefault="0051573A" w:rsidP="00382E4B">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2.2.5.1.</w:t>
      </w:r>
      <w:r w:rsidR="00382E4B">
        <w:rPr>
          <w:rFonts w:ascii="Times New Roman" w:hAnsi="Times New Roman"/>
          <w:b/>
          <w:sz w:val="28"/>
          <w:szCs w:val="28"/>
        </w:rPr>
        <w:t> </w:t>
      </w:r>
      <w:r w:rsidR="00B43603">
        <w:rPr>
          <w:rFonts w:ascii="Times New Roman" w:hAnsi="Times New Roman"/>
          <w:b/>
          <w:sz w:val="28"/>
          <w:szCs w:val="28"/>
        </w:rPr>
        <w:t>Кандидат</w:t>
      </w:r>
    </w:p>
    <w:p w:rsidR="00666C65" w:rsidRPr="00666C65" w:rsidRDefault="00666C65" w:rsidP="0051573A">
      <w:pPr>
        <w:autoSpaceDE w:val="0"/>
        <w:autoSpaceDN w:val="0"/>
        <w:adjustRightInd w:val="0"/>
        <w:spacing w:after="0" w:line="240" w:lineRule="auto"/>
        <w:ind w:left="360"/>
        <w:jc w:val="center"/>
        <w:rPr>
          <w:rFonts w:ascii="Times New Roman" w:hAnsi="Times New Roman"/>
          <w:b/>
          <w:sz w:val="12"/>
          <w:szCs w:val="12"/>
        </w:rPr>
      </w:pPr>
    </w:p>
    <w:p w:rsidR="00CD5B24" w:rsidRDefault="00666C65" w:rsidP="00666C65">
      <w:pPr>
        <w:autoSpaceDE w:val="0"/>
        <w:autoSpaceDN w:val="0"/>
        <w:adjustRightInd w:val="0"/>
        <w:spacing w:after="0" w:line="240" w:lineRule="auto"/>
        <w:ind w:firstLine="709"/>
        <w:jc w:val="both"/>
        <w:rPr>
          <w:rFonts w:ascii="Times New Roman" w:hAnsi="Times New Roman"/>
          <w:sz w:val="28"/>
          <w:szCs w:val="28"/>
        </w:rPr>
      </w:pPr>
      <w:r w:rsidRPr="00666C65">
        <w:rPr>
          <w:rFonts w:ascii="Times New Roman" w:hAnsi="Times New Roman"/>
          <w:b/>
          <w:i/>
          <w:sz w:val="28"/>
          <w:szCs w:val="28"/>
        </w:rPr>
        <w:t xml:space="preserve">Кандидат </w:t>
      </w:r>
      <w:r w:rsidRPr="00666C65">
        <w:rPr>
          <w:rFonts w:ascii="Times New Roman" w:hAnsi="Times New Roman"/>
          <w:i/>
          <w:sz w:val="28"/>
          <w:szCs w:val="28"/>
        </w:rPr>
        <w:t>–</w:t>
      </w:r>
      <w:r w:rsidR="00CD5B24" w:rsidRPr="00666C65">
        <w:rPr>
          <w:rFonts w:ascii="Times New Roman" w:hAnsi="Times New Roman"/>
          <w:sz w:val="28"/>
          <w:szCs w:val="28"/>
        </w:rPr>
        <w:t xml:space="preserve"> </w:t>
      </w:r>
      <w:r w:rsidR="00CD5B24" w:rsidRPr="002B66E8">
        <w:rPr>
          <w:rFonts w:ascii="Times New Roman" w:hAnsi="Times New Roman"/>
          <w:sz w:val="28"/>
          <w:szCs w:val="28"/>
        </w:rPr>
        <w:t xml:space="preserve">лицо, выдвинутое в установленном Федеральным законом </w:t>
      </w:r>
      <w:r w:rsidR="00B00A64">
        <w:rPr>
          <w:rFonts w:ascii="Times New Roman" w:hAnsi="Times New Roman"/>
          <w:sz w:val="28"/>
          <w:szCs w:val="28"/>
        </w:rPr>
        <w:t>№</w:t>
      </w:r>
      <w:r>
        <w:rPr>
          <w:rFonts w:ascii="Times New Roman" w:hAnsi="Times New Roman"/>
          <w:sz w:val="28"/>
          <w:szCs w:val="28"/>
        </w:rPr>
        <w:t> </w:t>
      </w:r>
      <w:r w:rsidR="00B00A64">
        <w:rPr>
          <w:rFonts w:ascii="Times New Roman" w:hAnsi="Times New Roman"/>
          <w:sz w:val="28"/>
          <w:szCs w:val="28"/>
        </w:rPr>
        <w:t>67-ФЗ</w:t>
      </w:r>
      <w:r w:rsidR="00CD5B24" w:rsidRPr="002B66E8">
        <w:rPr>
          <w:rFonts w:ascii="Times New Roman" w:hAnsi="Times New Roman"/>
          <w:sz w:val="28"/>
          <w:szCs w:val="28"/>
        </w:rPr>
        <w:t>, иным законом порядке в качестве претендента на замещаемую посредством прямых выборов должность или на членство в органе (палате органа) государственной власти или органе местного самоуправления либо зарегистрированное соответствующей избирательной комиссией в качестве кандидата (п</w:t>
      </w:r>
      <w:r w:rsidR="00CD5B24">
        <w:rPr>
          <w:rFonts w:ascii="Times New Roman" w:hAnsi="Times New Roman"/>
          <w:sz w:val="28"/>
          <w:szCs w:val="28"/>
        </w:rPr>
        <w:t>.</w:t>
      </w:r>
      <w:r>
        <w:rPr>
          <w:rFonts w:ascii="Times New Roman" w:hAnsi="Times New Roman"/>
          <w:sz w:val="28"/>
          <w:szCs w:val="28"/>
        </w:rPr>
        <w:t> </w:t>
      </w:r>
      <w:r w:rsidR="00CD5B24" w:rsidRPr="002B66E8">
        <w:rPr>
          <w:rFonts w:ascii="Times New Roman" w:hAnsi="Times New Roman"/>
          <w:sz w:val="28"/>
          <w:szCs w:val="28"/>
        </w:rPr>
        <w:t>35 ст</w:t>
      </w:r>
      <w:r w:rsidR="00CD5B24">
        <w:rPr>
          <w:rFonts w:ascii="Times New Roman" w:hAnsi="Times New Roman"/>
          <w:sz w:val="28"/>
          <w:szCs w:val="28"/>
        </w:rPr>
        <w:t>.</w:t>
      </w:r>
      <w:r>
        <w:rPr>
          <w:rFonts w:ascii="Times New Roman" w:hAnsi="Times New Roman"/>
          <w:sz w:val="28"/>
          <w:szCs w:val="28"/>
        </w:rPr>
        <w:t> </w:t>
      </w:r>
      <w:r w:rsidR="00CD5B24" w:rsidRPr="002B66E8">
        <w:rPr>
          <w:rFonts w:ascii="Times New Roman" w:hAnsi="Times New Roman"/>
          <w:sz w:val="28"/>
          <w:szCs w:val="28"/>
        </w:rPr>
        <w:t xml:space="preserve">2 Федерального закона </w:t>
      </w:r>
      <w:r w:rsidR="00B00A64">
        <w:rPr>
          <w:rFonts w:ascii="Times New Roman" w:hAnsi="Times New Roman"/>
          <w:sz w:val="28"/>
          <w:szCs w:val="28"/>
        </w:rPr>
        <w:t>№ 67-ФЗ</w:t>
      </w:r>
      <w:r w:rsidR="00CD5B24" w:rsidRPr="002B66E8">
        <w:rPr>
          <w:rFonts w:ascii="Times New Roman" w:hAnsi="Times New Roman"/>
          <w:sz w:val="28"/>
          <w:szCs w:val="28"/>
        </w:rPr>
        <w:t>).</w:t>
      </w:r>
    </w:p>
    <w:p w:rsidR="00CD5B24" w:rsidRPr="00D90F8F" w:rsidRDefault="00CD5B24" w:rsidP="00666C65">
      <w:pPr>
        <w:autoSpaceDE w:val="0"/>
        <w:autoSpaceDN w:val="0"/>
        <w:adjustRightInd w:val="0"/>
        <w:spacing w:after="0" w:line="240" w:lineRule="auto"/>
        <w:ind w:firstLine="709"/>
        <w:jc w:val="both"/>
        <w:rPr>
          <w:rFonts w:ascii="Times New Roman" w:hAnsi="Times New Roman"/>
          <w:sz w:val="28"/>
          <w:szCs w:val="28"/>
          <w:lang w:eastAsia="ru-RU"/>
        </w:rPr>
      </w:pPr>
      <w:r w:rsidRPr="00666C65">
        <w:rPr>
          <w:rFonts w:ascii="Times New Roman" w:hAnsi="Times New Roman"/>
          <w:b/>
          <w:i/>
          <w:sz w:val="28"/>
          <w:szCs w:val="28"/>
          <w:lang w:eastAsia="ru-RU"/>
        </w:rPr>
        <w:t>Зарегистрированный кандидат</w:t>
      </w:r>
      <w:r>
        <w:rPr>
          <w:rFonts w:ascii="Times New Roman" w:hAnsi="Times New Roman"/>
          <w:sz w:val="28"/>
          <w:szCs w:val="28"/>
          <w:lang w:eastAsia="ru-RU"/>
        </w:rPr>
        <w:t xml:space="preserve"> </w:t>
      </w:r>
      <w:r w:rsidR="0051573A">
        <w:rPr>
          <w:rFonts w:ascii="Times New Roman" w:hAnsi="Times New Roman"/>
          <w:sz w:val="28"/>
          <w:szCs w:val="28"/>
          <w:lang w:eastAsia="ru-RU"/>
        </w:rPr>
        <w:t>–</w:t>
      </w:r>
      <w:r>
        <w:rPr>
          <w:rFonts w:ascii="Times New Roman" w:hAnsi="Times New Roman"/>
          <w:sz w:val="28"/>
          <w:szCs w:val="28"/>
          <w:lang w:eastAsia="ru-RU"/>
        </w:rPr>
        <w:t xml:space="preserve"> </w:t>
      </w:r>
      <w:r w:rsidRPr="00D90F8F">
        <w:rPr>
          <w:rFonts w:ascii="Times New Roman" w:hAnsi="Times New Roman"/>
          <w:sz w:val="28"/>
          <w:szCs w:val="28"/>
          <w:lang w:eastAsia="ru-RU"/>
        </w:rPr>
        <w:t>лицо, зарегистрированное соответствующей избирательной комиссией в качестве кандидата</w:t>
      </w:r>
      <w:r>
        <w:rPr>
          <w:rFonts w:ascii="Times New Roman" w:hAnsi="Times New Roman"/>
          <w:sz w:val="28"/>
          <w:szCs w:val="28"/>
          <w:lang w:eastAsia="ru-RU"/>
        </w:rPr>
        <w:t xml:space="preserve"> (п. 36 ст.</w:t>
      </w:r>
      <w:r w:rsidR="00666C65">
        <w:rPr>
          <w:rFonts w:ascii="Times New Roman" w:hAnsi="Times New Roman"/>
          <w:sz w:val="28"/>
          <w:szCs w:val="28"/>
          <w:lang w:eastAsia="ru-RU"/>
        </w:rPr>
        <w:t> </w:t>
      </w:r>
      <w:r>
        <w:rPr>
          <w:rFonts w:ascii="Times New Roman" w:hAnsi="Times New Roman"/>
          <w:sz w:val="28"/>
          <w:szCs w:val="28"/>
          <w:lang w:eastAsia="ru-RU"/>
        </w:rPr>
        <w:t xml:space="preserve">2 </w:t>
      </w:r>
      <w:r w:rsidRPr="00A44F0C">
        <w:rPr>
          <w:rFonts w:ascii="Times New Roman" w:hAnsi="Times New Roman"/>
          <w:sz w:val="28"/>
          <w:szCs w:val="28"/>
          <w:lang w:eastAsia="ru-RU"/>
        </w:rPr>
        <w:t xml:space="preserve">Федерального закона </w:t>
      </w:r>
      <w:r w:rsidR="00B00A64">
        <w:rPr>
          <w:rFonts w:ascii="Times New Roman" w:hAnsi="Times New Roman"/>
          <w:sz w:val="28"/>
          <w:szCs w:val="28"/>
          <w:lang w:eastAsia="ru-RU"/>
        </w:rPr>
        <w:t>№</w:t>
      </w:r>
      <w:r w:rsidR="00666C65">
        <w:rPr>
          <w:rFonts w:ascii="Times New Roman" w:hAnsi="Times New Roman"/>
          <w:sz w:val="28"/>
          <w:szCs w:val="28"/>
          <w:lang w:eastAsia="ru-RU"/>
        </w:rPr>
        <w:t> </w:t>
      </w:r>
      <w:r w:rsidR="00B00A64">
        <w:rPr>
          <w:rFonts w:ascii="Times New Roman" w:hAnsi="Times New Roman"/>
          <w:sz w:val="28"/>
          <w:szCs w:val="28"/>
          <w:lang w:eastAsia="ru-RU"/>
        </w:rPr>
        <w:t>67-ФЗ</w:t>
      </w:r>
      <w:r>
        <w:rPr>
          <w:rFonts w:ascii="Times New Roman" w:hAnsi="Times New Roman"/>
          <w:sz w:val="28"/>
          <w:szCs w:val="28"/>
          <w:lang w:eastAsia="ru-RU"/>
        </w:rPr>
        <w:t>).</w:t>
      </w:r>
    </w:p>
    <w:p w:rsidR="00CD5B24" w:rsidRPr="00214AB4" w:rsidRDefault="00CD5B24" w:rsidP="00666C65">
      <w:pPr>
        <w:autoSpaceDE w:val="0"/>
        <w:autoSpaceDN w:val="0"/>
        <w:adjustRightInd w:val="0"/>
        <w:spacing w:after="0" w:line="240" w:lineRule="auto"/>
        <w:ind w:firstLine="709"/>
        <w:jc w:val="both"/>
        <w:rPr>
          <w:rFonts w:ascii="Times New Roman" w:hAnsi="Times New Roman"/>
          <w:sz w:val="28"/>
          <w:szCs w:val="28"/>
        </w:rPr>
      </w:pPr>
      <w:r w:rsidRPr="00214AB4">
        <w:rPr>
          <w:rFonts w:ascii="Times New Roman" w:hAnsi="Times New Roman"/>
          <w:sz w:val="28"/>
          <w:szCs w:val="28"/>
          <w:u w:val="single"/>
        </w:rPr>
        <w:t>ВНИМАНИЕ!</w:t>
      </w:r>
      <w:r>
        <w:rPr>
          <w:rFonts w:ascii="Times New Roman" w:hAnsi="Times New Roman"/>
          <w:sz w:val="28"/>
          <w:szCs w:val="28"/>
        </w:rPr>
        <w:t xml:space="preserve"> В помещении УИК и помещении для голосования вправе присутствовать кандидат </w:t>
      </w:r>
      <w:r w:rsidRPr="00214AB4">
        <w:rPr>
          <w:rFonts w:ascii="Times New Roman" w:hAnsi="Times New Roman"/>
          <w:b/>
          <w:sz w:val="28"/>
          <w:szCs w:val="28"/>
        </w:rPr>
        <w:t>ИЛИ</w:t>
      </w:r>
      <w:r>
        <w:rPr>
          <w:rFonts w:ascii="Times New Roman" w:hAnsi="Times New Roman"/>
          <w:sz w:val="28"/>
          <w:szCs w:val="28"/>
        </w:rPr>
        <w:t xml:space="preserve"> его доверенное лицо. Одновременное присутствие указанных лиц </w:t>
      </w:r>
      <w:r w:rsidR="004C057C">
        <w:rPr>
          <w:rFonts w:ascii="Times New Roman" w:hAnsi="Times New Roman"/>
          <w:sz w:val="28"/>
          <w:szCs w:val="28"/>
        </w:rPr>
        <w:t>не допускается (п. 1 ст. 30</w:t>
      </w:r>
      <w:r>
        <w:rPr>
          <w:rFonts w:ascii="Times New Roman" w:hAnsi="Times New Roman"/>
          <w:sz w:val="28"/>
          <w:szCs w:val="28"/>
        </w:rPr>
        <w:t xml:space="preserve"> </w:t>
      </w:r>
      <w:r w:rsidR="00B00A64">
        <w:rPr>
          <w:rFonts w:ascii="Times New Roman" w:hAnsi="Times New Roman"/>
          <w:sz w:val="28"/>
          <w:szCs w:val="28"/>
        </w:rPr>
        <w:t>Федерального закона №</w:t>
      </w:r>
      <w:r w:rsidR="004C057C">
        <w:rPr>
          <w:rFonts w:ascii="Times New Roman" w:hAnsi="Times New Roman"/>
          <w:sz w:val="28"/>
          <w:szCs w:val="28"/>
        </w:rPr>
        <w:t> </w:t>
      </w:r>
      <w:r w:rsidR="00B00A64">
        <w:rPr>
          <w:rFonts w:ascii="Times New Roman" w:hAnsi="Times New Roman"/>
          <w:sz w:val="28"/>
          <w:szCs w:val="28"/>
        </w:rPr>
        <w:t>67-ФЗ</w:t>
      </w:r>
      <w:r w:rsidR="004C057C">
        <w:rPr>
          <w:rFonts w:ascii="Times New Roman" w:hAnsi="Times New Roman"/>
          <w:sz w:val="28"/>
          <w:szCs w:val="28"/>
        </w:rPr>
        <w:t>)</w:t>
      </w:r>
      <w:r>
        <w:rPr>
          <w:rFonts w:ascii="Times New Roman" w:hAnsi="Times New Roman"/>
          <w:sz w:val="28"/>
          <w:szCs w:val="28"/>
        </w:rPr>
        <w:t>.</w:t>
      </w:r>
    </w:p>
    <w:p w:rsidR="00CD5B24" w:rsidRPr="004C057C" w:rsidRDefault="00CD5B24" w:rsidP="00666C65">
      <w:pPr>
        <w:autoSpaceDE w:val="0"/>
        <w:autoSpaceDN w:val="0"/>
        <w:adjustRightInd w:val="0"/>
        <w:spacing w:after="0" w:line="240" w:lineRule="auto"/>
        <w:ind w:firstLine="709"/>
        <w:jc w:val="both"/>
        <w:rPr>
          <w:rFonts w:ascii="Times New Roman" w:hAnsi="Times New Roman"/>
          <w:sz w:val="16"/>
          <w:szCs w:val="16"/>
        </w:rPr>
      </w:pPr>
    </w:p>
    <w:p w:rsidR="00CD5B24" w:rsidRPr="002B66E8" w:rsidRDefault="004C057C" w:rsidP="004C057C">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u w:val="single"/>
        </w:rPr>
        <w:t>1. </w:t>
      </w:r>
      <w:r w:rsidR="00CD5B24" w:rsidRPr="002B66E8">
        <w:rPr>
          <w:rFonts w:ascii="Times New Roman" w:hAnsi="Times New Roman"/>
          <w:sz w:val="28"/>
          <w:szCs w:val="28"/>
          <w:u w:val="single"/>
        </w:rPr>
        <w:t>Каки</w:t>
      </w:r>
      <w:r w:rsidR="00CD5B24">
        <w:rPr>
          <w:rFonts w:ascii="Times New Roman" w:hAnsi="Times New Roman"/>
          <w:sz w:val="28"/>
          <w:szCs w:val="28"/>
          <w:u w:val="single"/>
        </w:rPr>
        <w:t>е</w:t>
      </w:r>
      <w:r w:rsidR="00CD5B24" w:rsidRPr="002B66E8">
        <w:rPr>
          <w:rFonts w:ascii="Times New Roman" w:hAnsi="Times New Roman"/>
          <w:sz w:val="28"/>
          <w:szCs w:val="28"/>
          <w:u w:val="single"/>
        </w:rPr>
        <w:t xml:space="preserve"> документ</w:t>
      </w:r>
      <w:r w:rsidR="00CD5B24">
        <w:rPr>
          <w:rFonts w:ascii="Times New Roman" w:hAnsi="Times New Roman"/>
          <w:sz w:val="28"/>
          <w:szCs w:val="28"/>
          <w:u w:val="single"/>
        </w:rPr>
        <w:t>ы</w:t>
      </w:r>
      <w:r w:rsidR="00CD5B24" w:rsidRPr="002B66E8">
        <w:rPr>
          <w:rFonts w:ascii="Times New Roman" w:hAnsi="Times New Roman"/>
          <w:sz w:val="28"/>
          <w:szCs w:val="28"/>
          <w:u w:val="single"/>
        </w:rPr>
        <w:t xml:space="preserve"> </w:t>
      </w:r>
      <w:r w:rsidR="00CD5B24">
        <w:rPr>
          <w:rFonts w:ascii="Times New Roman" w:hAnsi="Times New Roman"/>
          <w:sz w:val="28"/>
          <w:szCs w:val="28"/>
          <w:u w:val="single"/>
        </w:rPr>
        <w:t>необходимы для подтверждения статуса зарегистрированного кандидата</w:t>
      </w:r>
      <w:r w:rsidR="00CD5B24" w:rsidRPr="002B66E8">
        <w:rPr>
          <w:rFonts w:ascii="Times New Roman" w:hAnsi="Times New Roman"/>
          <w:sz w:val="28"/>
          <w:szCs w:val="28"/>
          <w:u w:val="single"/>
        </w:rPr>
        <w:t>:</w:t>
      </w:r>
    </w:p>
    <w:p w:rsidR="00CD5B24" w:rsidRDefault="00CD5B24" w:rsidP="004C057C">
      <w:pPr>
        <w:pStyle w:val="ad"/>
        <w:numPr>
          <w:ilvl w:val="0"/>
          <w:numId w:val="17"/>
        </w:numPr>
        <w:tabs>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lang w:eastAsia="ru-RU"/>
        </w:rPr>
        <w:t>п</w:t>
      </w:r>
      <w:r w:rsidRPr="002B66E8">
        <w:rPr>
          <w:rFonts w:ascii="Times New Roman" w:hAnsi="Times New Roman"/>
          <w:sz w:val="28"/>
          <w:szCs w:val="28"/>
          <w:lang w:eastAsia="ru-RU"/>
        </w:rPr>
        <w:t>аспорт гражданина Р</w:t>
      </w:r>
      <w:r w:rsidR="00B00A64">
        <w:rPr>
          <w:rFonts w:ascii="Times New Roman" w:hAnsi="Times New Roman"/>
          <w:sz w:val="28"/>
          <w:szCs w:val="28"/>
          <w:lang w:eastAsia="ru-RU"/>
        </w:rPr>
        <w:t xml:space="preserve">оссийской </w:t>
      </w:r>
      <w:r w:rsidRPr="002B66E8">
        <w:rPr>
          <w:rFonts w:ascii="Times New Roman" w:hAnsi="Times New Roman"/>
          <w:sz w:val="28"/>
          <w:szCs w:val="28"/>
          <w:lang w:eastAsia="ru-RU"/>
        </w:rPr>
        <w:t>Ф</w:t>
      </w:r>
      <w:r w:rsidR="00B00A64">
        <w:rPr>
          <w:rFonts w:ascii="Times New Roman" w:hAnsi="Times New Roman"/>
          <w:sz w:val="28"/>
          <w:szCs w:val="28"/>
          <w:lang w:eastAsia="ru-RU"/>
        </w:rPr>
        <w:t>едерации</w:t>
      </w:r>
      <w:r w:rsidRPr="002B66E8">
        <w:rPr>
          <w:rFonts w:ascii="Times New Roman" w:hAnsi="Times New Roman"/>
          <w:sz w:val="28"/>
          <w:szCs w:val="28"/>
          <w:lang w:eastAsia="ru-RU"/>
        </w:rPr>
        <w:t xml:space="preserve"> (или документ, его заменяющий) и выданное соответствующей комиссией удостоверение зарегистрированного кандидата / </w:t>
      </w:r>
      <w:r>
        <w:rPr>
          <w:rFonts w:ascii="Times New Roman" w:hAnsi="Times New Roman"/>
          <w:sz w:val="28"/>
          <w:szCs w:val="28"/>
          <w:lang w:eastAsia="ru-RU"/>
        </w:rPr>
        <w:t xml:space="preserve">надлежащим образом заверенная </w:t>
      </w:r>
      <w:r w:rsidRPr="002B66E8">
        <w:rPr>
          <w:rFonts w:ascii="Times New Roman" w:hAnsi="Times New Roman"/>
          <w:sz w:val="28"/>
          <w:szCs w:val="28"/>
          <w:lang w:eastAsia="ru-RU"/>
        </w:rPr>
        <w:t>копия решения соответствующей избирательной комиссии о регистрации кандидата.</w:t>
      </w:r>
    </w:p>
    <w:p w:rsidR="004C057C" w:rsidRPr="004C057C" w:rsidRDefault="004C057C" w:rsidP="004C057C">
      <w:pPr>
        <w:pStyle w:val="ad"/>
        <w:tabs>
          <w:tab w:val="left" w:pos="1134"/>
        </w:tabs>
        <w:spacing w:after="0" w:line="240" w:lineRule="auto"/>
        <w:ind w:left="709"/>
        <w:jc w:val="both"/>
        <w:rPr>
          <w:rFonts w:ascii="Times New Roman" w:hAnsi="Times New Roman"/>
          <w:sz w:val="16"/>
          <w:szCs w:val="16"/>
        </w:rPr>
      </w:pPr>
    </w:p>
    <w:p w:rsidR="00CD5B24" w:rsidRPr="002B66E8" w:rsidRDefault="004C057C" w:rsidP="004C057C">
      <w:pPr>
        <w:pStyle w:val="ad"/>
        <w:spacing w:after="0" w:line="240" w:lineRule="auto"/>
        <w:ind w:left="709"/>
        <w:jc w:val="both"/>
        <w:rPr>
          <w:rFonts w:ascii="Times New Roman" w:hAnsi="Times New Roman"/>
          <w:sz w:val="28"/>
          <w:szCs w:val="28"/>
          <w:u w:val="single"/>
        </w:rPr>
      </w:pPr>
      <w:r>
        <w:rPr>
          <w:rFonts w:ascii="Times New Roman" w:hAnsi="Times New Roman"/>
          <w:sz w:val="28"/>
          <w:szCs w:val="28"/>
          <w:u w:val="single"/>
        </w:rPr>
        <w:t>2. Срок полномочий кандидата.</w:t>
      </w:r>
    </w:p>
    <w:p w:rsidR="00CD5B24" w:rsidRPr="002B66E8" w:rsidRDefault="00CD5B24" w:rsidP="00666C65">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sz w:val="28"/>
          <w:szCs w:val="28"/>
          <w:lang w:eastAsia="ru-RU"/>
        </w:rPr>
        <w:t>Кандидат утрачивает права и освобождается от обязанностей, которые связаны со статусом кандидата</w:t>
      </w:r>
      <w:r w:rsidR="001E3965">
        <w:rPr>
          <w:rFonts w:ascii="Times New Roman" w:hAnsi="Times New Roman"/>
          <w:sz w:val="28"/>
          <w:szCs w:val="28"/>
          <w:lang w:eastAsia="ru-RU"/>
        </w:rPr>
        <w:t>,</w:t>
      </w:r>
      <w:r w:rsidRPr="002B66E8">
        <w:rPr>
          <w:rFonts w:ascii="Times New Roman" w:hAnsi="Times New Roman"/>
          <w:sz w:val="28"/>
          <w:szCs w:val="28"/>
          <w:lang w:eastAsia="ru-RU"/>
        </w:rPr>
        <w:t xml:space="preserve"> с момента официального опубликования данных о результатах выборов, а при досрочном выбытии </w:t>
      </w:r>
      <w:r w:rsidR="0051573A">
        <w:rPr>
          <w:rFonts w:ascii="Times New Roman" w:hAnsi="Times New Roman"/>
          <w:sz w:val="28"/>
          <w:szCs w:val="28"/>
          <w:lang w:eastAsia="ru-RU"/>
        </w:rPr>
        <w:t>–</w:t>
      </w:r>
      <w:r w:rsidRPr="002B66E8">
        <w:rPr>
          <w:rFonts w:ascii="Times New Roman" w:hAnsi="Times New Roman"/>
          <w:sz w:val="28"/>
          <w:szCs w:val="28"/>
          <w:lang w:eastAsia="ru-RU"/>
        </w:rPr>
        <w:t xml:space="preserve"> с даты выбытия.</w:t>
      </w:r>
    </w:p>
    <w:p w:rsidR="004C057C" w:rsidRDefault="004C057C" w:rsidP="004C057C">
      <w:pPr>
        <w:autoSpaceDE w:val="0"/>
        <w:autoSpaceDN w:val="0"/>
        <w:adjustRightInd w:val="0"/>
        <w:spacing w:after="0" w:line="240" w:lineRule="auto"/>
        <w:rPr>
          <w:rFonts w:ascii="Times New Roman" w:hAnsi="Times New Roman"/>
          <w:sz w:val="28"/>
          <w:szCs w:val="28"/>
        </w:rPr>
      </w:pPr>
    </w:p>
    <w:p w:rsidR="00CD5B24" w:rsidRDefault="0051573A" w:rsidP="004C057C">
      <w:pPr>
        <w:autoSpaceDE w:val="0"/>
        <w:autoSpaceDN w:val="0"/>
        <w:adjustRightInd w:val="0"/>
        <w:spacing w:after="0" w:line="240" w:lineRule="auto"/>
        <w:jc w:val="center"/>
        <w:rPr>
          <w:rFonts w:ascii="Times New Roman" w:hAnsi="Times New Roman"/>
          <w:b/>
          <w:sz w:val="28"/>
          <w:szCs w:val="28"/>
        </w:rPr>
      </w:pPr>
      <w:r>
        <w:rPr>
          <w:rFonts w:ascii="Times New Roman" w:hAnsi="Times New Roman"/>
          <w:b/>
          <w:sz w:val="28"/>
          <w:szCs w:val="28"/>
        </w:rPr>
        <w:t>2.2.5.2.</w:t>
      </w:r>
      <w:r w:rsidR="00B43603">
        <w:rPr>
          <w:rFonts w:ascii="Times New Roman" w:hAnsi="Times New Roman"/>
          <w:b/>
          <w:sz w:val="28"/>
          <w:szCs w:val="28"/>
        </w:rPr>
        <w:t xml:space="preserve"> Доверенное лицо кандидата, избирательного объединения</w:t>
      </w:r>
    </w:p>
    <w:p w:rsidR="004C057C" w:rsidRPr="004C057C" w:rsidRDefault="004C057C" w:rsidP="00B43603">
      <w:pPr>
        <w:autoSpaceDE w:val="0"/>
        <w:autoSpaceDN w:val="0"/>
        <w:adjustRightInd w:val="0"/>
        <w:spacing w:after="0" w:line="240" w:lineRule="auto"/>
        <w:ind w:left="360"/>
        <w:jc w:val="center"/>
        <w:rPr>
          <w:rFonts w:ascii="Times New Roman" w:hAnsi="Times New Roman"/>
          <w:b/>
          <w:sz w:val="12"/>
          <w:szCs w:val="12"/>
        </w:rPr>
      </w:pPr>
    </w:p>
    <w:p w:rsidR="00CD5B24" w:rsidRPr="002B66E8" w:rsidRDefault="004C057C" w:rsidP="004C057C">
      <w:pPr>
        <w:autoSpaceDE w:val="0"/>
        <w:autoSpaceDN w:val="0"/>
        <w:adjustRightInd w:val="0"/>
        <w:spacing w:after="0" w:line="240" w:lineRule="auto"/>
        <w:ind w:firstLine="709"/>
        <w:jc w:val="both"/>
        <w:rPr>
          <w:rFonts w:ascii="Times New Roman" w:hAnsi="Times New Roman"/>
          <w:sz w:val="28"/>
          <w:szCs w:val="28"/>
          <w:lang w:eastAsia="ru-RU"/>
        </w:rPr>
      </w:pPr>
      <w:r w:rsidRPr="001003F3">
        <w:rPr>
          <w:rFonts w:ascii="Times New Roman" w:hAnsi="Times New Roman"/>
          <w:b/>
          <w:i/>
          <w:sz w:val="28"/>
          <w:szCs w:val="28"/>
        </w:rPr>
        <w:t>Доверенное лицо кандидата, избирательного объединения</w:t>
      </w:r>
      <w:r w:rsidRPr="002B66E8">
        <w:rPr>
          <w:rFonts w:ascii="Times New Roman" w:hAnsi="Times New Roman"/>
          <w:sz w:val="28"/>
          <w:szCs w:val="28"/>
        </w:rPr>
        <w:t xml:space="preserve"> </w:t>
      </w:r>
      <w:r w:rsidR="001003F3">
        <w:rPr>
          <w:rFonts w:ascii="Times New Roman" w:hAnsi="Times New Roman"/>
          <w:sz w:val="28"/>
          <w:szCs w:val="28"/>
        </w:rPr>
        <w:t>–</w:t>
      </w:r>
      <w:r w:rsidR="00CD5B24" w:rsidRPr="002B66E8">
        <w:rPr>
          <w:rFonts w:ascii="Times New Roman" w:hAnsi="Times New Roman"/>
          <w:sz w:val="28"/>
          <w:szCs w:val="28"/>
        </w:rPr>
        <w:t xml:space="preserve"> </w:t>
      </w:r>
      <w:r w:rsidR="00CD5B24">
        <w:rPr>
          <w:rFonts w:ascii="Times New Roman" w:hAnsi="Times New Roman"/>
          <w:sz w:val="28"/>
          <w:szCs w:val="28"/>
        </w:rPr>
        <w:t xml:space="preserve">лицо, </w:t>
      </w:r>
      <w:r w:rsidR="00CD5B24" w:rsidRPr="002B66E8">
        <w:rPr>
          <w:rFonts w:ascii="Times New Roman" w:hAnsi="Times New Roman"/>
          <w:sz w:val="28"/>
          <w:szCs w:val="28"/>
        </w:rPr>
        <w:t>осуществля</w:t>
      </w:r>
      <w:r w:rsidR="00CD5B24">
        <w:rPr>
          <w:rFonts w:ascii="Times New Roman" w:hAnsi="Times New Roman"/>
          <w:sz w:val="28"/>
          <w:szCs w:val="28"/>
        </w:rPr>
        <w:t xml:space="preserve">ющее </w:t>
      </w:r>
      <w:r w:rsidR="00CD5B24" w:rsidRPr="002B66E8">
        <w:rPr>
          <w:rFonts w:ascii="Times New Roman" w:hAnsi="Times New Roman"/>
          <w:sz w:val="28"/>
          <w:szCs w:val="28"/>
        </w:rPr>
        <w:t xml:space="preserve">агитационную деятельность в пользу назначившего </w:t>
      </w:r>
      <w:r w:rsidR="001E3965">
        <w:rPr>
          <w:rFonts w:ascii="Times New Roman" w:hAnsi="Times New Roman"/>
          <w:sz w:val="28"/>
          <w:szCs w:val="28"/>
        </w:rPr>
        <w:t xml:space="preserve">его </w:t>
      </w:r>
      <w:r w:rsidR="00CD5B24" w:rsidRPr="002B66E8">
        <w:rPr>
          <w:rFonts w:ascii="Times New Roman" w:hAnsi="Times New Roman"/>
          <w:sz w:val="28"/>
          <w:szCs w:val="28"/>
        </w:rPr>
        <w:t>избирательного объединения или кандидата.</w:t>
      </w:r>
      <w:r w:rsidR="00CD5B24" w:rsidRPr="002B66E8">
        <w:rPr>
          <w:rFonts w:ascii="Times New Roman" w:hAnsi="Times New Roman"/>
          <w:sz w:val="28"/>
          <w:szCs w:val="28"/>
          <w:lang w:eastAsia="ru-RU"/>
        </w:rPr>
        <w:t xml:space="preserve"> </w:t>
      </w:r>
    </w:p>
    <w:p w:rsidR="00CD5B24" w:rsidRPr="002B66E8" w:rsidRDefault="00CD5B24" w:rsidP="004C057C">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sz w:val="28"/>
          <w:szCs w:val="28"/>
          <w:lang w:eastAsia="ru-RU"/>
        </w:rPr>
        <w:t>Доверенные лица не имеют полномочий наблюдателя.</w:t>
      </w:r>
    </w:p>
    <w:p w:rsidR="001003F3" w:rsidRPr="00214AB4" w:rsidRDefault="001003F3" w:rsidP="001003F3">
      <w:pPr>
        <w:autoSpaceDE w:val="0"/>
        <w:autoSpaceDN w:val="0"/>
        <w:adjustRightInd w:val="0"/>
        <w:spacing w:after="0" w:line="240" w:lineRule="auto"/>
        <w:ind w:firstLine="709"/>
        <w:jc w:val="both"/>
        <w:rPr>
          <w:rFonts w:ascii="Times New Roman" w:hAnsi="Times New Roman"/>
          <w:sz w:val="28"/>
          <w:szCs w:val="28"/>
        </w:rPr>
      </w:pPr>
      <w:r w:rsidRPr="00214AB4">
        <w:rPr>
          <w:rFonts w:ascii="Times New Roman" w:hAnsi="Times New Roman"/>
          <w:sz w:val="28"/>
          <w:szCs w:val="28"/>
          <w:u w:val="single"/>
        </w:rPr>
        <w:t>ВНИМАНИЕ!</w:t>
      </w:r>
      <w:r>
        <w:rPr>
          <w:rFonts w:ascii="Times New Roman" w:hAnsi="Times New Roman"/>
          <w:sz w:val="28"/>
          <w:szCs w:val="28"/>
        </w:rPr>
        <w:t xml:space="preserve"> В помещении УИК и помещении для голосования вправе присутствовать кандидат </w:t>
      </w:r>
      <w:r w:rsidRPr="00214AB4">
        <w:rPr>
          <w:rFonts w:ascii="Times New Roman" w:hAnsi="Times New Roman"/>
          <w:b/>
          <w:sz w:val="28"/>
          <w:szCs w:val="28"/>
        </w:rPr>
        <w:t>ИЛИ</w:t>
      </w:r>
      <w:r>
        <w:rPr>
          <w:rFonts w:ascii="Times New Roman" w:hAnsi="Times New Roman"/>
          <w:sz w:val="28"/>
          <w:szCs w:val="28"/>
        </w:rPr>
        <w:t xml:space="preserve"> его доверенное лицо. Одновременное присутствие указанных лиц не допускается (п. 1 ст. 30 Федерального закона № 67-ФЗ).</w:t>
      </w:r>
    </w:p>
    <w:p w:rsidR="00CD5B24" w:rsidRPr="001003F3" w:rsidRDefault="00CD5B24" w:rsidP="004C057C">
      <w:pPr>
        <w:autoSpaceDE w:val="0"/>
        <w:autoSpaceDN w:val="0"/>
        <w:adjustRightInd w:val="0"/>
        <w:spacing w:after="0" w:line="240" w:lineRule="auto"/>
        <w:ind w:firstLine="709"/>
        <w:jc w:val="both"/>
        <w:rPr>
          <w:rFonts w:ascii="Times New Roman" w:hAnsi="Times New Roman"/>
          <w:sz w:val="16"/>
          <w:szCs w:val="16"/>
        </w:rPr>
      </w:pPr>
    </w:p>
    <w:p w:rsidR="00CD5B24" w:rsidRPr="001003F3" w:rsidRDefault="001003F3" w:rsidP="001003F3">
      <w:pPr>
        <w:spacing w:after="0" w:line="240" w:lineRule="auto"/>
        <w:ind w:firstLine="708"/>
        <w:jc w:val="both"/>
        <w:rPr>
          <w:rFonts w:ascii="Times New Roman" w:hAnsi="Times New Roman"/>
          <w:sz w:val="28"/>
          <w:szCs w:val="28"/>
          <w:u w:val="single"/>
        </w:rPr>
      </w:pPr>
      <w:r>
        <w:rPr>
          <w:rFonts w:ascii="Times New Roman" w:hAnsi="Times New Roman"/>
          <w:sz w:val="28"/>
          <w:szCs w:val="28"/>
          <w:u w:val="single"/>
        </w:rPr>
        <w:t>1. </w:t>
      </w:r>
      <w:r w:rsidR="00CD5B24" w:rsidRPr="001003F3">
        <w:rPr>
          <w:rFonts w:ascii="Times New Roman" w:hAnsi="Times New Roman"/>
          <w:sz w:val="28"/>
          <w:szCs w:val="28"/>
          <w:u w:val="single"/>
        </w:rPr>
        <w:t>Кто имеет право назначить доверенное лицо, которое вправе присутствовать при работе УИК:</w:t>
      </w:r>
    </w:p>
    <w:p w:rsidR="00CD5B24" w:rsidRPr="002B66E8" w:rsidRDefault="00CD5B24" w:rsidP="001003F3">
      <w:pPr>
        <w:pStyle w:val="ad"/>
        <w:numPr>
          <w:ilvl w:val="0"/>
          <w:numId w:val="27"/>
        </w:numPr>
        <w:tabs>
          <w:tab w:val="left" w:pos="993"/>
        </w:tabs>
        <w:spacing w:after="0" w:line="240" w:lineRule="auto"/>
        <w:ind w:left="680" w:firstLine="0"/>
        <w:jc w:val="both"/>
        <w:rPr>
          <w:rFonts w:ascii="Times New Roman" w:hAnsi="Times New Roman"/>
          <w:sz w:val="28"/>
          <w:szCs w:val="28"/>
          <w:lang w:eastAsia="ru-RU"/>
        </w:rPr>
      </w:pPr>
      <w:r w:rsidRPr="002B66E8">
        <w:rPr>
          <w:rFonts w:ascii="Times New Roman" w:hAnsi="Times New Roman"/>
          <w:sz w:val="28"/>
          <w:szCs w:val="28"/>
        </w:rPr>
        <w:t>к</w:t>
      </w:r>
      <w:r w:rsidRPr="002B66E8">
        <w:rPr>
          <w:rFonts w:ascii="Times New Roman" w:hAnsi="Times New Roman"/>
          <w:sz w:val="28"/>
          <w:szCs w:val="28"/>
          <w:lang w:eastAsia="ru-RU"/>
        </w:rPr>
        <w:t xml:space="preserve">андидат, </w:t>
      </w:r>
    </w:p>
    <w:p w:rsidR="00CD5B24" w:rsidRDefault="00CD5B24" w:rsidP="001003F3">
      <w:pPr>
        <w:pStyle w:val="ad"/>
        <w:numPr>
          <w:ilvl w:val="0"/>
          <w:numId w:val="27"/>
        </w:numPr>
        <w:tabs>
          <w:tab w:val="left" w:pos="993"/>
        </w:tabs>
        <w:spacing w:after="0" w:line="240" w:lineRule="auto"/>
        <w:ind w:left="680" w:firstLine="0"/>
        <w:jc w:val="both"/>
        <w:rPr>
          <w:rFonts w:ascii="Times New Roman" w:hAnsi="Times New Roman"/>
          <w:sz w:val="28"/>
          <w:szCs w:val="28"/>
          <w:lang w:eastAsia="ru-RU"/>
        </w:rPr>
      </w:pPr>
      <w:r w:rsidRPr="002B66E8">
        <w:rPr>
          <w:rFonts w:ascii="Times New Roman" w:hAnsi="Times New Roman"/>
          <w:sz w:val="28"/>
          <w:szCs w:val="28"/>
          <w:lang w:eastAsia="ru-RU"/>
        </w:rPr>
        <w:t>избирательное объединение, выдвинувшее список кандидатов.</w:t>
      </w:r>
    </w:p>
    <w:p w:rsidR="002D6BCC" w:rsidRPr="002D6BCC" w:rsidRDefault="002D6BCC" w:rsidP="002D6BCC">
      <w:pPr>
        <w:pStyle w:val="ad"/>
        <w:tabs>
          <w:tab w:val="left" w:pos="993"/>
        </w:tabs>
        <w:spacing w:after="0" w:line="240" w:lineRule="auto"/>
        <w:ind w:left="680"/>
        <w:jc w:val="both"/>
        <w:rPr>
          <w:rFonts w:ascii="Times New Roman" w:hAnsi="Times New Roman"/>
          <w:sz w:val="16"/>
          <w:szCs w:val="16"/>
          <w:lang w:eastAsia="ru-RU"/>
        </w:rPr>
      </w:pPr>
    </w:p>
    <w:p w:rsidR="00CD5B24" w:rsidRDefault="002D6BCC" w:rsidP="002D6BCC">
      <w:pPr>
        <w:autoSpaceDE w:val="0"/>
        <w:autoSpaceDN w:val="0"/>
        <w:adjustRightInd w:val="0"/>
        <w:spacing w:after="0" w:line="240" w:lineRule="auto"/>
        <w:ind w:firstLine="680"/>
        <w:jc w:val="both"/>
        <w:rPr>
          <w:rFonts w:ascii="Times New Roman" w:hAnsi="Times New Roman"/>
          <w:sz w:val="28"/>
          <w:szCs w:val="28"/>
          <w:lang w:eastAsia="ru-RU"/>
        </w:rPr>
      </w:pPr>
      <w:r>
        <w:rPr>
          <w:rFonts w:ascii="Times New Roman" w:hAnsi="Times New Roman"/>
          <w:sz w:val="28"/>
          <w:szCs w:val="28"/>
          <w:u w:val="single"/>
        </w:rPr>
        <w:t>2. </w:t>
      </w:r>
      <w:r w:rsidR="00CD5B24" w:rsidRPr="002B66E8">
        <w:rPr>
          <w:rFonts w:ascii="Times New Roman" w:hAnsi="Times New Roman"/>
          <w:sz w:val="28"/>
          <w:szCs w:val="28"/>
          <w:u w:val="single"/>
        </w:rPr>
        <w:t>Какими документами подтверждает свой статус:</w:t>
      </w:r>
      <w:r w:rsidR="00CD5B24" w:rsidRPr="002B66E8">
        <w:rPr>
          <w:rFonts w:ascii="Times New Roman" w:hAnsi="Times New Roman"/>
          <w:sz w:val="28"/>
          <w:szCs w:val="28"/>
        </w:rPr>
        <w:t xml:space="preserve"> </w:t>
      </w:r>
      <w:r w:rsidR="00CD5B24" w:rsidRPr="002B66E8">
        <w:rPr>
          <w:rFonts w:ascii="Times New Roman" w:hAnsi="Times New Roman"/>
          <w:sz w:val="28"/>
          <w:szCs w:val="28"/>
          <w:lang w:eastAsia="ru-RU"/>
        </w:rPr>
        <w:t>выданное соответствующей избирательной комиссией после его регистрации удостоверение доверенного лица и паспорт гражданина Р</w:t>
      </w:r>
      <w:r w:rsidR="00B00A64">
        <w:rPr>
          <w:rFonts w:ascii="Times New Roman" w:hAnsi="Times New Roman"/>
          <w:sz w:val="28"/>
          <w:szCs w:val="28"/>
          <w:lang w:eastAsia="ru-RU"/>
        </w:rPr>
        <w:t xml:space="preserve">оссийской </w:t>
      </w:r>
      <w:r w:rsidR="00CD5B24" w:rsidRPr="002B66E8">
        <w:rPr>
          <w:rFonts w:ascii="Times New Roman" w:hAnsi="Times New Roman"/>
          <w:sz w:val="28"/>
          <w:szCs w:val="28"/>
          <w:lang w:eastAsia="ru-RU"/>
        </w:rPr>
        <w:t>Ф</w:t>
      </w:r>
      <w:r w:rsidR="00B00A64">
        <w:rPr>
          <w:rFonts w:ascii="Times New Roman" w:hAnsi="Times New Roman"/>
          <w:sz w:val="28"/>
          <w:szCs w:val="28"/>
          <w:lang w:eastAsia="ru-RU"/>
        </w:rPr>
        <w:t>едерации</w:t>
      </w:r>
      <w:r w:rsidR="00CD5B24" w:rsidRPr="002B66E8">
        <w:rPr>
          <w:rFonts w:ascii="Times New Roman" w:hAnsi="Times New Roman"/>
          <w:sz w:val="28"/>
          <w:szCs w:val="28"/>
          <w:lang w:eastAsia="ru-RU"/>
        </w:rPr>
        <w:t xml:space="preserve"> (или документ, его заменяющий).</w:t>
      </w:r>
    </w:p>
    <w:p w:rsidR="002D6BCC" w:rsidRPr="002D6BCC" w:rsidRDefault="002D6BCC" w:rsidP="002D6BCC">
      <w:pPr>
        <w:autoSpaceDE w:val="0"/>
        <w:autoSpaceDN w:val="0"/>
        <w:adjustRightInd w:val="0"/>
        <w:spacing w:after="0" w:line="240" w:lineRule="auto"/>
        <w:ind w:firstLine="680"/>
        <w:jc w:val="both"/>
        <w:rPr>
          <w:rFonts w:ascii="Times New Roman" w:hAnsi="Times New Roman"/>
          <w:sz w:val="16"/>
          <w:szCs w:val="16"/>
          <w:u w:val="single"/>
        </w:rPr>
      </w:pPr>
    </w:p>
    <w:p w:rsidR="00CD5B24" w:rsidRPr="002B66E8" w:rsidRDefault="002D6BCC" w:rsidP="002D6BCC">
      <w:pPr>
        <w:autoSpaceDE w:val="0"/>
        <w:autoSpaceDN w:val="0"/>
        <w:adjustRightInd w:val="0"/>
        <w:spacing w:after="0" w:line="240" w:lineRule="auto"/>
        <w:ind w:firstLine="680"/>
        <w:jc w:val="both"/>
        <w:rPr>
          <w:rFonts w:ascii="Times New Roman" w:hAnsi="Times New Roman"/>
          <w:sz w:val="28"/>
          <w:szCs w:val="28"/>
          <w:lang w:eastAsia="ru-RU"/>
        </w:rPr>
      </w:pPr>
      <w:r>
        <w:rPr>
          <w:rFonts w:ascii="Times New Roman" w:hAnsi="Times New Roman"/>
          <w:sz w:val="28"/>
          <w:szCs w:val="28"/>
          <w:u w:val="single"/>
          <w:lang w:eastAsia="ru-RU"/>
        </w:rPr>
        <w:t>3. </w:t>
      </w:r>
      <w:r w:rsidR="00CD5B24" w:rsidRPr="002B66E8">
        <w:rPr>
          <w:rFonts w:ascii="Times New Roman" w:hAnsi="Times New Roman"/>
          <w:sz w:val="28"/>
          <w:szCs w:val="28"/>
          <w:u w:val="single"/>
          <w:lang w:eastAsia="ru-RU"/>
        </w:rPr>
        <w:t xml:space="preserve">Ограничения по назначению доверенного лица см. </w:t>
      </w:r>
      <w:r>
        <w:rPr>
          <w:rFonts w:ascii="Times New Roman" w:hAnsi="Times New Roman"/>
          <w:sz w:val="28"/>
          <w:szCs w:val="28"/>
          <w:u w:val="single"/>
          <w:lang w:eastAsia="ru-RU"/>
        </w:rPr>
        <w:t xml:space="preserve">в </w:t>
      </w:r>
      <w:r w:rsidR="00B973E3">
        <w:rPr>
          <w:rFonts w:ascii="Times New Roman" w:hAnsi="Times New Roman"/>
          <w:sz w:val="28"/>
          <w:szCs w:val="28"/>
          <w:highlight w:val="yellow"/>
          <w:u w:val="single"/>
          <w:lang w:eastAsia="ru-RU"/>
        </w:rPr>
        <w:t>П</w:t>
      </w:r>
      <w:r w:rsidR="00CD5B24" w:rsidRPr="00BE7BEA">
        <w:rPr>
          <w:rFonts w:ascii="Times New Roman" w:hAnsi="Times New Roman"/>
          <w:sz w:val="28"/>
          <w:szCs w:val="28"/>
          <w:highlight w:val="yellow"/>
          <w:lang w:eastAsia="ru-RU"/>
        </w:rPr>
        <w:t>р</w:t>
      </w:r>
      <w:r w:rsidR="00CD5B24" w:rsidRPr="002C329D">
        <w:rPr>
          <w:rFonts w:ascii="Times New Roman" w:hAnsi="Times New Roman"/>
          <w:sz w:val="28"/>
          <w:szCs w:val="28"/>
          <w:highlight w:val="yellow"/>
          <w:lang w:eastAsia="ru-RU"/>
        </w:rPr>
        <w:t>иложени</w:t>
      </w:r>
      <w:r>
        <w:rPr>
          <w:rFonts w:ascii="Times New Roman" w:hAnsi="Times New Roman"/>
          <w:sz w:val="28"/>
          <w:szCs w:val="28"/>
          <w:highlight w:val="yellow"/>
          <w:lang w:eastAsia="ru-RU"/>
        </w:rPr>
        <w:t>и</w:t>
      </w:r>
      <w:r w:rsidR="00CD5B24" w:rsidRPr="002C329D">
        <w:rPr>
          <w:rFonts w:ascii="Times New Roman" w:hAnsi="Times New Roman"/>
          <w:sz w:val="28"/>
          <w:szCs w:val="28"/>
          <w:highlight w:val="yellow"/>
          <w:lang w:eastAsia="ru-RU"/>
        </w:rPr>
        <w:t xml:space="preserve"> </w:t>
      </w:r>
      <w:r w:rsidR="00CD5B24">
        <w:rPr>
          <w:rFonts w:ascii="Times New Roman" w:hAnsi="Times New Roman"/>
          <w:sz w:val="28"/>
          <w:szCs w:val="28"/>
          <w:highlight w:val="yellow"/>
          <w:lang w:eastAsia="ru-RU"/>
        </w:rPr>
        <w:br/>
      </w:r>
      <w:r w:rsidR="00CD5B24" w:rsidRPr="002C329D">
        <w:rPr>
          <w:rFonts w:ascii="Times New Roman" w:hAnsi="Times New Roman"/>
          <w:sz w:val="28"/>
          <w:szCs w:val="28"/>
          <w:highlight w:val="yellow"/>
          <w:lang w:eastAsia="ru-RU"/>
        </w:rPr>
        <w:t xml:space="preserve">№ </w:t>
      </w:r>
      <w:r w:rsidR="00203074">
        <w:rPr>
          <w:rFonts w:ascii="Times New Roman" w:hAnsi="Times New Roman"/>
          <w:sz w:val="28"/>
          <w:szCs w:val="28"/>
          <w:highlight w:val="yellow"/>
          <w:lang w:eastAsia="ru-RU"/>
        </w:rPr>
        <w:t>2.2</w:t>
      </w:r>
      <w:r w:rsidR="00CD5B24">
        <w:rPr>
          <w:rFonts w:ascii="Times New Roman" w:hAnsi="Times New Roman"/>
          <w:sz w:val="28"/>
          <w:szCs w:val="28"/>
          <w:highlight w:val="yellow"/>
          <w:lang w:eastAsia="ru-RU"/>
        </w:rPr>
        <w:t>.</w:t>
      </w:r>
      <w:r w:rsidR="00CD5B24" w:rsidRPr="002C329D">
        <w:rPr>
          <w:rFonts w:ascii="Times New Roman" w:hAnsi="Times New Roman"/>
          <w:sz w:val="28"/>
          <w:szCs w:val="28"/>
          <w:highlight w:val="yellow"/>
          <w:lang w:eastAsia="ru-RU"/>
        </w:rPr>
        <w:t>4</w:t>
      </w:r>
      <w:r w:rsidR="00CD5B24" w:rsidRPr="002B66E8">
        <w:rPr>
          <w:rFonts w:ascii="Times New Roman" w:hAnsi="Times New Roman"/>
          <w:sz w:val="28"/>
          <w:szCs w:val="28"/>
          <w:lang w:eastAsia="ru-RU"/>
        </w:rPr>
        <w:t>.</w:t>
      </w:r>
    </w:p>
    <w:p w:rsidR="00495E49" w:rsidRPr="00495E49" w:rsidRDefault="00495E49" w:rsidP="00495E49">
      <w:pPr>
        <w:pStyle w:val="ad"/>
        <w:spacing w:after="0" w:line="240" w:lineRule="auto"/>
        <w:ind w:left="709"/>
        <w:jc w:val="both"/>
        <w:rPr>
          <w:rFonts w:ascii="Times New Roman" w:hAnsi="Times New Roman"/>
          <w:sz w:val="16"/>
          <w:szCs w:val="16"/>
          <w:u w:val="single"/>
        </w:rPr>
      </w:pPr>
    </w:p>
    <w:p w:rsidR="00CD5B24" w:rsidRPr="002B66E8" w:rsidRDefault="00495E49" w:rsidP="00495E49">
      <w:pPr>
        <w:pStyle w:val="ad"/>
        <w:spacing w:after="0" w:line="240" w:lineRule="auto"/>
        <w:ind w:left="709"/>
        <w:jc w:val="both"/>
        <w:rPr>
          <w:rFonts w:ascii="Times New Roman" w:hAnsi="Times New Roman"/>
          <w:sz w:val="28"/>
          <w:szCs w:val="28"/>
          <w:u w:val="single"/>
        </w:rPr>
      </w:pPr>
      <w:r>
        <w:rPr>
          <w:rFonts w:ascii="Times New Roman" w:hAnsi="Times New Roman"/>
          <w:sz w:val="28"/>
          <w:szCs w:val="28"/>
          <w:u w:val="single"/>
        </w:rPr>
        <w:t>4. </w:t>
      </w:r>
      <w:r w:rsidR="00CD5B24" w:rsidRPr="002B66E8">
        <w:rPr>
          <w:rFonts w:ascii="Times New Roman" w:hAnsi="Times New Roman"/>
          <w:sz w:val="28"/>
          <w:szCs w:val="28"/>
          <w:u w:val="single"/>
        </w:rPr>
        <w:t>С</w:t>
      </w:r>
      <w:r>
        <w:rPr>
          <w:rFonts w:ascii="Times New Roman" w:hAnsi="Times New Roman"/>
          <w:sz w:val="28"/>
          <w:szCs w:val="28"/>
          <w:u w:val="single"/>
        </w:rPr>
        <w:t>рок полномочий доверенного лица.</w:t>
      </w:r>
    </w:p>
    <w:p w:rsidR="00CD5B24" w:rsidRPr="002B66E8" w:rsidRDefault="00CD5B24" w:rsidP="004C057C">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i/>
          <w:sz w:val="28"/>
          <w:szCs w:val="28"/>
          <w:lang w:eastAsia="ru-RU"/>
        </w:rPr>
        <w:t>Начало</w:t>
      </w:r>
      <w:r w:rsidRPr="002B66E8">
        <w:rPr>
          <w:rFonts w:ascii="Times New Roman" w:hAnsi="Times New Roman"/>
          <w:sz w:val="28"/>
          <w:szCs w:val="28"/>
          <w:lang w:eastAsia="ru-RU"/>
        </w:rPr>
        <w:t>: с даты регистрации доверенного лица соответствующей избирательной комиссией.</w:t>
      </w:r>
    </w:p>
    <w:p w:rsidR="00CD5B24" w:rsidRDefault="00CD5B24" w:rsidP="004C057C">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i/>
          <w:sz w:val="28"/>
          <w:szCs w:val="28"/>
          <w:lang w:eastAsia="ru-RU"/>
        </w:rPr>
        <w:t>Окончание</w:t>
      </w:r>
      <w:r w:rsidRPr="002B66E8">
        <w:rPr>
          <w:rFonts w:ascii="Times New Roman" w:hAnsi="Times New Roman"/>
          <w:sz w:val="28"/>
          <w:szCs w:val="28"/>
          <w:lang w:eastAsia="ru-RU"/>
        </w:rPr>
        <w:t>: полномочия доверенных лиц прекращаются по решению кандидата, избирательного объединения либо вместе с утратой статуса назначившим их кандидатом или с утратой статуса кандидатами, включенными в список кандидатов, который выдвинут избирательным объединением, назначившим этих доверенных лиц.</w:t>
      </w:r>
    </w:p>
    <w:p w:rsidR="00A1465E" w:rsidRPr="002B66E8" w:rsidRDefault="00A1465E" w:rsidP="004C057C">
      <w:pPr>
        <w:autoSpaceDE w:val="0"/>
        <w:autoSpaceDN w:val="0"/>
        <w:adjustRightInd w:val="0"/>
        <w:spacing w:after="0" w:line="240" w:lineRule="auto"/>
        <w:ind w:firstLine="709"/>
        <w:jc w:val="both"/>
        <w:rPr>
          <w:rFonts w:ascii="Times New Roman" w:hAnsi="Times New Roman"/>
          <w:sz w:val="28"/>
          <w:szCs w:val="28"/>
          <w:lang w:eastAsia="ru-RU"/>
        </w:rPr>
      </w:pPr>
    </w:p>
    <w:p w:rsidR="00CD5B24" w:rsidRDefault="0051573A" w:rsidP="00495E49">
      <w:pPr>
        <w:autoSpaceDE w:val="0"/>
        <w:autoSpaceDN w:val="0"/>
        <w:adjustRightInd w:val="0"/>
        <w:spacing w:after="0" w:line="240" w:lineRule="auto"/>
        <w:jc w:val="center"/>
        <w:rPr>
          <w:rFonts w:ascii="Times New Roman" w:hAnsi="Times New Roman"/>
          <w:b/>
          <w:sz w:val="28"/>
          <w:szCs w:val="28"/>
          <w:lang w:eastAsia="ru-RU"/>
        </w:rPr>
      </w:pPr>
      <w:r>
        <w:rPr>
          <w:rFonts w:ascii="Times New Roman" w:hAnsi="Times New Roman"/>
          <w:b/>
          <w:sz w:val="28"/>
          <w:szCs w:val="28"/>
          <w:lang w:eastAsia="ru-RU"/>
        </w:rPr>
        <w:t>2.2.</w:t>
      </w:r>
      <w:r w:rsidR="00CD5B24" w:rsidRPr="00A77F25">
        <w:rPr>
          <w:rFonts w:ascii="Times New Roman" w:hAnsi="Times New Roman"/>
          <w:b/>
          <w:sz w:val="28"/>
          <w:szCs w:val="28"/>
          <w:lang w:eastAsia="ru-RU"/>
        </w:rPr>
        <w:t xml:space="preserve">5.3. </w:t>
      </w:r>
      <w:r w:rsidR="00B43603">
        <w:rPr>
          <w:rFonts w:ascii="Times New Roman" w:hAnsi="Times New Roman"/>
          <w:b/>
          <w:sz w:val="28"/>
          <w:szCs w:val="28"/>
          <w:lang w:eastAsia="ru-RU"/>
        </w:rPr>
        <w:t>Уполномоченный представитель избирательного объединения</w:t>
      </w:r>
    </w:p>
    <w:p w:rsidR="004C14D9" w:rsidRPr="004C14D9" w:rsidRDefault="004C14D9" w:rsidP="00495E49">
      <w:pPr>
        <w:autoSpaceDE w:val="0"/>
        <w:autoSpaceDN w:val="0"/>
        <w:adjustRightInd w:val="0"/>
        <w:spacing w:after="0" w:line="240" w:lineRule="auto"/>
        <w:jc w:val="center"/>
        <w:rPr>
          <w:rFonts w:ascii="Times New Roman" w:hAnsi="Times New Roman"/>
          <w:b/>
          <w:sz w:val="12"/>
          <w:szCs w:val="12"/>
          <w:lang w:eastAsia="ru-RU"/>
        </w:rPr>
      </w:pPr>
    </w:p>
    <w:p w:rsidR="00CD5B24" w:rsidRDefault="004C14D9" w:rsidP="004C14D9">
      <w:pPr>
        <w:pStyle w:val="ae"/>
        <w:ind w:firstLine="709"/>
        <w:jc w:val="both"/>
        <w:rPr>
          <w:rFonts w:ascii="Times New Roman" w:hAnsi="Times New Roman"/>
          <w:sz w:val="28"/>
          <w:szCs w:val="28"/>
          <w:lang w:eastAsia="ru-RU"/>
        </w:rPr>
      </w:pPr>
      <w:r w:rsidRPr="00F70BD5">
        <w:rPr>
          <w:rFonts w:ascii="Times New Roman" w:hAnsi="Times New Roman"/>
          <w:b/>
          <w:i/>
          <w:sz w:val="28"/>
          <w:szCs w:val="28"/>
          <w:lang w:eastAsia="ru-RU"/>
        </w:rPr>
        <w:t>Уполномоченный представитель избирательного объединения</w:t>
      </w:r>
      <w:r w:rsidRPr="002B66E8">
        <w:rPr>
          <w:rFonts w:ascii="Times New Roman" w:hAnsi="Times New Roman"/>
          <w:sz w:val="28"/>
          <w:szCs w:val="28"/>
          <w:lang w:eastAsia="ru-RU"/>
        </w:rPr>
        <w:t xml:space="preserve"> </w:t>
      </w:r>
      <w:r>
        <w:rPr>
          <w:rFonts w:ascii="Times New Roman" w:hAnsi="Times New Roman"/>
          <w:sz w:val="28"/>
          <w:szCs w:val="28"/>
          <w:lang w:eastAsia="ru-RU"/>
        </w:rPr>
        <w:t>–</w:t>
      </w:r>
      <w:r w:rsidR="00CD5B24" w:rsidRPr="002B66E8">
        <w:rPr>
          <w:rFonts w:ascii="Times New Roman" w:hAnsi="Times New Roman"/>
          <w:sz w:val="28"/>
          <w:szCs w:val="28"/>
          <w:lang w:eastAsia="ru-RU"/>
        </w:rPr>
        <w:t xml:space="preserve"> </w:t>
      </w:r>
      <w:r w:rsidR="00CD5B24">
        <w:rPr>
          <w:rFonts w:ascii="Times New Roman" w:hAnsi="Times New Roman"/>
          <w:sz w:val="28"/>
          <w:szCs w:val="28"/>
          <w:lang w:eastAsia="ru-RU"/>
        </w:rPr>
        <w:t xml:space="preserve">лицо, </w:t>
      </w:r>
      <w:r w:rsidR="00CD5B24" w:rsidRPr="002B66E8">
        <w:rPr>
          <w:rFonts w:ascii="Times New Roman" w:hAnsi="Times New Roman"/>
          <w:sz w:val="28"/>
          <w:szCs w:val="28"/>
          <w:lang w:eastAsia="ru-RU"/>
        </w:rPr>
        <w:t>представля</w:t>
      </w:r>
      <w:r w:rsidR="00CD5B24">
        <w:rPr>
          <w:rFonts w:ascii="Times New Roman" w:hAnsi="Times New Roman"/>
          <w:sz w:val="28"/>
          <w:szCs w:val="28"/>
          <w:lang w:eastAsia="ru-RU"/>
        </w:rPr>
        <w:t>ющее</w:t>
      </w:r>
      <w:r w:rsidR="00CD5B24" w:rsidRPr="002B66E8">
        <w:rPr>
          <w:rFonts w:ascii="Times New Roman" w:hAnsi="Times New Roman"/>
          <w:sz w:val="28"/>
          <w:szCs w:val="28"/>
          <w:lang w:eastAsia="ru-RU"/>
        </w:rPr>
        <w:t xml:space="preserve"> избирательное объединение по всем вопросам, связанным с его участием в выборах.</w:t>
      </w:r>
    </w:p>
    <w:p w:rsidR="00CD5B24" w:rsidRDefault="00CD5B24" w:rsidP="004C14D9">
      <w:pPr>
        <w:pStyle w:val="ae"/>
        <w:ind w:firstLine="709"/>
        <w:jc w:val="both"/>
        <w:rPr>
          <w:rFonts w:ascii="Times New Roman" w:hAnsi="Times New Roman"/>
          <w:sz w:val="28"/>
          <w:szCs w:val="28"/>
          <w:lang w:eastAsia="ru-RU"/>
        </w:rPr>
      </w:pPr>
      <w:r>
        <w:rPr>
          <w:rFonts w:ascii="Times New Roman" w:hAnsi="Times New Roman"/>
          <w:sz w:val="28"/>
          <w:szCs w:val="28"/>
          <w:lang w:eastAsia="ru-RU"/>
        </w:rPr>
        <w:t>Статус уполномоченного представителя избирательного объединения регламентируется законом субъекта Российской Федерации о выборах.</w:t>
      </w:r>
    </w:p>
    <w:p w:rsidR="00B76016" w:rsidRPr="00214AB4" w:rsidRDefault="00CD5B24" w:rsidP="00B76016">
      <w:pPr>
        <w:autoSpaceDE w:val="0"/>
        <w:autoSpaceDN w:val="0"/>
        <w:adjustRightInd w:val="0"/>
        <w:spacing w:after="0" w:line="240" w:lineRule="auto"/>
        <w:ind w:firstLine="709"/>
        <w:jc w:val="both"/>
        <w:rPr>
          <w:rFonts w:ascii="Times New Roman" w:hAnsi="Times New Roman"/>
          <w:sz w:val="28"/>
          <w:szCs w:val="28"/>
        </w:rPr>
      </w:pPr>
      <w:r w:rsidRPr="00214AB4">
        <w:rPr>
          <w:rFonts w:ascii="Times New Roman" w:hAnsi="Times New Roman"/>
          <w:sz w:val="28"/>
          <w:szCs w:val="28"/>
          <w:u w:val="single"/>
        </w:rPr>
        <w:t>ВНИМАНИЕ!</w:t>
      </w:r>
      <w:r>
        <w:rPr>
          <w:rFonts w:ascii="Times New Roman" w:hAnsi="Times New Roman"/>
          <w:sz w:val="28"/>
          <w:szCs w:val="28"/>
        </w:rPr>
        <w:t xml:space="preserve"> В помещении УИК и помещении для голосования вправе присутствовать </w:t>
      </w:r>
      <w:r>
        <w:rPr>
          <w:rFonts w:ascii="Times New Roman" w:hAnsi="Times New Roman"/>
          <w:sz w:val="28"/>
          <w:szCs w:val="28"/>
          <w:lang w:eastAsia="ru-RU"/>
        </w:rPr>
        <w:t xml:space="preserve">уполномоченный представитель избирательного объединения </w:t>
      </w:r>
      <w:r w:rsidRPr="00214AB4">
        <w:rPr>
          <w:rFonts w:ascii="Times New Roman" w:hAnsi="Times New Roman"/>
          <w:b/>
          <w:sz w:val="28"/>
          <w:szCs w:val="28"/>
        </w:rPr>
        <w:t>ИЛИ</w:t>
      </w:r>
      <w:r>
        <w:rPr>
          <w:rFonts w:ascii="Times New Roman" w:hAnsi="Times New Roman"/>
          <w:sz w:val="28"/>
          <w:szCs w:val="28"/>
        </w:rPr>
        <w:t xml:space="preserve"> доверенное лицо избирательного объединения. Одновременное присутствие указанных лиц </w:t>
      </w:r>
      <w:r w:rsidR="00B76016">
        <w:rPr>
          <w:rFonts w:ascii="Times New Roman" w:hAnsi="Times New Roman"/>
          <w:sz w:val="28"/>
          <w:szCs w:val="28"/>
        </w:rPr>
        <w:t>не допускается (п. 1 ст. 30 Федерального закона № 67-ФЗ).</w:t>
      </w:r>
    </w:p>
    <w:p w:rsidR="00CD5B24" w:rsidRPr="00B76016" w:rsidRDefault="00CD5B24" w:rsidP="004C14D9">
      <w:pPr>
        <w:pStyle w:val="ae"/>
        <w:ind w:firstLine="709"/>
        <w:jc w:val="both"/>
        <w:rPr>
          <w:rFonts w:ascii="Times New Roman" w:hAnsi="Times New Roman"/>
          <w:sz w:val="16"/>
          <w:szCs w:val="16"/>
          <w:lang w:eastAsia="ru-RU"/>
        </w:rPr>
      </w:pPr>
    </w:p>
    <w:p w:rsidR="00CD5B24" w:rsidRDefault="00B76016" w:rsidP="00B76016">
      <w:pPr>
        <w:spacing w:after="0" w:line="240" w:lineRule="auto"/>
        <w:ind w:firstLine="708"/>
        <w:jc w:val="both"/>
        <w:rPr>
          <w:rFonts w:ascii="Times New Roman" w:hAnsi="Times New Roman"/>
          <w:sz w:val="28"/>
          <w:szCs w:val="28"/>
          <w:lang w:eastAsia="ru-RU"/>
        </w:rPr>
      </w:pPr>
      <w:r>
        <w:rPr>
          <w:rFonts w:ascii="Times New Roman" w:hAnsi="Times New Roman"/>
          <w:sz w:val="28"/>
          <w:szCs w:val="28"/>
          <w:u w:val="single"/>
        </w:rPr>
        <w:t>1. </w:t>
      </w:r>
      <w:r w:rsidR="00CD5B24" w:rsidRPr="00B76016">
        <w:rPr>
          <w:rFonts w:ascii="Times New Roman" w:hAnsi="Times New Roman"/>
          <w:sz w:val="28"/>
          <w:szCs w:val="28"/>
          <w:u w:val="single"/>
        </w:rPr>
        <w:t>Порядок назначения</w:t>
      </w:r>
      <w:r w:rsidR="00BE7BEA">
        <w:rPr>
          <w:rFonts w:ascii="Times New Roman" w:hAnsi="Times New Roman"/>
          <w:sz w:val="28"/>
          <w:szCs w:val="28"/>
          <w:u w:val="single"/>
        </w:rPr>
        <w:t>:</w:t>
      </w:r>
      <w:r w:rsidR="00CD5B24" w:rsidRPr="00B76016">
        <w:rPr>
          <w:rFonts w:ascii="Times New Roman" w:hAnsi="Times New Roman"/>
          <w:sz w:val="28"/>
          <w:szCs w:val="28"/>
        </w:rPr>
        <w:t xml:space="preserve"> </w:t>
      </w:r>
      <w:r>
        <w:rPr>
          <w:rFonts w:ascii="Times New Roman" w:hAnsi="Times New Roman"/>
          <w:sz w:val="28"/>
          <w:szCs w:val="28"/>
        </w:rPr>
        <w:t>р</w:t>
      </w:r>
      <w:r w:rsidR="00CD5B24" w:rsidRPr="00B76016">
        <w:rPr>
          <w:rFonts w:ascii="Times New Roman" w:hAnsi="Times New Roman"/>
          <w:sz w:val="28"/>
          <w:szCs w:val="28"/>
          <w:lang w:eastAsia="ru-RU"/>
        </w:rPr>
        <w:t>ешение избирательного объединения о назначении уполномоченных представителей представляется в соответствующую избирательную комиссию, которая в установленном законом порядке регистрирует уполномоченных представителей и в случаях, установленных законом, выдает им удостоверения.</w:t>
      </w:r>
    </w:p>
    <w:p w:rsidR="00B76016" w:rsidRPr="00B76016" w:rsidRDefault="00B76016" w:rsidP="00B76016">
      <w:pPr>
        <w:spacing w:after="0" w:line="240" w:lineRule="auto"/>
        <w:ind w:firstLine="708"/>
        <w:jc w:val="both"/>
        <w:rPr>
          <w:rFonts w:ascii="Times New Roman" w:hAnsi="Times New Roman"/>
          <w:sz w:val="28"/>
          <w:szCs w:val="28"/>
          <w:u w:val="single"/>
        </w:rPr>
      </w:pPr>
    </w:p>
    <w:p w:rsidR="00CD5B24" w:rsidRDefault="005F5DDB" w:rsidP="005F5DDB">
      <w:pPr>
        <w:spacing w:after="0" w:line="240" w:lineRule="auto"/>
        <w:ind w:firstLine="708"/>
        <w:jc w:val="both"/>
        <w:rPr>
          <w:rFonts w:ascii="Times New Roman" w:hAnsi="Times New Roman"/>
          <w:sz w:val="28"/>
          <w:szCs w:val="28"/>
          <w:lang w:eastAsia="ru-RU"/>
        </w:rPr>
      </w:pPr>
      <w:r>
        <w:rPr>
          <w:rFonts w:ascii="Times New Roman" w:hAnsi="Times New Roman"/>
          <w:sz w:val="28"/>
          <w:szCs w:val="28"/>
          <w:u w:val="single"/>
        </w:rPr>
        <w:t>2. </w:t>
      </w:r>
      <w:r w:rsidR="00CD5B24" w:rsidRPr="005F5DDB">
        <w:rPr>
          <w:rFonts w:ascii="Times New Roman" w:hAnsi="Times New Roman"/>
          <w:sz w:val="28"/>
          <w:szCs w:val="28"/>
          <w:u w:val="single"/>
        </w:rPr>
        <w:t>Какими документами подтверждает свой статус:</w:t>
      </w:r>
      <w:r w:rsidR="00CD5B24" w:rsidRPr="005F5DDB">
        <w:rPr>
          <w:rFonts w:ascii="Times New Roman" w:hAnsi="Times New Roman"/>
          <w:sz w:val="28"/>
          <w:szCs w:val="28"/>
        </w:rPr>
        <w:t xml:space="preserve"> </w:t>
      </w:r>
      <w:r w:rsidR="00CD5B24" w:rsidRPr="005F5DDB">
        <w:rPr>
          <w:rFonts w:ascii="Times New Roman" w:hAnsi="Times New Roman"/>
          <w:sz w:val="28"/>
          <w:szCs w:val="28"/>
          <w:lang w:eastAsia="ru-RU"/>
        </w:rPr>
        <w:t>выданное соответствующей избирательной комиссией после его регистрации удостоверение уполномоченного представителя избирательного объединения / надлежащим образом заверенная копия решения о регистрации уполномоченного представителя и паспорт гражданина Р</w:t>
      </w:r>
      <w:r>
        <w:rPr>
          <w:rFonts w:ascii="Times New Roman" w:hAnsi="Times New Roman"/>
          <w:sz w:val="28"/>
          <w:szCs w:val="28"/>
          <w:lang w:eastAsia="ru-RU"/>
        </w:rPr>
        <w:t xml:space="preserve">оссийской </w:t>
      </w:r>
      <w:r w:rsidR="00CD5B24" w:rsidRPr="005F5DDB">
        <w:rPr>
          <w:rFonts w:ascii="Times New Roman" w:hAnsi="Times New Roman"/>
          <w:sz w:val="28"/>
          <w:szCs w:val="28"/>
          <w:lang w:eastAsia="ru-RU"/>
        </w:rPr>
        <w:t>Ф</w:t>
      </w:r>
      <w:r>
        <w:rPr>
          <w:rFonts w:ascii="Times New Roman" w:hAnsi="Times New Roman"/>
          <w:sz w:val="28"/>
          <w:szCs w:val="28"/>
          <w:lang w:eastAsia="ru-RU"/>
        </w:rPr>
        <w:t>едерации</w:t>
      </w:r>
      <w:r w:rsidR="00CD5B24" w:rsidRPr="005F5DDB">
        <w:rPr>
          <w:rFonts w:ascii="Times New Roman" w:hAnsi="Times New Roman"/>
          <w:sz w:val="28"/>
          <w:szCs w:val="28"/>
          <w:lang w:eastAsia="ru-RU"/>
        </w:rPr>
        <w:t xml:space="preserve"> (или документ, его заменяющий).</w:t>
      </w:r>
    </w:p>
    <w:p w:rsidR="005F5DDB" w:rsidRPr="005F5DDB" w:rsidRDefault="005F5DDB" w:rsidP="005F5DDB">
      <w:pPr>
        <w:spacing w:after="0" w:line="240" w:lineRule="auto"/>
        <w:ind w:firstLine="708"/>
        <w:jc w:val="both"/>
        <w:rPr>
          <w:rFonts w:ascii="Times New Roman" w:hAnsi="Times New Roman"/>
          <w:sz w:val="28"/>
          <w:szCs w:val="28"/>
          <w:u w:val="single"/>
        </w:rPr>
      </w:pPr>
    </w:p>
    <w:p w:rsidR="00CD5B24" w:rsidRPr="002B66E8" w:rsidRDefault="005F5DDB" w:rsidP="005F5DDB">
      <w:pPr>
        <w:pStyle w:val="ad"/>
        <w:spacing w:after="0" w:line="240" w:lineRule="auto"/>
        <w:ind w:left="709"/>
        <w:jc w:val="both"/>
        <w:rPr>
          <w:rFonts w:ascii="Times New Roman" w:hAnsi="Times New Roman"/>
          <w:sz w:val="28"/>
          <w:szCs w:val="28"/>
          <w:u w:val="single"/>
        </w:rPr>
      </w:pPr>
      <w:r>
        <w:rPr>
          <w:rFonts w:ascii="Times New Roman" w:hAnsi="Times New Roman"/>
          <w:sz w:val="28"/>
          <w:szCs w:val="28"/>
          <w:u w:val="single"/>
        </w:rPr>
        <w:t>3. </w:t>
      </w:r>
      <w:r w:rsidR="00CD5B24" w:rsidRPr="002B66E8">
        <w:rPr>
          <w:rFonts w:ascii="Times New Roman" w:hAnsi="Times New Roman"/>
          <w:sz w:val="28"/>
          <w:szCs w:val="28"/>
          <w:u w:val="single"/>
        </w:rPr>
        <w:t>Срок полномочи</w:t>
      </w:r>
      <w:r>
        <w:rPr>
          <w:rFonts w:ascii="Times New Roman" w:hAnsi="Times New Roman"/>
          <w:sz w:val="28"/>
          <w:szCs w:val="28"/>
          <w:u w:val="single"/>
        </w:rPr>
        <w:t>й уполномоченного представителя.</w:t>
      </w:r>
    </w:p>
    <w:p w:rsidR="00CD5B24" w:rsidRPr="002B66E8" w:rsidRDefault="00CD5B24" w:rsidP="004C14D9">
      <w:pPr>
        <w:autoSpaceDE w:val="0"/>
        <w:autoSpaceDN w:val="0"/>
        <w:adjustRightInd w:val="0"/>
        <w:spacing w:after="0" w:line="240" w:lineRule="auto"/>
        <w:ind w:firstLine="709"/>
        <w:jc w:val="both"/>
        <w:rPr>
          <w:rFonts w:ascii="Times New Roman" w:hAnsi="Times New Roman"/>
          <w:sz w:val="28"/>
          <w:szCs w:val="28"/>
          <w:lang w:eastAsia="ru-RU"/>
        </w:rPr>
      </w:pPr>
      <w:r w:rsidRPr="002B66E8">
        <w:rPr>
          <w:rFonts w:ascii="Times New Roman" w:hAnsi="Times New Roman"/>
          <w:i/>
          <w:sz w:val="28"/>
          <w:szCs w:val="28"/>
          <w:lang w:eastAsia="ru-RU"/>
        </w:rPr>
        <w:t>Начало</w:t>
      </w:r>
      <w:r w:rsidRPr="002B66E8">
        <w:rPr>
          <w:rFonts w:ascii="Times New Roman" w:hAnsi="Times New Roman"/>
          <w:sz w:val="28"/>
          <w:szCs w:val="28"/>
          <w:lang w:eastAsia="ru-RU"/>
        </w:rPr>
        <w:t>: с даты регистрации уполномоченного представителя соответствующей избирательной комиссией.</w:t>
      </w:r>
    </w:p>
    <w:p w:rsidR="00CD5B24" w:rsidRPr="002B66E8" w:rsidRDefault="00CD5B24" w:rsidP="004C14D9">
      <w:pPr>
        <w:pStyle w:val="ad"/>
        <w:spacing w:after="0" w:line="240" w:lineRule="auto"/>
        <w:ind w:left="0" w:firstLine="709"/>
        <w:jc w:val="both"/>
        <w:rPr>
          <w:rFonts w:ascii="Times New Roman" w:hAnsi="Times New Roman"/>
          <w:sz w:val="28"/>
          <w:szCs w:val="28"/>
          <w:u w:val="single"/>
        </w:rPr>
      </w:pPr>
      <w:r w:rsidRPr="002B66E8">
        <w:rPr>
          <w:rFonts w:ascii="Times New Roman" w:hAnsi="Times New Roman"/>
          <w:i/>
          <w:sz w:val="28"/>
          <w:szCs w:val="28"/>
          <w:lang w:eastAsia="ru-RU"/>
        </w:rPr>
        <w:t xml:space="preserve">Окончание: </w:t>
      </w:r>
      <w:r w:rsidR="00BE7BEA">
        <w:rPr>
          <w:rFonts w:ascii="Times New Roman" w:hAnsi="Times New Roman"/>
          <w:sz w:val="28"/>
          <w:szCs w:val="28"/>
          <w:lang w:eastAsia="ru-RU"/>
        </w:rPr>
        <w:t>д</w:t>
      </w:r>
      <w:r w:rsidRPr="002B66E8">
        <w:rPr>
          <w:rFonts w:ascii="Times New Roman" w:hAnsi="Times New Roman"/>
          <w:sz w:val="28"/>
          <w:szCs w:val="28"/>
          <w:lang w:eastAsia="ru-RU"/>
        </w:rPr>
        <w:t xml:space="preserve">о момента утраты статуса списка кандидатов, выдвинутого назначившим их избирательным объединением, но не позднее дня официального опубликования результатов выборов, а если по жалобам, поданным на нарушения Федерального закона, ведется судебное разбирательство, </w:t>
      </w:r>
      <w:r w:rsidR="00BE7BEA">
        <w:rPr>
          <w:rFonts w:ascii="Times New Roman" w:hAnsi="Times New Roman"/>
          <w:sz w:val="28"/>
          <w:szCs w:val="28"/>
          <w:lang w:eastAsia="ru-RU"/>
        </w:rPr>
        <w:t>–</w:t>
      </w:r>
      <w:r w:rsidRPr="002B66E8">
        <w:rPr>
          <w:rFonts w:ascii="Times New Roman" w:hAnsi="Times New Roman"/>
          <w:sz w:val="28"/>
          <w:szCs w:val="28"/>
          <w:lang w:eastAsia="ru-RU"/>
        </w:rPr>
        <w:t xml:space="preserve"> до момента вступления решения суда в законную силу</w:t>
      </w:r>
      <w:r>
        <w:rPr>
          <w:rFonts w:ascii="Times New Roman" w:hAnsi="Times New Roman"/>
          <w:sz w:val="28"/>
          <w:szCs w:val="28"/>
          <w:lang w:eastAsia="ru-RU"/>
        </w:rPr>
        <w:t>.</w:t>
      </w:r>
    </w:p>
    <w:p w:rsidR="00CD5B24" w:rsidRPr="002B66E8" w:rsidRDefault="00CD5B24" w:rsidP="004C14D9">
      <w:pPr>
        <w:pStyle w:val="ae"/>
        <w:ind w:firstLine="709"/>
        <w:jc w:val="both"/>
        <w:rPr>
          <w:rFonts w:ascii="Times New Roman" w:hAnsi="Times New Roman"/>
          <w:sz w:val="28"/>
          <w:szCs w:val="28"/>
          <w:lang w:eastAsia="ru-RU"/>
        </w:rPr>
      </w:pPr>
      <w:r>
        <w:rPr>
          <w:rFonts w:ascii="Times New Roman" w:hAnsi="Times New Roman"/>
          <w:sz w:val="28"/>
          <w:szCs w:val="28"/>
          <w:lang w:eastAsia="ru-RU"/>
        </w:rPr>
        <w:t>Законом субъекта Российской Федерации о выборах может быть предусмотрено, что и</w:t>
      </w:r>
      <w:r w:rsidRPr="002B66E8">
        <w:rPr>
          <w:rFonts w:ascii="Times New Roman" w:hAnsi="Times New Roman"/>
          <w:sz w:val="28"/>
          <w:szCs w:val="28"/>
          <w:lang w:eastAsia="ru-RU"/>
        </w:rPr>
        <w:t xml:space="preserve">збирательное объединение вправе в любое время прекратить полномочия уполномоченного представителя, письменно известив его об этом и направив копию соответствующего решения в избирательную комиссию. </w:t>
      </w:r>
    </w:p>
    <w:p w:rsidR="00CD5B24" w:rsidRPr="002B66E8" w:rsidRDefault="00CD5B24" w:rsidP="004C14D9">
      <w:pPr>
        <w:pStyle w:val="ae"/>
        <w:ind w:firstLine="709"/>
        <w:jc w:val="both"/>
        <w:rPr>
          <w:rFonts w:ascii="Times New Roman" w:hAnsi="Times New Roman"/>
          <w:sz w:val="28"/>
          <w:szCs w:val="28"/>
          <w:lang w:eastAsia="ru-RU"/>
        </w:rPr>
      </w:pPr>
      <w:r>
        <w:rPr>
          <w:rFonts w:ascii="Times New Roman" w:hAnsi="Times New Roman"/>
          <w:sz w:val="28"/>
          <w:szCs w:val="28"/>
          <w:lang w:eastAsia="ru-RU"/>
        </w:rPr>
        <w:t>Законом субъекта Российской Федерации о выборах также может быть предусмотрено, что</w:t>
      </w:r>
      <w:r w:rsidRPr="002B66E8">
        <w:rPr>
          <w:rFonts w:ascii="Times New Roman" w:hAnsi="Times New Roman"/>
          <w:sz w:val="28"/>
          <w:szCs w:val="28"/>
          <w:lang w:eastAsia="ru-RU"/>
        </w:rPr>
        <w:t xml:space="preserve"> </w:t>
      </w:r>
      <w:r>
        <w:rPr>
          <w:rFonts w:ascii="Times New Roman" w:hAnsi="Times New Roman"/>
          <w:sz w:val="28"/>
          <w:szCs w:val="28"/>
          <w:lang w:eastAsia="ru-RU"/>
        </w:rPr>
        <w:t>у</w:t>
      </w:r>
      <w:r w:rsidRPr="002B66E8">
        <w:rPr>
          <w:rFonts w:ascii="Times New Roman" w:hAnsi="Times New Roman"/>
          <w:sz w:val="28"/>
          <w:szCs w:val="28"/>
          <w:lang w:eastAsia="ru-RU"/>
        </w:rPr>
        <w:t>полномоченный представитель вправе в любое время по собственной инициативе сложить с себя полномочия, вернув в избирательную комиссию выданное ему удостоверение и уведомив назначившее его избирательное объединение.</w:t>
      </w:r>
    </w:p>
    <w:p w:rsidR="00CD5B24" w:rsidRPr="002B66E8" w:rsidRDefault="00CD5B24" w:rsidP="00CD5B24">
      <w:pPr>
        <w:autoSpaceDE w:val="0"/>
        <w:autoSpaceDN w:val="0"/>
        <w:adjustRightInd w:val="0"/>
        <w:spacing w:after="0" w:line="240" w:lineRule="auto"/>
        <w:ind w:firstLine="540"/>
        <w:jc w:val="both"/>
        <w:rPr>
          <w:rFonts w:ascii="Times New Roman" w:hAnsi="Times New Roman"/>
          <w:sz w:val="28"/>
          <w:szCs w:val="28"/>
          <w:lang w:eastAsia="ru-RU"/>
        </w:rPr>
      </w:pPr>
    </w:p>
    <w:p w:rsidR="00CD5B24" w:rsidRDefault="00CD5B24" w:rsidP="00CD5B24">
      <w:pPr>
        <w:autoSpaceDE w:val="0"/>
        <w:autoSpaceDN w:val="0"/>
        <w:adjustRightInd w:val="0"/>
        <w:spacing w:after="0" w:line="240" w:lineRule="auto"/>
        <w:ind w:left="720"/>
        <w:jc w:val="center"/>
        <w:rPr>
          <w:rFonts w:ascii="Times New Roman" w:hAnsi="Times New Roman"/>
          <w:b/>
          <w:sz w:val="28"/>
          <w:szCs w:val="28"/>
          <w:lang w:eastAsia="ru-RU"/>
        </w:rPr>
      </w:pPr>
      <w:r w:rsidRPr="002B66E8">
        <w:rPr>
          <w:rFonts w:ascii="Times New Roman" w:hAnsi="Times New Roman"/>
          <w:b/>
          <w:sz w:val="28"/>
          <w:szCs w:val="28"/>
          <w:lang w:eastAsia="ru-RU"/>
        </w:rPr>
        <w:t>С</w:t>
      </w:r>
      <w:r w:rsidR="005F5DDB">
        <w:rPr>
          <w:rFonts w:ascii="Times New Roman" w:hAnsi="Times New Roman"/>
          <w:b/>
          <w:sz w:val="28"/>
          <w:szCs w:val="28"/>
          <w:lang w:eastAsia="ru-RU"/>
        </w:rPr>
        <w:t>татус кандидатов, доверенных лиц,</w:t>
      </w:r>
      <w:r w:rsidR="005F5DDB">
        <w:rPr>
          <w:rFonts w:ascii="Times New Roman" w:hAnsi="Times New Roman"/>
          <w:b/>
          <w:sz w:val="28"/>
          <w:szCs w:val="28"/>
          <w:lang w:eastAsia="ru-RU"/>
        </w:rPr>
        <w:br/>
        <w:t>уполномоченных представителей</w:t>
      </w:r>
    </w:p>
    <w:p w:rsidR="00CD5B24" w:rsidRPr="00646FDF" w:rsidRDefault="00CD5B24" w:rsidP="00CD5B24">
      <w:pPr>
        <w:autoSpaceDE w:val="0"/>
        <w:autoSpaceDN w:val="0"/>
        <w:adjustRightInd w:val="0"/>
        <w:spacing w:after="0" w:line="240" w:lineRule="auto"/>
        <w:ind w:left="720"/>
        <w:jc w:val="center"/>
        <w:rPr>
          <w:rFonts w:ascii="Times New Roman" w:hAnsi="Times New Roman"/>
          <w:b/>
          <w:sz w:val="12"/>
          <w:szCs w:val="12"/>
          <w:lang w:eastAsia="ru-RU"/>
        </w:rPr>
      </w:pPr>
    </w:p>
    <w:tbl>
      <w:tblPr>
        <w:tblW w:w="9560" w:type="dxa"/>
        <w:jc w:val="center"/>
        <w:tblInd w:w="-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086"/>
        <w:gridCol w:w="1701"/>
        <w:gridCol w:w="2773"/>
      </w:tblGrid>
      <w:tr w:rsidR="00CD5B24" w:rsidRPr="002B66E8" w:rsidTr="00CD5B24">
        <w:trPr>
          <w:cantSplit/>
          <w:tblHeader/>
          <w:jc w:val="center"/>
        </w:trPr>
        <w:tc>
          <w:tcPr>
            <w:tcW w:w="5086" w:type="dxa"/>
            <w:vAlign w:val="center"/>
          </w:tcPr>
          <w:p w:rsidR="00CD5B24" w:rsidRPr="004126B7" w:rsidRDefault="00CD5B24" w:rsidP="00CD5B24">
            <w:pPr>
              <w:autoSpaceDE w:val="0"/>
              <w:autoSpaceDN w:val="0"/>
              <w:adjustRightInd w:val="0"/>
              <w:spacing w:after="0" w:line="240" w:lineRule="auto"/>
              <w:jc w:val="center"/>
              <w:rPr>
                <w:rFonts w:ascii="Times New Roman" w:hAnsi="Times New Roman"/>
                <w:b/>
                <w:sz w:val="24"/>
                <w:szCs w:val="24"/>
                <w:lang w:eastAsia="ru-RU"/>
              </w:rPr>
            </w:pPr>
            <w:r w:rsidRPr="004126B7">
              <w:rPr>
                <w:rFonts w:ascii="Times New Roman" w:hAnsi="Times New Roman"/>
                <w:b/>
                <w:sz w:val="24"/>
                <w:szCs w:val="24"/>
                <w:lang w:eastAsia="ru-RU"/>
              </w:rPr>
              <w:t>Полномочия</w:t>
            </w:r>
          </w:p>
        </w:tc>
        <w:tc>
          <w:tcPr>
            <w:tcW w:w="1701" w:type="dxa"/>
            <w:vAlign w:val="center"/>
          </w:tcPr>
          <w:p w:rsidR="00CD5B24" w:rsidRPr="004126B7" w:rsidRDefault="00CD5B24" w:rsidP="00CD5B24">
            <w:pPr>
              <w:autoSpaceDE w:val="0"/>
              <w:autoSpaceDN w:val="0"/>
              <w:adjustRightInd w:val="0"/>
              <w:spacing w:after="0" w:line="240" w:lineRule="auto"/>
              <w:jc w:val="center"/>
              <w:rPr>
                <w:rFonts w:ascii="Times New Roman" w:hAnsi="Times New Roman"/>
                <w:b/>
                <w:sz w:val="24"/>
                <w:szCs w:val="24"/>
                <w:lang w:eastAsia="ru-RU"/>
              </w:rPr>
            </w:pPr>
            <w:r w:rsidRPr="004126B7">
              <w:rPr>
                <w:rFonts w:ascii="Times New Roman" w:hAnsi="Times New Roman"/>
                <w:b/>
                <w:sz w:val="24"/>
                <w:szCs w:val="24"/>
                <w:lang w:eastAsia="ru-RU"/>
              </w:rPr>
              <w:t>Кандидат / доверенное лицо кандидата</w:t>
            </w:r>
          </w:p>
        </w:tc>
        <w:tc>
          <w:tcPr>
            <w:tcW w:w="2773" w:type="dxa"/>
            <w:vAlign w:val="center"/>
          </w:tcPr>
          <w:p w:rsidR="00CD5B24" w:rsidRPr="004126B7" w:rsidRDefault="00CD5B24" w:rsidP="00CD5B24">
            <w:pPr>
              <w:autoSpaceDE w:val="0"/>
              <w:autoSpaceDN w:val="0"/>
              <w:adjustRightInd w:val="0"/>
              <w:spacing w:after="0" w:line="240" w:lineRule="auto"/>
              <w:ind w:left="-113" w:right="-113"/>
              <w:jc w:val="center"/>
              <w:rPr>
                <w:rFonts w:ascii="Times New Roman" w:hAnsi="Times New Roman"/>
                <w:b/>
                <w:sz w:val="24"/>
                <w:szCs w:val="24"/>
                <w:lang w:eastAsia="ru-RU"/>
              </w:rPr>
            </w:pPr>
            <w:r w:rsidRPr="004126B7">
              <w:rPr>
                <w:rFonts w:ascii="Times New Roman" w:hAnsi="Times New Roman"/>
                <w:b/>
                <w:sz w:val="24"/>
                <w:szCs w:val="24"/>
                <w:lang w:eastAsia="ru-RU"/>
              </w:rPr>
              <w:t>Уполномоченные пред</w:t>
            </w:r>
            <w:r>
              <w:rPr>
                <w:rFonts w:ascii="Times New Roman" w:hAnsi="Times New Roman"/>
                <w:b/>
                <w:sz w:val="24"/>
                <w:szCs w:val="24"/>
                <w:lang w:eastAsia="ru-RU"/>
              </w:rPr>
              <w:t>-</w:t>
            </w:r>
            <w:r w:rsidRPr="004126B7">
              <w:rPr>
                <w:rFonts w:ascii="Times New Roman" w:hAnsi="Times New Roman"/>
                <w:b/>
                <w:sz w:val="24"/>
                <w:szCs w:val="24"/>
                <w:lang w:eastAsia="ru-RU"/>
              </w:rPr>
              <w:t>ставители избиратель</w:t>
            </w:r>
            <w:r>
              <w:rPr>
                <w:rFonts w:ascii="Times New Roman" w:hAnsi="Times New Roman"/>
                <w:b/>
                <w:sz w:val="24"/>
                <w:szCs w:val="24"/>
                <w:lang w:eastAsia="ru-RU"/>
              </w:rPr>
              <w:t>-</w:t>
            </w:r>
            <w:r w:rsidRPr="004126B7">
              <w:rPr>
                <w:rFonts w:ascii="Times New Roman" w:hAnsi="Times New Roman"/>
                <w:b/>
                <w:sz w:val="24"/>
                <w:szCs w:val="24"/>
                <w:lang w:eastAsia="ru-RU"/>
              </w:rPr>
              <w:t>ного объединения / дове</w:t>
            </w:r>
            <w:r>
              <w:rPr>
                <w:rFonts w:ascii="Times New Roman" w:hAnsi="Times New Roman"/>
                <w:b/>
                <w:sz w:val="24"/>
                <w:szCs w:val="24"/>
                <w:lang w:eastAsia="ru-RU"/>
              </w:rPr>
              <w:t>-</w:t>
            </w:r>
            <w:r w:rsidRPr="004126B7">
              <w:rPr>
                <w:rFonts w:ascii="Times New Roman" w:hAnsi="Times New Roman"/>
                <w:b/>
                <w:sz w:val="24"/>
                <w:szCs w:val="24"/>
                <w:lang w:eastAsia="ru-RU"/>
              </w:rPr>
              <w:t>ренное лицо избиратель</w:t>
            </w:r>
            <w:r>
              <w:rPr>
                <w:rFonts w:ascii="Times New Roman" w:hAnsi="Times New Roman"/>
                <w:b/>
                <w:sz w:val="24"/>
                <w:szCs w:val="24"/>
                <w:lang w:eastAsia="ru-RU"/>
              </w:rPr>
              <w:t>-</w:t>
            </w:r>
            <w:r w:rsidRPr="004126B7">
              <w:rPr>
                <w:rFonts w:ascii="Times New Roman" w:hAnsi="Times New Roman"/>
                <w:b/>
                <w:sz w:val="24"/>
                <w:szCs w:val="24"/>
                <w:lang w:eastAsia="ru-RU"/>
              </w:rPr>
              <w:t>ного объединения</w:t>
            </w:r>
          </w:p>
        </w:tc>
      </w:tr>
      <w:tr w:rsidR="00CD5B24" w:rsidRPr="002B66E8" w:rsidTr="00CD5B24">
        <w:trPr>
          <w:jc w:val="center"/>
        </w:trPr>
        <w:tc>
          <w:tcPr>
            <w:tcW w:w="5086" w:type="dxa"/>
          </w:tcPr>
          <w:p w:rsidR="00CD5B24" w:rsidRPr="004126B7" w:rsidRDefault="00CD5B24" w:rsidP="00AB106E">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Назначать наблюдателей (п.</w:t>
            </w:r>
            <w:r w:rsidR="003963EE">
              <w:rPr>
                <w:rFonts w:ascii="Times New Roman" w:hAnsi="Times New Roman"/>
                <w:sz w:val="28"/>
                <w:szCs w:val="28"/>
                <w:lang w:eastAsia="ru-RU"/>
              </w:rPr>
              <w:t> </w:t>
            </w:r>
            <w:r w:rsidRPr="004126B7">
              <w:rPr>
                <w:rFonts w:ascii="Times New Roman" w:hAnsi="Times New Roman"/>
                <w:sz w:val="28"/>
                <w:szCs w:val="28"/>
                <w:lang w:eastAsia="ru-RU"/>
              </w:rPr>
              <w:t>4 ст.</w:t>
            </w:r>
            <w:r w:rsidR="003963EE">
              <w:rPr>
                <w:rFonts w:ascii="Times New Roman" w:hAnsi="Times New Roman"/>
                <w:sz w:val="28"/>
                <w:szCs w:val="28"/>
                <w:lang w:eastAsia="ru-RU"/>
              </w:rPr>
              <w:t> </w:t>
            </w:r>
            <w:r w:rsidRPr="004126B7">
              <w:rPr>
                <w:rFonts w:ascii="Times New Roman" w:hAnsi="Times New Roman"/>
                <w:sz w:val="28"/>
                <w:szCs w:val="28"/>
                <w:lang w:eastAsia="ru-RU"/>
              </w:rPr>
              <w:t xml:space="preserve">30 Федерального закона </w:t>
            </w:r>
            <w:r w:rsidR="00AB106E">
              <w:rPr>
                <w:rFonts w:ascii="Times New Roman" w:hAnsi="Times New Roman"/>
                <w:bCs/>
                <w:sz w:val="28"/>
                <w:szCs w:val="28"/>
              </w:rPr>
              <w:t>№ 67-ФЗ</w:t>
            </w:r>
            <w:r w:rsidRPr="004126B7">
              <w:rPr>
                <w:rFonts w:ascii="Times New Roman" w:hAnsi="Times New Roman"/>
                <w:bCs/>
                <w:sz w:val="28"/>
                <w:szCs w:val="28"/>
              </w:rPr>
              <w:t>)</w:t>
            </w:r>
          </w:p>
        </w:tc>
        <w:tc>
          <w:tcPr>
            <w:tcW w:w="1701" w:type="dxa"/>
          </w:tcPr>
          <w:p w:rsidR="00CD5B24" w:rsidRPr="004126B7" w:rsidRDefault="00CD5B24" w:rsidP="00CD5B24">
            <w:pPr>
              <w:autoSpaceDE w:val="0"/>
              <w:autoSpaceDN w:val="0"/>
              <w:adjustRightInd w:val="0"/>
              <w:spacing w:after="0" w:line="240" w:lineRule="auto"/>
              <w:jc w:val="center"/>
              <w:rPr>
                <w:rFonts w:ascii="Times New Roman" w:hAnsi="Times New Roman"/>
                <w:sz w:val="28"/>
                <w:szCs w:val="28"/>
                <w:lang w:eastAsia="ru-RU"/>
              </w:rPr>
            </w:pPr>
            <w:r w:rsidRPr="004126B7">
              <w:rPr>
                <w:rFonts w:ascii="Times New Roman" w:hAnsi="Times New Roman"/>
                <w:sz w:val="28"/>
                <w:szCs w:val="28"/>
                <w:lang w:eastAsia="ru-RU"/>
              </w:rPr>
              <w:t>Вправе</w:t>
            </w:r>
          </w:p>
        </w:tc>
        <w:tc>
          <w:tcPr>
            <w:tcW w:w="2773" w:type="dxa"/>
          </w:tcPr>
          <w:p w:rsidR="00CD5B24" w:rsidRPr="004126B7" w:rsidRDefault="00CD5B24" w:rsidP="00CD5B24">
            <w:pPr>
              <w:autoSpaceDE w:val="0"/>
              <w:autoSpaceDN w:val="0"/>
              <w:adjustRightInd w:val="0"/>
              <w:spacing w:after="0" w:line="240" w:lineRule="auto"/>
              <w:jc w:val="center"/>
              <w:rPr>
                <w:rFonts w:ascii="Times New Roman" w:hAnsi="Times New Roman"/>
                <w:sz w:val="28"/>
                <w:szCs w:val="28"/>
                <w:lang w:eastAsia="ru-RU"/>
              </w:rPr>
            </w:pPr>
            <w:r w:rsidRPr="004126B7">
              <w:rPr>
                <w:rFonts w:ascii="Times New Roman" w:hAnsi="Times New Roman"/>
                <w:sz w:val="28"/>
                <w:szCs w:val="28"/>
                <w:lang w:eastAsia="ru-RU"/>
              </w:rPr>
              <w:t>Не вправе</w:t>
            </w:r>
          </w:p>
        </w:tc>
      </w:tr>
      <w:tr w:rsidR="00CD5B24" w:rsidRPr="002B66E8" w:rsidTr="00CD5B24">
        <w:trPr>
          <w:jc w:val="center"/>
        </w:trPr>
        <w:tc>
          <w:tcPr>
            <w:tcW w:w="5086" w:type="dxa"/>
          </w:tcPr>
          <w:p w:rsidR="00CD5B24" w:rsidRPr="00AB106E" w:rsidRDefault="00CD5B24" w:rsidP="00CD5B24">
            <w:pPr>
              <w:autoSpaceDE w:val="0"/>
              <w:autoSpaceDN w:val="0"/>
              <w:adjustRightInd w:val="0"/>
              <w:spacing w:after="0" w:line="240" w:lineRule="auto"/>
              <w:jc w:val="both"/>
              <w:rPr>
                <w:rFonts w:ascii="Times New Roman" w:hAnsi="Times New Roman"/>
                <w:bCs/>
                <w:sz w:val="28"/>
                <w:szCs w:val="28"/>
              </w:rPr>
            </w:pPr>
            <w:r w:rsidRPr="004126B7">
              <w:rPr>
                <w:rFonts w:ascii="Times New Roman" w:hAnsi="Times New Roman"/>
                <w:sz w:val="28"/>
                <w:szCs w:val="28"/>
                <w:lang w:eastAsia="ru-RU"/>
              </w:rPr>
              <w:t>Присутствовать на всех заседаниях комиссии, а также при подсчете голосов избирателей и осуществлении УИК работы со списками избирателей, с бюллетенями, протоколами об итогах голосования (п.</w:t>
            </w:r>
            <w:r w:rsidR="00AB106E">
              <w:rPr>
                <w:rFonts w:ascii="Times New Roman" w:hAnsi="Times New Roman"/>
                <w:sz w:val="28"/>
                <w:szCs w:val="28"/>
                <w:lang w:eastAsia="ru-RU"/>
              </w:rPr>
              <w:t> </w:t>
            </w:r>
            <w:r w:rsidRPr="004126B7">
              <w:rPr>
                <w:rFonts w:ascii="Times New Roman" w:hAnsi="Times New Roman"/>
                <w:sz w:val="28"/>
                <w:szCs w:val="28"/>
                <w:lang w:eastAsia="ru-RU"/>
              </w:rPr>
              <w:t>1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30 Федерального закона </w:t>
            </w:r>
            <w:r w:rsidR="00AB106E">
              <w:rPr>
                <w:rFonts w:ascii="Times New Roman" w:hAnsi="Times New Roman"/>
                <w:bCs/>
                <w:sz w:val="28"/>
                <w:szCs w:val="28"/>
              </w:rPr>
              <w:t>№ 67-ФЗ</w:t>
            </w:r>
            <w:r w:rsidRPr="004126B7">
              <w:rPr>
                <w:rFonts w:ascii="Times New Roman" w:hAnsi="Times New Roman"/>
                <w:bCs/>
                <w:sz w:val="28"/>
                <w:szCs w:val="28"/>
              </w:rPr>
              <w:t>)</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jc w:val="center"/>
        </w:trPr>
        <w:tc>
          <w:tcPr>
            <w:tcW w:w="5086" w:type="dxa"/>
          </w:tcPr>
          <w:p w:rsidR="00CD5B24" w:rsidRPr="004126B7" w:rsidRDefault="00CD5B24" w:rsidP="00166C4A">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Присутствовать на избирательных участках с момента начала работы УИК в день голосования, а также в дни досрочного голосования и до получения сообщения о принятии вышестоящей комиссией протокола об итогах голосования, а равно при повторном подсчете голосов избирателей (п.</w:t>
            </w:r>
            <w:r w:rsidR="00AB106E">
              <w:rPr>
                <w:rFonts w:ascii="Times New Roman" w:hAnsi="Times New Roman"/>
                <w:sz w:val="28"/>
                <w:szCs w:val="28"/>
                <w:lang w:eastAsia="ru-RU"/>
              </w:rPr>
              <w:t> </w:t>
            </w:r>
            <w:r w:rsidRPr="004126B7">
              <w:rPr>
                <w:rFonts w:ascii="Times New Roman" w:hAnsi="Times New Roman"/>
                <w:sz w:val="28"/>
                <w:szCs w:val="28"/>
                <w:lang w:eastAsia="ru-RU"/>
              </w:rPr>
              <w:t>3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30 Федерального закона </w:t>
            </w:r>
            <w:r w:rsidR="00166C4A">
              <w:rPr>
                <w:rFonts w:ascii="Times New Roman" w:hAnsi="Times New Roman"/>
                <w:bCs/>
                <w:sz w:val="28"/>
                <w:szCs w:val="28"/>
              </w:rPr>
              <w:t>№ 67-ФЗ)</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jc w:val="center"/>
        </w:trPr>
        <w:tc>
          <w:tcPr>
            <w:tcW w:w="5086" w:type="dxa"/>
          </w:tcPr>
          <w:p w:rsidR="00CD5B24" w:rsidRPr="004126B7" w:rsidRDefault="00CD5B24" w:rsidP="00166C4A">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Присутствовать при передаче бюллетеней вышестоящей комиссией в УИК, их выбраковке и уничтожении и подписать акты, составляемые при передаче бюллетеней, а также при их выбраковке и уничтожении (если таковые производятся) (п.</w:t>
            </w:r>
            <w:r w:rsidR="00AB106E">
              <w:rPr>
                <w:rFonts w:ascii="Times New Roman" w:hAnsi="Times New Roman"/>
                <w:sz w:val="28"/>
                <w:szCs w:val="28"/>
                <w:lang w:eastAsia="ru-RU"/>
              </w:rPr>
              <w:t> </w:t>
            </w:r>
            <w:r w:rsidRPr="004126B7">
              <w:rPr>
                <w:rFonts w:ascii="Times New Roman" w:hAnsi="Times New Roman"/>
                <w:sz w:val="28"/>
                <w:szCs w:val="28"/>
                <w:lang w:eastAsia="ru-RU"/>
              </w:rPr>
              <w:t>14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63 Федерального закона </w:t>
            </w:r>
            <w:r w:rsidR="00166C4A">
              <w:rPr>
                <w:rFonts w:ascii="Times New Roman" w:hAnsi="Times New Roman"/>
                <w:sz w:val="28"/>
                <w:szCs w:val="28"/>
                <w:lang w:eastAsia="ru-RU"/>
              </w:rPr>
              <w:t>№ 67-ФЗ</w:t>
            </w:r>
            <w:r w:rsidRPr="004126B7">
              <w:rPr>
                <w:rFonts w:ascii="Times New Roman" w:hAnsi="Times New Roman"/>
                <w:sz w:val="28"/>
                <w:szCs w:val="28"/>
                <w:lang w:eastAsia="ru-RU"/>
              </w:rPr>
              <w:t>)</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jc w:val="center"/>
        </w:trPr>
        <w:tc>
          <w:tcPr>
            <w:tcW w:w="5086" w:type="dxa"/>
          </w:tcPr>
          <w:p w:rsidR="00CD5B24" w:rsidRPr="004126B7" w:rsidRDefault="00CD5B24" w:rsidP="00166C4A">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Присутствовать при подсчете и погашении неиспользованных бюллетеней (п.</w:t>
            </w:r>
            <w:r w:rsidR="00AB106E">
              <w:rPr>
                <w:rFonts w:ascii="Times New Roman" w:hAnsi="Times New Roman"/>
                <w:sz w:val="28"/>
                <w:szCs w:val="28"/>
                <w:lang w:eastAsia="ru-RU"/>
              </w:rPr>
              <w:t> </w:t>
            </w:r>
            <w:r w:rsidRPr="004126B7">
              <w:rPr>
                <w:rFonts w:ascii="Times New Roman" w:hAnsi="Times New Roman"/>
                <w:sz w:val="28"/>
                <w:szCs w:val="28"/>
                <w:lang w:eastAsia="ru-RU"/>
              </w:rPr>
              <w:t>20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63 Федерального закона </w:t>
            </w:r>
            <w:r w:rsidR="00166C4A">
              <w:rPr>
                <w:rFonts w:ascii="Times New Roman" w:hAnsi="Times New Roman"/>
                <w:sz w:val="28"/>
                <w:szCs w:val="28"/>
                <w:lang w:eastAsia="ru-RU"/>
              </w:rPr>
              <w:t>№</w:t>
            </w:r>
            <w:r w:rsidR="00AB106E">
              <w:rPr>
                <w:rFonts w:ascii="Times New Roman" w:hAnsi="Times New Roman"/>
                <w:sz w:val="28"/>
                <w:szCs w:val="28"/>
                <w:lang w:eastAsia="ru-RU"/>
              </w:rPr>
              <w:t> </w:t>
            </w:r>
            <w:r w:rsidR="00166C4A">
              <w:rPr>
                <w:rFonts w:ascii="Times New Roman" w:hAnsi="Times New Roman"/>
                <w:sz w:val="28"/>
                <w:szCs w:val="28"/>
                <w:lang w:eastAsia="ru-RU"/>
              </w:rPr>
              <w:t>67-ФЗ</w:t>
            </w:r>
            <w:r w:rsidRPr="004126B7">
              <w:rPr>
                <w:rFonts w:ascii="Times New Roman" w:hAnsi="Times New Roman"/>
                <w:sz w:val="28"/>
                <w:szCs w:val="28"/>
                <w:lang w:eastAsia="ru-RU"/>
              </w:rPr>
              <w:t>)</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jc w:val="center"/>
        </w:trPr>
        <w:tc>
          <w:tcPr>
            <w:tcW w:w="5086" w:type="dxa"/>
          </w:tcPr>
          <w:p w:rsidR="00CD5B24" w:rsidRPr="004126B7" w:rsidRDefault="00CD5B24" w:rsidP="00166C4A">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Присутствовать при непосредственном подсчете голосов избирателей (п.</w:t>
            </w:r>
            <w:r w:rsidR="00AB106E">
              <w:rPr>
                <w:rFonts w:ascii="Times New Roman" w:hAnsi="Times New Roman"/>
                <w:sz w:val="28"/>
                <w:szCs w:val="28"/>
                <w:lang w:eastAsia="ru-RU"/>
              </w:rPr>
              <w:t> </w:t>
            </w:r>
            <w:r w:rsidRPr="004126B7">
              <w:rPr>
                <w:rFonts w:ascii="Times New Roman" w:hAnsi="Times New Roman"/>
                <w:sz w:val="28"/>
                <w:szCs w:val="28"/>
                <w:lang w:eastAsia="ru-RU"/>
              </w:rPr>
              <w:t>9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68 Федерального закона </w:t>
            </w:r>
            <w:r w:rsidR="00166C4A">
              <w:rPr>
                <w:rFonts w:ascii="Times New Roman" w:hAnsi="Times New Roman"/>
                <w:sz w:val="28"/>
                <w:szCs w:val="28"/>
                <w:lang w:eastAsia="ru-RU"/>
              </w:rPr>
              <w:t>№ 67-ФЗ</w:t>
            </w:r>
            <w:r w:rsidRPr="004126B7">
              <w:rPr>
                <w:rFonts w:ascii="Times New Roman" w:hAnsi="Times New Roman"/>
                <w:sz w:val="28"/>
                <w:szCs w:val="28"/>
                <w:lang w:eastAsia="ru-RU"/>
              </w:rPr>
              <w:t>)</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jc w:val="center"/>
        </w:trPr>
        <w:tc>
          <w:tcPr>
            <w:tcW w:w="5086" w:type="dxa"/>
          </w:tcPr>
          <w:p w:rsidR="00CD5B24" w:rsidRPr="004126B7" w:rsidRDefault="00CD5B24" w:rsidP="00AB106E">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Присутствовать при упаковке рассортированных бюллетеней в мешки или коробки и поставить на них свои подписи (п.</w:t>
            </w:r>
            <w:r w:rsidR="00AB106E">
              <w:rPr>
                <w:rFonts w:ascii="Times New Roman" w:hAnsi="Times New Roman"/>
                <w:sz w:val="28"/>
                <w:szCs w:val="28"/>
                <w:lang w:eastAsia="ru-RU"/>
              </w:rPr>
              <w:t> </w:t>
            </w:r>
            <w:r w:rsidRPr="004126B7">
              <w:rPr>
                <w:rFonts w:ascii="Times New Roman" w:hAnsi="Times New Roman"/>
                <w:sz w:val="28"/>
                <w:szCs w:val="28"/>
                <w:lang w:eastAsia="ru-RU"/>
              </w:rPr>
              <w:t>23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68 Федерального закона </w:t>
            </w:r>
            <w:r w:rsidR="00166C4A">
              <w:rPr>
                <w:rFonts w:ascii="Times New Roman" w:hAnsi="Times New Roman"/>
                <w:bCs/>
                <w:sz w:val="28"/>
                <w:szCs w:val="28"/>
              </w:rPr>
              <w:t>№</w:t>
            </w:r>
            <w:r w:rsidR="00AB106E">
              <w:rPr>
                <w:rFonts w:ascii="Times New Roman" w:hAnsi="Times New Roman"/>
                <w:bCs/>
                <w:sz w:val="28"/>
                <w:szCs w:val="28"/>
              </w:rPr>
              <w:t> </w:t>
            </w:r>
            <w:r w:rsidR="00166C4A">
              <w:rPr>
                <w:rFonts w:ascii="Times New Roman" w:hAnsi="Times New Roman"/>
                <w:bCs/>
                <w:sz w:val="28"/>
                <w:szCs w:val="28"/>
              </w:rPr>
              <w:t>67-ФЗ)</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trHeight w:val="878"/>
          <w:jc w:val="center"/>
        </w:trPr>
        <w:tc>
          <w:tcPr>
            <w:tcW w:w="5086" w:type="dxa"/>
          </w:tcPr>
          <w:p w:rsidR="00CD5B24" w:rsidRPr="004126B7" w:rsidRDefault="00CD5B24" w:rsidP="00166C4A">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 xml:space="preserve">Получить заверенную копию протокола </w:t>
            </w:r>
            <w:r w:rsidR="00166C4A">
              <w:rPr>
                <w:rFonts w:ascii="Times New Roman" w:hAnsi="Times New Roman"/>
                <w:sz w:val="28"/>
                <w:szCs w:val="28"/>
                <w:lang w:eastAsia="ru-RU"/>
              </w:rPr>
              <w:t>УИК</w:t>
            </w:r>
            <w:r w:rsidRPr="004126B7">
              <w:rPr>
                <w:rFonts w:ascii="Times New Roman" w:hAnsi="Times New Roman"/>
                <w:sz w:val="28"/>
                <w:szCs w:val="28"/>
                <w:lang w:eastAsia="ru-RU"/>
              </w:rPr>
              <w:t xml:space="preserve"> об итогах голосования после его подписания (п.</w:t>
            </w:r>
            <w:r w:rsidR="00AB106E">
              <w:rPr>
                <w:rFonts w:ascii="Times New Roman" w:hAnsi="Times New Roman"/>
                <w:sz w:val="28"/>
                <w:szCs w:val="28"/>
                <w:lang w:eastAsia="ru-RU"/>
              </w:rPr>
              <w:t> </w:t>
            </w:r>
            <w:r w:rsidRPr="004126B7">
              <w:rPr>
                <w:rFonts w:ascii="Times New Roman" w:hAnsi="Times New Roman"/>
                <w:sz w:val="28"/>
                <w:szCs w:val="28"/>
                <w:lang w:eastAsia="ru-RU"/>
              </w:rPr>
              <w:t>29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68 Федерального закона </w:t>
            </w:r>
            <w:r w:rsidR="00166C4A">
              <w:rPr>
                <w:rFonts w:ascii="Times New Roman" w:hAnsi="Times New Roman"/>
                <w:bCs/>
                <w:sz w:val="28"/>
                <w:szCs w:val="28"/>
              </w:rPr>
              <w:t>№ 67-ФЗ</w:t>
            </w:r>
            <w:r w:rsidRPr="004126B7">
              <w:rPr>
                <w:rFonts w:ascii="Times New Roman" w:hAnsi="Times New Roman"/>
                <w:bCs/>
                <w:sz w:val="28"/>
                <w:szCs w:val="28"/>
              </w:rPr>
              <w:t>)</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jc w:val="center"/>
        </w:trPr>
        <w:tc>
          <w:tcPr>
            <w:tcW w:w="5086" w:type="dxa"/>
          </w:tcPr>
          <w:p w:rsidR="00CD5B24" w:rsidRPr="004126B7" w:rsidRDefault="00CD5B24" w:rsidP="00166C4A">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 xml:space="preserve">Ознакомиться со вторым экземпляром протокола об итогах голосования в месте, установленном </w:t>
            </w:r>
            <w:r w:rsidR="00166C4A">
              <w:rPr>
                <w:rFonts w:ascii="Times New Roman" w:hAnsi="Times New Roman"/>
                <w:sz w:val="28"/>
                <w:szCs w:val="28"/>
                <w:lang w:eastAsia="ru-RU"/>
              </w:rPr>
              <w:t>УИК</w:t>
            </w:r>
            <w:r w:rsidRPr="004126B7">
              <w:rPr>
                <w:rFonts w:ascii="Times New Roman" w:hAnsi="Times New Roman"/>
                <w:sz w:val="28"/>
                <w:szCs w:val="28"/>
                <w:lang w:eastAsia="ru-RU"/>
              </w:rPr>
              <w:t xml:space="preserve"> (п.</w:t>
            </w:r>
            <w:r w:rsidR="00AB106E">
              <w:rPr>
                <w:rFonts w:ascii="Times New Roman" w:hAnsi="Times New Roman"/>
                <w:sz w:val="28"/>
                <w:szCs w:val="28"/>
                <w:lang w:eastAsia="ru-RU"/>
              </w:rPr>
              <w:t> </w:t>
            </w:r>
            <w:r w:rsidRPr="004126B7">
              <w:rPr>
                <w:rFonts w:ascii="Times New Roman" w:hAnsi="Times New Roman"/>
                <w:sz w:val="28"/>
                <w:szCs w:val="28"/>
                <w:lang w:eastAsia="ru-RU"/>
              </w:rPr>
              <w:t>31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68 Федерального закона </w:t>
            </w:r>
            <w:r w:rsidR="00166C4A">
              <w:rPr>
                <w:rFonts w:ascii="Times New Roman" w:hAnsi="Times New Roman"/>
                <w:bCs/>
                <w:sz w:val="28"/>
                <w:szCs w:val="28"/>
              </w:rPr>
              <w:t>№ 67-ФЗ</w:t>
            </w:r>
            <w:r w:rsidRPr="004126B7">
              <w:rPr>
                <w:rFonts w:ascii="Times New Roman" w:hAnsi="Times New Roman"/>
                <w:bCs/>
                <w:sz w:val="28"/>
                <w:szCs w:val="28"/>
              </w:rPr>
              <w:t>)</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jc w:val="center"/>
        </w:trPr>
        <w:tc>
          <w:tcPr>
            <w:tcW w:w="5086" w:type="dxa"/>
          </w:tcPr>
          <w:p w:rsidR="00CD5B24" w:rsidRPr="004126B7" w:rsidRDefault="00CD5B24" w:rsidP="00166C4A">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Быть извещенным о принятом решении комиссии о повторном подсчете голосов избирателей и присутствовать при проведении повторного подсчета голосов избирателей (п.</w:t>
            </w:r>
            <w:r w:rsidR="00AB106E">
              <w:rPr>
                <w:rFonts w:ascii="Times New Roman" w:hAnsi="Times New Roman"/>
                <w:sz w:val="28"/>
                <w:szCs w:val="28"/>
                <w:lang w:eastAsia="ru-RU"/>
              </w:rPr>
              <w:t> </w:t>
            </w:r>
            <w:r w:rsidRPr="004126B7">
              <w:rPr>
                <w:rFonts w:ascii="Times New Roman" w:hAnsi="Times New Roman"/>
                <w:sz w:val="28"/>
                <w:szCs w:val="28"/>
                <w:lang w:eastAsia="ru-RU"/>
              </w:rPr>
              <w:t>9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69 Федерального закона </w:t>
            </w:r>
            <w:r w:rsidR="00166C4A">
              <w:rPr>
                <w:rFonts w:ascii="Times New Roman" w:hAnsi="Times New Roman"/>
                <w:bCs/>
                <w:sz w:val="28"/>
                <w:szCs w:val="28"/>
              </w:rPr>
              <w:t>№ 67-ФЗ</w:t>
            </w:r>
            <w:r w:rsidRPr="004126B7">
              <w:rPr>
                <w:rFonts w:ascii="Times New Roman" w:hAnsi="Times New Roman"/>
                <w:bCs/>
                <w:sz w:val="28"/>
                <w:szCs w:val="28"/>
              </w:rPr>
              <w:t>)</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jc w:val="center"/>
        </w:trPr>
        <w:tc>
          <w:tcPr>
            <w:tcW w:w="5086" w:type="dxa"/>
          </w:tcPr>
          <w:p w:rsidR="00CD5B24" w:rsidRPr="004126B7" w:rsidRDefault="00CD5B24" w:rsidP="00166C4A">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Обжаловать незаконные действия УИК либо ее членов в УИК, вышестоящую избирательную комиссию или в суд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75 Федерального закона </w:t>
            </w:r>
            <w:r w:rsidR="00166C4A">
              <w:rPr>
                <w:rFonts w:ascii="Times New Roman" w:hAnsi="Times New Roman"/>
                <w:bCs/>
                <w:sz w:val="28"/>
                <w:szCs w:val="28"/>
              </w:rPr>
              <w:t>№ 67-ФЗ)</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Вправе</w:t>
            </w:r>
          </w:p>
        </w:tc>
      </w:tr>
      <w:tr w:rsidR="00CD5B24" w:rsidRPr="002B66E8" w:rsidTr="00CD5B24">
        <w:trPr>
          <w:jc w:val="center"/>
        </w:trPr>
        <w:tc>
          <w:tcPr>
            <w:tcW w:w="5086" w:type="dxa"/>
          </w:tcPr>
          <w:p w:rsidR="00CD5B24" w:rsidRPr="004126B7" w:rsidRDefault="00CD5B24" w:rsidP="00CD5B24">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Предпринимать действия, нарушающие тайну голосования</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r>
      <w:tr w:rsidR="00CD5B24" w:rsidRPr="002B66E8" w:rsidTr="00CD5B24">
        <w:trPr>
          <w:jc w:val="center"/>
        </w:trPr>
        <w:tc>
          <w:tcPr>
            <w:tcW w:w="5086" w:type="dxa"/>
          </w:tcPr>
          <w:p w:rsidR="00CD5B24" w:rsidRPr="004126B7" w:rsidRDefault="00CD5B24" w:rsidP="00CD5B24">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Совершать действия, препятствующие работе комиссии</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r>
      <w:tr w:rsidR="00CD5B24" w:rsidRPr="002B66E8" w:rsidTr="00CD5B24">
        <w:trPr>
          <w:jc w:val="center"/>
        </w:trPr>
        <w:tc>
          <w:tcPr>
            <w:tcW w:w="5086" w:type="dxa"/>
          </w:tcPr>
          <w:p w:rsidR="00CD5B24" w:rsidRPr="004126B7" w:rsidRDefault="00CD5B24" w:rsidP="00CD5B24">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Проводить агитацию среди избирателей в помещении УИК и в помещении для голосования</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r>
      <w:tr w:rsidR="00CD5B24" w:rsidRPr="002B66E8" w:rsidTr="00CD5B24">
        <w:trPr>
          <w:jc w:val="center"/>
        </w:trPr>
        <w:tc>
          <w:tcPr>
            <w:tcW w:w="5086" w:type="dxa"/>
          </w:tcPr>
          <w:p w:rsidR="00CD5B24" w:rsidRPr="004126B7" w:rsidRDefault="00CD5B24" w:rsidP="00166C4A">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Оказывать избирателям, нуждающимся в посторонней помощи, содействие в голосовании (п.</w:t>
            </w:r>
            <w:r w:rsidR="00AB106E">
              <w:rPr>
                <w:rFonts w:ascii="Times New Roman" w:hAnsi="Times New Roman"/>
                <w:sz w:val="28"/>
                <w:szCs w:val="28"/>
                <w:lang w:eastAsia="ru-RU"/>
              </w:rPr>
              <w:t> </w:t>
            </w:r>
            <w:r w:rsidRPr="004126B7">
              <w:rPr>
                <w:rFonts w:ascii="Times New Roman" w:hAnsi="Times New Roman"/>
                <w:sz w:val="28"/>
                <w:szCs w:val="28"/>
                <w:lang w:eastAsia="ru-RU"/>
              </w:rPr>
              <w:t>10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64 Федерального закона </w:t>
            </w:r>
            <w:r w:rsidR="00166C4A">
              <w:rPr>
                <w:rFonts w:ascii="Times New Roman" w:hAnsi="Times New Roman"/>
                <w:sz w:val="28"/>
                <w:szCs w:val="28"/>
                <w:lang w:eastAsia="ru-RU"/>
              </w:rPr>
              <w:t>№ 67-ФЗ)</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r>
      <w:tr w:rsidR="00CD5B24" w:rsidRPr="002B66E8" w:rsidTr="00CD5B24">
        <w:trPr>
          <w:jc w:val="center"/>
        </w:trPr>
        <w:tc>
          <w:tcPr>
            <w:tcW w:w="5086" w:type="dxa"/>
          </w:tcPr>
          <w:p w:rsidR="00CD5B24" w:rsidRPr="004126B7" w:rsidRDefault="00CD5B24" w:rsidP="00AB106E">
            <w:pPr>
              <w:autoSpaceDE w:val="0"/>
              <w:autoSpaceDN w:val="0"/>
              <w:adjustRightInd w:val="0"/>
              <w:spacing w:after="0" w:line="240" w:lineRule="auto"/>
              <w:jc w:val="both"/>
              <w:rPr>
                <w:rFonts w:ascii="Times New Roman" w:hAnsi="Times New Roman"/>
                <w:sz w:val="28"/>
                <w:szCs w:val="28"/>
                <w:lang w:eastAsia="ru-RU"/>
              </w:rPr>
            </w:pPr>
            <w:r w:rsidRPr="004126B7">
              <w:rPr>
                <w:rFonts w:ascii="Times New Roman" w:hAnsi="Times New Roman"/>
                <w:sz w:val="28"/>
                <w:szCs w:val="28"/>
                <w:lang w:eastAsia="ru-RU"/>
              </w:rPr>
              <w:t>Предпринимать действия, направленные на обеспечение доставки избирателей для участия в голосовании (п.</w:t>
            </w:r>
            <w:r w:rsidR="00AB106E">
              <w:rPr>
                <w:rFonts w:ascii="Times New Roman" w:hAnsi="Times New Roman"/>
                <w:sz w:val="28"/>
                <w:szCs w:val="28"/>
                <w:lang w:eastAsia="ru-RU"/>
              </w:rPr>
              <w:t> </w:t>
            </w:r>
            <w:r w:rsidRPr="004126B7">
              <w:rPr>
                <w:rFonts w:ascii="Times New Roman" w:hAnsi="Times New Roman"/>
                <w:sz w:val="28"/>
                <w:szCs w:val="28"/>
                <w:lang w:eastAsia="ru-RU"/>
              </w:rPr>
              <w:t>13 ст.</w:t>
            </w:r>
            <w:r w:rsidR="00AB106E">
              <w:rPr>
                <w:rFonts w:ascii="Times New Roman" w:hAnsi="Times New Roman"/>
                <w:sz w:val="28"/>
                <w:szCs w:val="28"/>
                <w:lang w:eastAsia="ru-RU"/>
              </w:rPr>
              <w:t> </w:t>
            </w:r>
            <w:r w:rsidRPr="004126B7">
              <w:rPr>
                <w:rFonts w:ascii="Times New Roman" w:hAnsi="Times New Roman"/>
                <w:sz w:val="28"/>
                <w:szCs w:val="28"/>
                <w:lang w:eastAsia="ru-RU"/>
              </w:rPr>
              <w:t xml:space="preserve">64 Федерального закона </w:t>
            </w:r>
            <w:r w:rsidR="00AB106E">
              <w:rPr>
                <w:rFonts w:ascii="Times New Roman" w:hAnsi="Times New Roman"/>
                <w:sz w:val="28"/>
                <w:szCs w:val="28"/>
                <w:lang w:eastAsia="ru-RU"/>
              </w:rPr>
              <w:br/>
            </w:r>
            <w:r w:rsidR="00166C4A">
              <w:rPr>
                <w:rFonts w:ascii="Times New Roman" w:hAnsi="Times New Roman"/>
                <w:sz w:val="28"/>
                <w:szCs w:val="28"/>
                <w:lang w:eastAsia="ru-RU"/>
              </w:rPr>
              <w:t>№</w:t>
            </w:r>
            <w:r w:rsidR="00AB106E">
              <w:rPr>
                <w:rFonts w:ascii="Times New Roman" w:hAnsi="Times New Roman"/>
                <w:sz w:val="28"/>
                <w:szCs w:val="28"/>
                <w:lang w:eastAsia="ru-RU"/>
              </w:rPr>
              <w:t> </w:t>
            </w:r>
            <w:r w:rsidR="00166C4A">
              <w:rPr>
                <w:rFonts w:ascii="Times New Roman" w:hAnsi="Times New Roman"/>
                <w:sz w:val="28"/>
                <w:szCs w:val="28"/>
                <w:lang w:eastAsia="ru-RU"/>
              </w:rPr>
              <w:t>67-ФЗ</w:t>
            </w:r>
            <w:r w:rsidRPr="004126B7">
              <w:rPr>
                <w:rFonts w:ascii="Times New Roman" w:hAnsi="Times New Roman"/>
                <w:sz w:val="28"/>
                <w:szCs w:val="28"/>
                <w:lang w:eastAsia="ru-RU"/>
              </w:rPr>
              <w:t>)</w:t>
            </w:r>
          </w:p>
        </w:tc>
        <w:tc>
          <w:tcPr>
            <w:tcW w:w="1701"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c>
          <w:tcPr>
            <w:tcW w:w="2773" w:type="dxa"/>
          </w:tcPr>
          <w:p w:rsidR="00CD5B24" w:rsidRPr="004126B7" w:rsidRDefault="00CD5B24" w:rsidP="00CD5B24">
            <w:pPr>
              <w:jc w:val="center"/>
              <w:rPr>
                <w:sz w:val="28"/>
                <w:szCs w:val="28"/>
              </w:rPr>
            </w:pPr>
            <w:r w:rsidRPr="004126B7">
              <w:rPr>
                <w:rFonts w:ascii="Times New Roman" w:hAnsi="Times New Roman"/>
                <w:sz w:val="28"/>
                <w:szCs w:val="28"/>
                <w:lang w:eastAsia="ru-RU"/>
              </w:rPr>
              <w:t>Не вправе</w:t>
            </w:r>
          </w:p>
        </w:tc>
      </w:tr>
    </w:tbl>
    <w:p w:rsidR="00CD5B24" w:rsidRDefault="00CD5B24" w:rsidP="00CD5B24">
      <w:pPr>
        <w:spacing w:after="0"/>
        <w:jc w:val="center"/>
        <w:rPr>
          <w:rFonts w:ascii="Times New Roman" w:hAnsi="Times New Roman"/>
          <w:b/>
          <w:sz w:val="24"/>
          <w:szCs w:val="24"/>
          <w:lang w:eastAsia="ru-RU"/>
        </w:rPr>
        <w:sectPr w:rsidR="00CD5B24" w:rsidSect="00911B35">
          <w:headerReference w:type="default" r:id="rId10"/>
          <w:footerReference w:type="default" r:id="rId11"/>
          <w:headerReference w:type="first" r:id="rId12"/>
          <w:footerReference w:type="first" r:id="rId13"/>
          <w:pgSz w:w="11906" w:h="16838"/>
          <w:pgMar w:top="1134" w:right="1134" w:bottom="1134" w:left="1134" w:header="709" w:footer="709" w:gutter="0"/>
          <w:cols w:space="708"/>
          <w:titlePg/>
          <w:docGrid w:linePitch="360"/>
        </w:sectPr>
      </w:pPr>
    </w:p>
    <w:p w:rsidR="00CD5B24" w:rsidRDefault="00CD5B24" w:rsidP="00CD5B24"/>
    <w:p w:rsidR="00CD5B24" w:rsidRDefault="00CD5B24" w:rsidP="00B973E3">
      <w:pPr>
        <w:jc w:val="center"/>
        <w:rPr>
          <w:rFonts w:ascii="Times New Roman" w:hAnsi="Times New Roman"/>
          <w:b/>
          <w:sz w:val="28"/>
          <w:szCs w:val="28"/>
          <w:lang w:eastAsia="ru-RU"/>
        </w:rPr>
      </w:pPr>
      <w:r w:rsidRPr="002B66E8">
        <w:rPr>
          <w:rFonts w:ascii="Times New Roman" w:hAnsi="Times New Roman"/>
          <w:b/>
          <w:sz w:val="28"/>
          <w:szCs w:val="28"/>
          <w:lang w:eastAsia="ru-RU"/>
        </w:rPr>
        <w:t>ОТВЕТСТВЕННОСТЬ</w:t>
      </w:r>
    </w:p>
    <w:p w:rsidR="00646FDF" w:rsidRPr="00646FDF" w:rsidRDefault="00646FDF" w:rsidP="00CD5B24">
      <w:pPr>
        <w:spacing w:after="0"/>
        <w:jc w:val="center"/>
        <w:rPr>
          <w:rFonts w:ascii="Times New Roman" w:hAnsi="Times New Roman"/>
          <w:b/>
          <w:sz w:val="12"/>
          <w:szCs w:val="12"/>
          <w:lang w:eastAsia="ru-RU"/>
        </w:rPr>
      </w:pPr>
    </w:p>
    <w:p w:rsidR="00CD5B24" w:rsidRPr="00B57862" w:rsidRDefault="00CD5B24" w:rsidP="00646FDF">
      <w:pPr>
        <w:tabs>
          <w:tab w:val="num" w:pos="1560"/>
        </w:tabs>
        <w:autoSpaceDE w:val="0"/>
        <w:autoSpaceDN w:val="0"/>
        <w:adjustRightInd w:val="0"/>
        <w:spacing w:after="0" w:line="240" w:lineRule="auto"/>
        <w:ind w:firstLine="709"/>
        <w:jc w:val="both"/>
        <w:rPr>
          <w:rFonts w:ascii="Times New Roman" w:hAnsi="Times New Roman"/>
          <w:sz w:val="28"/>
          <w:szCs w:val="28"/>
          <w:lang w:eastAsia="ru-RU"/>
        </w:rPr>
      </w:pPr>
      <w:r w:rsidRPr="00B57862">
        <w:rPr>
          <w:rFonts w:ascii="Times New Roman" w:hAnsi="Times New Roman"/>
          <w:sz w:val="28"/>
          <w:szCs w:val="28"/>
          <w:lang w:eastAsia="ru-RU"/>
        </w:rPr>
        <w:t xml:space="preserve">В случае нарушения закона о выборах кандидат, доверенное лицо, уполномоченный представитель немедленно </w:t>
      </w:r>
      <w:r w:rsidRPr="00B57862">
        <w:rPr>
          <w:rFonts w:ascii="Times New Roman" w:hAnsi="Times New Roman"/>
          <w:b/>
          <w:i/>
          <w:sz w:val="28"/>
          <w:szCs w:val="28"/>
          <w:lang w:eastAsia="ru-RU"/>
        </w:rPr>
        <w:t xml:space="preserve">удаляется из помещения для голосования </w:t>
      </w:r>
      <w:r w:rsidRPr="00B57862">
        <w:rPr>
          <w:rFonts w:ascii="Times New Roman" w:hAnsi="Times New Roman"/>
          <w:sz w:val="28"/>
          <w:szCs w:val="28"/>
          <w:lang w:eastAsia="ru-RU"/>
        </w:rPr>
        <w:t>(п.</w:t>
      </w:r>
      <w:r w:rsidR="00646FDF">
        <w:rPr>
          <w:rFonts w:ascii="Times New Roman" w:hAnsi="Times New Roman"/>
          <w:sz w:val="28"/>
          <w:szCs w:val="28"/>
          <w:lang w:eastAsia="ru-RU"/>
        </w:rPr>
        <w:t> </w:t>
      </w:r>
      <w:r w:rsidRPr="00B57862">
        <w:rPr>
          <w:rFonts w:ascii="Times New Roman" w:hAnsi="Times New Roman"/>
          <w:sz w:val="28"/>
          <w:szCs w:val="28"/>
          <w:lang w:eastAsia="ru-RU"/>
        </w:rPr>
        <w:t>12 ст.</w:t>
      </w:r>
      <w:r w:rsidR="00646FDF">
        <w:rPr>
          <w:rFonts w:ascii="Times New Roman" w:hAnsi="Times New Roman"/>
          <w:sz w:val="28"/>
          <w:szCs w:val="28"/>
          <w:lang w:eastAsia="ru-RU"/>
        </w:rPr>
        <w:t> </w:t>
      </w:r>
      <w:r w:rsidRPr="00B57862">
        <w:rPr>
          <w:rFonts w:ascii="Times New Roman" w:hAnsi="Times New Roman"/>
          <w:sz w:val="28"/>
          <w:szCs w:val="28"/>
          <w:lang w:eastAsia="ru-RU"/>
        </w:rPr>
        <w:t xml:space="preserve">64 Федерального закона </w:t>
      </w:r>
      <w:r w:rsidR="00166C4A">
        <w:rPr>
          <w:rFonts w:ascii="Times New Roman" w:hAnsi="Times New Roman"/>
          <w:bCs/>
          <w:sz w:val="28"/>
          <w:szCs w:val="28"/>
        </w:rPr>
        <w:t>№ 67-ФЗ</w:t>
      </w:r>
      <w:r w:rsidRPr="00B57862">
        <w:rPr>
          <w:rFonts w:ascii="Times New Roman" w:hAnsi="Times New Roman"/>
          <w:bCs/>
          <w:sz w:val="28"/>
          <w:szCs w:val="28"/>
        </w:rPr>
        <w:t>).</w:t>
      </w:r>
    </w:p>
    <w:p w:rsidR="00CD5B24" w:rsidRDefault="00CD5B24" w:rsidP="00646FDF">
      <w:pPr>
        <w:spacing w:after="0" w:line="240" w:lineRule="auto"/>
        <w:ind w:firstLine="709"/>
        <w:jc w:val="both"/>
        <w:rPr>
          <w:rFonts w:ascii="Times New Roman" w:hAnsi="Times New Roman"/>
          <w:sz w:val="28"/>
          <w:szCs w:val="28"/>
          <w:lang w:eastAsia="ru-RU"/>
        </w:rPr>
      </w:pPr>
      <w:r w:rsidRPr="00B57862">
        <w:rPr>
          <w:rFonts w:ascii="Times New Roman" w:hAnsi="Times New Roman"/>
          <w:sz w:val="28"/>
          <w:szCs w:val="28"/>
          <w:lang w:eastAsia="ru-RU"/>
        </w:rPr>
        <w:t>Мотивированное решение об этом принимается УИК или вышестоящей комиссией в письменной форме</w:t>
      </w:r>
      <w:r w:rsidRPr="00B57862">
        <w:rPr>
          <w:rFonts w:ascii="Times New Roman" w:hAnsi="Times New Roman"/>
          <w:b/>
          <w:i/>
          <w:sz w:val="28"/>
          <w:szCs w:val="28"/>
          <w:lang w:eastAsia="ru-RU"/>
        </w:rPr>
        <w:t xml:space="preserve"> </w:t>
      </w:r>
      <w:r w:rsidRPr="00B57862">
        <w:rPr>
          <w:rFonts w:ascii="Times New Roman" w:hAnsi="Times New Roman"/>
          <w:sz w:val="28"/>
          <w:szCs w:val="28"/>
          <w:lang w:eastAsia="ru-RU"/>
        </w:rPr>
        <w:t>(</w:t>
      </w:r>
      <w:r w:rsidR="00D70F2D">
        <w:rPr>
          <w:rFonts w:ascii="Times New Roman" w:hAnsi="Times New Roman"/>
          <w:sz w:val="28"/>
          <w:szCs w:val="28"/>
          <w:highlight w:val="yellow"/>
          <w:lang w:eastAsia="ru-RU"/>
        </w:rPr>
        <w:t>П</w:t>
      </w:r>
      <w:r w:rsidRPr="00646FDF">
        <w:rPr>
          <w:rFonts w:ascii="Times New Roman" w:hAnsi="Times New Roman"/>
          <w:sz w:val="28"/>
          <w:szCs w:val="28"/>
          <w:highlight w:val="yellow"/>
          <w:lang w:eastAsia="ru-RU"/>
        </w:rPr>
        <w:t>ри</w:t>
      </w:r>
      <w:r w:rsidRPr="00B57862">
        <w:rPr>
          <w:rFonts w:ascii="Times New Roman" w:hAnsi="Times New Roman"/>
          <w:sz w:val="28"/>
          <w:szCs w:val="28"/>
          <w:highlight w:val="yellow"/>
          <w:lang w:eastAsia="ru-RU"/>
        </w:rPr>
        <w:t xml:space="preserve">ложение № </w:t>
      </w:r>
      <w:r w:rsidR="00203074">
        <w:rPr>
          <w:rFonts w:ascii="Times New Roman" w:hAnsi="Times New Roman"/>
          <w:sz w:val="28"/>
          <w:szCs w:val="28"/>
          <w:highlight w:val="yellow"/>
          <w:lang w:eastAsia="ru-RU"/>
        </w:rPr>
        <w:t>2.2</w:t>
      </w:r>
      <w:r w:rsidRPr="00B57862">
        <w:rPr>
          <w:rFonts w:ascii="Times New Roman" w:hAnsi="Times New Roman"/>
          <w:sz w:val="28"/>
          <w:szCs w:val="28"/>
          <w:highlight w:val="yellow"/>
          <w:lang w:eastAsia="ru-RU"/>
        </w:rPr>
        <w:t>.9).</w:t>
      </w:r>
      <w:r w:rsidRPr="00B57862">
        <w:rPr>
          <w:rFonts w:ascii="Times New Roman" w:hAnsi="Times New Roman"/>
          <w:sz w:val="28"/>
          <w:szCs w:val="28"/>
          <w:lang w:eastAsia="ru-RU"/>
        </w:rPr>
        <w:t xml:space="preserve"> Правоохранительные органы обеспечивают исполнение указанного решения и принимают меры по привлечению удаленного кандидата, доверенного лица, уполномоченного представителя к ответственности, предусмотренной федеральными законами.</w:t>
      </w:r>
    </w:p>
    <w:p w:rsidR="00CD5B24" w:rsidRDefault="00CD5B24" w:rsidP="00CD5B24"/>
    <w:p w:rsidR="00CD5B24" w:rsidRPr="002B66E8" w:rsidRDefault="00CD5B24" w:rsidP="00CD5B24">
      <w:pPr>
        <w:autoSpaceDE w:val="0"/>
        <w:autoSpaceDN w:val="0"/>
        <w:adjustRightInd w:val="0"/>
        <w:spacing w:after="0" w:line="240" w:lineRule="auto"/>
        <w:ind w:left="709"/>
        <w:jc w:val="both"/>
        <w:rPr>
          <w:rFonts w:ascii="Times New Roman" w:hAnsi="Times New Roman"/>
          <w:sz w:val="28"/>
          <w:szCs w:val="28"/>
          <w:lang w:eastAsia="ru-RU"/>
        </w:rPr>
      </w:pPr>
    </w:p>
    <w:p w:rsidR="00CD5B24" w:rsidRPr="002B66E8" w:rsidRDefault="00CD5B24" w:rsidP="00CD5B24">
      <w:pPr>
        <w:pStyle w:val="ad"/>
        <w:spacing w:after="0" w:line="240" w:lineRule="auto"/>
        <w:ind w:left="0" w:firstLine="709"/>
        <w:jc w:val="both"/>
        <w:rPr>
          <w:rFonts w:ascii="Times New Roman" w:hAnsi="Times New Roman"/>
          <w:sz w:val="28"/>
          <w:szCs w:val="28"/>
          <w:lang w:eastAsia="ru-RU"/>
        </w:rPr>
        <w:sectPr w:rsidR="00CD5B24" w:rsidRPr="002B66E8" w:rsidSect="00CD5B24">
          <w:type w:val="continuous"/>
          <w:pgSz w:w="11906" w:h="16838"/>
          <w:pgMar w:top="1134" w:right="1134" w:bottom="1134" w:left="1134" w:header="709" w:footer="709" w:gutter="0"/>
          <w:cols w:space="708"/>
          <w:docGrid w:linePitch="360"/>
        </w:sectPr>
      </w:pPr>
    </w:p>
    <w:p w:rsidR="00CD5B24" w:rsidRPr="00AD67CB" w:rsidRDefault="00CD5B24" w:rsidP="00CD5B24">
      <w:pPr>
        <w:widowControl w:val="0"/>
        <w:autoSpaceDE w:val="0"/>
        <w:autoSpaceDN w:val="0"/>
        <w:adjustRightInd w:val="0"/>
        <w:spacing w:after="0" w:line="240" w:lineRule="auto"/>
        <w:ind w:firstLine="709"/>
        <w:jc w:val="right"/>
        <w:rPr>
          <w:rFonts w:ascii="Times New Roman" w:hAnsi="Times New Roman"/>
          <w:bCs/>
          <w:sz w:val="28"/>
          <w:szCs w:val="28"/>
        </w:rPr>
      </w:pPr>
      <w:r w:rsidRPr="00D67FD8">
        <w:rPr>
          <w:rFonts w:ascii="Times New Roman" w:hAnsi="Times New Roman"/>
          <w:bCs/>
          <w:sz w:val="28"/>
          <w:szCs w:val="28"/>
          <w:highlight w:val="yellow"/>
        </w:rPr>
        <w:t>Приложение №</w:t>
      </w:r>
      <w:r w:rsidR="00D63734" w:rsidRPr="00D67FD8">
        <w:rPr>
          <w:rFonts w:ascii="Times New Roman" w:hAnsi="Times New Roman"/>
          <w:bCs/>
          <w:sz w:val="28"/>
          <w:szCs w:val="28"/>
          <w:highlight w:val="yellow"/>
        </w:rPr>
        <w:t> </w:t>
      </w:r>
      <w:r w:rsidR="00203074" w:rsidRPr="00D67FD8">
        <w:rPr>
          <w:rFonts w:ascii="Times New Roman" w:hAnsi="Times New Roman"/>
          <w:bCs/>
          <w:sz w:val="28"/>
          <w:szCs w:val="28"/>
          <w:highlight w:val="yellow"/>
        </w:rPr>
        <w:t>2.2</w:t>
      </w:r>
      <w:r w:rsidRPr="00D67FD8">
        <w:rPr>
          <w:rFonts w:ascii="Times New Roman" w:hAnsi="Times New Roman"/>
          <w:bCs/>
          <w:sz w:val="28"/>
          <w:szCs w:val="28"/>
          <w:highlight w:val="yellow"/>
        </w:rPr>
        <w:t>.</w:t>
      </w:r>
      <w:r w:rsidR="00D63734" w:rsidRPr="00D67FD8">
        <w:rPr>
          <w:rFonts w:ascii="Times New Roman" w:hAnsi="Times New Roman"/>
          <w:bCs/>
          <w:sz w:val="28"/>
          <w:szCs w:val="28"/>
          <w:highlight w:val="yellow"/>
        </w:rPr>
        <w:t>1</w:t>
      </w:r>
    </w:p>
    <w:p w:rsidR="00CD5B24" w:rsidRPr="002B66E8" w:rsidRDefault="00CD5B24" w:rsidP="00CD5B24">
      <w:pPr>
        <w:widowControl w:val="0"/>
        <w:autoSpaceDE w:val="0"/>
        <w:autoSpaceDN w:val="0"/>
        <w:adjustRightInd w:val="0"/>
        <w:spacing w:after="0" w:line="240" w:lineRule="auto"/>
        <w:ind w:firstLine="709"/>
        <w:rPr>
          <w:rFonts w:ascii="Times New Roman" w:hAnsi="Times New Roman"/>
          <w:bCs/>
          <w:sz w:val="28"/>
          <w:szCs w:val="28"/>
        </w:rPr>
      </w:pPr>
    </w:p>
    <w:tbl>
      <w:tblPr>
        <w:tblW w:w="0" w:type="auto"/>
        <w:jc w:val="right"/>
        <w:tblInd w:w="-1409" w:type="dxa"/>
        <w:tblLayout w:type="fixed"/>
        <w:tblCellMar>
          <w:left w:w="0" w:type="dxa"/>
          <w:right w:w="0" w:type="dxa"/>
        </w:tblCellMar>
        <w:tblLook w:val="0000"/>
      </w:tblPr>
      <w:tblGrid>
        <w:gridCol w:w="5387"/>
      </w:tblGrid>
      <w:tr w:rsidR="00CD5B24" w:rsidRPr="002B66E8" w:rsidTr="00CD5B24">
        <w:trPr>
          <w:trHeight w:val="2334"/>
          <w:jc w:val="right"/>
        </w:trPr>
        <w:tc>
          <w:tcPr>
            <w:tcW w:w="5387" w:type="dxa"/>
          </w:tcPr>
          <w:p w:rsidR="00CD5B24" w:rsidRPr="002B66E8" w:rsidRDefault="00CD5B24" w:rsidP="00CD5B24">
            <w:pPr>
              <w:keepNext/>
              <w:spacing w:after="0" w:line="240" w:lineRule="auto"/>
              <w:jc w:val="center"/>
              <w:outlineLvl w:val="0"/>
              <w:rPr>
                <w:rFonts w:ascii="Times New Roman" w:eastAsia="Times New Roman" w:hAnsi="Times New Roman"/>
                <w:bCs/>
                <w:sz w:val="28"/>
                <w:szCs w:val="28"/>
                <w:lang w:eastAsia="ru-RU"/>
              </w:rPr>
            </w:pPr>
            <w:r w:rsidRPr="002B66E8">
              <w:rPr>
                <w:rFonts w:ascii="Times New Roman" w:eastAsia="Times New Roman" w:hAnsi="Times New Roman"/>
                <w:bCs/>
                <w:sz w:val="28"/>
                <w:szCs w:val="28"/>
                <w:lang w:eastAsia="ru-RU"/>
              </w:rPr>
              <w:t>В участковую избирательную комиссию избирательного участка №_____</w:t>
            </w:r>
          </w:p>
          <w:p w:rsidR="00CD5B24" w:rsidRPr="002B66E8" w:rsidRDefault="00CD5B24" w:rsidP="00CD5B24">
            <w:pPr>
              <w:spacing w:after="0" w:line="240" w:lineRule="auto"/>
              <w:jc w:val="center"/>
              <w:rPr>
                <w:rFonts w:ascii="Times New Roman" w:eastAsia="Times New Roman" w:hAnsi="Times New Roman"/>
                <w:bCs/>
                <w:sz w:val="16"/>
                <w:szCs w:val="16"/>
                <w:lang w:eastAsia="ru-RU"/>
              </w:rPr>
            </w:pPr>
          </w:p>
          <w:p w:rsidR="00CD5B24" w:rsidRPr="002B66E8" w:rsidRDefault="00CD5B24" w:rsidP="00CD5B24">
            <w:pPr>
              <w:spacing w:after="0" w:line="240" w:lineRule="auto"/>
              <w:jc w:val="center"/>
              <w:rPr>
                <w:rFonts w:ascii="Times New Roman" w:eastAsia="Times New Roman" w:hAnsi="Times New Roman"/>
                <w:bCs/>
                <w:szCs w:val="20"/>
                <w:lang w:eastAsia="ru-RU"/>
              </w:rPr>
            </w:pPr>
            <w:r w:rsidRPr="002B66E8">
              <w:rPr>
                <w:rFonts w:ascii="Times New Roman" w:eastAsia="Times New Roman" w:hAnsi="Times New Roman"/>
                <w:bCs/>
                <w:sz w:val="28"/>
                <w:szCs w:val="28"/>
                <w:lang w:eastAsia="ru-RU"/>
              </w:rPr>
              <w:t xml:space="preserve">от </w:t>
            </w:r>
            <w:r w:rsidRPr="002B66E8">
              <w:rPr>
                <w:rFonts w:ascii="Times New Roman" w:eastAsia="Times New Roman" w:hAnsi="Times New Roman"/>
                <w:sz w:val="28"/>
                <w:szCs w:val="28"/>
                <w:lang w:eastAsia="ru-RU"/>
              </w:rPr>
              <w:t>кандидата __________________________</w:t>
            </w:r>
            <w:r w:rsidRPr="002B66E8">
              <w:rPr>
                <w:rFonts w:ascii="Times New Roman" w:eastAsia="Times New Roman" w:hAnsi="Times New Roman"/>
                <w:bCs/>
                <w:szCs w:val="20"/>
                <w:lang w:eastAsia="ru-RU"/>
              </w:rPr>
              <w:t xml:space="preserve"> </w:t>
            </w:r>
          </w:p>
          <w:p w:rsidR="00CD5B24" w:rsidRPr="002B66E8" w:rsidRDefault="00AD67CB" w:rsidP="00CD5B24">
            <w:pPr>
              <w:spacing w:after="0" w:line="240" w:lineRule="auto"/>
              <w:jc w:val="center"/>
              <w:rPr>
                <w:rFonts w:ascii="Times New Roman" w:eastAsia="Times New Roman" w:hAnsi="Times New Roman"/>
                <w:bCs/>
                <w:szCs w:val="20"/>
                <w:lang w:eastAsia="ru-RU"/>
              </w:rPr>
            </w:pPr>
            <w:r>
              <w:rPr>
                <w:rFonts w:ascii="Times New Roman" w:eastAsia="Times New Roman" w:hAnsi="Times New Roman"/>
                <w:bCs/>
                <w:sz w:val="20"/>
                <w:szCs w:val="20"/>
                <w:lang w:eastAsia="ru-RU"/>
              </w:rPr>
              <w:t xml:space="preserve">                                     </w:t>
            </w:r>
            <w:r w:rsidR="00CD5B24" w:rsidRPr="002B66E8">
              <w:rPr>
                <w:rFonts w:ascii="Times New Roman" w:eastAsia="Times New Roman" w:hAnsi="Times New Roman"/>
                <w:bCs/>
                <w:sz w:val="20"/>
                <w:szCs w:val="20"/>
                <w:lang w:eastAsia="ru-RU"/>
              </w:rPr>
              <w:t>(наименование избирательной кампании,</w:t>
            </w:r>
          </w:p>
          <w:p w:rsidR="00CD5B24" w:rsidRPr="002B66E8" w:rsidRDefault="00CD5B24" w:rsidP="00CD5B24">
            <w:pPr>
              <w:spacing w:after="0" w:line="240" w:lineRule="auto"/>
              <w:jc w:val="center"/>
              <w:rPr>
                <w:rFonts w:ascii="Times New Roman" w:eastAsia="Times New Roman" w:hAnsi="Times New Roman"/>
                <w:bCs/>
                <w:sz w:val="28"/>
                <w:szCs w:val="28"/>
                <w:lang w:eastAsia="ru-RU"/>
              </w:rPr>
            </w:pPr>
            <w:r w:rsidRPr="002B66E8">
              <w:rPr>
                <w:rFonts w:ascii="Times New Roman" w:eastAsia="Times New Roman" w:hAnsi="Times New Roman"/>
                <w:bCs/>
                <w:sz w:val="28"/>
                <w:szCs w:val="28"/>
                <w:lang w:eastAsia="ru-RU"/>
              </w:rPr>
              <w:t>______________________________________</w:t>
            </w:r>
          </w:p>
          <w:p w:rsidR="00CD5B24" w:rsidRPr="002B66E8" w:rsidRDefault="00CD5B24" w:rsidP="00CD5B24">
            <w:pPr>
              <w:spacing w:after="0" w:line="240" w:lineRule="auto"/>
              <w:jc w:val="center"/>
              <w:rPr>
                <w:rFonts w:ascii="Times New Roman" w:eastAsia="Times New Roman" w:hAnsi="Times New Roman"/>
                <w:bCs/>
                <w:sz w:val="20"/>
                <w:szCs w:val="20"/>
                <w:lang w:eastAsia="ru-RU"/>
              </w:rPr>
            </w:pPr>
            <w:r w:rsidRPr="002B66E8">
              <w:rPr>
                <w:rFonts w:ascii="Times New Roman" w:eastAsia="Times New Roman" w:hAnsi="Times New Roman"/>
                <w:bCs/>
                <w:sz w:val="20"/>
                <w:szCs w:val="20"/>
                <w:lang w:eastAsia="ru-RU"/>
              </w:rPr>
              <w:t>фамилия, имя, отчество кандидата)</w:t>
            </w:r>
          </w:p>
          <w:p w:rsidR="00CD5B24" w:rsidRPr="002B66E8" w:rsidRDefault="00CD5B24" w:rsidP="00CD5B24">
            <w:pPr>
              <w:spacing w:after="0" w:line="240" w:lineRule="auto"/>
              <w:jc w:val="center"/>
              <w:rPr>
                <w:rFonts w:ascii="Times New Roman" w:eastAsia="Times New Roman" w:hAnsi="Times New Roman"/>
                <w:sz w:val="20"/>
                <w:szCs w:val="20"/>
                <w:lang w:eastAsia="ru-RU"/>
              </w:rPr>
            </w:pPr>
          </w:p>
        </w:tc>
      </w:tr>
    </w:tbl>
    <w:p w:rsidR="00CD5B24" w:rsidRPr="002B66E8" w:rsidRDefault="00CD5B24" w:rsidP="00CD5B24">
      <w:pPr>
        <w:spacing w:after="0" w:line="240" w:lineRule="auto"/>
        <w:ind w:left="-540" w:firstLine="540"/>
        <w:jc w:val="center"/>
        <w:rPr>
          <w:rFonts w:ascii="Times New Roman" w:eastAsia="Times New Roman" w:hAnsi="Times New Roman"/>
          <w:b/>
          <w:sz w:val="28"/>
          <w:szCs w:val="28"/>
          <w:lang w:eastAsia="ru-RU"/>
        </w:rPr>
      </w:pPr>
      <w:r w:rsidRPr="002B66E8">
        <w:rPr>
          <w:rFonts w:ascii="Times New Roman" w:eastAsia="Times New Roman" w:hAnsi="Times New Roman"/>
          <w:b/>
          <w:sz w:val="28"/>
          <w:szCs w:val="28"/>
          <w:lang w:eastAsia="ru-RU"/>
        </w:rPr>
        <w:t xml:space="preserve">Заявление о назначении члена избирательной комиссии с правом совещательного голоса </w:t>
      </w:r>
    </w:p>
    <w:p w:rsidR="00CD5B24" w:rsidRPr="002B66E8" w:rsidRDefault="00CD5B24" w:rsidP="00CD5B24">
      <w:pPr>
        <w:spacing w:after="0" w:line="240" w:lineRule="auto"/>
        <w:ind w:left="-540" w:firstLine="540"/>
        <w:rPr>
          <w:rFonts w:ascii="Times New Roman" w:eastAsia="Times New Roman" w:hAnsi="Times New Roman"/>
          <w:b/>
          <w:sz w:val="20"/>
          <w:szCs w:val="20"/>
          <w:lang w:eastAsia="ru-RU"/>
        </w:rPr>
      </w:pPr>
    </w:p>
    <w:p w:rsidR="00CD5B24" w:rsidRPr="002B66E8" w:rsidRDefault="00CD5B24" w:rsidP="00CD5B24">
      <w:pPr>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В соответствии с пунктом 20 статьи 29 Федерального закона «Об основных гарантиях избирательных прав и права на участие в референдуме граждан Российской Федерации», _____________________________________</w:t>
      </w:r>
    </w:p>
    <w:p w:rsidR="00CD5B24" w:rsidRPr="002B66E8" w:rsidRDefault="00CD5B24" w:rsidP="00CD5B24">
      <w:pPr>
        <w:spacing w:after="0" w:line="240" w:lineRule="auto"/>
        <w:ind w:left="4111"/>
        <w:jc w:val="center"/>
        <w:rPr>
          <w:rFonts w:ascii="Times New Roman" w:eastAsia="Times New Roman" w:hAnsi="Times New Roman"/>
          <w:sz w:val="28"/>
          <w:szCs w:val="28"/>
          <w:vertAlign w:val="superscript"/>
          <w:lang w:eastAsia="ru-RU"/>
        </w:rPr>
      </w:pPr>
      <w:r w:rsidRPr="002B66E8">
        <w:rPr>
          <w:rFonts w:ascii="Times New Roman" w:eastAsia="Times New Roman" w:hAnsi="Times New Roman"/>
          <w:sz w:val="28"/>
          <w:szCs w:val="28"/>
          <w:vertAlign w:val="superscript"/>
          <w:lang w:eastAsia="ru-RU"/>
        </w:rPr>
        <w:t>(ссылка на норму регионального законодательства)</w:t>
      </w:r>
    </w:p>
    <w:p w:rsidR="00CD5B24" w:rsidRPr="002B66E8" w:rsidRDefault="00CD5B24" w:rsidP="00CD5B24">
      <w:pPr>
        <w:spacing w:after="0" w:line="240" w:lineRule="auto"/>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я, </w:t>
      </w:r>
      <w:r w:rsidRPr="002B66E8">
        <w:rPr>
          <w:rFonts w:ascii="Times New Roman" w:eastAsia="Times New Roman" w:hAnsi="Times New Roman"/>
          <w:sz w:val="28"/>
          <w:szCs w:val="28"/>
          <w:lang w:eastAsia="ru-RU"/>
        </w:rPr>
        <w:t>________________________________________________________________</w:t>
      </w:r>
    </w:p>
    <w:p w:rsidR="00CD5B24" w:rsidRPr="002B66E8" w:rsidRDefault="00CD5B24" w:rsidP="00CD5B24">
      <w:pPr>
        <w:spacing w:after="0" w:line="240" w:lineRule="auto"/>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__________________________________________________________________,</w:t>
      </w:r>
    </w:p>
    <w:p w:rsidR="00CD5B24" w:rsidRPr="002B66E8" w:rsidRDefault="00CD5B24" w:rsidP="00CD5B24">
      <w:pPr>
        <w:spacing w:after="0" w:line="240" w:lineRule="auto"/>
        <w:jc w:val="center"/>
        <w:rPr>
          <w:rFonts w:ascii="Times New Roman" w:eastAsia="Times New Roman" w:hAnsi="Times New Roman"/>
          <w:sz w:val="28"/>
          <w:szCs w:val="28"/>
          <w:vertAlign w:val="superscript"/>
          <w:lang w:eastAsia="ru-RU"/>
        </w:rPr>
      </w:pPr>
      <w:r w:rsidRPr="002B66E8">
        <w:rPr>
          <w:rFonts w:ascii="Times New Roman" w:eastAsia="Times New Roman" w:hAnsi="Times New Roman"/>
          <w:sz w:val="28"/>
          <w:szCs w:val="28"/>
          <w:vertAlign w:val="superscript"/>
          <w:lang w:eastAsia="ru-RU"/>
        </w:rPr>
        <w:t>(фамилия, имя, отчество</w:t>
      </w:r>
      <w:r>
        <w:rPr>
          <w:rFonts w:ascii="Times New Roman" w:eastAsia="Times New Roman" w:hAnsi="Times New Roman"/>
          <w:sz w:val="28"/>
          <w:szCs w:val="28"/>
          <w:vertAlign w:val="superscript"/>
          <w:lang w:eastAsia="ru-RU"/>
        </w:rPr>
        <w:t xml:space="preserve"> кандидата</w:t>
      </w:r>
      <w:r w:rsidRPr="002B66E8">
        <w:rPr>
          <w:rFonts w:ascii="Times New Roman" w:eastAsia="Times New Roman" w:hAnsi="Times New Roman"/>
          <w:sz w:val="28"/>
          <w:szCs w:val="28"/>
          <w:vertAlign w:val="superscript"/>
          <w:lang w:eastAsia="ru-RU"/>
        </w:rPr>
        <w:t>)</w:t>
      </w:r>
    </w:p>
    <w:p w:rsidR="00CD5B24" w:rsidRPr="002B66E8" w:rsidRDefault="00CD5B24" w:rsidP="00CD5B24">
      <w:pPr>
        <w:spacing w:after="0" w:line="240" w:lineRule="auto"/>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кандидат __________________________________________________________</w:t>
      </w:r>
    </w:p>
    <w:p w:rsidR="00CD5B24" w:rsidRPr="002B66E8" w:rsidRDefault="00CD5B24" w:rsidP="00CD5B24">
      <w:pPr>
        <w:spacing w:after="0" w:line="240" w:lineRule="auto"/>
        <w:jc w:val="center"/>
        <w:rPr>
          <w:rFonts w:ascii="Times New Roman" w:eastAsia="Times New Roman" w:hAnsi="Times New Roman"/>
          <w:sz w:val="28"/>
          <w:szCs w:val="28"/>
          <w:vertAlign w:val="superscript"/>
          <w:lang w:eastAsia="ru-RU"/>
        </w:rPr>
      </w:pPr>
      <w:r w:rsidRPr="002B66E8">
        <w:rPr>
          <w:rFonts w:ascii="Times New Roman" w:eastAsia="Times New Roman" w:hAnsi="Times New Roman"/>
          <w:sz w:val="28"/>
          <w:szCs w:val="28"/>
          <w:vertAlign w:val="superscript"/>
          <w:lang w:eastAsia="ru-RU"/>
        </w:rPr>
        <w:t>(наименование избирательной кампании)</w:t>
      </w:r>
    </w:p>
    <w:p w:rsidR="00CD5B24" w:rsidRPr="002B66E8" w:rsidRDefault="00CD5B24" w:rsidP="00CD5B24">
      <w:pPr>
        <w:spacing w:after="0" w:line="240" w:lineRule="auto"/>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__________________________________________________________________, назначаю членом</w:t>
      </w:r>
      <w:r>
        <w:rPr>
          <w:rFonts w:ascii="Times New Roman" w:eastAsia="Times New Roman" w:hAnsi="Times New Roman"/>
          <w:sz w:val="28"/>
          <w:szCs w:val="28"/>
          <w:lang w:eastAsia="ru-RU"/>
        </w:rPr>
        <w:t xml:space="preserve"> участковой избирательной комиссии избирательного участка № </w:t>
      </w:r>
      <w:r w:rsidRPr="002B66E8">
        <w:rPr>
          <w:rFonts w:ascii="Times New Roman" w:eastAsia="Times New Roman" w:hAnsi="Times New Roman"/>
          <w:sz w:val="26"/>
          <w:szCs w:val="26"/>
          <w:lang w:eastAsia="ru-RU"/>
        </w:rPr>
        <w:t>_______</w:t>
      </w:r>
      <w:r>
        <w:rPr>
          <w:rFonts w:ascii="Times New Roman" w:eastAsia="Times New Roman" w:hAnsi="Times New Roman"/>
          <w:sz w:val="26"/>
          <w:szCs w:val="26"/>
          <w:lang w:eastAsia="ru-RU"/>
        </w:rPr>
        <w:t xml:space="preserve"> </w:t>
      </w:r>
      <w:r w:rsidRPr="002B66E8">
        <w:rPr>
          <w:rFonts w:ascii="Times New Roman" w:eastAsia="Times New Roman" w:hAnsi="Times New Roman"/>
          <w:sz w:val="28"/>
          <w:szCs w:val="28"/>
          <w:lang w:eastAsia="ru-RU"/>
        </w:rPr>
        <w:t>с правом совещательного голоса</w:t>
      </w:r>
    </w:p>
    <w:tbl>
      <w:tblPr>
        <w:tblW w:w="10133" w:type="dxa"/>
        <w:tblLayout w:type="fixed"/>
        <w:tblLook w:val="0000"/>
      </w:tblPr>
      <w:tblGrid>
        <w:gridCol w:w="133"/>
        <w:gridCol w:w="1818"/>
        <w:gridCol w:w="1418"/>
        <w:gridCol w:w="4252"/>
        <w:gridCol w:w="2127"/>
        <w:gridCol w:w="283"/>
        <w:gridCol w:w="102"/>
      </w:tblGrid>
      <w:tr w:rsidR="00CD5B24" w:rsidRPr="002B66E8" w:rsidTr="00CD5B24">
        <w:trPr>
          <w:gridBefore w:val="1"/>
          <w:gridAfter w:val="1"/>
          <w:wBefore w:w="133" w:type="dxa"/>
          <w:wAfter w:w="102" w:type="dxa"/>
          <w:cantSplit/>
        </w:trPr>
        <w:tc>
          <w:tcPr>
            <w:tcW w:w="9615" w:type="dxa"/>
            <w:gridSpan w:val="4"/>
            <w:tcBorders>
              <w:top w:val="nil"/>
              <w:left w:val="nil"/>
              <w:bottom w:val="single" w:sz="4" w:space="0" w:color="auto"/>
              <w:right w:val="nil"/>
            </w:tcBorders>
          </w:tcPr>
          <w:p w:rsidR="00CD5B24" w:rsidRPr="002B66E8" w:rsidRDefault="00CD5B24" w:rsidP="00CD5B24">
            <w:pPr>
              <w:autoSpaceDE w:val="0"/>
              <w:autoSpaceDN w:val="0"/>
              <w:spacing w:after="120" w:line="240" w:lineRule="auto"/>
              <w:jc w:val="center"/>
              <w:rPr>
                <w:rFonts w:ascii="Times New Roman" w:eastAsia="Times New Roman" w:hAnsi="Times New Roman"/>
                <w:sz w:val="20"/>
                <w:szCs w:val="20"/>
                <w:vertAlign w:val="superscript"/>
                <w:lang w:eastAsia="ru-RU"/>
              </w:rPr>
            </w:pPr>
          </w:p>
        </w:tc>
        <w:tc>
          <w:tcPr>
            <w:tcW w:w="283" w:type="dxa"/>
            <w:tcBorders>
              <w:top w:val="nil"/>
              <w:left w:val="nil"/>
              <w:bottom w:val="nil"/>
              <w:right w:val="nil"/>
            </w:tcBorders>
          </w:tcPr>
          <w:p w:rsidR="00CD5B24" w:rsidRPr="002B66E8" w:rsidRDefault="00CD5B24" w:rsidP="00CD5B24">
            <w:pPr>
              <w:autoSpaceDE w:val="0"/>
              <w:autoSpaceDN w:val="0"/>
              <w:spacing w:after="0" w:line="240" w:lineRule="auto"/>
              <w:ind w:left="-250"/>
              <w:jc w:val="center"/>
              <w:rPr>
                <w:rFonts w:ascii="Times New Roman" w:eastAsia="Times New Roman" w:hAnsi="Times New Roman"/>
                <w:sz w:val="26"/>
                <w:szCs w:val="26"/>
                <w:lang w:eastAsia="ru-RU"/>
              </w:rPr>
            </w:pPr>
            <w:r w:rsidRPr="002B66E8">
              <w:rPr>
                <w:rFonts w:ascii="Times New Roman" w:eastAsia="Times New Roman" w:hAnsi="Times New Roman"/>
                <w:sz w:val="26"/>
                <w:szCs w:val="26"/>
                <w:lang w:eastAsia="ru-RU"/>
              </w:rPr>
              <w:t>,</w:t>
            </w:r>
          </w:p>
        </w:tc>
      </w:tr>
      <w:tr w:rsidR="00CD5B24" w:rsidRPr="002B66E8" w:rsidTr="00CD5B24">
        <w:tc>
          <w:tcPr>
            <w:tcW w:w="10133" w:type="dxa"/>
            <w:gridSpan w:val="7"/>
            <w:tcBorders>
              <w:top w:val="nil"/>
              <w:left w:val="nil"/>
              <w:bottom w:val="nil"/>
              <w:right w:val="nil"/>
            </w:tcBorders>
          </w:tcPr>
          <w:p w:rsidR="00CD5B24" w:rsidRPr="002B66E8" w:rsidRDefault="00CD5B24" w:rsidP="00CD5B24">
            <w:pPr>
              <w:autoSpaceDE w:val="0"/>
              <w:autoSpaceDN w:val="0"/>
              <w:spacing w:after="0" w:line="240" w:lineRule="auto"/>
              <w:jc w:val="center"/>
              <w:rPr>
                <w:rFonts w:ascii="Times New Roman" w:eastAsia="Times New Roman" w:hAnsi="Times New Roman"/>
                <w:sz w:val="20"/>
                <w:szCs w:val="20"/>
                <w:lang w:eastAsia="ru-RU"/>
              </w:rPr>
            </w:pPr>
            <w:r w:rsidRPr="002B66E8">
              <w:rPr>
                <w:rFonts w:ascii="Times New Roman" w:eastAsia="Times New Roman" w:hAnsi="Times New Roman"/>
                <w:sz w:val="28"/>
                <w:szCs w:val="28"/>
                <w:vertAlign w:val="superscript"/>
                <w:lang w:eastAsia="ru-RU"/>
              </w:rPr>
              <w:t>(фамилия, имя, отчество, дата рождения)</w:t>
            </w:r>
            <w:r w:rsidRPr="002B66E8">
              <w:rPr>
                <w:rFonts w:ascii="Times New Roman" w:eastAsia="Times New Roman" w:hAnsi="Times New Roman"/>
                <w:sz w:val="20"/>
                <w:szCs w:val="20"/>
                <w:lang w:eastAsia="ru-RU"/>
              </w:rPr>
              <w:t xml:space="preserve"> </w:t>
            </w:r>
          </w:p>
        </w:tc>
      </w:tr>
      <w:tr w:rsidR="00CD5B24" w:rsidRPr="002B66E8" w:rsidTr="00CD5B24">
        <w:trPr>
          <w:gridBefore w:val="1"/>
          <w:gridAfter w:val="1"/>
          <w:wBefore w:w="133" w:type="dxa"/>
          <w:wAfter w:w="102" w:type="dxa"/>
          <w:cantSplit/>
        </w:trPr>
        <w:tc>
          <w:tcPr>
            <w:tcW w:w="1818" w:type="dxa"/>
            <w:tcBorders>
              <w:top w:val="nil"/>
              <w:left w:val="nil"/>
              <w:right w:val="nil"/>
            </w:tcBorders>
          </w:tcPr>
          <w:p w:rsidR="00CD5B24" w:rsidRPr="002B66E8" w:rsidRDefault="00CD5B24" w:rsidP="00CD5B24">
            <w:pPr>
              <w:spacing w:after="0" w:line="240" w:lineRule="auto"/>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образование</w:t>
            </w:r>
          </w:p>
        </w:tc>
        <w:tc>
          <w:tcPr>
            <w:tcW w:w="7797" w:type="dxa"/>
            <w:gridSpan w:val="3"/>
            <w:tcBorders>
              <w:top w:val="nil"/>
              <w:left w:val="nil"/>
              <w:bottom w:val="single" w:sz="4" w:space="0" w:color="auto"/>
              <w:right w:val="nil"/>
            </w:tcBorders>
          </w:tcPr>
          <w:p w:rsidR="00CD5B24" w:rsidRPr="002B66E8" w:rsidRDefault="00CD5B24" w:rsidP="00CD5B24">
            <w:pPr>
              <w:spacing w:after="0" w:line="240" w:lineRule="auto"/>
              <w:jc w:val="both"/>
              <w:rPr>
                <w:rFonts w:ascii="Times New Roman" w:eastAsia="Times New Roman" w:hAnsi="Times New Roman"/>
                <w:sz w:val="26"/>
                <w:szCs w:val="26"/>
                <w:lang w:eastAsia="ru-RU"/>
              </w:rPr>
            </w:pPr>
          </w:p>
        </w:tc>
        <w:tc>
          <w:tcPr>
            <w:tcW w:w="283" w:type="dxa"/>
            <w:tcBorders>
              <w:top w:val="nil"/>
              <w:left w:val="nil"/>
              <w:right w:val="nil"/>
            </w:tcBorders>
          </w:tcPr>
          <w:p w:rsidR="00CD5B24" w:rsidRPr="002B66E8" w:rsidRDefault="00CD5B24" w:rsidP="00CD5B24">
            <w:pPr>
              <w:spacing w:after="0" w:line="240" w:lineRule="auto"/>
              <w:jc w:val="both"/>
              <w:rPr>
                <w:rFonts w:ascii="Times New Roman" w:eastAsia="Times New Roman" w:hAnsi="Times New Roman"/>
                <w:sz w:val="26"/>
                <w:szCs w:val="26"/>
                <w:lang w:eastAsia="ru-RU"/>
              </w:rPr>
            </w:pPr>
          </w:p>
        </w:tc>
      </w:tr>
      <w:tr w:rsidR="00CD5B24" w:rsidRPr="002B66E8" w:rsidTr="00CD5B24">
        <w:trPr>
          <w:gridBefore w:val="1"/>
          <w:gridAfter w:val="1"/>
          <w:wBefore w:w="133" w:type="dxa"/>
          <w:wAfter w:w="102" w:type="dxa"/>
          <w:cantSplit/>
        </w:trPr>
        <w:tc>
          <w:tcPr>
            <w:tcW w:w="9615" w:type="dxa"/>
            <w:gridSpan w:val="4"/>
            <w:tcBorders>
              <w:top w:val="nil"/>
              <w:left w:val="nil"/>
              <w:right w:val="nil"/>
            </w:tcBorders>
          </w:tcPr>
          <w:p w:rsidR="00CD5B24" w:rsidRPr="002B66E8" w:rsidRDefault="00CD5B24" w:rsidP="00CD5B24">
            <w:pPr>
              <w:spacing w:after="0" w:line="240" w:lineRule="auto"/>
              <w:jc w:val="both"/>
              <w:rPr>
                <w:rFonts w:ascii="Times New Roman" w:eastAsia="Times New Roman" w:hAnsi="Times New Roman"/>
                <w:sz w:val="26"/>
                <w:szCs w:val="26"/>
                <w:lang w:eastAsia="ru-RU"/>
              </w:rPr>
            </w:pPr>
          </w:p>
        </w:tc>
        <w:tc>
          <w:tcPr>
            <w:tcW w:w="283" w:type="dxa"/>
            <w:tcBorders>
              <w:top w:val="nil"/>
              <w:left w:val="nil"/>
              <w:right w:val="nil"/>
            </w:tcBorders>
          </w:tcPr>
          <w:p w:rsidR="00CD5B24" w:rsidRPr="002B66E8" w:rsidRDefault="00CD5B24" w:rsidP="00CD5B24">
            <w:pPr>
              <w:spacing w:after="0" w:line="240" w:lineRule="auto"/>
              <w:jc w:val="both"/>
              <w:rPr>
                <w:rFonts w:ascii="Times New Roman" w:eastAsia="Times New Roman" w:hAnsi="Times New Roman"/>
                <w:sz w:val="26"/>
                <w:szCs w:val="26"/>
                <w:lang w:eastAsia="ru-RU"/>
              </w:rPr>
            </w:pPr>
          </w:p>
        </w:tc>
      </w:tr>
      <w:tr w:rsidR="00CD5B24" w:rsidRPr="002B66E8" w:rsidTr="00CD5B24">
        <w:trPr>
          <w:gridBefore w:val="1"/>
          <w:gridAfter w:val="1"/>
          <w:wBefore w:w="133" w:type="dxa"/>
          <w:wAfter w:w="102" w:type="dxa"/>
          <w:cantSplit/>
        </w:trPr>
        <w:tc>
          <w:tcPr>
            <w:tcW w:w="3236" w:type="dxa"/>
            <w:gridSpan w:val="2"/>
            <w:tcBorders>
              <w:top w:val="nil"/>
              <w:left w:val="nil"/>
              <w:right w:val="nil"/>
            </w:tcBorders>
          </w:tcPr>
          <w:p w:rsidR="00CD5B24" w:rsidRPr="002B66E8" w:rsidRDefault="00CD5B24" w:rsidP="00CD5B24">
            <w:pPr>
              <w:spacing w:after="0" w:line="240" w:lineRule="auto"/>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адрес места жительства</w:t>
            </w:r>
          </w:p>
        </w:tc>
        <w:tc>
          <w:tcPr>
            <w:tcW w:w="6379" w:type="dxa"/>
            <w:gridSpan w:val="2"/>
            <w:tcBorders>
              <w:top w:val="nil"/>
              <w:left w:val="nil"/>
              <w:bottom w:val="single" w:sz="6" w:space="0" w:color="auto"/>
              <w:right w:val="nil"/>
            </w:tcBorders>
          </w:tcPr>
          <w:p w:rsidR="00CD5B24" w:rsidRPr="002B66E8" w:rsidRDefault="00CD5B24" w:rsidP="00CD5B24">
            <w:pPr>
              <w:spacing w:after="0" w:line="240" w:lineRule="auto"/>
              <w:jc w:val="both"/>
              <w:rPr>
                <w:rFonts w:ascii="Times New Roman" w:eastAsia="Times New Roman" w:hAnsi="Times New Roman"/>
                <w:sz w:val="16"/>
                <w:szCs w:val="16"/>
                <w:lang w:eastAsia="ru-RU"/>
              </w:rPr>
            </w:pPr>
          </w:p>
        </w:tc>
        <w:tc>
          <w:tcPr>
            <w:tcW w:w="283" w:type="dxa"/>
            <w:tcBorders>
              <w:top w:val="nil"/>
              <w:left w:val="nil"/>
              <w:bottom w:val="nil"/>
              <w:right w:val="nil"/>
            </w:tcBorders>
          </w:tcPr>
          <w:p w:rsidR="00CD5B24" w:rsidRPr="002B66E8" w:rsidRDefault="00CD5B24" w:rsidP="00CD5B24">
            <w:pPr>
              <w:spacing w:after="0" w:line="240" w:lineRule="auto"/>
              <w:ind w:left="-108"/>
              <w:jc w:val="both"/>
              <w:rPr>
                <w:rFonts w:ascii="Times New Roman" w:eastAsia="Times New Roman" w:hAnsi="Times New Roman"/>
                <w:sz w:val="26"/>
                <w:szCs w:val="26"/>
                <w:lang w:eastAsia="ru-RU"/>
              </w:rPr>
            </w:pPr>
            <w:r w:rsidRPr="002B66E8">
              <w:rPr>
                <w:rFonts w:ascii="Times New Roman" w:eastAsia="Times New Roman" w:hAnsi="Times New Roman"/>
                <w:sz w:val="26"/>
                <w:szCs w:val="26"/>
                <w:lang w:eastAsia="ru-RU"/>
              </w:rPr>
              <w:t>.</w:t>
            </w:r>
          </w:p>
        </w:tc>
      </w:tr>
      <w:tr w:rsidR="00CD5B24" w:rsidRPr="002B66E8" w:rsidTr="00CD5B24">
        <w:trPr>
          <w:gridAfter w:val="2"/>
          <w:wAfter w:w="385" w:type="dxa"/>
        </w:trPr>
        <w:tc>
          <w:tcPr>
            <w:tcW w:w="9748" w:type="dxa"/>
            <w:gridSpan w:val="5"/>
            <w:tcBorders>
              <w:top w:val="nil"/>
              <w:left w:val="nil"/>
              <w:bottom w:val="single" w:sz="4" w:space="0" w:color="auto"/>
              <w:right w:val="nil"/>
            </w:tcBorders>
          </w:tcPr>
          <w:p w:rsidR="00CD5B24" w:rsidRPr="002B66E8" w:rsidRDefault="00CD5B24" w:rsidP="00CD5B24">
            <w:pPr>
              <w:autoSpaceDE w:val="0"/>
              <w:autoSpaceDN w:val="0"/>
              <w:spacing w:after="0" w:line="240" w:lineRule="auto"/>
              <w:jc w:val="center"/>
              <w:rPr>
                <w:rFonts w:ascii="Times New Roman" w:eastAsia="Times New Roman" w:hAnsi="Times New Roman"/>
                <w:sz w:val="28"/>
                <w:szCs w:val="28"/>
                <w:vertAlign w:val="superscript"/>
                <w:lang w:eastAsia="ru-RU"/>
              </w:rPr>
            </w:pPr>
            <w:r w:rsidRPr="002B66E8">
              <w:rPr>
                <w:rFonts w:ascii="Times New Roman" w:eastAsia="Times New Roman" w:hAnsi="Times New Roman"/>
                <w:sz w:val="28"/>
                <w:szCs w:val="28"/>
                <w:vertAlign w:val="superscript"/>
                <w:lang w:eastAsia="ru-RU"/>
              </w:rPr>
              <w:t xml:space="preserve">                                                                        (наименование субъекта Российской Федерации, район, город,</w:t>
            </w:r>
          </w:p>
          <w:p w:rsidR="00CD5B24" w:rsidRPr="002B66E8" w:rsidRDefault="00CD5B24" w:rsidP="00CD5B24">
            <w:pPr>
              <w:autoSpaceDE w:val="0"/>
              <w:autoSpaceDN w:val="0"/>
              <w:spacing w:after="120" w:line="240" w:lineRule="auto"/>
              <w:jc w:val="center"/>
              <w:rPr>
                <w:rFonts w:ascii="Times New Roman" w:eastAsia="Times New Roman" w:hAnsi="Times New Roman"/>
                <w:sz w:val="20"/>
                <w:szCs w:val="20"/>
                <w:lang w:eastAsia="ru-RU"/>
              </w:rPr>
            </w:pPr>
          </w:p>
        </w:tc>
      </w:tr>
      <w:tr w:rsidR="00CD5B24" w:rsidRPr="002B66E8" w:rsidTr="00CD5B24">
        <w:trPr>
          <w:gridAfter w:val="2"/>
          <w:wAfter w:w="385" w:type="dxa"/>
        </w:trPr>
        <w:tc>
          <w:tcPr>
            <w:tcW w:w="9748" w:type="dxa"/>
            <w:gridSpan w:val="5"/>
            <w:tcBorders>
              <w:top w:val="nil"/>
              <w:left w:val="nil"/>
              <w:right w:val="nil"/>
            </w:tcBorders>
          </w:tcPr>
          <w:p w:rsidR="00CD5B24" w:rsidRPr="002B66E8" w:rsidRDefault="00CD5B24" w:rsidP="00CD5B24">
            <w:pPr>
              <w:autoSpaceDE w:val="0"/>
              <w:autoSpaceDN w:val="0"/>
              <w:spacing w:after="0" w:line="240" w:lineRule="auto"/>
              <w:jc w:val="center"/>
              <w:rPr>
                <w:rFonts w:ascii="Times New Roman" w:eastAsia="Times New Roman" w:hAnsi="Times New Roman"/>
                <w:sz w:val="28"/>
                <w:szCs w:val="28"/>
                <w:vertAlign w:val="superscript"/>
                <w:lang w:eastAsia="ru-RU"/>
              </w:rPr>
            </w:pPr>
            <w:r w:rsidRPr="002B66E8">
              <w:rPr>
                <w:rFonts w:ascii="Times New Roman" w:eastAsia="Times New Roman" w:hAnsi="Times New Roman"/>
                <w:sz w:val="28"/>
                <w:szCs w:val="28"/>
                <w:vertAlign w:val="superscript"/>
                <w:lang w:eastAsia="ru-RU"/>
              </w:rPr>
              <w:t>иной населенный пункт, улица, номер дома, корпус, квартира)</w:t>
            </w:r>
          </w:p>
        </w:tc>
      </w:tr>
      <w:tr w:rsidR="00CD5B24" w:rsidRPr="002B66E8" w:rsidTr="00CD5B24">
        <w:trPr>
          <w:gridAfter w:val="2"/>
          <w:wAfter w:w="385" w:type="dxa"/>
        </w:trPr>
        <w:tc>
          <w:tcPr>
            <w:tcW w:w="7621" w:type="dxa"/>
            <w:gridSpan w:val="4"/>
            <w:tcBorders>
              <w:left w:val="nil"/>
              <w:right w:val="nil"/>
            </w:tcBorders>
          </w:tcPr>
          <w:p w:rsidR="00CD5B24" w:rsidRPr="002B66E8" w:rsidRDefault="00CD5B24" w:rsidP="00CD5B24">
            <w:pPr>
              <w:autoSpaceDE w:val="0"/>
              <w:autoSpaceDN w:val="0"/>
              <w:spacing w:after="120" w:line="240" w:lineRule="auto"/>
              <w:jc w:val="both"/>
              <w:rPr>
                <w:rFonts w:ascii="Times New Roman" w:eastAsia="Times New Roman" w:hAnsi="Times New Roman"/>
                <w:sz w:val="18"/>
                <w:szCs w:val="18"/>
                <w:lang w:eastAsia="ru-RU"/>
              </w:rPr>
            </w:pPr>
            <w:r w:rsidRPr="002B66E8">
              <w:rPr>
                <w:rFonts w:ascii="Times New Roman" w:eastAsia="Times New Roman" w:hAnsi="Times New Roman"/>
                <w:sz w:val="28"/>
                <w:szCs w:val="28"/>
                <w:lang w:eastAsia="ru-RU"/>
              </w:rPr>
              <w:t xml:space="preserve">основное место работы или службы, </w:t>
            </w:r>
            <w:r w:rsidRPr="002B66E8">
              <w:rPr>
                <w:rFonts w:ascii="Times New Roman" w:eastAsia="Times New Roman" w:hAnsi="Times New Roman"/>
                <w:spacing w:val="-4"/>
                <w:sz w:val="28"/>
                <w:szCs w:val="28"/>
                <w:lang w:eastAsia="ru-RU"/>
              </w:rPr>
              <w:t>занимаемая</w:t>
            </w:r>
            <w:r w:rsidRPr="002B66E8">
              <w:rPr>
                <w:rFonts w:ascii="Times New Roman" w:eastAsia="Times New Roman" w:hAnsi="Times New Roman"/>
                <w:sz w:val="28"/>
                <w:szCs w:val="28"/>
                <w:lang w:eastAsia="ru-RU"/>
              </w:rPr>
              <w:t xml:space="preserve"> должность </w:t>
            </w:r>
          </w:p>
        </w:tc>
        <w:tc>
          <w:tcPr>
            <w:tcW w:w="2127" w:type="dxa"/>
            <w:tcBorders>
              <w:left w:val="nil"/>
              <w:bottom w:val="single" w:sz="4" w:space="0" w:color="auto"/>
              <w:right w:val="nil"/>
            </w:tcBorders>
          </w:tcPr>
          <w:p w:rsidR="00CD5B24" w:rsidRPr="002B66E8" w:rsidRDefault="00CD5B24" w:rsidP="00CD5B24">
            <w:pPr>
              <w:autoSpaceDE w:val="0"/>
              <w:autoSpaceDN w:val="0"/>
              <w:spacing w:after="120" w:line="240" w:lineRule="auto"/>
              <w:jc w:val="both"/>
              <w:rPr>
                <w:rFonts w:ascii="Times New Roman" w:eastAsia="Times New Roman" w:hAnsi="Times New Roman"/>
                <w:sz w:val="28"/>
                <w:szCs w:val="28"/>
                <w:lang w:eastAsia="ru-RU"/>
              </w:rPr>
            </w:pPr>
          </w:p>
        </w:tc>
      </w:tr>
      <w:tr w:rsidR="00CD5B24" w:rsidRPr="002B66E8" w:rsidTr="00CD5B24">
        <w:trPr>
          <w:gridAfter w:val="2"/>
          <w:wAfter w:w="385" w:type="dxa"/>
        </w:trPr>
        <w:tc>
          <w:tcPr>
            <w:tcW w:w="9748" w:type="dxa"/>
            <w:gridSpan w:val="5"/>
            <w:tcBorders>
              <w:top w:val="nil"/>
              <w:left w:val="nil"/>
              <w:bottom w:val="single" w:sz="4" w:space="0" w:color="auto"/>
              <w:right w:val="nil"/>
            </w:tcBorders>
          </w:tcPr>
          <w:p w:rsidR="00CD5B24" w:rsidRPr="002B66E8" w:rsidRDefault="00CD5B24" w:rsidP="00CD5B24">
            <w:pPr>
              <w:autoSpaceDE w:val="0"/>
              <w:autoSpaceDN w:val="0"/>
              <w:spacing w:after="120" w:line="240" w:lineRule="auto"/>
              <w:jc w:val="center"/>
              <w:rPr>
                <w:rFonts w:ascii="Times New Roman" w:eastAsia="Times New Roman" w:hAnsi="Times New Roman"/>
                <w:sz w:val="28"/>
                <w:szCs w:val="28"/>
                <w:lang w:eastAsia="ru-RU"/>
              </w:rPr>
            </w:pPr>
          </w:p>
        </w:tc>
      </w:tr>
      <w:tr w:rsidR="00CD5B24" w:rsidRPr="002B66E8" w:rsidTr="00CD5B24">
        <w:trPr>
          <w:gridAfter w:val="2"/>
          <w:wAfter w:w="385" w:type="dxa"/>
        </w:trPr>
        <w:tc>
          <w:tcPr>
            <w:tcW w:w="9748" w:type="dxa"/>
            <w:gridSpan w:val="5"/>
            <w:tcBorders>
              <w:top w:val="single" w:sz="4" w:space="0" w:color="auto"/>
              <w:left w:val="nil"/>
              <w:bottom w:val="nil"/>
              <w:right w:val="nil"/>
            </w:tcBorders>
          </w:tcPr>
          <w:p w:rsidR="00CD5B24" w:rsidRPr="002B66E8" w:rsidRDefault="00CD5B24" w:rsidP="00CD5B24">
            <w:pPr>
              <w:autoSpaceDE w:val="0"/>
              <w:autoSpaceDN w:val="0"/>
              <w:spacing w:after="0" w:line="240" w:lineRule="auto"/>
              <w:jc w:val="center"/>
              <w:rPr>
                <w:rFonts w:ascii="Times New Roman" w:eastAsia="Times New Roman" w:hAnsi="Times New Roman"/>
                <w:sz w:val="28"/>
                <w:szCs w:val="28"/>
                <w:vertAlign w:val="superscript"/>
                <w:lang w:eastAsia="ru-RU"/>
              </w:rPr>
            </w:pPr>
            <w:r w:rsidRPr="002B66E8">
              <w:rPr>
                <w:rFonts w:ascii="Times New Roman" w:eastAsia="Times New Roman" w:hAnsi="Times New Roman"/>
                <w:sz w:val="28"/>
                <w:szCs w:val="28"/>
                <w:vertAlign w:val="superscript"/>
                <w:lang w:eastAsia="ru-RU"/>
              </w:rPr>
              <w:t>(наименование основного места работы или службы, занимаемая должность, в случае их отсутствия – род занятий)</w:t>
            </w:r>
          </w:p>
        </w:tc>
      </w:tr>
    </w:tbl>
    <w:p w:rsidR="00CD5B24" w:rsidRPr="002B66E8" w:rsidRDefault="00CD5B24" w:rsidP="00CD5B24">
      <w:pPr>
        <w:spacing w:after="0" w:line="240" w:lineRule="auto"/>
        <w:rPr>
          <w:rFonts w:ascii="Times New Roman" w:eastAsia="Times New Roman" w:hAnsi="Times New Roman"/>
          <w:sz w:val="12"/>
          <w:szCs w:val="12"/>
          <w:lang w:eastAsia="ru-RU"/>
        </w:rPr>
      </w:pPr>
    </w:p>
    <w:p w:rsidR="00CD5B24" w:rsidRPr="002B66E8" w:rsidRDefault="00CD5B24" w:rsidP="00CD5B24">
      <w:pPr>
        <w:spacing w:after="0" w:line="240" w:lineRule="auto"/>
        <w:ind w:firstLine="720"/>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Заявление о согласии быть членом избирательной комиссии с правом совещательного голоса прилагается.</w:t>
      </w:r>
    </w:p>
    <w:p w:rsidR="00CD5B24" w:rsidRPr="002B66E8" w:rsidRDefault="00CD5B24" w:rsidP="00CD5B24">
      <w:pPr>
        <w:spacing w:after="0" w:line="240" w:lineRule="auto"/>
        <w:jc w:val="both"/>
        <w:rPr>
          <w:rFonts w:ascii="Times New Roman" w:eastAsia="Times New Roman" w:hAnsi="Times New Roman"/>
          <w:sz w:val="16"/>
          <w:szCs w:val="16"/>
          <w:lang w:eastAsia="ru-RU"/>
        </w:rPr>
      </w:pPr>
    </w:p>
    <w:p w:rsidR="00CD5B24" w:rsidRPr="002B66E8" w:rsidRDefault="00CD5B24" w:rsidP="00CD5B24">
      <w:pPr>
        <w:tabs>
          <w:tab w:val="left" w:pos="2694"/>
        </w:tabs>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 xml:space="preserve">Приложение на________ л. </w:t>
      </w:r>
    </w:p>
    <w:p w:rsidR="00CD5B24" w:rsidRPr="002B66E8" w:rsidRDefault="00CD5B24" w:rsidP="00CD5B24">
      <w:pPr>
        <w:tabs>
          <w:tab w:val="left" w:pos="2055"/>
        </w:tabs>
        <w:spacing w:after="0" w:line="240" w:lineRule="auto"/>
        <w:jc w:val="right"/>
        <w:rPr>
          <w:rFonts w:ascii="Times New Roman" w:eastAsia="Times New Roman" w:hAnsi="Times New Roman"/>
          <w:sz w:val="24"/>
          <w:szCs w:val="20"/>
          <w:lang w:eastAsia="ru-RU"/>
        </w:rPr>
      </w:pPr>
      <w:r w:rsidRPr="002B66E8">
        <w:rPr>
          <w:rFonts w:ascii="Times New Roman" w:eastAsia="Times New Roman" w:hAnsi="Times New Roman"/>
          <w:sz w:val="24"/>
          <w:szCs w:val="20"/>
          <w:lang w:eastAsia="ru-RU"/>
        </w:rPr>
        <w:t>____________________</w:t>
      </w:r>
    </w:p>
    <w:p w:rsidR="00CD5B24" w:rsidRPr="002B66E8" w:rsidRDefault="00CD5B24" w:rsidP="00CD5B24">
      <w:pPr>
        <w:spacing w:after="0" w:line="240" w:lineRule="auto"/>
        <w:ind w:left="6371" w:firstLine="709"/>
        <w:jc w:val="center"/>
        <w:rPr>
          <w:rFonts w:ascii="Times New Roman" w:eastAsia="Times New Roman" w:hAnsi="Times New Roman"/>
          <w:sz w:val="24"/>
          <w:szCs w:val="20"/>
          <w:lang w:eastAsia="ru-RU"/>
        </w:rPr>
      </w:pPr>
      <w:r w:rsidRPr="002B66E8">
        <w:rPr>
          <w:rFonts w:ascii="Times New Roman" w:eastAsia="Times New Roman" w:hAnsi="Times New Roman"/>
          <w:sz w:val="24"/>
          <w:szCs w:val="20"/>
          <w:lang w:eastAsia="ru-RU"/>
        </w:rPr>
        <w:t>(</w:t>
      </w:r>
      <w:r w:rsidRPr="002B66E8">
        <w:rPr>
          <w:rFonts w:ascii="Times New Roman" w:eastAsia="Times New Roman" w:hAnsi="Times New Roman"/>
          <w:sz w:val="20"/>
          <w:szCs w:val="20"/>
          <w:lang w:eastAsia="ru-RU"/>
        </w:rPr>
        <w:t>подпись</w:t>
      </w:r>
      <w:r w:rsidRPr="002B66E8">
        <w:rPr>
          <w:rFonts w:ascii="Times New Roman" w:eastAsia="Times New Roman" w:hAnsi="Times New Roman"/>
          <w:sz w:val="24"/>
          <w:szCs w:val="20"/>
          <w:lang w:eastAsia="ru-RU"/>
        </w:rPr>
        <w:t>)</w:t>
      </w:r>
    </w:p>
    <w:p w:rsidR="00CD5B24" w:rsidRPr="002B66E8" w:rsidRDefault="00CD5B24" w:rsidP="00CD5B24">
      <w:pPr>
        <w:tabs>
          <w:tab w:val="left" w:pos="2055"/>
        </w:tabs>
        <w:spacing w:after="0" w:line="240" w:lineRule="auto"/>
        <w:jc w:val="right"/>
        <w:rPr>
          <w:rFonts w:ascii="Times New Roman" w:eastAsia="Times New Roman" w:hAnsi="Times New Roman"/>
          <w:sz w:val="24"/>
          <w:szCs w:val="20"/>
          <w:lang w:eastAsia="ru-RU"/>
        </w:rPr>
      </w:pPr>
      <w:r w:rsidRPr="002B66E8">
        <w:rPr>
          <w:rFonts w:ascii="Times New Roman" w:eastAsia="Times New Roman" w:hAnsi="Times New Roman"/>
          <w:sz w:val="24"/>
          <w:szCs w:val="20"/>
          <w:lang w:eastAsia="ru-RU"/>
        </w:rPr>
        <w:t>____________________</w:t>
      </w:r>
    </w:p>
    <w:p w:rsidR="00CD5B24" w:rsidRPr="002B66E8" w:rsidRDefault="00CD5B24" w:rsidP="00CD5B24">
      <w:pPr>
        <w:spacing w:after="0" w:line="240" w:lineRule="auto"/>
        <w:ind w:left="6371" w:firstLine="709"/>
        <w:jc w:val="center"/>
        <w:rPr>
          <w:rFonts w:ascii="Times New Roman" w:eastAsia="Times New Roman" w:hAnsi="Times New Roman"/>
          <w:sz w:val="20"/>
          <w:szCs w:val="20"/>
          <w:lang w:eastAsia="ru-RU"/>
        </w:rPr>
      </w:pPr>
      <w:r w:rsidRPr="002B66E8">
        <w:rPr>
          <w:rFonts w:ascii="Times New Roman" w:eastAsia="Times New Roman" w:hAnsi="Times New Roman"/>
          <w:sz w:val="20"/>
          <w:szCs w:val="20"/>
          <w:lang w:eastAsia="ru-RU"/>
        </w:rPr>
        <w:t>(дата)</w:t>
      </w:r>
    </w:p>
    <w:p w:rsidR="00385DF2" w:rsidRDefault="00CD5B24" w:rsidP="00CD5B24">
      <w:pPr>
        <w:pStyle w:val="aff5"/>
        <w:rPr>
          <w:bCs/>
          <w:szCs w:val="28"/>
        </w:rPr>
      </w:pPr>
      <w:r w:rsidRPr="002B66E8">
        <w:rPr>
          <w:bCs/>
          <w:szCs w:val="28"/>
        </w:rPr>
        <w:br w:type="page"/>
      </w:r>
    </w:p>
    <w:p w:rsidR="00385DF2" w:rsidRPr="00AD67CB" w:rsidRDefault="00385DF2" w:rsidP="00385DF2">
      <w:pPr>
        <w:widowControl w:val="0"/>
        <w:autoSpaceDE w:val="0"/>
        <w:autoSpaceDN w:val="0"/>
        <w:adjustRightInd w:val="0"/>
        <w:spacing w:after="0" w:line="240" w:lineRule="auto"/>
        <w:ind w:firstLine="709"/>
        <w:jc w:val="right"/>
        <w:rPr>
          <w:rFonts w:ascii="Times New Roman" w:hAnsi="Times New Roman"/>
          <w:bCs/>
          <w:sz w:val="28"/>
          <w:szCs w:val="28"/>
        </w:rPr>
      </w:pPr>
      <w:r w:rsidRPr="00D67FD8">
        <w:rPr>
          <w:rFonts w:ascii="Times New Roman" w:hAnsi="Times New Roman"/>
          <w:bCs/>
          <w:sz w:val="28"/>
          <w:szCs w:val="28"/>
          <w:highlight w:val="yellow"/>
        </w:rPr>
        <w:t>Приложение № 2.2.2</w:t>
      </w:r>
    </w:p>
    <w:p w:rsidR="00385DF2" w:rsidRDefault="00385DF2" w:rsidP="00CD5B24">
      <w:pPr>
        <w:pStyle w:val="aff5"/>
        <w:rPr>
          <w:bCs/>
          <w:szCs w:val="28"/>
        </w:rPr>
      </w:pPr>
    </w:p>
    <w:p w:rsidR="00CD5B24" w:rsidRPr="002B66E8" w:rsidRDefault="00CD5B24" w:rsidP="00CD5B24">
      <w:pPr>
        <w:pStyle w:val="aff5"/>
        <w:rPr>
          <w:szCs w:val="28"/>
          <w:lang w:eastAsia="ru-RU"/>
        </w:rPr>
      </w:pPr>
      <w:r w:rsidRPr="00850D78">
        <w:rPr>
          <w:b/>
          <w:caps/>
          <w:szCs w:val="28"/>
          <w:lang w:eastAsia="ru-RU"/>
        </w:rPr>
        <w:t>Решение</w:t>
      </w:r>
      <w:r w:rsidR="003658C0" w:rsidRPr="003658C0">
        <w:rPr>
          <w:rStyle w:val="af0"/>
          <w:szCs w:val="28"/>
          <w:lang w:eastAsia="ru-RU"/>
        </w:rPr>
        <w:footnoteReference w:customMarkFollows="1" w:id="3"/>
        <w:sym w:font="Symbol" w:char="F02A"/>
      </w:r>
    </w:p>
    <w:p w:rsidR="00CD5B24" w:rsidRPr="002B66E8" w:rsidRDefault="00CD5B24" w:rsidP="00CD5B24">
      <w:pPr>
        <w:spacing w:after="0" w:line="240" w:lineRule="auto"/>
        <w:jc w:val="center"/>
        <w:rPr>
          <w:rFonts w:ascii="Times New Roman" w:eastAsia="Times New Roman" w:hAnsi="Times New Roman"/>
          <w:sz w:val="16"/>
          <w:szCs w:val="16"/>
          <w:lang w:eastAsia="ru-RU"/>
        </w:rPr>
      </w:pPr>
    </w:p>
    <w:p w:rsidR="00CD5B24" w:rsidRPr="002B66E8" w:rsidRDefault="00CD5B24" w:rsidP="00CD5B24">
      <w:pPr>
        <w:spacing w:after="0" w:line="240" w:lineRule="auto"/>
        <w:jc w:val="center"/>
        <w:rPr>
          <w:rFonts w:ascii="Times New Roman" w:eastAsia="Times New Roman" w:hAnsi="Times New Roman"/>
          <w:sz w:val="16"/>
          <w:szCs w:val="16"/>
          <w:lang w:eastAsia="ru-RU"/>
        </w:rPr>
      </w:pPr>
    </w:p>
    <w:p w:rsidR="00CD5B24" w:rsidRPr="002B66E8" w:rsidRDefault="00CD5B24" w:rsidP="00CD5B24">
      <w:pPr>
        <w:pBdr>
          <w:top w:val="single" w:sz="4" w:space="1" w:color="auto"/>
        </w:pBdr>
        <w:spacing w:after="0" w:line="240" w:lineRule="auto"/>
        <w:ind w:left="1134" w:right="1134"/>
        <w:jc w:val="center"/>
        <w:rPr>
          <w:rFonts w:ascii="Times New Roman" w:eastAsia="Times New Roman" w:hAnsi="Times New Roman"/>
          <w:sz w:val="18"/>
          <w:szCs w:val="18"/>
          <w:lang w:eastAsia="ru-RU"/>
        </w:rPr>
      </w:pPr>
      <w:r w:rsidRPr="002B66E8">
        <w:rPr>
          <w:rFonts w:ascii="Times New Roman" w:eastAsia="Times New Roman" w:hAnsi="Times New Roman"/>
          <w:sz w:val="18"/>
          <w:szCs w:val="18"/>
          <w:lang w:eastAsia="ru-RU"/>
        </w:rPr>
        <w:t>(наименование избирательного объединения)</w:t>
      </w:r>
    </w:p>
    <w:p w:rsidR="00CD5B24" w:rsidRPr="002B66E8" w:rsidRDefault="00CD5B24" w:rsidP="00CD5B24">
      <w:pPr>
        <w:spacing w:after="0" w:line="240" w:lineRule="auto"/>
        <w:jc w:val="center"/>
        <w:rPr>
          <w:rFonts w:ascii="Times New Roman" w:eastAsia="Times New Roman" w:hAnsi="Times New Roman"/>
          <w:b/>
          <w:bCs/>
          <w:sz w:val="28"/>
          <w:szCs w:val="28"/>
          <w:lang w:eastAsia="ru-RU"/>
        </w:rPr>
      </w:pPr>
      <w:r w:rsidRPr="002B66E8">
        <w:rPr>
          <w:rFonts w:ascii="Times New Roman" w:eastAsia="Times New Roman" w:hAnsi="Times New Roman"/>
          <w:b/>
          <w:bCs/>
          <w:sz w:val="28"/>
          <w:szCs w:val="28"/>
          <w:lang w:eastAsia="ru-RU"/>
        </w:rPr>
        <w:t xml:space="preserve">о назначении члена избирательной комиссии </w:t>
      </w:r>
    </w:p>
    <w:p w:rsidR="00CD5B24" w:rsidRPr="002B66E8" w:rsidRDefault="00CD5B24" w:rsidP="00CD5B24">
      <w:pPr>
        <w:spacing w:after="0" w:line="240" w:lineRule="auto"/>
        <w:jc w:val="center"/>
        <w:rPr>
          <w:rFonts w:ascii="Times New Roman" w:eastAsia="Times New Roman" w:hAnsi="Times New Roman"/>
          <w:b/>
          <w:bCs/>
          <w:sz w:val="28"/>
          <w:szCs w:val="28"/>
          <w:lang w:eastAsia="ru-RU"/>
        </w:rPr>
      </w:pPr>
      <w:r w:rsidRPr="002B66E8">
        <w:rPr>
          <w:rFonts w:ascii="Times New Roman" w:eastAsia="Times New Roman" w:hAnsi="Times New Roman"/>
          <w:b/>
          <w:bCs/>
          <w:sz w:val="28"/>
          <w:szCs w:val="28"/>
          <w:lang w:eastAsia="ru-RU"/>
        </w:rPr>
        <w:t>с правом совещательного голоса</w:t>
      </w:r>
    </w:p>
    <w:p w:rsidR="00CD5B24" w:rsidRPr="002B66E8" w:rsidRDefault="00CD5B24" w:rsidP="00CD5B24">
      <w:pPr>
        <w:spacing w:after="0" w:line="240" w:lineRule="auto"/>
        <w:jc w:val="center"/>
        <w:rPr>
          <w:rFonts w:ascii="Times New Roman" w:eastAsia="Times New Roman" w:hAnsi="Times New Roman"/>
          <w:sz w:val="16"/>
          <w:szCs w:val="16"/>
          <w:lang w:eastAsia="ru-RU"/>
        </w:rPr>
      </w:pPr>
    </w:p>
    <w:p w:rsidR="00CD5B24" w:rsidRPr="002B66E8" w:rsidRDefault="00CD5B24" w:rsidP="00CD5B24">
      <w:pPr>
        <w:spacing w:after="0" w:line="240" w:lineRule="auto"/>
        <w:jc w:val="center"/>
        <w:rPr>
          <w:rFonts w:ascii="Times New Roman" w:eastAsia="Times New Roman" w:hAnsi="Times New Roman"/>
          <w:sz w:val="16"/>
          <w:szCs w:val="16"/>
          <w:lang w:eastAsia="ru-RU"/>
        </w:rPr>
      </w:pPr>
    </w:p>
    <w:tbl>
      <w:tblPr>
        <w:tblW w:w="9747" w:type="dxa"/>
        <w:tblLayout w:type="fixed"/>
        <w:tblLook w:val="0000"/>
      </w:tblPr>
      <w:tblGrid>
        <w:gridCol w:w="9747"/>
      </w:tblGrid>
      <w:tr w:rsidR="00CD5B24" w:rsidRPr="002B66E8" w:rsidTr="00CD5B24">
        <w:tc>
          <w:tcPr>
            <w:tcW w:w="9747" w:type="dxa"/>
            <w:tcBorders>
              <w:top w:val="nil"/>
              <w:left w:val="nil"/>
              <w:bottom w:val="nil"/>
              <w:right w:val="nil"/>
            </w:tcBorders>
          </w:tcPr>
          <w:p w:rsidR="00CD5B24" w:rsidRPr="00850D78" w:rsidRDefault="00850D78" w:rsidP="00850D78">
            <w:pPr>
              <w:spacing w:after="0" w:line="240" w:lineRule="auto"/>
              <w:rPr>
                <w:rFonts w:ascii="Times New Roman" w:eastAsia="Times New Roman" w:hAnsi="Times New Roman"/>
                <w:sz w:val="28"/>
                <w:szCs w:val="28"/>
                <w:lang w:eastAsia="ru-RU"/>
              </w:rPr>
            </w:pPr>
            <w:r>
              <w:rPr>
                <w:rFonts w:ascii="Times New Roman" w:eastAsia="Times New Roman" w:hAnsi="Times New Roman"/>
                <w:sz w:val="28"/>
                <w:szCs w:val="28"/>
                <w:lang w:eastAsia="ru-RU"/>
              </w:rPr>
              <w:t>________________</w:t>
            </w:r>
            <w:r w:rsidR="00CD5B24" w:rsidRPr="00850D78">
              <w:rPr>
                <w:rFonts w:ascii="Times New Roman" w:eastAsia="Times New Roman" w:hAnsi="Times New Roman"/>
                <w:sz w:val="28"/>
                <w:szCs w:val="28"/>
                <w:lang w:eastAsia="ru-RU"/>
              </w:rPr>
              <w:t>_                                               «____» __________ 20____ года</w:t>
            </w:r>
          </w:p>
        </w:tc>
      </w:tr>
      <w:tr w:rsidR="00CD5B24" w:rsidRPr="002B66E8" w:rsidTr="00CD5B24">
        <w:tc>
          <w:tcPr>
            <w:tcW w:w="9747" w:type="dxa"/>
            <w:tcBorders>
              <w:top w:val="nil"/>
              <w:left w:val="nil"/>
              <w:bottom w:val="nil"/>
              <w:right w:val="nil"/>
            </w:tcBorders>
          </w:tcPr>
          <w:p w:rsidR="00CD5B24" w:rsidRPr="00295910" w:rsidRDefault="00850D78" w:rsidP="00850D78">
            <w:pPr>
              <w:spacing w:after="0" w:line="240" w:lineRule="auto"/>
              <w:rPr>
                <w:rFonts w:ascii="Times New Roman" w:eastAsia="Times New Roman" w:hAnsi="Times New Roman"/>
                <w:sz w:val="28"/>
                <w:szCs w:val="28"/>
                <w:vertAlign w:val="superscript"/>
                <w:lang w:eastAsia="ru-RU"/>
              </w:rPr>
            </w:pPr>
            <w:r>
              <w:rPr>
                <w:rFonts w:ascii="Times New Roman" w:eastAsia="Times New Roman" w:hAnsi="Times New Roman"/>
                <w:sz w:val="28"/>
                <w:szCs w:val="28"/>
                <w:vertAlign w:val="superscript"/>
                <w:lang w:eastAsia="ru-RU"/>
              </w:rPr>
              <w:t xml:space="preserve">   </w:t>
            </w:r>
            <w:r w:rsidR="00CD5B24" w:rsidRPr="00295910">
              <w:rPr>
                <w:rFonts w:ascii="Times New Roman" w:eastAsia="Times New Roman" w:hAnsi="Times New Roman"/>
                <w:sz w:val="28"/>
                <w:szCs w:val="28"/>
                <w:vertAlign w:val="superscript"/>
                <w:lang w:eastAsia="ru-RU"/>
              </w:rPr>
              <w:t>(место принятия решения)</w:t>
            </w:r>
          </w:p>
        </w:tc>
      </w:tr>
    </w:tbl>
    <w:p w:rsidR="00CD5B24" w:rsidRPr="002B66E8" w:rsidRDefault="00CD5B24" w:rsidP="00CD5B24">
      <w:pPr>
        <w:autoSpaceDE w:val="0"/>
        <w:autoSpaceDN w:val="0"/>
        <w:spacing w:after="0" w:line="240" w:lineRule="auto"/>
        <w:rPr>
          <w:rFonts w:ascii="Times New Roman" w:eastAsia="Times New Roman" w:hAnsi="Times New Roman"/>
          <w:sz w:val="24"/>
          <w:szCs w:val="24"/>
          <w:lang w:eastAsia="ru-RU"/>
        </w:rPr>
      </w:pPr>
    </w:p>
    <w:tbl>
      <w:tblPr>
        <w:tblpPr w:leftFromText="180" w:rightFromText="180" w:vertAnchor="text" w:horzAnchor="margin" w:tblpY="248"/>
        <w:tblW w:w="9683" w:type="dxa"/>
        <w:tblLayout w:type="fixed"/>
        <w:tblLook w:val="0000"/>
      </w:tblPr>
      <w:tblGrid>
        <w:gridCol w:w="108"/>
        <w:gridCol w:w="26"/>
        <w:gridCol w:w="1477"/>
        <w:gridCol w:w="7801"/>
        <w:gridCol w:w="35"/>
        <w:gridCol w:w="159"/>
        <w:gridCol w:w="42"/>
        <w:gridCol w:w="35"/>
      </w:tblGrid>
      <w:tr w:rsidR="00CD5B24" w:rsidRPr="002B66E8" w:rsidTr="00CD5B24">
        <w:trPr>
          <w:gridAfter w:val="2"/>
          <w:wAfter w:w="77" w:type="dxa"/>
        </w:trPr>
        <w:tc>
          <w:tcPr>
            <w:tcW w:w="9606" w:type="dxa"/>
            <w:gridSpan w:val="6"/>
            <w:tcBorders>
              <w:top w:val="nil"/>
              <w:left w:val="nil"/>
              <w:bottom w:val="nil"/>
              <w:right w:val="nil"/>
            </w:tcBorders>
          </w:tcPr>
          <w:p w:rsidR="00CD5B24" w:rsidRPr="002B66E8" w:rsidRDefault="00CD5B24" w:rsidP="00CD5B24">
            <w:pPr>
              <w:spacing w:after="0" w:line="240" w:lineRule="auto"/>
              <w:ind w:firstLine="720"/>
              <w:jc w:val="both"/>
              <w:rPr>
                <w:rFonts w:ascii="Times New Roman" w:eastAsia="Times New Roman" w:hAnsi="Times New Roman"/>
                <w:sz w:val="26"/>
                <w:szCs w:val="26"/>
                <w:lang w:eastAsia="ru-RU"/>
              </w:rPr>
            </w:pPr>
            <w:r w:rsidRPr="002B66E8">
              <w:rPr>
                <w:rFonts w:ascii="Times New Roman" w:eastAsia="Times New Roman" w:hAnsi="Times New Roman"/>
                <w:sz w:val="26"/>
                <w:szCs w:val="26"/>
                <w:lang w:eastAsia="ru-RU"/>
              </w:rPr>
              <w:t>В соответствии с пунктом 20 статьи 29 Федерального закона «Об основных гарантиях избирательных прав и права на участие в референдуме граждан Российской Федерации», __________________________________________________</w:t>
            </w:r>
          </w:p>
          <w:p w:rsidR="00CD5B24" w:rsidRPr="002B66E8" w:rsidRDefault="00CD5B24" w:rsidP="00CD5B24">
            <w:pPr>
              <w:spacing w:after="0" w:line="240" w:lineRule="auto"/>
              <w:ind w:firstLine="4253"/>
              <w:jc w:val="both"/>
              <w:rPr>
                <w:rFonts w:ascii="Times New Roman" w:eastAsia="Times New Roman" w:hAnsi="Times New Roman"/>
                <w:sz w:val="18"/>
                <w:szCs w:val="18"/>
                <w:lang w:eastAsia="ru-RU"/>
              </w:rPr>
            </w:pPr>
            <w:r w:rsidRPr="002B66E8">
              <w:rPr>
                <w:rFonts w:ascii="Times New Roman" w:eastAsia="Times New Roman" w:hAnsi="Times New Roman"/>
                <w:sz w:val="18"/>
                <w:szCs w:val="18"/>
                <w:lang w:eastAsia="ru-RU"/>
              </w:rPr>
              <w:t>(ссылка на норму регионального законодательства)</w:t>
            </w:r>
          </w:p>
          <w:p w:rsidR="00CD5B24" w:rsidRPr="002B66E8" w:rsidRDefault="00CD5B24" w:rsidP="00CD5B24">
            <w:pPr>
              <w:spacing w:after="0" w:line="240" w:lineRule="auto"/>
              <w:jc w:val="center"/>
              <w:rPr>
                <w:rFonts w:ascii="Times New Roman" w:eastAsia="Times New Roman" w:hAnsi="Times New Roman"/>
                <w:sz w:val="18"/>
                <w:szCs w:val="18"/>
                <w:lang w:eastAsia="ru-RU"/>
              </w:rPr>
            </w:pPr>
            <w:r w:rsidRPr="002B66E8">
              <w:rPr>
                <w:rFonts w:ascii="Times New Roman" w:eastAsia="Times New Roman" w:hAnsi="Times New Roman"/>
                <w:sz w:val="26"/>
                <w:szCs w:val="26"/>
                <w:lang w:eastAsia="ru-RU"/>
              </w:rPr>
              <w:t>и _______________________________________________________________________</w:t>
            </w:r>
            <w:r w:rsidRPr="002B66E8">
              <w:rPr>
                <w:rFonts w:ascii="Times New Roman" w:eastAsia="Times New Roman" w:hAnsi="Times New Roman"/>
                <w:sz w:val="26"/>
                <w:szCs w:val="26"/>
                <w:lang w:eastAsia="ru-RU"/>
              </w:rPr>
              <w:br/>
            </w:r>
            <w:r w:rsidRPr="002B66E8">
              <w:rPr>
                <w:rFonts w:ascii="Times New Roman" w:eastAsia="Times New Roman" w:hAnsi="Times New Roman"/>
                <w:sz w:val="18"/>
                <w:szCs w:val="18"/>
                <w:lang w:eastAsia="ru-RU"/>
              </w:rPr>
              <w:t>(ссылка на норму устава избирательного объединения</w:t>
            </w:r>
            <w:r>
              <w:rPr>
                <w:rFonts w:ascii="Times New Roman" w:eastAsia="Times New Roman" w:hAnsi="Times New Roman"/>
                <w:sz w:val="18"/>
                <w:szCs w:val="18"/>
                <w:lang w:eastAsia="ru-RU"/>
              </w:rPr>
              <w:t>,</w:t>
            </w:r>
            <w:r w:rsidRPr="002B66E8">
              <w:rPr>
                <w:rFonts w:ascii="Times New Roman" w:eastAsia="Times New Roman" w:hAnsi="Times New Roman"/>
                <w:sz w:val="18"/>
                <w:szCs w:val="18"/>
                <w:lang w:eastAsia="ru-RU"/>
              </w:rPr>
              <w:t xml:space="preserve"> устанавливающую право назначить</w:t>
            </w:r>
          </w:p>
          <w:p w:rsidR="00CD5B24" w:rsidRPr="002B66E8" w:rsidRDefault="00CD5B24" w:rsidP="00CD5B24">
            <w:pPr>
              <w:spacing w:after="0" w:line="240" w:lineRule="auto"/>
              <w:jc w:val="center"/>
              <w:rPr>
                <w:rFonts w:ascii="Times New Roman" w:eastAsia="Times New Roman" w:hAnsi="Times New Roman"/>
                <w:sz w:val="26"/>
                <w:szCs w:val="26"/>
                <w:lang w:eastAsia="ru-RU"/>
              </w:rPr>
            </w:pPr>
            <w:r w:rsidRPr="002B66E8">
              <w:rPr>
                <w:rFonts w:ascii="Times New Roman" w:eastAsia="Times New Roman" w:hAnsi="Times New Roman"/>
                <w:sz w:val="26"/>
                <w:szCs w:val="26"/>
                <w:lang w:eastAsia="ru-RU"/>
              </w:rPr>
              <w:t>________________________________________________________________________</w:t>
            </w:r>
          </w:p>
          <w:p w:rsidR="00CD5B24" w:rsidRPr="002B66E8" w:rsidRDefault="00CD5B24" w:rsidP="00CD5B24">
            <w:pPr>
              <w:spacing w:after="0" w:line="240" w:lineRule="auto"/>
              <w:jc w:val="center"/>
              <w:rPr>
                <w:rFonts w:ascii="Times New Roman" w:eastAsia="Times New Roman" w:hAnsi="Times New Roman"/>
                <w:sz w:val="18"/>
                <w:szCs w:val="18"/>
                <w:lang w:eastAsia="ru-RU"/>
              </w:rPr>
            </w:pPr>
            <w:r w:rsidRPr="002B66E8">
              <w:rPr>
                <w:rFonts w:ascii="Times New Roman" w:eastAsia="Times New Roman" w:hAnsi="Times New Roman"/>
                <w:sz w:val="18"/>
                <w:szCs w:val="18"/>
                <w:lang w:eastAsia="ru-RU"/>
              </w:rPr>
              <w:t>члена избирательной комиссии с правом совещательного голоса)</w:t>
            </w:r>
          </w:p>
        </w:tc>
      </w:tr>
      <w:tr w:rsidR="00CD5B24" w:rsidRPr="002B66E8" w:rsidTr="00CD5B24">
        <w:trPr>
          <w:gridBefore w:val="2"/>
          <w:gridAfter w:val="2"/>
          <w:wBefore w:w="134" w:type="dxa"/>
          <w:wAfter w:w="77" w:type="dxa"/>
          <w:cantSplit/>
        </w:trPr>
        <w:tc>
          <w:tcPr>
            <w:tcW w:w="9472" w:type="dxa"/>
            <w:gridSpan w:val="4"/>
            <w:tcBorders>
              <w:top w:val="nil"/>
              <w:left w:val="nil"/>
              <w:right w:val="nil"/>
            </w:tcBorders>
          </w:tcPr>
          <w:p w:rsidR="00CD5B24" w:rsidRPr="002B66E8" w:rsidRDefault="00CD5B24" w:rsidP="00CD5B24">
            <w:pPr>
              <w:spacing w:after="0" w:line="240" w:lineRule="auto"/>
              <w:rPr>
                <w:rFonts w:ascii="Times New Roman" w:eastAsia="Times New Roman" w:hAnsi="Times New Roman"/>
                <w:sz w:val="26"/>
                <w:szCs w:val="26"/>
                <w:lang w:eastAsia="ru-RU"/>
              </w:rPr>
            </w:pPr>
            <w:r w:rsidRPr="002B66E8">
              <w:rPr>
                <w:rFonts w:ascii="Times New Roman" w:eastAsia="Times New Roman" w:hAnsi="Times New Roman"/>
                <w:b/>
                <w:bCs/>
                <w:sz w:val="26"/>
                <w:szCs w:val="26"/>
                <w:lang w:eastAsia="ru-RU"/>
              </w:rPr>
              <w:t>решил(а):</w:t>
            </w:r>
          </w:p>
        </w:tc>
      </w:tr>
      <w:tr w:rsidR="00CD5B24" w:rsidRPr="002B66E8" w:rsidTr="00CD5B24">
        <w:trPr>
          <w:gridAfter w:val="2"/>
          <w:wAfter w:w="77" w:type="dxa"/>
        </w:trPr>
        <w:tc>
          <w:tcPr>
            <w:tcW w:w="9606" w:type="dxa"/>
            <w:gridSpan w:val="6"/>
            <w:tcBorders>
              <w:top w:val="nil"/>
              <w:left w:val="nil"/>
              <w:bottom w:val="nil"/>
              <w:right w:val="nil"/>
            </w:tcBorders>
          </w:tcPr>
          <w:p w:rsidR="00CD5B24" w:rsidRPr="002B66E8" w:rsidRDefault="00CD5B24" w:rsidP="00CD5B24">
            <w:pPr>
              <w:spacing w:after="0" w:line="240" w:lineRule="auto"/>
              <w:jc w:val="center"/>
              <w:rPr>
                <w:rFonts w:ascii="Times New Roman" w:eastAsia="Times New Roman" w:hAnsi="Times New Roman"/>
                <w:sz w:val="24"/>
                <w:vertAlign w:val="superscript"/>
                <w:lang w:eastAsia="ru-RU"/>
              </w:rPr>
            </w:pPr>
          </w:p>
        </w:tc>
      </w:tr>
      <w:tr w:rsidR="00CD5B24" w:rsidRPr="002B66E8" w:rsidTr="00CD5B24">
        <w:trPr>
          <w:gridAfter w:val="2"/>
          <w:wAfter w:w="77" w:type="dxa"/>
        </w:trPr>
        <w:tc>
          <w:tcPr>
            <w:tcW w:w="9606" w:type="dxa"/>
            <w:gridSpan w:val="6"/>
            <w:tcBorders>
              <w:top w:val="nil"/>
              <w:left w:val="nil"/>
              <w:bottom w:val="nil"/>
              <w:right w:val="nil"/>
            </w:tcBorders>
          </w:tcPr>
          <w:p w:rsidR="00CD5B24" w:rsidRPr="00295910" w:rsidRDefault="00CD5B24" w:rsidP="00CD5B24">
            <w:pPr>
              <w:spacing w:after="0" w:line="240" w:lineRule="auto"/>
              <w:jc w:val="both"/>
              <w:rPr>
                <w:rFonts w:ascii="Times New Roman" w:eastAsia="Times New Roman" w:hAnsi="Times New Roman"/>
                <w:sz w:val="26"/>
                <w:szCs w:val="26"/>
                <w:lang w:eastAsia="ru-RU"/>
              </w:rPr>
            </w:pPr>
            <w:r w:rsidRPr="00295910">
              <w:rPr>
                <w:rFonts w:ascii="Times New Roman" w:eastAsia="Times New Roman" w:hAnsi="Times New Roman"/>
                <w:sz w:val="26"/>
                <w:szCs w:val="26"/>
                <w:lang w:eastAsia="ru-RU"/>
              </w:rPr>
              <w:t>назначить  членом участковой избирательной комиссии избирательного участка № ______ с правом совещательного голоса от избирательного объединения</w:t>
            </w:r>
            <w:r>
              <w:rPr>
                <w:rFonts w:ascii="Times New Roman" w:eastAsia="Times New Roman" w:hAnsi="Times New Roman"/>
                <w:sz w:val="26"/>
                <w:szCs w:val="26"/>
                <w:lang w:eastAsia="ru-RU"/>
              </w:rPr>
              <w:br/>
            </w:r>
          </w:p>
        </w:tc>
      </w:tr>
      <w:tr w:rsidR="00CD5B24" w:rsidRPr="002B66E8" w:rsidTr="00CD5B24">
        <w:trPr>
          <w:gridAfter w:val="2"/>
          <w:wAfter w:w="77" w:type="dxa"/>
        </w:trPr>
        <w:tc>
          <w:tcPr>
            <w:tcW w:w="9606" w:type="dxa"/>
            <w:gridSpan w:val="6"/>
            <w:tcBorders>
              <w:top w:val="nil"/>
              <w:left w:val="nil"/>
              <w:bottom w:val="nil"/>
              <w:right w:val="nil"/>
            </w:tcBorders>
          </w:tcPr>
          <w:p w:rsidR="00CD5B24" w:rsidRPr="002B66E8" w:rsidRDefault="00CD5B24" w:rsidP="00CD5B24">
            <w:pPr>
              <w:spacing w:after="0" w:line="240" w:lineRule="auto"/>
              <w:jc w:val="both"/>
              <w:rPr>
                <w:rFonts w:ascii="Times New Roman" w:eastAsia="Times New Roman" w:hAnsi="Times New Roman"/>
                <w:sz w:val="24"/>
                <w:szCs w:val="20"/>
                <w:lang w:eastAsia="ru-RU"/>
              </w:rPr>
            </w:pPr>
            <w:r w:rsidRPr="002B66E8">
              <w:rPr>
                <w:rFonts w:ascii="Times New Roman" w:eastAsia="Times New Roman" w:hAnsi="Times New Roman"/>
                <w:sz w:val="26"/>
                <w:szCs w:val="26"/>
                <w:lang w:eastAsia="ru-RU"/>
              </w:rPr>
              <w:t>________________________________________________________________________</w:t>
            </w:r>
          </w:p>
          <w:p w:rsidR="00CD5B24" w:rsidRPr="002B66E8" w:rsidRDefault="00CD5B24" w:rsidP="00CD5B24">
            <w:pPr>
              <w:spacing w:after="0" w:line="240" w:lineRule="auto"/>
              <w:jc w:val="both"/>
              <w:rPr>
                <w:rFonts w:ascii="Times New Roman" w:eastAsia="Times New Roman" w:hAnsi="Times New Roman"/>
                <w:sz w:val="18"/>
                <w:szCs w:val="18"/>
                <w:lang w:eastAsia="ru-RU"/>
              </w:rPr>
            </w:pPr>
            <w:r w:rsidRPr="002B66E8">
              <w:rPr>
                <w:rFonts w:ascii="Times New Roman" w:eastAsia="Times New Roman" w:hAnsi="Times New Roman"/>
                <w:sz w:val="18"/>
                <w:szCs w:val="18"/>
                <w:lang w:eastAsia="ru-RU"/>
              </w:rPr>
              <w:t xml:space="preserve">                                                                    (наименование избирательного объединения)</w:t>
            </w:r>
          </w:p>
        </w:tc>
      </w:tr>
      <w:tr w:rsidR="00CD5B24" w:rsidRPr="002B66E8" w:rsidTr="00CD5B24">
        <w:trPr>
          <w:gridBefore w:val="2"/>
          <w:wBefore w:w="134" w:type="dxa"/>
          <w:cantSplit/>
        </w:trPr>
        <w:tc>
          <w:tcPr>
            <w:tcW w:w="9313" w:type="dxa"/>
            <w:gridSpan w:val="3"/>
            <w:tcBorders>
              <w:top w:val="nil"/>
              <w:left w:val="nil"/>
              <w:bottom w:val="single" w:sz="4" w:space="0" w:color="auto"/>
              <w:right w:val="nil"/>
            </w:tcBorders>
          </w:tcPr>
          <w:p w:rsidR="00CD5B24" w:rsidRPr="002B66E8" w:rsidRDefault="00CD5B24" w:rsidP="00CD5B24">
            <w:pPr>
              <w:autoSpaceDE w:val="0"/>
              <w:autoSpaceDN w:val="0"/>
              <w:spacing w:after="120" w:line="240" w:lineRule="auto"/>
              <w:jc w:val="center"/>
              <w:rPr>
                <w:rFonts w:ascii="Times New Roman" w:eastAsia="Times New Roman" w:hAnsi="Times New Roman"/>
                <w:sz w:val="20"/>
                <w:szCs w:val="20"/>
                <w:vertAlign w:val="superscript"/>
                <w:lang w:eastAsia="ru-RU"/>
              </w:rPr>
            </w:pPr>
          </w:p>
        </w:tc>
        <w:tc>
          <w:tcPr>
            <w:tcW w:w="236" w:type="dxa"/>
            <w:gridSpan w:val="3"/>
            <w:tcBorders>
              <w:top w:val="nil"/>
              <w:left w:val="nil"/>
              <w:bottom w:val="nil"/>
              <w:right w:val="nil"/>
            </w:tcBorders>
          </w:tcPr>
          <w:p w:rsidR="00CD5B24" w:rsidRPr="002B66E8" w:rsidRDefault="00CD5B24" w:rsidP="00CD5B24">
            <w:pPr>
              <w:autoSpaceDE w:val="0"/>
              <w:autoSpaceDN w:val="0"/>
              <w:spacing w:after="120" w:line="240" w:lineRule="auto"/>
              <w:jc w:val="center"/>
              <w:rPr>
                <w:rFonts w:ascii="Times New Roman" w:eastAsia="Times New Roman" w:hAnsi="Times New Roman"/>
                <w:sz w:val="26"/>
                <w:szCs w:val="26"/>
                <w:lang w:eastAsia="ru-RU"/>
              </w:rPr>
            </w:pPr>
            <w:r w:rsidRPr="002B66E8">
              <w:rPr>
                <w:rFonts w:ascii="Times New Roman" w:eastAsia="Times New Roman" w:hAnsi="Times New Roman"/>
                <w:sz w:val="26"/>
                <w:szCs w:val="26"/>
                <w:lang w:eastAsia="ru-RU"/>
              </w:rPr>
              <w:t>,</w:t>
            </w:r>
          </w:p>
        </w:tc>
      </w:tr>
      <w:tr w:rsidR="00CD5B24" w:rsidRPr="002B66E8" w:rsidTr="00CD5B24">
        <w:trPr>
          <w:gridAfter w:val="2"/>
          <w:wAfter w:w="77" w:type="dxa"/>
        </w:trPr>
        <w:tc>
          <w:tcPr>
            <w:tcW w:w="9606" w:type="dxa"/>
            <w:gridSpan w:val="6"/>
            <w:tcBorders>
              <w:top w:val="nil"/>
              <w:left w:val="nil"/>
              <w:bottom w:val="nil"/>
              <w:right w:val="nil"/>
            </w:tcBorders>
          </w:tcPr>
          <w:p w:rsidR="00CD5B24" w:rsidRPr="002B66E8" w:rsidRDefault="00CD5B24" w:rsidP="00CD5B24">
            <w:pPr>
              <w:autoSpaceDE w:val="0"/>
              <w:autoSpaceDN w:val="0"/>
              <w:spacing w:after="120" w:line="240" w:lineRule="auto"/>
              <w:jc w:val="center"/>
              <w:rPr>
                <w:rFonts w:ascii="Times New Roman" w:eastAsia="Times New Roman" w:hAnsi="Times New Roman"/>
                <w:sz w:val="18"/>
                <w:szCs w:val="18"/>
                <w:lang w:eastAsia="ru-RU"/>
              </w:rPr>
            </w:pPr>
            <w:r w:rsidRPr="002B66E8">
              <w:rPr>
                <w:rFonts w:ascii="Times New Roman" w:eastAsia="Times New Roman" w:hAnsi="Times New Roman"/>
                <w:sz w:val="18"/>
                <w:szCs w:val="18"/>
                <w:lang w:eastAsia="ru-RU"/>
              </w:rPr>
              <w:t xml:space="preserve">(фамилия, имя, отчество, дата рождения) </w:t>
            </w:r>
          </w:p>
        </w:tc>
      </w:tr>
      <w:tr w:rsidR="00CD5B24" w:rsidRPr="002B66E8" w:rsidTr="00CD5B24">
        <w:trPr>
          <w:gridAfter w:val="1"/>
          <w:wAfter w:w="35" w:type="dxa"/>
          <w:cantSplit/>
        </w:trPr>
        <w:tc>
          <w:tcPr>
            <w:tcW w:w="9648" w:type="dxa"/>
            <w:gridSpan w:val="7"/>
            <w:tcBorders>
              <w:top w:val="nil"/>
              <w:left w:val="nil"/>
              <w:right w:val="nil"/>
            </w:tcBorders>
          </w:tcPr>
          <w:p w:rsidR="00CD5B24" w:rsidRPr="002B66E8" w:rsidRDefault="00CD5B24" w:rsidP="00CD5B24">
            <w:pPr>
              <w:spacing w:after="0" w:line="240" w:lineRule="auto"/>
              <w:rPr>
                <w:rFonts w:ascii="Times New Roman" w:eastAsia="Times New Roman" w:hAnsi="Times New Roman"/>
                <w:sz w:val="26"/>
                <w:szCs w:val="26"/>
                <w:lang w:eastAsia="ru-RU"/>
              </w:rPr>
            </w:pPr>
          </w:p>
        </w:tc>
      </w:tr>
      <w:tr w:rsidR="00CD5B24" w:rsidRPr="002B66E8" w:rsidTr="00CD5B24">
        <w:trPr>
          <w:gridAfter w:val="1"/>
          <w:wAfter w:w="35" w:type="dxa"/>
          <w:cantSplit/>
        </w:trPr>
        <w:tc>
          <w:tcPr>
            <w:tcW w:w="1611" w:type="dxa"/>
            <w:gridSpan w:val="3"/>
            <w:tcBorders>
              <w:left w:val="nil"/>
              <w:bottom w:val="nil"/>
              <w:right w:val="nil"/>
            </w:tcBorders>
          </w:tcPr>
          <w:p w:rsidR="00CD5B24" w:rsidRPr="002B66E8" w:rsidRDefault="00CD5B24" w:rsidP="00CD5B24">
            <w:pPr>
              <w:spacing w:after="0" w:line="240" w:lineRule="auto"/>
              <w:rPr>
                <w:rFonts w:ascii="Times New Roman" w:eastAsia="Times New Roman" w:hAnsi="Times New Roman"/>
                <w:sz w:val="24"/>
                <w:szCs w:val="20"/>
                <w:vertAlign w:val="superscript"/>
                <w:lang w:eastAsia="ru-RU"/>
              </w:rPr>
            </w:pPr>
            <w:r w:rsidRPr="002B66E8">
              <w:rPr>
                <w:rFonts w:ascii="Times New Roman" w:eastAsia="Times New Roman" w:hAnsi="Times New Roman"/>
                <w:sz w:val="26"/>
                <w:szCs w:val="26"/>
                <w:lang w:eastAsia="ru-RU"/>
              </w:rPr>
              <w:t>образование</w:t>
            </w:r>
          </w:p>
        </w:tc>
        <w:tc>
          <w:tcPr>
            <w:tcW w:w="7801" w:type="dxa"/>
            <w:tcBorders>
              <w:left w:val="nil"/>
              <w:bottom w:val="single" w:sz="4" w:space="0" w:color="auto"/>
              <w:right w:val="nil"/>
            </w:tcBorders>
          </w:tcPr>
          <w:p w:rsidR="00CD5B24" w:rsidRPr="002B66E8" w:rsidRDefault="00CD5B24" w:rsidP="00CD5B24">
            <w:pPr>
              <w:spacing w:after="0" w:line="240" w:lineRule="auto"/>
              <w:jc w:val="center"/>
              <w:rPr>
                <w:rFonts w:ascii="Times New Roman" w:eastAsia="Times New Roman" w:hAnsi="Times New Roman"/>
                <w:sz w:val="18"/>
                <w:szCs w:val="18"/>
                <w:lang w:eastAsia="ru-RU"/>
              </w:rPr>
            </w:pPr>
          </w:p>
        </w:tc>
        <w:tc>
          <w:tcPr>
            <w:tcW w:w="236" w:type="dxa"/>
            <w:gridSpan w:val="3"/>
            <w:tcBorders>
              <w:left w:val="nil"/>
              <w:bottom w:val="nil"/>
              <w:right w:val="nil"/>
            </w:tcBorders>
          </w:tcPr>
          <w:p w:rsidR="00CD5B24" w:rsidRPr="002B66E8" w:rsidRDefault="00CD5B24" w:rsidP="00CD5B24">
            <w:pPr>
              <w:spacing w:after="0" w:line="240" w:lineRule="auto"/>
              <w:jc w:val="center"/>
              <w:rPr>
                <w:rFonts w:ascii="Times New Roman" w:eastAsia="Times New Roman" w:hAnsi="Times New Roman"/>
                <w:sz w:val="24"/>
                <w:vertAlign w:val="superscript"/>
                <w:lang w:eastAsia="ru-RU"/>
              </w:rPr>
            </w:pPr>
          </w:p>
        </w:tc>
      </w:tr>
      <w:tr w:rsidR="00CD5B24" w:rsidRPr="002B66E8" w:rsidTr="00CD5B24">
        <w:trPr>
          <w:gridBefore w:val="2"/>
          <w:wBefore w:w="134" w:type="dxa"/>
          <w:cantSplit/>
        </w:trPr>
        <w:tc>
          <w:tcPr>
            <w:tcW w:w="9313" w:type="dxa"/>
            <w:gridSpan w:val="3"/>
            <w:tcBorders>
              <w:top w:val="nil"/>
              <w:left w:val="nil"/>
              <w:right w:val="nil"/>
            </w:tcBorders>
          </w:tcPr>
          <w:p w:rsidR="00CD5B24" w:rsidRPr="002B66E8" w:rsidRDefault="00CD5B24" w:rsidP="00CD5B24">
            <w:pPr>
              <w:spacing w:after="0" w:line="240" w:lineRule="auto"/>
              <w:jc w:val="both"/>
              <w:rPr>
                <w:rFonts w:ascii="Times New Roman" w:eastAsia="Times New Roman" w:hAnsi="Times New Roman"/>
                <w:sz w:val="26"/>
                <w:szCs w:val="26"/>
                <w:lang w:eastAsia="ru-RU"/>
              </w:rPr>
            </w:pPr>
          </w:p>
        </w:tc>
        <w:tc>
          <w:tcPr>
            <w:tcW w:w="236" w:type="dxa"/>
            <w:gridSpan w:val="3"/>
            <w:tcBorders>
              <w:top w:val="nil"/>
              <w:left w:val="nil"/>
              <w:right w:val="nil"/>
            </w:tcBorders>
          </w:tcPr>
          <w:p w:rsidR="00CD5B24" w:rsidRPr="002B66E8" w:rsidRDefault="00CD5B24" w:rsidP="00CD5B24">
            <w:pPr>
              <w:spacing w:after="0" w:line="240" w:lineRule="auto"/>
              <w:jc w:val="both"/>
              <w:rPr>
                <w:rFonts w:ascii="Times New Roman" w:eastAsia="Times New Roman" w:hAnsi="Times New Roman"/>
                <w:sz w:val="26"/>
                <w:szCs w:val="26"/>
                <w:lang w:eastAsia="ru-RU"/>
              </w:rPr>
            </w:pPr>
            <w:r w:rsidRPr="002B66E8">
              <w:rPr>
                <w:rFonts w:ascii="Times New Roman" w:eastAsia="Times New Roman" w:hAnsi="Times New Roman"/>
                <w:sz w:val="26"/>
                <w:szCs w:val="26"/>
                <w:lang w:eastAsia="ru-RU"/>
              </w:rPr>
              <w:t>.</w:t>
            </w:r>
          </w:p>
        </w:tc>
      </w:tr>
      <w:tr w:rsidR="00CD5B24" w:rsidRPr="002B66E8" w:rsidTr="00CD5B24">
        <w:trPr>
          <w:gridBefore w:val="2"/>
          <w:wBefore w:w="134" w:type="dxa"/>
          <w:cantSplit/>
        </w:trPr>
        <w:tc>
          <w:tcPr>
            <w:tcW w:w="9313" w:type="dxa"/>
            <w:gridSpan w:val="3"/>
            <w:tcBorders>
              <w:top w:val="nil"/>
              <w:left w:val="nil"/>
              <w:bottom w:val="single" w:sz="6" w:space="0" w:color="auto"/>
              <w:right w:val="nil"/>
            </w:tcBorders>
          </w:tcPr>
          <w:p w:rsidR="00CD5B24" w:rsidRPr="002B66E8" w:rsidRDefault="00CD5B24" w:rsidP="00CD5B24">
            <w:pPr>
              <w:spacing w:after="0" w:line="240" w:lineRule="auto"/>
              <w:jc w:val="both"/>
              <w:rPr>
                <w:rFonts w:ascii="Times New Roman" w:eastAsia="Times New Roman" w:hAnsi="Times New Roman"/>
                <w:sz w:val="16"/>
                <w:szCs w:val="16"/>
                <w:lang w:eastAsia="ru-RU"/>
              </w:rPr>
            </w:pPr>
          </w:p>
        </w:tc>
        <w:tc>
          <w:tcPr>
            <w:tcW w:w="236" w:type="dxa"/>
            <w:gridSpan w:val="3"/>
            <w:tcBorders>
              <w:top w:val="nil"/>
              <w:left w:val="nil"/>
              <w:bottom w:val="nil"/>
              <w:right w:val="nil"/>
            </w:tcBorders>
          </w:tcPr>
          <w:p w:rsidR="00CD5B24" w:rsidRPr="002B66E8" w:rsidRDefault="00CD5B24" w:rsidP="00CD5B24">
            <w:pPr>
              <w:spacing w:after="0" w:line="240" w:lineRule="auto"/>
              <w:jc w:val="both"/>
              <w:rPr>
                <w:rFonts w:ascii="Times New Roman" w:eastAsia="Times New Roman" w:hAnsi="Times New Roman"/>
                <w:sz w:val="26"/>
                <w:szCs w:val="26"/>
                <w:lang w:eastAsia="ru-RU"/>
              </w:rPr>
            </w:pPr>
          </w:p>
        </w:tc>
      </w:tr>
      <w:tr w:rsidR="00CD5B24" w:rsidRPr="002B66E8" w:rsidTr="00CD5B24">
        <w:trPr>
          <w:gridBefore w:val="1"/>
          <w:gridAfter w:val="2"/>
          <w:wBefore w:w="108" w:type="dxa"/>
          <w:wAfter w:w="77" w:type="dxa"/>
        </w:trPr>
        <w:tc>
          <w:tcPr>
            <w:tcW w:w="9498" w:type="dxa"/>
            <w:gridSpan w:val="5"/>
            <w:tcBorders>
              <w:top w:val="nil"/>
              <w:left w:val="nil"/>
              <w:bottom w:val="nil"/>
              <w:right w:val="nil"/>
            </w:tcBorders>
          </w:tcPr>
          <w:p w:rsidR="00CD5B24" w:rsidRPr="002B66E8" w:rsidRDefault="00CD5B24" w:rsidP="00CD5B24">
            <w:pPr>
              <w:autoSpaceDE w:val="0"/>
              <w:autoSpaceDN w:val="0"/>
              <w:spacing w:after="120" w:line="240" w:lineRule="auto"/>
              <w:jc w:val="center"/>
              <w:rPr>
                <w:rFonts w:ascii="Times New Roman" w:eastAsia="Times New Roman" w:hAnsi="Times New Roman"/>
                <w:sz w:val="18"/>
                <w:szCs w:val="18"/>
                <w:lang w:eastAsia="ru-RU"/>
              </w:rPr>
            </w:pPr>
            <w:r w:rsidRPr="002B66E8">
              <w:rPr>
                <w:rFonts w:ascii="Times New Roman" w:eastAsia="Times New Roman" w:hAnsi="Times New Roman"/>
                <w:sz w:val="18"/>
                <w:szCs w:val="18"/>
                <w:lang w:eastAsia="ru-RU"/>
              </w:rPr>
              <w:t>(адрес места жительства, наименование основного места работы или службы, занимаемая должность, при отсутствии</w:t>
            </w:r>
            <w:r w:rsidRPr="002B66E8">
              <w:rPr>
                <w:rFonts w:ascii="Times New Roman" w:eastAsia="Times New Roman" w:hAnsi="Times New Roman"/>
                <w:b/>
                <w:bCs/>
                <w:sz w:val="18"/>
                <w:szCs w:val="18"/>
                <w:lang w:eastAsia="ru-RU"/>
              </w:rPr>
              <w:t xml:space="preserve"> </w:t>
            </w:r>
            <w:r w:rsidRPr="002B66E8">
              <w:rPr>
                <w:rFonts w:ascii="Times New Roman" w:eastAsia="Times New Roman" w:hAnsi="Times New Roman"/>
                <w:sz w:val="18"/>
                <w:szCs w:val="18"/>
                <w:lang w:eastAsia="ru-RU"/>
              </w:rPr>
              <w:t>основного места работы – род занятий)</w:t>
            </w:r>
          </w:p>
        </w:tc>
      </w:tr>
    </w:tbl>
    <w:p w:rsidR="00CD5B24" w:rsidRPr="002B66E8" w:rsidRDefault="00CD5B24" w:rsidP="00CD5B24">
      <w:pPr>
        <w:spacing w:after="120" w:line="240" w:lineRule="auto"/>
        <w:jc w:val="center"/>
        <w:rPr>
          <w:rFonts w:ascii="Times New Roman" w:eastAsia="Times New Roman" w:hAnsi="Times New Roman"/>
          <w:sz w:val="24"/>
          <w:szCs w:val="24"/>
          <w:lang w:eastAsia="ru-RU"/>
        </w:rPr>
      </w:pPr>
    </w:p>
    <w:p w:rsidR="00CD5B24" w:rsidRPr="002B66E8" w:rsidRDefault="00CD5B24" w:rsidP="00CD5B24">
      <w:pPr>
        <w:spacing w:after="0" w:line="240" w:lineRule="auto"/>
        <w:rPr>
          <w:rFonts w:ascii="Times New Roman" w:eastAsia="Times New Roman" w:hAnsi="Times New Roman"/>
          <w:sz w:val="24"/>
          <w:szCs w:val="24"/>
          <w:lang w:eastAsia="ru-RU"/>
        </w:rPr>
      </w:pPr>
    </w:p>
    <w:tbl>
      <w:tblPr>
        <w:tblW w:w="9493" w:type="dxa"/>
        <w:tblInd w:w="-72" w:type="dxa"/>
        <w:tblLayout w:type="fixed"/>
        <w:tblLook w:val="0000"/>
      </w:tblPr>
      <w:tblGrid>
        <w:gridCol w:w="5311"/>
        <w:gridCol w:w="236"/>
        <w:gridCol w:w="1739"/>
        <w:gridCol w:w="261"/>
        <w:gridCol w:w="1946"/>
      </w:tblGrid>
      <w:tr w:rsidR="00CD5B24" w:rsidRPr="002B66E8" w:rsidTr="00CD5B24">
        <w:tc>
          <w:tcPr>
            <w:tcW w:w="5311" w:type="dxa"/>
            <w:tcBorders>
              <w:top w:val="nil"/>
              <w:left w:val="nil"/>
              <w:bottom w:val="single" w:sz="6" w:space="0" w:color="auto"/>
              <w:right w:val="nil"/>
            </w:tcBorders>
          </w:tcPr>
          <w:p w:rsidR="00CD5B24" w:rsidRPr="002B66E8" w:rsidRDefault="00CD5B24" w:rsidP="00CD5B24">
            <w:pPr>
              <w:spacing w:after="0" w:line="240" w:lineRule="auto"/>
              <w:rPr>
                <w:rFonts w:ascii="Times New Roman" w:eastAsia="Times New Roman" w:hAnsi="Times New Roman"/>
                <w:sz w:val="12"/>
                <w:szCs w:val="12"/>
                <w:lang w:eastAsia="ru-RU"/>
              </w:rPr>
            </w:pPr>
          </w:p>
        </w:tc>
        <w:tc>
          <w:tcPr>
            <w:tcW w:w="236" w:type="dxa"/>
            <w:tcBorders>
              <w:top w:val="nil"/>
              <w:left w:val="nil"/>
              <w:bottom w:val="nil"/>
              <w:right w:val="nil"/>
            </w:tcBorders>
          </w:tcPr>
          <w:p w:rsidR="00CD5B24" w:rsidRPr="002B66E8" w:rsidRDefault="00CD5B24" w:rsidP="00CD5B24">
            <w:pPr>
              <w:spacing w:after="0" w:line="240" w:lineRule="auto"/>
              <w:rPr>
                <w:rFonts w:ascii="Times New Roman" w:eastAsia="Times New Roman" w:hAnsi="Times New Roman"/>
                <w:sz w:val="12"/>
                <w:szCs w:val="12"/>
                <w:lang w:eastAsia="ru-RU"/>
              </w:rPr>
            </w:pPr>
          </w:p>
        </w:tc>
        <w:tc>
          <w:tcPr>
            <w:tcW w:w="1739" w:type="dxa"/>
            <w:tcBorders>
              <w:top w:val="nil"/>
              <w:left w:val="nil"/>
              <w:bottom w:val="single" w:sz="6" w:space="0" w:color="auto"/>
              <w:right w:val="nil"/>
            </w:tcBorders>
          </w:tcPr>
          <w:p w:rsidR="00CD5B24" w:rsidRPr="002B66E8" w:rsidRDefault="00CD5B24" w:rsidP="00CD5B24">
            <w:pPr>
              <w:spacing w:after="0" w:line="240" w:lineRule="auto"/>
              <w:rPr>
                <w:rFonts w:ascii="Times New Roman" w:eastAsia="Times New Roman" w:hAnsi="Times New Roman"/>
                <w:sz w:val="12"/>
                <w:szCs w:val="12"/>
                <w:lang w:eastAsia="ru-RU"/>
              </w:rPr>
            </w:pPr>
          </w:p>
        </w:tc>
        <w:tc>
          <w:tcPr>
            <w:tcW w:w="261" w:type="dxa"/>
            <w:tcBorders>
              <w:top w:val="nil"/>
              <w:left w:val="nil"/>
              <w:bottom w:val="nil"/>
              <w:right w:val="nil"/>
            </w:tcBorders>
          </w:tcPr>
          <w:p w:rsidR="00CD5B24" w:rsidRPr="002B66E8" w:rsidRDefault="00CD5B24" w:rsidP="00CD5B24">
            <w:pPr>
              <w:spacing w:after="0" w:line="240" w:lineRule="auto"/>
              <w:rPr>
                <w:rFonts w:ascii="Times New Roman" w:eastAsia="Times New Roman" w:hAnsi="Times New Roman"/>
                <w:sz w:val="12"/>
                <w:szCs w:val="12"/>
                <w:lang w:eastAsia="ru-RU"/>
              </w:rPr>
            </w:pPr>
          </w:p>
        </w:tc>
        <w:tc>
          <w:tcPr>
            <w:tcW w:w="1946" w:type="dxa"/>
            <w:tcBorders>
              <w:top w:val="nil"/>
              <w:left w:val="nil"/>
              <w:bottom w:val="single" w:sz="6" w:space="0" w:color="auto"/>
              <w:right w:val="nil"/>
            </w:tcBorders>
          </w:tcPr>
          <w:p w:rsidR="00CD5B24" w:rsidRPr="002B66E8" w:rsidRDefault="00CD5B24" w:rsidP="00CD5B24">
            <w:pPr>
              <w:spacing w:after="0" w:line="240" w:lineRule="auto"/>
              <w:rPr>
                <w:rFonts w:ascii="Times New Roman" w:eastAsia="Times New Roman" w:hAnsi="Times New Roman"/>
                <w:sz w:val="12"/>
                <w:szCs w:val="12"/>
                <w:lang w:eastAsia="ru-RU"/>
              </w:rPr>
            </w:pPr>
          </w:p>
        </w:tc>
      </w:tr>
      <w:tr w:rsidR="00CD5B24" w:rsidRPr="002B66E8" w:rsidTr="00CD5B24">
        <w:tc>
          <w:tcPr>
            <w:tcW w:w="5311" w:type="dxa"/>
            <w:tcBorders>
              <w:top w:val="nil"/>
              <w:left w:val="nil"/>
              <w:bottom w:val="nil"/>
              <w:right w:val="nil"/>
            </w:tcBorders>
          </w:tcPr>
          <w:p w:rsidR="00CD5B24" w:rsidRPr="002B66E8" w:rsidRDefault="00CD5B24" w:rsidP="00CD5B24">
            <w:pPr>
              <w:spacing w:after="0" w:line="240" w:lineRule="auto"/>
              <w:jc w:val="center"/>
              <w:rPr>
                <w:rFonts w:ascii="Times New Roman" w:eastAsia="Times New Roman" w:hAnsi="Times New Roman"/>
                <w:sz w:val="24"/>
                <w:vertAlign w:val="superscript"/>
                <w:lang w:eastAsia="ru-RU"/>
              </w:rPr>
            </w:pPr>
            <w:r w:rsidRPr="002B66E8">
              <w:rPr>
                <w:rFonts w:ascii="Times New Roman" w:eastAsia="Times New Roman" w:hAnsi="Times New Roman"/>
                <w:vertAlign w:val="superscript"/>
                <w:lang w:eastAsia="ru-RU"/>
              </w:rPr>
              <w:t>(должность)</w:t>
            </w:r>
          </w:p>
        </w:tc>
        <w:tc>
          <w:tcPr>
            <w:tcW w:w="236" w:type="dxa"/>
            <w:tcBorders>
              <w:top w:val="nil"/>
              <w:left w:val="nil"/>
              <w:bottom w:val="nil"/>
              <w:right w:val="nil"/>
            </w:tcBorders>
          </w:tcPr>
          <w:p w:rsidR="00CD5B24" w:rsidRPr="002B66E8" w:rsidRDefault="00CD5B24" w:rsidP="00CD5B24">
            <w:pPr>
              <w:spacing w:after="0" w:line="240" w:lineRule="auto"/>
              <w:rPr>
                <w:rFonts w:ascii="Times New Roman" w:eastAsia="Times New Roman" w:hAnsi="Times New Roman"/>
                <w:sz w:val="24"/>
                <w:vertAlign w:val="superscript"/>
                <w:lang w:eastAsia="ru-RU"/>
              </w:rPr>
            </w:pPr>
          </w:p>
        </w:tc>
        <w:tc>
          <w:tcPr>
            <w:tcW w:w="1739" w:type="dxa"/>
            <w:tcBorders>
              <w:top w:val="nil"/>
              <w:left w:val="nil"/>
              <w:bottom w:val="nil"/>
              <w:right w:val="nil"/>
            </w:tcBorders>
          </w:tcPr>
          <w:p w:rsidR="00CD5B24" w:rsidRPr="002B66E8" w:rsidRDefault="00CD5B24" w:rsidP="00CD5B24">
            <w:pPr>
              <w:spacing w:after="0" w:line="240" w:lineRule="auto"/>
              <w:jc w:val="center"/>
              <w:rPr>
                <w:rFonts w:ascii="Times New Roman" w:eastAsia="Times New Roman" w:hAnsi="Times New Roman"/>
                <w:sz w:val="24"/>
                <w:vertAlign w:val="superscript"/>
                <w:lang w:eastAsia="ru-RU"/>
              </w:rPr>
            </w:pPr>
            <w:r w:rsidRPr="002B66E8">
              <w:rPr>
                <w:rFonts w:ascii="Times New Roman" w:eastAsia="Times New Roman" w:hAnsi="Times New Roman"/>
                <w:vertAlign w:val="superscript"/>
                <w:lang w:eastAsia="ru-RU"/>
              </w:rPr>
              <w:t>(подпись)</w:t>
            </w:r>
          </w:p>
        </w:tc>
        <w:tc>
          <w:tcPr>
            <w:tcW w:w="261" w:type="dxa"/>
            <w:tcBorders>
              <w:top w:val="nil"/>
              <w:left w:val="nil"/>
              <w:bottom w:val="nil"/>
              <w:right w:val="nil"/>
            </w:tcBorders>
          </w:tcPr>
          <w:p w:rsidR="00CD5B24" w:rsidRPr="002B66E8" w:rsidRDefault="00CD5B24" w:rsidP="00CD5B24">
            <w:pPr>
              <w:spacing w:after="0" w:line="240" w:lineRule="auto"/>
              <w:rPr>
                <w:rFonts w:ascii="Times New Roman" w:eastAsia="Times New Roman" w:hAnsi="Times New Roman"/>
                <w:sz w:val="24"/>
                <w:vertAlign w:val="superscript"/>
                <w:lang w:eastAsia="ru-RU"/>
              </w:rPr>
            </w:pPr>
          </w:p>
        </w:tc>
        <w:tc>
          <w:tcPr>
            <w:tcW w:w="1946" w:type="dxa"/>
            <w:tcBorders>
              <w:top w:val="nil"/>
              <w:left w:val="nil"/>
              <w:bottom w:val="nil"/>
              <w:right w:val="nil"/>
            </w:tcBorders>
          </w:tcPr>
          <w:p w:rsidR="00CD5B24" w:rsidRPr="002B66E8" w:rsidRDefault="00CD5B24" w:rsidP="00CD5B24">
            <w:pPr>
              <w:spacing w:after="0" w:line="240" w:lineRule="auto"/>
              <w:jc w:val="center"/>
              <w:rPr>
                <w:rFonts w:ascii="Times New Roman" w:eastAsia="Times New Roman" w:hAnsi="Times New Roman"/>
                <w:sz w:val="24"/>
                <w:vertAlign w:val="superscript"/>
                <w:lang w:eastAsia="ru-RU"/>
              </w:rPr>
            </w:pPr>
            <w:r w:rsidRPr="002B66E8">
              <w:rPr>
                <w:rFonts w:ascii="Times New Roman" w:eastAsia="Times New Roman" w:hAnsi="Times New Roman"/>
                <w:vertAlign w:val="superscript"/>
                <w:lang w:eastAsia="ru-RU"/>
              </w:rPr>
              <w:t>(инициалы, фамилия)</w:t>
            </w:r>
          </w:p>
        </w:tc>
      </w:tr>
    </w:tbl>
    <w:p w:rsidR="00CD5B24" w:rsidRPr="002B66E8" w:rsidRDefault="00CD5B24" w:rsidP="00CD5B24">
      <w:pPr>
        <w:spacing w:after="0" w:line="240" w:lineRule="auto"/>
        <w:jc w:val="both"/>
        <w:rPr>
          <w:rFonts w:ascii="Times New Roman" w:eastAsia="Times New Roman" w:hAnsi="Times New Roman"/>
          <w:sz w:val="24"/>
          <w:szCs w:val="24"/>
          <w:lang w:eastAsia="ru-RU"/>
        </w:rPr>
      </w:pPr>
    </w:p>
    <w:p w:rsidR="00CD5B24" w:rsidRPr="002B66E8" w:rsidRDefault="00CD5B24" w:rsidP="00CD5B24">
      <w:pPr>
        <w:spacing w:after="0" w:line="240" w:lineRule="auto"/>
        <w:ind w:firstLine="709"/>
        <w:jc w:val="both"/>
        <w:rPr>
          <w:rFonts w:ascii="Times New Roman" w:eastAsia="Times New Roman" w:hAnsi="Times New Roman"/>
          <w:sz w:val="26"/>
          <w:szCs w:val="26"/>
          <w:lang w:eastAsia="ru-RU"/>
        </w:rPr>
      </w:pPr>
    </w:p>
    <w:p w:rsidR="00CD5B24" w:rsidRPr="002B66E8" w:rsidRDefault="00CD5B24" w:rsidP="00CD5B24">
      <w:pPr>
        <w:spacing w:after="0" w:line="240" w:lineRule="auto"/>
        <w:ind w:firstLine="709"/>
        <w:jc w:val="both"/>
        <w:rPr>
          <w:rFonts w:ascii="Times New Roman" w:eastAsia="Times New Roman" w:hAnsi="Times New Roman"/>
          <w:sz w:val="26"/>
          <w:szCs w:val="26"/>
          <w:lang w:eastAsia="ru-RU"/>
        </w:rPr>
      </w:pPr>
      <w:r w:rsidRPr="002B66E8">
        <w:rPr>
          <w:rFonts w:ascii="Times New Roman" w:eastAsia="Times New Roman" w:hAnsi="Times New Roman"/>
          <w:sz w:val="26"/>
          <w:szCs w:val="26"/>
          <w:lang w:eastAsia="ru-RU"/>
        </w:rPr>
        <w:t>М</w:t>
      </w:r>
      <w:r w:rsidR="005A11C8">
        <w:rPr>
          <w:rFonts w:ascii="Times New Roman" w:eastAsia="Times New Roman" w:hAnsi="Times New Roman"/>
          <w:sz w:val="26"/>
          <w:szCs w:val="26"/>
          <w:lang w:eastAsia="ru-RU"/>
        </w:rPr>
        <w:t>.</w:t>
      </w:r>
      <w:r w:rsidRPr="002B66E8">
        <w:rPr>
          <w:rFonts w:ascii="Times New Roman" w:eastAsia="Times New Roman" w:hAnsi="Times New Roman"/>
          <w:sz w:val="26"/>
          <w:szCs w:val="26"/>
          <w:lang w:eastAsia="ru-RU"/>
        </w:rPr>
        <w:t>П</w:t>
      </w:r>
      <w:r w:rsidR="005A11C8">
        <w:rPr>
          <w:rFonts w:ascii="Times New Roman" w:eastAsia="Times New Roman" w:hAnsi="Times New Roman"/>
          <w:sz w:val="26"/>
          <w:szCs w:val="26"/>
          <w:lang w:eastAsia="ru-RU"/>
        </w:rPr>
        <w:t>.</w:t>
      </w:r>
    </w:p>
    <w:p w:rsidR="00CD5B24" w:rsidRDefault="00CD5B24" w:rsidP="00CD5B24">
      <w:pPr>
        <w:spacing w:after="0" w:line="240" w:lineRule="auto"/>
        <w:jc w:val="both"/>
        <w:rPr>
          <w:rFonts w:ascii="Times New Roman" w:eastAsia="Times New Roman" w:hAnsi="Times New Roman"/>
          <w:sz w:val="26"/>
          <w:szCs w:val="26"/>
          <w:lang w:eastAsia="ru-RU"/>
        </w:rPr>
      </w:pPr>
      <w:r w:rsidRPr="002B66E8">
        <w:rPr>
          <w:rFonts w:ascii="Times New Roman" w:eastAsia="Times New Roman" w:hAnsi="Times New Roman"/>
          <w:sz w:val="26"/>
          <w:szCs w:val="26"/>
          <w:lang w:eastAsia="ru-RU"/>
        </w:rPr>
        <w:t>избирательного объединения</w:t>
      </w:r>
    </w:p>
    <w:p w:rsidR="00CD5B24" w:rsidRPr="005A11C8" w:rsidRDefault="00CD5B24" w:rsidP="00CD5B24">
      <w:pPr>
        <w:spacing w:after="0" w:line="240" w:lineRule="auto"/>
        <w:ind w:firstLine="284"/>
        <w:jc w:val="both"/>
        <w:rPr>
          <w:rFonts w:ascii="Times New Roman" w:eastAsia="Times New Roman" w:hAnsi="Times New Roman"/>
          <w:i/>
          <w:sz w:val="26"/>
          <w:szCs w:val="26"/>
          <w:lang w:eastAsia="ru-RU"/>
        </w:rPr>
      </w:pPr>
      <w:r w:rsidRPr="005A11C8">
        <w:rPr>
          <w:rFonts w:ascii="Times New Roman" w:eastAsia="Times New Roman" w:hAnsi="Times New Roman"/>
          <w:i/>
          <w:sz w:val="26"/>
          <w:szCs w:val="26"/>
          <w:lang w:eastAsia="ru-RU"/>
        </w:rPr>
        <w:t>(при наличии)</w:t>
      </w:r>
    </w:p>
    <w:p w:rsidR="00CD5B24" w:rsidRPr="00AD67CB" w:rsidRDefault="00CD5B24" w:rsidP="00CD5B24">
      <w:pPr>
        <w:widowControl w:val="0"/>
        <w:autoSpaceDE w:val="0"/>
        <w:autoSpaceDN w:val="0"/>
        <w:adjustRightInd w:val="0"/>
        <w:spacing w:after="0" w:line="240" w:lineRule="auto"/>
        <w:jc w:val="right"/>
        <w:rPr>
          <w:rFonts w:ascii="Times New Roman" w:hAnsi="Times New Roman"/>
          <w:bCs/>
          <w:sz w:val="28"/>
          <w:szCs w:val="28"/>
        </w:rPr>
      </w:pPr>
      <w:r w:rsidRPr="002B66E8">
        <w:rPr>
          <w:rFonts w:ascii="Times New Roman" w:hAnsi="Times New Roman"/>
          <w:bCs/>
          <w:sz w:val="28"/>
          <w:szCs w:val="28"/>
        </w:rPr>
        <w:br w:type="page"/>
      </w:r>
      <w:r w:rsidRPr="00D67FD8">
        <w:rPr>
          <w:rFonts w:ascii="Times New Roman" w:hAnsi="Times New Roman"/>
          <w:bCs/>
          <w:sz w:val="28"/>
          <w:szCs w:val="28"/>
          <w:highlight w:val="yellow"/>
        </w:rPr>
        <w:t xml:space="preserve">Приложение № </w:t>
      </w:r>
      <w:r w:rsidR="00203074" w:rsidRPr="00D67FD8">
        <w:rPr>
          <w:rFonts w:ascii="Times New Roman" w:hAnsi="Times New Roman"/>
          <w:bCs/>
          <w:sz w:val="28"/>
          <w:szCs w:val="28"/>
          <w:highlight w:val="yellow"/>
        </w:rPr>
        <w:t>2.2</w:t>
      </w:r>
      <w:r w:rsidRPr="00D67FD8">
        <w:rPr>
          <w:rFonts w:ascii="Times New Roman" w:hAnsi="Times New Roman"/>
          <w:bCs/>
          <w:sz w:val="28"/>
          <w:szCs w:val="28"/>
          <w:highlight w:val="yellow"/>
        </w:rPr>
        <w:t>.3</w:t>
      </w:r>
    </w:p>
    <w:p w:rsidR="00CD5B24" w:rsidRPr="002B66E8" w:rsidRDefault="00CD5B24" w:rsidP="00CD5B24">
      <w:pPr>
        <w:widowControl w:val="0"/>
        <w:autoSpaceDE w:val="0"/>
        <w:autoSpaceDN w:val="0"/>
        <w:adjustRightInd w:val="0"/>
        <w:spacing w:after="0" w:line="240" w:lineRule="auto"/>
        <w:jc w:val="right"/>
        <w:rPr>
          <w:rFonts w:ascii="Times New Roman" w:hAnsi="Times New Roman"/>
          <w:bCs/>
          <w:sz w:val="28"/>
          <w:szCs w:val="28"/>
        </w:rPr>
      </w:pPr>
    </w:p>
    <w:tbl>
      <w:tblPr>
        <w:tblW w:w="0" w:type="auto"/>
        <w:jc w:val="right"/>
        <w:tblInd w:w="-803" w:type="dxa"/>
        <w:tblLayout w:type="fixed"/>
        <w:tblCellMar>
          <w:left w:w="0" w:type="dxa"/>
          <w:right w:w="0" w:type="dxa"/>
        </w:tblCellMar>
        <w:tblLook w:val="0000"/>
      </w:tblPr>
      <w:tblGrid>
        <w:gridCol w:w="5387"/>
      </w:tblGrid>
      <w:tr w:rsidR="00CD5B24" w:rsidRPr="002B66E8" w:rsidTr="00CD5B24">
        <w:trPr>
          <w:trHeight w:val="870"/>
          <w:jc w:val="right"/>
        </w:trPr>
        <w:tc>
          <w:tcPr>
            <w:tcW w:w="5387" w:type="dxa"/>
          </w:tcPr>
          <w:p w:rsidR="00CD5B24" w:rsidRPr="002B66E8" w:rsidRDefault="00CD5B24" w:rsidP="00CD5B24">
            <w:pPr>
              <w:spacing w:after="0" w:line="240" w:lineRule="auto"/>
              <w:rPr>
                <w:rFonts w:ascii="Times New Roman" w:eastAsia="Times New Roman" w:hAnsi="Times New Roman"/>
                <w:bCs/>
                <w:sz w:val="28"/>
                <w:szCs w:val="28"/>
                <w:lang w:eastAsia="ru-RU"/>
              </w:rPr>
            </w:pPr>
            <w:r w:rsidRPr="002B66E8">
              <w:rPr>
                <w:rFonts w:ascii="Times New Roman" w:eastAsia="Times New Roman" w:hAnsi="Times New Roman"/>
                <w:bCs/>
                <w:sz w:val="28"/>
                <w:szCs w:val="28"/>
                <w:lang w:eastAsia="ru-RU"/>
              </w:rPr>
              <w:t>Кандидату</w:t>
            </w:r>
            <w:r>
              <w:rPr>
                <w:rFonts w:ascii="Times New Roman" w:eastAsia="Times New Roman" w:hAnsi="Times New Roman"/>
                <w:bCs/>
                <w:sz w:val="28"/>
                <w:szCs w:val="28"/>
                <w:lang w:eastAsia="ru-RU"/>
              </w:rPr>
              <w:t xml:space="preserve"> / избирательному объединению __________</w:t>
            </w:r>
            <w:r w:rsidRPr="002B66E8">
              <w:rPr>
                <w:rFonts w:ascii="Times New Roman" w:eastAsia="Times New Roman" w:hAnsi="Times New Roman"/>
                <w:bCs/>
                <w:sz w:val="28"/>
                <w:szCs w:val="28"/>
                <w:lang w:eastAsia="ru-RU"/>
              </w:rPr>
              <w:t xml:space="preserve">___________________________ </w:t>
            </w:r>
          </w:p>
          <w:p w:rsidR="00CD5B24" w:rsidRPr="002B66E8" w:rsidRDefault="00CD5B24" w:rsidP="00CD5B24">
            <w:pPr>
              <w:spacing w:after="0" w:line="240" w:lineRule="auto"/>
              <w:jc w:val="center"/>
              <w:rPr>
                <w:rFonts w:ascii="Times New Roman" w:eastAsia="Times New Roman" w:hAnsi="Times New Roman"/>
                <w:bCs/>
                <w:szCs w:val="20"/>
                <w:lang w:eastAsia="ru-RU"/>
              </w:rPr>
            </w:pPr>
            <w:r>
              <w:rPr>
                <w:rFonts w:ascii="Times New Roman" w:eastAsia="Times New Roman" w:hAnsi="Times New Roman"/>
                <w:sz w:val="20"/>
                <w:szCs w:val="20"/>
                <w:lang w:eastAsia="ru-RU"/>
              </w:rPr>
              <w:t>(</w:t>
            </w:r>
            <w:r w:rsidRPr="002B66E8">
              <w:rPr>
                <w:rFonts w:ascii="Times New Roman" w:eastAsia="Times New Roman" w:hAnsi="Times New Roman"/>
                <w:sz w:val="20"/>
                <w:szCs w:val="20"/>
                <w:lang w:eastAsia="ru-RU"/>
              </w:rPr>
              <w:t>фамилия, имя, отчество кандидата</w:t>
            </w:r>
            <w:r w:rsidRPr="002B66E8">
              <w:rPr>
                <w:rFonts w:ascii="Times New Roman" w:eastAsia="Times New Roman" w:hAnsi="Times New Roman"/>
                <w:bCs/>
                <w:sz w:val="20"/>
                <w:szCs w:val="20"/>
                <w:lang w:eastAsia="ru-RU"/>
              </w:rPr>
              <w:t xml:space="preserve"> </w:t>
            </w:r>
            <w:r>
              <w:rPr>
                <w:rFonts w:ascii="Times New Roman" w:eastAsia="Times New Roman" w:hAnsi="Times New Roman"/>
                <w:bCs/>
                <w:sz w:val="20"/>
                <w:szCs w:val="20"/>
                <w:lang w:eastAsia="ru-RU"/>
              </w:rPr>
              <w:t>/ наименование</w:t>
            </w:r>
          </w:p>
          <w:p w:rsidR="00CD5B24" w:rsidRPr="002B66E8" w:rsidRDefault="00CD5B24" w:rsidP="00CD5B24">
            <w:pPr>
              <w:keepNext/>
              <w:spacing w:after="0" w:line="240" w:lineRule="auto"/>
              <w:jc w:val="center"/>
              <w:outlineLvl w:val="0"/>
              <w:rPr>
                <w:rFonts w:ascii="Times New Roman" w:eastAsia="Times New Roman" w:hAnsi="Times New Roman"/>
                <w:bCs/>
                <w:sz w:val="28"/>
                <w:szCs w:val="28"/>
                <w:lang w:eastAsia="ru-RU"/>
              </w:rPr>
            </w:pPr>
            <w:r w:rsidRPr="002B66E8">
              <w:rPr>
                <w:rFonts w:ascii="Times New Roman" w:eastAsia="Times New Roman" w:hAnsi="Times New Roman"/>
                <w:bCs/>
                <w:sz w:val="28"/>
                <w:szCs w:val="28"/>
                <w:lang w:eastAsia="ru-RU"/>
              </w:rPr>
              <w:t>____________________________________</w:t>
            </w:r>
          </w:p>
          <w:p w:rsidR="00CD5B24" w:rsidRPr="002B66E8" w:rsidRDefault="00CD5B24" w:rsidP="00CD5B24">
            <w:pPr>
              <w:spacing w:after="0" w:line="240" w:lineRule="auto"/>
              <w:jc w:val="center"/>
              <w:rPr>
                <w:rFonts w:ascii="Times New Roman CYR" w:eastAsia="Times New Roman" w:hAnsi="Times New Roman CYR"/>
                <w:bCs/>
                <w:sz w:val="20"/>
                <w:szCs w:val="20"/>
                <w:lang w:eastAsia="ru-RU"/>
              </w:rPr>
            </w:pPr>
            <w:r>
              <w:rPr>
                <w:rFonts w:ascii="Times New Roman" w:eastAsia="Times New Roman" w:hAnsi="Times New Roman"/>
                <w:bCs/>
                <w:sz w:val="20"/>
                <w:szCs w:val="20"/>
                <w:lang w:eastAsia="ru-RU"/>
              </w:rPr>
              <w:t>избирательного объединения</w:t>
            </w:r>
            <w:r w:rsidRPr="002B66E8">
              <w:rPr>
                <w:rFonts w:ascii="Times New Roman CYR" w:eastAsia="Times New Roman" w:hAnsi="Times New Roman CYR"/>
                <w:bCs/>
                <w:sz w:val="20"/>
                <w:szCs w:val="20"/>
                <w:lang w:eastAsia="ru-RU"/>
              </w:rPr>
              <w:t>)</w:t>
            </w:r>
          </w:p>
          <w:p w:rsidR="00CD5B24" w:rsidRPr="002B66E8" w:rsidRDefault="00CD5B24" w:rsidP="00CD5B24">
            <w:pPr>
              <w:spacing w:after="0" w:line="240" w:lineRule="auto"/>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______________________________________</w:t>
            </w:r>
          </w:p>
          <w:p w:rsidR="00CD5B24" w:rsidRPr="002B66E8" w:rsidRDefault="00CD5B24" w:rsidP="00CD5B24">
            <w:pPr>
              <w:spacing w:after="0" w:line="240" w:lineRule="auto"/>
              <w:jc w:val="center"/>
              <w:rPr>
                <w:rFonts w:ascii="Times New Roman" w:eastAsia="Times New Roman" w:hAnsi="Times New Roman"/>
                <w:bCs/>
                <w:sz w:val="28"/>
                <w:szCs w:val="28"/>
                <w:lang w:eastAsia="ru-RU"/>
              </w:rPr>
            </w:pPr>
            <w:r w:rsidRPr="002B66E8">
              <w:rPr>
                <w:rFonts w:ascii="Times New Roman" w:eastAsia="Times New Roman" w:hAnsi="Times New Roman"/>
                <w:bCs/>
                <w:sz w:val="28"/>
                <w:szCs w:val="28"/>
                <w:lang w:eastAsia="ru-RU"/>
              </w:rPr>
              <w:t>от</w:t>
            </w:r>
            <w:r w:rsidRPr="002B66E8">
              <w:rPr>
                <w:rFonts w:ascii="Times New Roman" w:eastAsia="Times New Roman" w:hAnsi="Times New Roman"/>
                <w:bCs/>
                <w:szCs w:val="20"/>
                <w:lang w:eastAsia="ru-RU"/>
              </w:rPr>
              <w:t xml:space="preserve"> </w:t>
            </w:r>
            <w:r w:rsidRPr="002B66E8">
              <w:rPr>
                <w:rFonts w:ascii="Times New Roman" w:eastAsia="Times New Roman" w:hAnsi="Times New Roman"/>
                <w:bCs/>
                <w:sz w:val="28"/>
                <w:szCs w:val="28"/>
                <w:lang w:eastAsia="ru-RU"/>
              </w:rPr>
              <w:t>____________________________________</w:t>
            </w:r>
          </w:p>
          <w:p w:rsidR="00CD5B24" w:rsidRPr="002B66E8" w:rsidRDefault="00CD5B24" w:rsidP="00CD5B24">
            <w:pPr>
              <w:spacing w:after="0" w:line="240" w:lineRule="auto"/>
              <w:jc w:val="center"/>
              <w:rPr>
                <w:rFonts w:ascii="Times New Roman" w:eastAsia="Times New Roman" w:hAnsi="Times New Roman"/>
                <w:sz w:val="28"/>
                <w:szCs w:val="28"/>
                <w:lang w:eastAsia="ru-RU"/>
              </w:rPr>
            </w:pPr>
            <w:r w:rsidRPr="002B66E8">
              <w:rPr>
                <w:rFonts w:ascii="Times New Roman" w:eastAsia="Times New Roman" w:hAnsi="Times New Roman"/>
                <w:bCs/>
                <w:sz w:val="28"/>
                <w:szCs w:val="28"/>
                <w:lang w:eastAsia="ru-RU"/>
              </w:rPr>
              <w:t>______________________________________</w:t>
            </w:r>
          </w:p>
          <w:p w:rsidR="00CD5B24" w:rsidRPr="002B66E8" w:rsidRDefault="00CD5B24" w:rsidP="00CD5B24">
            <w:pPr>
              <w:spacing w:after="120" w:line="200" w:lineRule="exact"/>
              <w:jc w:val="center"/>
              <w:rPr>
                <w:rFonts w:ascii="Times New Roman" w:eastAsia="Times New Roman" w:hAnsi="Times New Roman"/>
                <w:sz w:val="20"/>
                <w:szCs w:val="20"/>
                <w:lang w:eastAsia="ru-RU"/>
              </w:rPr>
            </w:pPr>
            <w:r w:rsidRPr="002B66E8">
              <w:rPr>
                <w:rFonts w:ascii="Times New Roman" w:eastAsia="Times New Roman" w:hAnsi="Times New Roman"/>
                <w:sz w:val="20"/>
                <w:szCs w:val="20"/>
                <w:lang w:eastAsia="ru-RU"/>
              </w:rPr>
              <w:t>(фамилия, имя, отчество)</w:t>
            </w:r>
          </w:p>
        </w:tc>
      </w:tr>
    </w:tbl>
    <w:p w:rsidR="00CD5B24" w:rsidRPr="002B66E8" w:rsidRDefault="00CD5B24" w:rsidP="00CD5B24">
      <w:pPr>
        <w:autoSpaceDE w:val="0"/>
        <w:autoSpaceDN w:val="0"/>
        <w:adjustRightInd w:val="0"/>
        <w:spacing w:after="0" w:line="240" w:lineRule="auto"/>
        <w:outlineLvl w:val="0"/>
        <w:rPr>
          <w:rFonts w:ascii="Times New Roman" w:eastAsia="Times New Roman" w:hAnsi="Times New Roman"/>
          <w:sz w:val="28"/>
          <w:szCs w:val="20"/>
          <w:lang w:eastAsia="ru-RU"/>
        </w:rPr>
      </w:pPr>
    </w:p>
    <w:p w:rsidR="00CD5B24" w:rsidRPr="002B66E8" w:rsidRDefault="00CD5B24" w:rsidP="00CD5B24">
      <w:pPr>
        <w:autoSpaceDE w:val="0"/>
        <w:autoSpaceDN w:val="0"/>
        <w:adjustRightInd w:val="0"/>
        <w:spacing w:after="0" w:line="240" w:lineRule="auto"/>
        <w:jc w:val="center"/>
        <w:rPr>
          <w:rFonts w:ascii="Times New Roman" w:eastAsia="Times New Roman" w:hAnsi="Times New Roman"/>
          <w:b/>
          <w:bCs/>
          <w:sz w:val="28"/>
          <w:szCs w:val="20"/>
          <w:lang w:eastAsia="ru-RU"/>
        </w:rPr>
      </w:pPr>
      <w:r w:rsidRPr="002B66E8">
        <w:rPr>
          <w:rFonts w:ascii="Times New Roman" w:eastAsia="Times New Roman" w:hAnsi="Times New Roman"/>
          <w:b/>
          <w:bCs/>
          <w:sz w:val="28"/>
          <w:szCs w:val="20"/>
          <w:lang w:eastAsia="ru-RU"/>
        </w:rPr>
        <w:t>Заявление гражданина о согласии быт</w:t>
      </w:r>
      <w:r w:rsidR="005A11C8">
        <w:rPr>
          <w:rFonts w:ascii="Times New Roman" w:eastAsia="Times New Roman" w:hAnsi="Times New Roman"/>
          <w:b/>
          <w:bCs/>
          <w:sz w:val="28"/>
          <w:szCs w:val="20"/>
          <w:lang w:eastAsia="ru-RU"/>
        </w:rPr>
        <w:t>ь членом избирательной комиссии</w:t>
      </w:r>
      <w:r w:rsidR="005A11C8">
        <w:rPr>
          <w:rFonts w:ascii="Times New Roman" w:eastAsia="Times New Roman" w:hAnsi="Times New Roman"/>
          <w:b/>
          <w:bCs/>
          <w:sz w:val="28"/>
          <w:szCs w:val="20"/>
          <w:lang w:eastAsia="ru-RU"/>
        </w:rPr>
        <w:br/>
      </w:r>
      <w:r w:rsidRPr="002B66E8">
        <w:rPr>
          <w:rFonts w:ascii="Times New Roman" w:eastAsia="Times New Roman" w:hAnsi="Times New Roman"/>
          <w:b/>
          <w:bCs/>
          <w:sz w:val="28"/>
          <w:szCs w:val="20"/>
          <w:lang w:eastAsia="ru-RU"/>
        </w:rPr>
        <w:t>с правом совещательного голоса</w:t>
      </w:r>
    </w:p>
    <w:p w:rsidR="00CD5B24" w:rsidRPr="002B66E8" w:rsidRDefault="00CD5B24" w:rsidP="00CD5B24">
      <w:pPr>
        <w:autoSpaceDE w:val="0"/>
        <w:autoSpaceDN w:val="0"/>
        <w:adjustRightInd w:val="0"/>
        <w:spacing w:after="0" w:line="240" w:lineRule="auto"/>
        <w:rPr>
          <w:rFonts w:ascii="Times New Roman" w:eastAsia="Times New Roman" w:hAnsi="Times New Roman"/>
          <w:sz w:val="28"/>
          <w:szCs w:val="20"/>
          <w:lang w:eastAsia="ru-RU"/>
        </w:rPr>
      </w:pPr>
    </w:p>
    <w:p w:rsidR="00CD5B24" w:rsidRPr="002B66E8" w:rsidRDefault="00CD5B24" w:rsidP="00CD5B24">
      <w:pPr>
        <w:suppressAutoHyphens/>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Даю согласие кандидату</w:t>
      </w:r>
      <w:r>
        <w:rPr>
          <w:rFonts w:ascii="Times New Roman" w:eastAsia="Times New Roman" w:hAnsi="Times New Roman"/>
          <w:sz w:val="28"/>
          <w:szCs w:val="28"/>
          <w:lang w:eastAsia="ru-RU"/>
        </w:rPr>
        <w:t xml:space="preserve"> / избирательному объединению </w:t>
      </w:r>
      <w:r w:rsidRPr="002B66E8">
        <w:rPr>
          <w:rFonts w:ascii="Times New Roman" w:eastAsia="Times New Roman" w:hAnsi="Times New Roman"/>
          <w:sz w:val="28"/>
          <w:szCs w:val="28"/>
          <w:lang w:eastAsia="ru-RU"/>
        </w:rPr>
        <w:t xml:space="preserve"> ___________________________________</w:t>
      </w:r>
      <w:r>
        <w:rPr>
          <w:rFonts w:ascii="Times New Roman" w:eastAsia="Times New Roman" w:hAnsi="Times New Roman"/>
          <w:sz w:val="28"/>
          <w:szCs w:val="28"/>
          <w:lang w:eastAsia="ru-RU"/>
        </w:rPr>
        <w:t>_________________________</w:t>
      </w:r>
      <w:r w:rsidRPr="002B66E8">
        <w:rPr>
          <w:rFonts w:ascii="Times New Roman" w:eastAsia="Times New Roman" w:hAnsi="Times New Roman"/>
          <w:sz w:val="28"/>
          <w:szCs w:val="28"/>
          <w:lang w:eastAsia="ru-RU"/>
        </w:rPr>
        <w:t>____</w:t>
      </w:r>
    </w:p>
    <w:p w:rsidR="00CD5B24" w:rsidRPr="005A11C8" w:rsidRDefault="00CD5B24" w:rsidP="00CD5B24">
      <w:pPr>
        <w:autoSpaceDE w:val="0"/>
        <w:autoSpaceDN w:val="0"/>
        <w:spacing w:after="120" w:line="240" w:lineRule="auto"/>
        <w:jc w:val="center"/>
        <w:rPr>
          <w:rFonts w:ascii="Times New Roman" w:eastAsia="Times New Roman" w:hAnsi="Times New Roman"/>
          <w:i/>
          <w:sz w:val="20"/>
          <w:szCs w:val="20"/>
          <w:lang w:eastAsia="ru-RU"/>
        </w:rPr>
      </w:pPr>
      <w:r w:rsidRPr="005A11C8">
        <w:rPr>
          <w:rFonts w:ascii="Times New Roman" w:eastAsia="Times New Roman" w:hAnsi="Times New Roman"/>
          <w:i/>
          <w:sz w:val="20"/>
          <w:szCs w:val="20"/>
          <w:lang w:eastAsia="ru-RU"/>
        </w:rPr>
        <w:t xml:space="preserve">(фамилия, имя, отчество кандидата / наименование </w:t>
      </w:r>
    </w:p>
    <w:p w:rsidR="00CD5B24" w:rsidRPr="002B66E8" w:rsidRDefault="00CD5B24" w:rsidP="00CD5B24">
      <w:pPr>
        <w:suppressAutoHyphens/>
        <w:spacing w:after="0" w:line="240" w:lineRule="auto"/>
        <w:jc w:val="center"/>
        <w:rPr>
          <w:rFonts w:ascii="Times New Roman" w:eastAsia="Times New Roman" w:hAnsi="Times New Roman"/>
          <w:sz w:val="26"/>
          <w:szCs w:val="26"/>
          <w:lang w:eastAsia="ru-RU"/>
        </w:rPr>
      </w:pPr>
      <w:r w:rsidRPr="002B66E8">
        <w:rPr>
          <w:rFonts w:ascii="Times New Roman" w:eastAsia="Times New Roman" w:hAnsi="Times New Roman"/>
          <w:sz w:val="28"/>
          <w:szCs w:val="28"/>
          <w:lang w:eastAsia="ru-RU"/>
        </w:rPr>
        <w:t>__________________________________________________________________</w:t>
      </w:r>
    </w:p>
    <w:p w:rsidR="00CD5B24" w:rsidRPr="005A11C8" w:rsidRDefault="00CD5B24" w:rsidP="00CD5B24">
      <w:pPr>
        <w:autoSpaceDE w:val="0"/>
        <w:autoSpaceDN w:val="0"/>
        <w:spacing w:after="120" w:line="240" w:lineRule="auto"/>
        <w:jc w:val="center"/>
        <w:rPr>
          <w:rFonts w:ascii="Times New Roman" w:eastAsia="Times New Roman" w:hAnsi="Times New Roman"/>
          <w:i/>
          <w:sz w:val="20"/>
          <w:szCs w:val="20"/>
          <w:lang w:eastAsia="ru-RU"/>
        </w:rPr>
      </w:pPr>
      <w:r w:rsidRPr="005A11C8">
        <w:rPr>
          <w:rFonts w:ascii="Times New Roman" w:eastAsia="Times New Roman" w:hAnsi="Times New Roman"/>
          <w:i/>
          <w:sz w:val="20"/>
          <w:szCs w:val="20"/>
          <w:lang w:eastAsia="ru-RU"/>
        </w:rPr>
        <w:t>избирательного объединения)</w:t>
      </w:r>
    </w:p>
    <w:p w:rsidR="00CD5B24" w:rsidRPr="002B66E8" w:rsidRDefault="00CD5B24" w:rsidP="00CD5B24">
      <w:pPr>
        <w:suppressAutoHyphens/>
        <w:spacing w:after="0" w:line="240" w:lineRule="auto"/>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 xml:space="preserve">на назначение меня </w:t>
      </w:r>
      <w:r w:rsidR="00770EE1">
        <w:rPr>
          <w:rFonts w:ascii="Times New Roman" w:eastAsia="Times New Roman" w:hAnsi="Times New Roman"/>
          <w:sz w:val="28"/>
          <w:szCs w:val="28"/>
          <w:lang w:eastAsia="ru-RU"/>
        </w:rPr>
        <w:t xml:space="preserve">членом </w:t>
      </w:r>
      <w:r w:rsidRPr="00497CF4">
        <w:rPr>
          <w:rFonts w:ascii="Times New Roman" w:eastAsia="Times New Roman" w:hAnsi="Times New Roman"/>
          <w:sz w:val="28"/>
          <w:szCs w:val="28"/>
          <w:lang w:eastAsia="ru-RU"/>
        </w:rPr>
        <w:t>участковой избирательной комиссии избирательного участка № ______ с правом совещательного голоса</w:t>
      </w:r>
      <w:r w:rsidRPr="002B66E8">
        <w:rPr>
          <w:rFonts w:ascii="Times New Roman" w:eastAsia="Times New Roman" w:hAnsi="Times New Roman"/>
          <w:sz w:val="28"/>
          <w:szCs w:val="28"/>
          <w:lang w:eastAsia="ru-RU"/>
        </w:rPr>
        <w:t>.</w:t>
      </w:r>
    </w:p>
    <w:p w:rsidR="00CD5B24" w:rsidRPr="002B66E8" w:rsidRDefault="00CD5B24" w:rsidP="00CD5B24">
      <w:pPr>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Подтверждаю, что я не подпадаю под ограничения, установленные пунктом 21</w:t>
      </w:r>
      <w:r w:rsidRPr="002B66E8">
        <w:rPr>
          <w:rFonts w:ascii="Times New Roman" w:eastAsia="Times New Roman" w:hAnsi="Times New Roman"/>
          <w:sz w:val="28"/>
          <w:szCs w:val="28"/>
          <w:vertAlign w:val="superscript"/>
          <w:lang w:eastAsia="ru-RU"/>
        </w:rPr>
        <w:t>1</w:t>
      </w:r>
      <w:r w:rsidRPr="002B66E8">
        <w:rPr>
          <w:rFonts w:ascii="Times New Roman" w:eastAsia="Times New Roman" w:hAnsi="Times New Roman"/>
          <w:sz w:val="28"/>
          <w:szCs w:val="28"/>
          <w:lang w:eastAsia="ru-RU"/>
        </w:rPr>
        <w:t xml:space="preserve"> статьи 29 Федерального закона «Об основных гарантиях избирательных прав и права на участие в референдуме граждан Российской Федерации», _______________________________________________________</w:t>
      </w:r>
    </w:p>
    <w:p w:rsidR="00CD5B24" w:rsidRPr="005A11C8" w:rsidRDefault="00CD5B24" w:rsidP="00CD5B24">
      <w:pPr>
        <w:spacing w:after="0" w:line="240" w:lineRule="auto"/>
        <w:ind w:left="1560"/>
        <w:jc w:val="center"/>
        <w:rPr>
          <w:rFonts w:ascii="Times New Roman" w:eastAsia="Times New Roman" w:hAnsi="Times New Roman"/>
          <w:i/>
          <w:sz w:val="28"/>
          <w:szCs w:val="28"/>
          <w:vertAlign w:val="superscript"/>
          <w:lang w:eastAsia="ru-RU"/>
        </w:rPr>
      </w:pPr>
      <w:r w:rsidRPr="005A11C8">
        <w:rPr>
          <w:rFonts w:ascii="Times New Roman" w:eastAsia="Times New Roman" w:hAnsi="Times New Roman"/>
          <w:i/>
          <w:sz w:val="28"/>
          <w:szCs w:val="28"/>
          <w:vertAlign w:val="superscript"/>
          <w:lang w:eastAsia="ru-RU"/>
        </w:rPr>
        <w:t>(ссылка на норму регионального законодательства)</w:t>
      </w:r>
    </w:p>
    <w:p w:rsidR="00CD5B24" w:rsidRPr="00B77590" w:rsidRDefault="00CD5B24" w:rsidP="00CD5B24">
      <w:pPr>
        <w:spacing w:after="0" w:line="240" w:lineRule="auto"/>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__________________________________________________________________</w:t>
      </w:r>
    </w:p>
    <w:p w:rsidR="00CD5B24" w:rsidRPr="00AE77CE" w:rsidRDefault="00CD5B24" w:rsidP="00CD5B24">
      <w:pPr>
        <w:suppressAutoHyphens/>
        <w:spacing w:after="0" w:line="240" w:lineRule="auto"/>
        <w:ind w:firstLine="709"/>
        <w:jc w:val="both"/>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О себе сообщаю следующие сведения:</w:t>
      </w:r>
    </w:p>
    <w:tbl>
      <w:tblPr>
        <w:tblW w:w="10007" w:type="dxa"/>
        <w:tblInd w:w="24" w:type="dxa"/>
        <w:tblLayout w:type="fixed"/>
        <w:tblLook w:val="0000"/>
      </w:tblPr>
      <w:tblGrid>
        <w:gridCol w:w="108"/>
        <w:gridCol w:w="1818"/>
        <w:gridCol w:w="417"/>
        <w:gridCol w:w="849"/>
        <w:gridCol w:w="163"/>
        <w:gridCol w:w="87"/>
        <w:gridCol w:w="883"/>
        <w:gridCol w:w="236"/>
        <w:gridCol w:w="665"/>
        <w:gridCol w:w="941"/>
        <w:gridCol w:w="119"/>
        <w:gridCol w:w="177"/>
        <w:gridCol w:w="846"/>
        <w:gridCol w:w="1112"/>
        <w:gridCol w:w="1302"/>
        <w:gridCol w:w="284"/>
      </w:tblGrid>
      <w:tr w:rsidR="00CD5B24" w:rsidRPr="00AE77CE" w:rsidTr="005A11C8">
        <w:trPr>
          <w:cantSplit/>
        </w:trPr>
        <w:tc>
          <w:tcPr>
            <w:tcW w:w="2343" w:type="dxa"/>
            <w:gridSpan w:val="3"/>
            <w:tcBorders>
              <w:top w:val="nil"/>
              <w:left w:val="nil"/>
              <w:bottom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дата рождения</w:t>
            </w:r>
          </w:p>
        </w:tc>
        <w:tc>
          <w:tcPr>
            <w:tcW w:w="849" w:type="dxa"/>
            <w:tcBorders>
              <w:top w:val="nil"/>
              <w:left w:val="nil"/>
              <w:bottom w:val="single" w:sz="4" w:space="0" w:color="auto"/>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p>
        </w:tc>
        <w:tc>
          <w:tcPr>
            <w:tcW w:w="250" w:type="dxa"/>
            <w:gridSpan w:val="2"/>
            <w:tcBorders>
              <w:top w:val="nil"/>
              <w:left w:val="nil"/>
              <w:bottom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p>
        </w:tc>
        <w:tc>
          <w:tcPr>
            <w:tcW w:w="883" w:type="dxa"/>
            <w:tcBorders>
              <w:top w:val="nil"/>
              <w:left w:val="nil"/>
              <w:bottom w:val="single" w:sz="4" w:space="0" w:color="auto"/>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p>
        </w:tc>
        <w:tc>
          <w:tcPr>
            <w:tcW w:w="236" w:type="dxa"/>
            <w:tcBorders>
              <w:top w:val="nil"/>
              <w:left w:val="nil"/>
              <w:bottom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p>
        </w:tc>
        <w:tc>
          <w:tcPr>
            <w:tcW w:w="665" w:type="dxa"/>
            <w:tcBorders>
              <w:top w:val="nil"/>
              <w:left w:val="nil"/>
              <w:bottom w:val="single" w:sz="4" w:space="0" w:color="auto"/>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p>
        </w:tc>
        <w:tc>
          <w:tcPr>
            <w:tcW w:w="941" w:type="dxa"/>
            <w:tcBorders>
              <w:top w:val="nil"/>
              <w:left w:val="nil"/>
              <w:bottom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года,</w:t>
            </w:r>
          </w:p>
        </w:tc>
        <w:tc>
          <w:tcPr>
            <w:tcW w:w="296" w:type="dxa"/>
            <w:gridSpan w:val="2"/>
            <w:tcBorders>
              <w:top w:val="nil"/>
              <w:left w:val="nil"/>
              <w:bottom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p>
        </w:tc>
        <w:tc>
          <w:tcPr>
            <w:tcW w:w="3260" w:type="dxa"/>
            <w:gridSpan w:val="3"/>
            <w:tcBorders>
              <w:top w:val="nil"/>
              <w:left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tcPr>
          <w:p w:rsidR="00CD5B24" w:rsidRPr="00AE77CE" w:rsidRDefault="00CD5B24" w:rsidP="00CD5B24">
            <w:pPr>
              <w:suppressAutoHyphens/>
              <w:spacing w:after="0" w:line="240" w:lineRule="auto"/>
              <w:ind w:left="-108"/>
              <w:rPr>
                <w:rFonts w:ascii="Times New Roman" w:eastAsia="Times New Roman" w:hAnsi="Times New Roman" w:cs="Times New Roman"/>
                <w:sz w:val="28"/>
                <w:szCs w:val="28"/>
                <w:lang w:eastAsia="ru-RU"/>
              </w:rPr>
            </w:pPr>
          </w:p>
        </w:tc>
      </w:tr>
      <w:tr w:rsidR="00CD5B24" w:rsidRPr="00AE77CE" w:rsidTr="005A11C8">
        <w:trPr>
          <w:gridAfter w:val="1"/>
          <w:wAfter w:w="284" w:type="dxa"/>
        </w:trPr>
        <w:tc>
          <w:tcPr>
            <w:tcW w:w="2343" w:type="dxa"/>
            <w:gridSpan w:val="3"/>
            <w:tcBorders>
              <w:top w:val="nil"/>
              <w:left w:val="nil"/>
              <w:bottom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vertAlign w:val="superscript"/>
                <w:lang w:eastAsia="ru-RU"/>
              </w:rPr>
            </w:pPr>
          </w:p>
        </w:tc>
        <w:tc>
          <w:tcPr>
            <w:tcW w:w="849" w:type="dxa"/>
            <w:tcBorders>
              <w:top w:val="single" w:sz="4" w:space="0" w:color="auto"/>
              <w:left w:val="nil"/>
              <w:right w:val="nil"/>
            </w:tcBorders>
          </w:tcPr>
          <w:p w:rsidR="00CD5B24" w:rsidRPr="005A11C8" w:rsidRDefault="00CD5B24" w:rsidP="00CD5B24">
            <w:pPr>
              <w:suppressAutoHyphens/>
              <w:spacing w:after="0" w:line="240" w:lineRule="auto"/>
              <w:jc w:val="center"/>
              <w:rPr>
                <w:rFonts w:ascii="Times New Roman" w:eastAsia="Times New Roman" w:hAnsi="Times New Roman" w:cs="Times New Roman"/>
                <w:i/>
                <w:sz w:val="20"/>
                <w:szCs w:val="20"/>
                <w:vertAlign w:val="superscript"/>
                <w:lang w:eastAsia="ru-RU"/>
              </w:rPr>
            </w:pPr>
            <w:r w:rsidRPr="005A11C8">
              <w:rPr>
                <w:rFonts w:ascii="Times New Roman" w:eastAsia="Times New Roman" w:hAnsi="Times New Roman" w:cs="Times New Roman"/>
                <w:i/>
                <w:sz w:val="20"/>
                <w:szCs w:val="20"/>
                <w:lang w:eastAsia="ru-RU"/>
              </w:rPr>
              <w:t>(число)</w:t>
            </w:r>
          </w:p>
        </w:tc>
        <w:tc>
          <w:tcPr>
            <w:tcW w:w="250" w:type="dxa"/>
            <w:gridSpan w:val="2"/>
            <w:tcBorders>
              <w:top w:val="nil"/>
              <w:left w:val="nil"/>
              <w:right w:val="nil"/>
            </w:tcBorders>
          </w:tcPr>
          <w:p w:rsidR="00CD5B24" w:rsidRPr="005A11C8" w:rsidRDefault="00CD5B24" w:rsidP="00CD5B24">
            <w:pPr>
              <w:suppressAutoHyphens/>
              <w:spacing w:after="0" w:line="240" w:lineRule="auto"/>
              <w:rPr>
                <w:rFonts w:ascii="Times New Roman" w:eastAsia="Times New Roman" w:hAnsi="Times New Roman" w:cs="Times New Roman"/>
                <w:i/>
                <w:sz w:val="20"/>
                <w:szCs w:val="20"/>
                <w:vertAlign w:val="superscript"/>
                <w:lang w:eastAsia="ru-RU"/>
              </w:rPr>
            </w:pPr>
          </w:p>
        </w:tc>
        <w:tc>
          <w:tcPr>
            <w:tcW w:w="883" w:type="dxa"/>
            <w:tcBorders>
              <w:top w:val="single" w:sz="4" w:space="0" w:color="auto"/>
              <w:left w:val="nil"/>
              <w:right w:val="nil"/>
            </w:tcBorders>
          </w:tcPr>
          <w:p w:rsidR="00CD5B24" w:rsidRPr="005A11C8" w:rsidRDefault="00CD5B24" w:rsidP="00CD5B24">
            <w:pPr>
              <w:suppressAutoHyphens/>
              <w:spacing w:after="0" w:line="240" w:lineRule="auto"/>
              <w:jc w:val="center"/>
              <w:rPr>
                <w:rFonts w:ascii="Times New Roman" w:eastAsia="Times New Roman" w:hAnsi="Times New Roman" w:cs="Times New Roman"/>
                <w:i/>
                <w:sz w:val="20"/>
                <w:szCs w:val="20"/>
                <w:vertAlign w:val="superscript"/>
                <w:lang w:eastAsia="ru-RU"/>
              </w:rPr>
            </w:pPr>
            <w:r w:rsidRPr="005A11C8">
              <w:rPr>
                <w:rFonts w:ascii="Times New Roman" w:eastAsia="Times New Roman" w:hAnsi="Times New Roman" w:cs="Times New Roman"/>
                <w:i/>
                <w:sz w:val="20"/>
                <w:szCs w:val="20"/>
                <w:lang w:eastAsia="ru-RU"/>
              </w:rPr>
              <w:t>(месяц)</w:t>
            </w:r>
          </w:p>
        </w:tc>
        <w:tc>
          <w:tcPr>
            <w:tcW w:w="236" w:type="dxa"/>
            <w:tcBorders>
              <w:top w:val="nil"/>
              <w:left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vertAlign w:val="superscript"/>
                <w:lang w:eastAsia="ru-RU"/>
              </w:rPr>
            </w:pPr>
          </w:p>
        </w:tc>
        <w:tc>
          <w:tcPr>
            <w:tcW w:w="665" w:type="dxa"/>
            <w:tcBorders>
              <w:top w:val="single" w:sz="4" w:space="0" w:color="auto"/>
              <w:left w:val="nil"/>
              <w:right w:val="nil"/>
            </w:tcBorders>
          </w:tcPr>
          <w:p w:rsidR="00CD5B24" w:rsidRPr="00AE77CE" w:rsidRDefault="00CD5B24" w:rsidP="00CD5B24">
            <w:pPr>
              <w:suppressAutoHyphens/>
              <w:spacing w:after="0" w:line="240" w:lineRule="auto"/>
              <w:jc w:val="center"/>
              <w:rPr>
                <w:rFonts w:ascii="Times New Roman" w:eastAsia="Times New Roman" w:hAnsi="Times New Roman" w:cs="Times New Roman"/>
                <w:sz w:val="28"/>
                <w:szCs w:val="28"/>
                <w:lang w:eastAsia="ru-RU"/>
              </w:rPr>
            </w:pPr>
          </w:p>
        </w:tc>
        <w:tc>
          <w:tcPr>
            <w:tcW w:w="1060" w:type="dxa"/>
            <w:gridSpan w:val="2"/>
            <w:tcBorders>
              <w:top w:val="nil"/>
              <w:left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vertAlign w:val="superscript"/>
                <w:lang w:eastAsia="ru-RU"/>
              </w:rPr>
            </w:pPr>
          </w:p>
        </w:tc>
        <w:tc>
          <w:tcPr>
            <w:tcW w:w="2135" w:type="dxa"/>
            <w:gridSpan w:val="3"/>
            <w:tcBorders>
              <w:top w:val="nil"/>
              <w:left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vertAlign w:val="superscript"/>
                <w:lang w:eastAsia="ru-RU"/>
              </w:rPr>
            </w:pPr>
          </w:p>
        </w:tc>
        <w:tc>
          <w:tcPr>
            <w:tcW w:w="1302" w:type="dxa"/>
            <w:tcBorders>
              <w:top w:val="nil"/>
              <w:left w:val="nil"/>
              <w:right w:val="nil"/>
            </w:tcBorders>
          </w:tcPr>
          <w:p w:rsidR="00CD5B24" w:rsidRPr="00AE77CE" w:rsidRDefault="00CD5B24" w:rsidP="00CD5B24">
            <w:pPr>
              <w:suppressAutoHyphens/>
              <w:spacing w:after="0" w:line="240" w:lineRule="auto"/>
              <w:jc w:val="center"/>
              <w:rPr>
                <w:rFonts w:ascii="Times New Roman" w:eastAsia="Times New Roman" w:hAnsi="Times New Roman" w:cs="Times New Roman"/>
                <w:sz w:val="28"/>
                <w:szCs w:val="28"/>
                <w:vertAlign w:val="superscript"/>
                <w:lang w:eastAsia="ru-RU"/>
              </w:rPr>
            </w:pPr>
          </w:p>
        </w:tc>
      </w:tr>
      <w:tr w:rsidR="00CD5B24" w:rsidRPr="00AE77CE" w:rsidTr="005A11C8">
        <w:trPr>
          <w:cantSplit/>
        </w:trPr>
        <w:tc>
          <w:tcPr>
            <w:tcW w:w="1926" w:type="dxa"/>
            <w:gridSpan w:val="2"/>
            <w:tcBorders>
              <w:top w:val="nil"/>
              <w:left w:val="nil"/>
              <w:bottom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место работы</w:t>
            </w:r>
          </w:p>
        </w:tc>
        <w:tc>
          <w:tcPr>
            <w:tcW w:w="7797" w:type="dxa"/>
            <w:gridSpan w:val="13"/>
            <w:tcBorders>
              <w:top w:val="nil"/>
              <w:left w:val="nil"/>
              <w:bottom w:val="single" w:sz="4" w:space="0" w:color="auto"/>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tcPr>
          <w:p w:rsidR="00CD5B24" w:rsidRPr="00AE77CE" w:rsidRDefault="00CD5B24" w:rsidP="00CD5B24">
            <w:pPr>
              <w:suppressAutoHyphens/>
              <w:spacing w:after="0" w:line="240" w:lineRule="auto"/>
              <w:ind w:left="-108"/>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w:t>
            </w:r>
          </w:p>
        </w:tc>
      </w:tr>
      <w:tr w:rsidR="00CD5B24" w:rsidRPr="00AE77CE" w:rsidTr="005A11C8">
        <w:trPr>
          <w:gridAfter w:val="1"/>
          <w:wAfter w:w="284" w:type="dxa"/>
          <w:cantSplit/>
        </w:trPr>
        <w:tc>
          <w:tcPr>
            <w:tcW w:w="9723" w:type="dxa"/>
            <w:gridSpan w:val="15"/>
            <w:tcBorders>
              <w:top w:val="nil"/>
              <w:left w:val="nil"/>
              <w:bottom w:val="nil"/>
              <w:right w:val="nil"/>
            </w:tcBorders>
          </w:tcPr>
          <w:p w:rsidR="00CD5B24" w:rsidRPr="005A11C8" w:rsidRDefault="00CD5B24" w:rsidP="00CD5B24">
            <w:pPr>
              <w:suppressAutoHyphens/>
              <w:spacing w:after="0" w:line="240" w:lineRule="auto"/>
              <w:ind w:firstLine="1872"/>
              <w:jc w:val="center"/>
              <w:rPr>
                <w:rFonts w:ascii="Times New Roman" w:eastAsia="Times New Roman" w:hAnsi="Times New Roman" w:cs="Times New Roman"/>
                <w:i/>
                <w:sz w:val="20"/>
                <w:szCs w:val="20"/>
                <w:lang w:eastAsia="ru-RU"/>
              </w:rPr>
            </w:pPr>
            <w:r w:rsidRPr="005A11C8">
              <w:rPr>
                <w:rFonts w:ascii="Times New Roman" w:eastAsia="Times New Roman" w:hAnsi="Times New Roman" w:cs="Times New Roman"/>
                <w:i/>
                <w:sz w:val="20"/>
                <w:szCs w:val="20"/>
                <w:lang w:eastAsia="ru-RU"/>
              </w:rPr>
              <w:t>(наименование основного места работы или службы, занимаемая должность, в случае их отсутствия – род занятий)</w:t>
            </w:r>
          </w:p>
        </w:tc>
      </w:tr>
      <w:tr w:rsidR="00CD5B24" w:rsidRPr="00AE77CE" w:rsidTr="005A11C8">
        <w:trPr>
          <w:gridBefore w:val="1"/>
          <w:wBefore w:w="108" w:type="dxa"/>
          <w:cantSplit/>
        </w:trPr>
        <w:tc>
          <w:tcPr>
            <w:tcW w:w="9615" w:type="dxa"/>
            <w:gridSpan w:val="14"/>
            <w:tcBorders>
              <w:top w:val="nil"/>
              <w:left w:val="nil"/>
              <w:bottom w:val="single" w:sz="4" w:space="0" w:color="auto"/>
              <w:right w:val="nil"/>
            </w:tcBorders>
          </w:tcPr>
          <w:p w:rsidR="00CD5B24" w:rsidRPr="00AE77CE" w:rsidRDefault="00CD5B24" w:rsidP="00CD5B24">
            <w:pPr>
              <w:suppressAutoHyphens/>
              <w:spacing w:after="0" w:line="240" w:lineRule="auto"/>
              <w:jc w:val="center"/>
              <w:rPr>
                <w:rFonts w:ascii="Times New Roman" w:eastAsia="Times New Roman" w:hAnsi="Times New Roman" w:cs="Times New Roman"/>
                <w:sz w:val="28"/>
                <w:szCs w:val="28"/>
                <w:vertAlign w:val="superscript"/>
                <w:lang w:eastAsia="ru-RU"/>
              </w:rPr>
            </w:pPr>
          </w:p>
        </w:tc>
        <w:tc>
          <w:tcPr>
            <w:tcW w:w="284" w:type="dxa"/>
            <w:tcBorders>
              <w:top w:val="nil"/>
              <w:left w:val="nil"/>
              <w:bottom w:val="nil"/>
              <w:right w:val="nil"/>
            </w:tcBorders>
          </w:tcPr>
          <w:p w:rsidR="00CD5B24" w:rsidRPr="00AE77CE" w:rsidRDefault="00CD5B24" w:rsidP="00CD5B24">
            <w:pPr>
              <w:suppressAutoHyphens/>
              <w:spacing w:after="0" w:line="240" w:lineRule="auto"/>
              <w:ind w:left="-108"/>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w:t>
            </w:r>
          </w:p>
        </w:tc>
      </w:tr>
      <w:tr w:rsidR="00CD5B24" w:rsidRPr="00AE77CE" w:rsidTr="005A11C8">
        <w:trPr>
          <w:gridAfter w:val="1"/>
          <w:wAfter w:w="284" w:type="dxa"/>
          <w:cantSplit/>
        </w:trPr>
        <w:tc>
          <w:tcPr>
            <w:tcW w:w="9723" w:type="dxa"/>
            <w:gridSpan w:val="15"/>
            <w:tcBorders>
              <w:top w:val="nil"/>
              <w:left w:val="nil"/>
              <w:bottom w:val="nil"/>
              <w:right w:val="nil"/>
            </w:tcBorders>
          </w:tcPr>
          <w:p w:rsidR="00CD5B24" w:rsidRPr="005A11C8" w:rsidRDefault="00CD5B24" w:rsidP="00CD5B24">
            <w:pPr>
              <w:suppressAutoHyphens/>
              <w:spacing w:after="0" w:line="240" w:lineRule="auto"/>
              <w:jc w:val="center"/>
              <w:rPr>
                <w:rFonts w:ascii="Times New Roman" w:eastAsia="Times New Roman" w:hAnsi="Times New Roman" w:cs="Times New Roman"/>
                <w:i/>
                <w:sz w:val="20"/>
                <w:szCs w:val="20"/>
                <w:lang w:eastAsia="ru-RU"/>
              </w:rPr>
            </w:pPr>
            <w:r w:rsidRPr="005A11C8">
              <w:rPr>
                <w:rFonts w:ascii="Times New Roman" w:eastAsia="Times New Roman" w:hAnsi="Times New Roman" w:cs="Times New Roman"/>
                <w:i/>
                <w:sz w:val="20"/>
                <w:szCs w:val="20"/>
                <w:lang w:eastAsia="ru-RU"/>
              </w:rPr>
              <w:t>(указывается, находится ли лицо на государственной или муниципальной службе)</w:t>
            </w:r>
          </w:p>
        </w:tc>
      </w:tr>
      <w:tr w:rsidR="00CD5B24" w:rsidRPr="00AE77CE" w:rsidTr="005A11C8">
        <w:trPr>
          <w:cantSplit/>
        </w:trPr>
        <w:tc>
          <w:tcPr>
            <w:tcW w:w="3355" w:type="dxa"/>
            <w:gridSpan w:val="5"/>
            <w:tcBorders>
              <w:top w:val="nil"/>
              <w:left w:val="nil"/>
              <w:bottom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адрес места жительства</w:t>
            </w:r>
          </w:p>
        </w:tc>
        <w:tc>
          <w:tcPr>
            <w:tcW w:w="6368" w:type="dxa"/>
            <w:gridSpan w:val="10"/>
            <w:tcBorders>
              <w:top w:val="nil"/>
              <w:left w:val="nil"/>
              <w:bottom w:val="single" w:sz="6" w:space="0" w:color="auto"/>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lang w:eastAsia="ru-RU"/>
              </w:rPr>
            </w:pPr>
          </w:p>
        </w:tc>
        <w:tc>
          <w:tcPr>
            <w:tcW w:w="284" w:type="dxa"/>
            <w:tcBorders>
              <w:top w:val="nil"/>
              <w:left w:val="nil"/>
              <w:bottom w:val="nil"/>
              <w:right w:val="nil"/>
            </w:tcBorders>
          </w:tcPr>
          <w:p w:rsidR="00CD5B24" w:rsidRPr="00AE77CE" w:rsidRDefault="00CD5B24" w:rsidP="00CD5B24">
            <w:pPr>
              <w:suppressAutoHyphens/>
              <w:spacing w:after="0" w:line="240" w:lineRule="auto"/>
              <w:ind w:left="-108"/>
              <w:rPr>
                <w:rFonts w:ascii="Times New Roman" w:eastAsia="Times New Roman" w:hAnsi="Times New Roman" w:cs="Times New Roman"/>
                <w:sz w:val="28"/>
                <w:szCs w:val="28"/>
                <w:lang w:eastAsia="ru-RU"/>
              </w:rPr>
            </w:pPr>
          </w:p>
        </w:tc>
      </w:tr>
      <w:tr w:rsidR="00CD5B24" w:rsidRPr="00AE77CE" w:rsidTr="005A11C8">
        <w:trPr>
          <w:gridAfter w:val="1"/>
          <w:wAfter w:w="284" w:type="dxa"/>
        </w:trPr>
        <w:tc>
          <w:tcPr>
            <w:tcW w:w="3355" w:type="dxa"/>
            <w:gridSpan w:val="5"/>
            <w:tcBorders>
              <w:top w:val="nil"/>
              <w:left w:val="nil"/>
              <w:bottom w:val="nil"/>
              <w:right w:val="nil"/>
            </w:tcBorders>
          </w:tcPr>
          <w:p w:rsidR="00CD5B24" w:rsidRPr="00AE77CE" w:rsidRDefault="00CD5B24" w:rsidP="00CD5B24">
            <w:pPr>
              <w:suppressAutoHyphens/>
              <w:spacing w:after="0" w:line="240" w:lineRule="auto"/>
              <w:rPr>
                <w:rFonts w:ascii="Times New Roman" w:eastAsia="Times New Roman" w:hAnsi="Times New Roman" w:cs="Times New Roman"/>
                <w:sz w:val="28"/>
                <w:szCs w:val="28"/>
                <w:vertAlign w:val="superscript"/>
                <w:lang w:eastAsia="ru-RU"/>
              </w:rPr>
            </w:pPr>
          </w:p>
        </w:tc>
        <w:tc>
          <w:tcPr>
            <w:tcW w:w="6368" w:type="dxa"/>
            <w:gridSpan w:val="10"/>
            <w:tcBorders>
              <w:top w:val="nil"/>
              <w:left w:val="nil"/>
              <w:bottom w:val="nil"/>
              <w:right w:val="nil"/>
            </w:tcBorders>
          </w:tcPr>
          <w:p w:rsidR="00CD5B24" w:rsidRPr="005A11C8" w:rsidRDefault="00CD5B24" w:rsidP="00CD5B24">
            <w:pPr>
              <w:suppressAutoHyphens/>
              <w:spacing w:after="0" w:line="240" w:lineRule="auto"/>
              <w:jc w:val="center"/>
              <w:rPr>
                <w:rFonts w:ascii="Times New Roman" w:eastAsia="Times New Roman" w:hAnsi="Times New Roman" w:cs="Times New Roman"/>
                <w:i/>
                <w:sz w:val="20"/>
                <w:szCs w:val="20"/>
                <w:lang w:eastAsia="ru-RU"/>
              </w:rPr>
            </w:pPr>
            <w:r w:rsidRPr="005A11C8">
              <w:rPr>
                <w:rFonts w:ascii="Times New Roman" w:eastAsia="Times New Roman" w:hAnsi="Times New Roman" w:cs="Times New Roman"/>
                <w:i/>
                <w:sz w:val="20"/>
                <w:szCs w:val="20"/>
                <w:lang w:eastAsia="ru-RU"/>
              </w:rPr>
              <w:t xml:space="preserve">(наименование субъекта Российской Федерации, район, город, иной </w:t>
            </w:r>
          </w:p>
        </w:tc>
      </w:tr>
      <w:tr w:rsidR="00CD5B24" w:rsidRPr="00AE77CE" w:rsidTr="005A11C8">
        <w:trPr>
          <w:cantSplit/>
          <w:trHeight w:val="152"/>
        </w:trPr>
        <w:tc>
          <w:tcPr>
            <w:tcW w:w="9723" w:type="dxa"/>
            <w:gridSpan w:val="15"/>
            <w:tcBorders>
              <w:top w:val="nil"/>
              <w:left w:val="nil"/>
              <w:bottom w:val="single" w:sz="6" w:space="0" w:color="auto"/>
              <w:right w:val="nil"/>
            </w:tcBorders>
          </w:tcPr>
          <w:p w:rsidR="00CD5B24" w:rsidRPr="00AE77CE" w:rsidRDefault="00CD5B24" w:rsidP="00CD5B24">
            <w:pPr>
              <w:spacing w:after="0" w:line="240" w:lineRule="auto"/>
              <w:jc w:val="right"/>
              <w:rPr>
                <w:rFonts w:ascii="Times New Roman" w:eastAsia="Times New Roman" w:hAnsi="Times New Roman" w:cs="Times New Roman"/>
                <w:sz w:val="28"/>
                <w:szCs w:val="28"/>
                <w:lang w:eastAsia="ru-RU"/>
              </w:rPr>
            </w:pPr>
          </w:p>
        </w:tc>
        <w:tc>
          <w:tcPr>
            <w:tcW w:w="284" w:type="dxa"/>
            <w:tcBorders>
              <w:top w:val="nil"/>
              <w:left w:val="nil"/>
              <w:bottom w:val="nil"/>
              <w:right w:val="nil"/>
            </w:tcBorders>
          </w:tcPr>
          <w:p w:rsidR="00CD5B24" w:rsidRPr="00AE77CE" w:rsidRDefault="00CD5B24" w:rsidP="00CD5B24">
            <w:pPr>
              <w:spacing w:after="0" w:line="240" w:lineRule="auto"/>
              <w:ind w:left="-108"/>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w:t>
            </w:r>
          </w:p>
        </w:tc>
      </w:tr>
      <w:tr w:rsidR="00CD5B24" w:rsidRPr="00AE77CE" w:rsidTr="005A11C8">
        <w:trPr>
          <w:gridAfter w:val="1"/>
          <w:wAfter w:w="284" w:type="dxa"/>
        </w:trPr>
        <w:tc>
          <w:tcPr>
            <w:tcW w:w="9723" w:type="dxa"/>
            <w:gridSpan w:val="15"/>
            <w:tcBorders>
              <w:top w:val="nil"/>
              <w:left w:val="nil"/>
              <w:right w:val="nil"/>
            </w:tcBorders>
          </w:tcPr>
          <w:p w:rsidR="00CD5B24" w:rsidRPr="005A11C8" w:rsidRDefault="00CD5B24" w:rsidP="00CD5B24">
            <w:pPr>
              <w:autoSpaceDE w:val="0"/>
              <w:autoSpaceDN w:val="0"/>
              <w:spacing w:after="0" w:line="240" w:lineRule="auto"/>
              <w:jc w:val="center"/>
              <w:rPr>
                <w:rFonts w:ascii="Times New Roman" w:eastAsia="Times New Roman" w:hAnsi="Times New Roman" w:cs="Times New Roman"/>
                <w:i/>
                <w:sz w:val="20"/>
                <w:szCs w:val="20"/>
                <w:lang w:eastAsia="ru-RU"/>
              </w:rPr>
            </w:pPr>
            <w:r w:rsidRPr="005A11C8">
              <w:rPr>
                <w:rFonts w:ascii="Times New Roman" w:eastAsia="Times New Roman" w:hAnsi="Times New Roman" w:cs="Times New Roman"/>
                <w:i/>
                <w:sz w:val="20"/>
                <w:szCs w:val="20"/>
                <w:lang w:eastAsia="ru-RU"/>
              </w:rPr>
              <w:t>населенный пункт, улица, дом, корпус, квартира)</w:t>
            </w:r>
          </w:p>
        </w:tc>
      </w:tr>
      <w:tr w:rsidR="00CD5B24" w:rsidRPr="00AE77CE" w:rsidTr="005A11C8">
        <w:trPr>
          <w:gridAfter w:val="1"/>
          <w:wAfter w:w="284" w:type="dxa"/>
        </w:trPr>
        <w:tc>
          <w:tcPr>
            <w:tcW w:w="7309" w:type="dxa"/>
            <w:gridSpan w:val="13"/>
            <w:tcBorders>
              <w:top w:val="nil"/>
              <w:left w:val="nil"/>
              <w:bottom w:val="single" w:sz="4" w:space="0" w:color="auto"/>
            </w:tcBorders>
          </w:tcPr>
          <w:p w:rsidR="00CD5B24" w:rsidRPr="00AE77CE" w:rsidRDefault="00CD5B24" w:rsidP="00CD5B24">
            <w:pPr>
              <w:suppressAutoHyphens/>
              <w:spacing w:after="0" w:line="240" w:lineRule="auto"/>
              <w:jc w:val="center"/>
              <w:rPr>
                <w:rFonts w:ascii="Times New Roman" w:eastAsia="Times New Roman" w:hAnsi="Times New Roman" w:cs="Times New Roman"/>
                <w:sz w:val="28"/>
                <w:szCs w:val="28"/>
                <w:vertAlign w:val="superscript"/>
                <w:lang w:eastAsia="ru-RU"/>
              </w:rPr>
            </w:pPr>
          </w:p>
        </w:tc>
        <w:tc>
          <w:tcPr>
            <w:tcW w:w="2414" w:type="dxa"/>
            <w:gridSpan w:val="2"/>
          </w:tcPr>
          <w:p w:rsidR="00CD5B24" w:rsidRPr="00AE77CE" w:rsidRDefault="00CD5B24" w:rsidP="00CD5B24">
            <w:pPr>
              <w:suppressAutoHyphens/>
              <w:spacing w:after="0" w:line="240" w:lineRule="auto"/>
              <w:jc w:val="center"/>
              <w:rPr>
                <w:rFonts w:ascii="Times New Roman" w:eastAsia="Times New Roman" w:hAnsi="Times New Roman" w:cs="Times New Roman"/>
                <w:sz w:val="28"/>
                <w:szCs w:val="28"/>
                <w:vertAlign w:val="superscript"/>
                <w:lang w:eastAsia="ru-RU"/>
              </w:rPr>
            </w:pPr>
          </w:p>
        </w:tc>
      </w:tr>
      <w:tr w:rsidR="00CD5B24" w:rsidRPr="00AE77CE" w:rsidTr="005A11C8">
        <w:trPr>
          <w:gridAfter w:val="1"/>
          <w:wAfter w:w="284" w:type="dxa"/>
          <w:trHeight w:val="472"/>
        </w:trPr>
        <w:tc>
          <w:tcPr>
            <w:tcW w:w="7309" w:type="dxa"/>
            <w:gridSpan w:val="13"/>
            <w:tcBorders>
              <w:top w:val="single" w:sz="4" w:space="0" w:color="auto"/>
              <w:left w:val="nil"/>
              <w:bottom w:val="nil"/>
              <w:right w:val="nil"/>
            </w:tcBorders>
          </w:tcPr>
          <w:p w:rsidR="00CD5B24" w:rsidRPr="005A11C8" w:rsidRDefault="00CD5B24" w:rsidP="00CD5B24">
            <w:pPr>
              <w:suppressAutoHyphens/>
              <w:autoSpaceDE w:val="0"/>
              <w:autoSpaceDN w:val="0"/>
              <w:spacing w:after="0" w:line="240" w:lineRule="auto"/>
              <w:jc w:val="center"/>
              <w:rPr>
                <w:rFonts w:ascii="Times New Roman" w:eastAsia="Times New Roman" w:hAnsi="Times New Roman" w:cs="Times New Roman"/>
                <w:i/>
                <w:sz w:val="20"/>
                <w:szCs w:val="20"/>
                <w:lang w:eastAsia="ru-RU"/>
              </w:rPr>
            </w:pPr>
            <w:r w:rsidRPr="005A11C8">
              <w:rPr>
                <w:rFonts w:ascii="Times New Roman" w:eastAsia="Times New Roman" w:hAnsi="Times New Roman" w:cs="Times New Roman"/>
                <w:i/>
                <w:sz w:val="20"/>
                <w:szCs w:val="20"/>
                <w:lang w:eastAsia="ru-RU"/>
              </w:rPr>
              <w:t>(номер телефона)</w:t>
            </w:r>
          </w:p>
        </w:tc>
        <w:tc>
          <w:tcPr>
            <w:tcW w:w="2414" w:type="dxa"/>
            <w:gridSpan w:val="2"/>
            <w:tcBorders>
              <w:left w:val="nil"/>
              <w:bottom w:val="single" w:sz="4" w:space="0" w:color="auto"/>
              <w:right w:val="nil"/>
            </w:tcBorders>
          </w:tcPr>
          <w:p w:rsidR="00CD5B24" w:rsidRPr="00AE77CE" w:rsidRDefault="00CD5B24" w:rsidP="00CD5B24">
            <w:pPr>
              <w:suppressAutoHyphens/>
              <w:autoSpaceDE w:val="0"/>
              <w:autoSpaceDN w:val="0"/>
              <w:spacing w:after="0" w:line="240" w:lineRule="auto"/>
              <w:jc w:val="both"/>
              <w:rPr>
                <w:rFonts w:ascii="Times New Roman" w:eastAsia="Times New Roman" w:hAnsi="Times New Roman" w:cs="Times New Roman"/>
                <w:sz w:val="28"/>
                <w:szCs w:val="28"/>
                <w:lang w:eastAsia="ru-RU"/>
              </w:rPr>
            </w:pPr>
          </w:p>
        </w:tc>
      </w:tr>
      <w:tr w:rsidR="00CD5B24" w:rsidRPr="00AE77CE" w:rsidTr="005A11C8">
        <w:trPr>
          <w:gridAfter w:val="1"/>
          <w:wAfter w:w="284" w:type="dxa"/>
          <w:trHeight w:val="370"/>
        </w:trPr>
        <w:tc>
          <w:tcPr>
            <w:tcW w:w="7309" w:type="dxa"/>
            <w:gridSpan w:val="13"/>
            <w:tcBorders>
              <w:top w:val="nil"/>
              <w:left w:val="nil"/>
              <w:bottom w:val="nil"/>
              <w:right w:val="nil"/>
            </w:tcBorders>
          </w:tcPr>
          <w:p w:rsidR="00CD5B24" w:rsidRPr="00AE77CE" w:rsidRDefault="00CD5B24" w:rsidP="00CD5B24">
            <w:pPr>
              <w:suppressAutoHyphens/>
              <w:autoSpaceDE w:val="0"/>
              <w:autoSpaceDN w:val="0"/>
              <w:spacing w:after="0" w:line="240" w:lineRule="auto"/>
              <w:jc w:val="both"/>
              <w:rPr>
                <w:rFonts w:ascii="Times New Roman" w:eastAsia="Times New Roman" w:hAnsi="Times New Roman" w:cs="Times New Roman"/>
                <w:sz w:val="28"/>
                <w:szCs w:val="28"/>
                <w:lang w:eastAsia="ru-RU"/>
              </w:rPr>
            </w:pPr>
          </w:p>
        </w:tc>
        <w:tc>
          <w:tcPr>
            <w:tcW w:w="2414" w:type="dxa"/>
            <w:gridSpan w:val="2"/>
            <w:tcBorders>
              <w:top w:val="single" w:sz="4" w:space="0" w:color="auto"/>
              <w:left w:val="nil"/>
              <w:bottom w:val="nil"/>
              <w:right w:val="nil"/>
            </w:tcBorders>
          </w:tcPr>
          <w:p w:rsidR="00CD5B24" w:rsidRPr="005A11C8" w:rsidRDefault="00CD5B24" w:rsidP="00CD5B24">
            <w:pPr>
              <w:suppressAutoHyphens/>
              <w:autoSpaceDE w:val="0"/>
              <w:autoSpaceDN w:val="0"/>
              <w:spacing w:after="0" w:line="240" w:lineRule="auto"/>
              <w:jc w:val="center"/>
              <w:rPr>
                <w:rFonts w:ascii="Times New Roman" w:eastAsia="Times New Roman" w:hAnsi="Times New Roman" w:cs="Times New Roman"/>
                <w:i/>
                <w:sz w:val="20"/>
                <w:szCs w:val="20"/>
                <w:lang w:eastAsia="ru-RU"/>
              </w:rPr>
            </w:pPr>
            <w:r w:rsidRPr="005A11C8">
              <w:rPr>
                <w:rFonts w:ascii="Times New Roman" w:eastAsia="Times New Roman" w:hAnsi="Times New Roman" w:cs="Times New Roman"/>
                <w:i/>
                <w:sz w:val="20"/>
                <w:szCs w:val="20"/>
                <w:lang w:eastAsia="ru-RU"/>
              </w:rPr>
              <w:t>(подпись)</w:t>
            </w:r>
          </w:p>
          <w:p w:rsidR="00CD5B24" w:rsidRPr="00AE77CE" w:rsidRDefault="00CD5B24" w:rsidP="00CD5B24">
            <w:pPr>
              <w:suppressAutoHyphens/>
              <w:autoSpaceDE w:val="0"/>
              <w:autoSpaceDN w:val="0"/>
              <w:spacing w:after="0" w:line="240" w:lineRule="auto"/>
              <w:jc w:val="center"/>
              <w:rPr>
                <w:rFonts w:ascii="Times New Roman" w:eastAsia="Times New Roman" w:hAnsi="Times New Roman" w:cs="Times New Roman"/>
                <w:sz w:val="28"/>
                <w:szCs w:val="28"/>
                <w:lang w:eastAsia="ru-RU"/>
              </w:rPr>
            </w:pPr>
          </w:p>
        </w:tc>
      </w:tr>
      <w:tr w:rsidR="00CD5B24" w:rsidRPr="00AE77CE" w:rsidTr="005A11C8">
        <w:trPr>
          <w:gridAfter w:val="1"/>
          <w:wAfter w:w="284" w:type="dxa"/>
          <w:trHeight w:val="254"/>
        </w:trPr>
        <w:tc>
          <w:tcPr>
            <w:tcW w:w="7309" w:type="dxa"/>
            <w:gridSpan w:val="13"/>
            <w:tcBorders>
              <w:top w:val="nil"/>
              <w:left w:val="nil"/>
              <w:bottom w:val="nil"/>
              <w:right w:val="nil"/>
            </w:tcBorders>
          </w:tcPr>
          <w:p w:rsidR="00CD5B24" w:rsidRPr="00AE77CE" w:rsidRDefault="00CD5B24" w:rsidP="00CD5B24">
            <w:pPr>
              <w:suppressAutoHyphens/>
              <w:autoSpaceDE w:val="0"/>
              <w:autoSpaceDN w:val="0"/>
              <w:spacing w:after="0" w:line="240" w:lineRule="auto"/>
              <w:jc w:val="both"/>
              <w:rPr>
                <w:rFonts w:ascii="Times New Roman" w:eastAsia="Times New Roman" w:hAnsi="Times New Roman" w:cs="Times New Roman"/>
                <w:sz w:val="28"/>
                <w:szCs w:val="28"/>
                <w:vertAlign w:val="superscript"/>
                <w:lang w:eastAsia="ru-RU"/>
              </w:rPr>
            </w:pPr>
          </w:p>
        </w:tc>
        <w:tc>
          <w:tcPr>
            <w:tcW w:w="2414" w:type="dxa"/>
            <w:gridSpan w:val="2"/>
            <w:tcBorders>
              <w:top w:val="single" w:sz="4" w:space="0" w:color="auto"/>
              <w:left w:val="nil"/>
              <w:bottom w:val="nil"/>
              <w:right w:val="nil"/>
            </w:tcBorders>
          </w:tcPr>
          <w:p w:rsidR="00CD5B24" w:rsidRPr="005A11C8" w:rsidRDefault="00CD5B24" w:rsidP="00CD5B24">
            <w:pPr>
              <w:suppressAutoHyphens/>
              <w:autoSpaceDE w:val="0"/>
              <w:autoSpaceDN w:val="0"/>
              <w:spacing w:after="0" w:line="240" w:lineRule="auto"/>
              <w:jc w:val="center"/>
              <w:rPr>
                <w:rFonts w:ascii="Times New Roman" w:eastAsia="Times New Roman" w:hAnsi="Times New Roman" w:cs="Times New Roman"/>
                <w:i/>
                <w:sz w:val="20"/>
                <w:szCs w:val="20"/>
                <w:lang w:eastAsia="ru-RU"/>
              </w:rPr>
            </w:pPr>
            <w:r w:rsidRPr="005A11C8">
              <w:rPr>
                <w:rFonts w:ascii="Times New Roman" w:eastAsia="Times New Roman" w:hAnsi="Times New Roman" w:cs="Times New Roman"/>
                <w:i/>
                <w:sz w:val="20"/>
                <w:szCs w:val="20"/>
                <w:lang w:eastAsia="ru-RU"/>
              </w:rPr>
              <w:t>(дата)</w:t>
            </w:r>
          </w:p>
        </w:tc>
      </w:tr>
    </w:tbl>
    <w:p w:rsidR="00CD5B24" w:rsidRPr="00AE77CE" w:rsidRDefault="00CD5B24" w:rsidP="00CD5B24">
      <w:pPr>
        <w:autoSpaceDE w:val="0"/>
        <w:autoSpaceDN w:val="0"/>
        <w:adjustRightInd w:val="0"/>
        <w:spacing w:after="0" w:line="240" w:lineRule="auto"/>
        <w:rPr>
          <w:rFonts w:ascii="Times New Roman" w:eastAsia="Times New Roman" w:hAnsi="Times New Roman" w:cs="Times New Roman"/>
          <w:sz w:val="28"/>
          <w:szCs w:val="28"/>
          <w:lang w:eastAsia="ru-RU"/>
        </w:rPr>
      </w:pPr>
    </w:p>
    <w:p w:rsidR="00CD5B24" w:rsidRPr="00AE77CE" w:rsidRDefault="00CD5B24" w:rsidP="00CD5B24">
      <w:pPr>
        <w:tabs>
          <w:tab w:val="center" w:pos="7513"/>
        </w:tabs>
        <w:spacing w:after="0" w:line="240" w:lineRule="auto"/>
        <w:ind w:firstLine="709"/>
        <w:jc w:val="both"/>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В соответствии со статьей 9 Федерального закона от 27 июля 2006 года № 152-ФЗ «О персональных данных» и в целях реализации законодательства в области избирательного права и процесса даю согласие избирате</w:t>
      </w:r>
      <w:r>
        <w:rPr>
          <w:rFonts w:ascii="Times New Roman" w:eastAsia="Times New Roman" w:hAnsi="Times New Roman"/>
          <w:sz w:val="28"/>
          <w:szCs w:val="28"/>
          <w:lang w:eastAsia="ru-RU"/>
        </w:rPr>
        <w:t>льной комиссии _</w:t>
      </w:r>
      <w:r w:rsidR="005A11C8">
        <w:rPr>
          <w:rFonts w:ascii="Times New Roman" w:eastAsia="Times New Roman" w:hAnsi="Times New Roman"/>
          <w:sz w:val="28"/>
          <w:szCs w:val="28"/>
          <w:lang w:eastAsia="ru-RU"/>
        </w:rPr>
        <w:t>_____</w:t>
      </w:r>
      <w:r>
        <w:rPr>
          <w:rFonts w:ascii="Times New Roman" w:eastAsia="Times New Roman" w:hAnsi="Times New Roman"/>
          <w:sz w:val="28"/>
          <w:szCs w:val="28"/>
          <w:lang w:eastAsia="ru-RU"/>
        </w:rPr>
        <w:t>_</w:t>
      </w:r>
      <w:r w:rsidRPr="00AE77CE">
        <w:rPr>
          <w:rFonts w:ascii="Times New Roman" w:eastAsia="Times New Roman" w:hAnsi="Times New Roman" w:cs="Times New Roman"/>
          <w:sz w:val="28"/>
          <w:szCs w:val="28"/>
          <w:lang w:eastAsia="ru-RU"/>
        </w:rPr>
        <w:t>____________________________________________________, расположенной по а</w:t>
      </w:r>
      <w:r>
        <w:rPr>
          <w:rFonts w:ascii="Times New Roman" w:eastAsia="Times New Roman" w:hAnsi="Times New Roman"/>
          <w:sz w:val="28"/>
          <w:szCs w:val="28"/>
          <w:lang w:eastAsia="ru-RU"/>
        </w:rPr>
        <w:t>дресу: ________________</w:t>
      </w:r>
      <w:r w:rsidRPr="00AE77CE">
        <w:rPr>
          <w:rFonts w:ascii="Times New Roman" w:eastAsia="Times New Roman" w:hAnsi="Times New Roman" w:cs="Times New Roman"/>
          <w:sz w:val="28"/>
          <w:szCs w:val="28"/>
          <w:lang w:eastAsia="ru-RU"/>
        </w:rPr>
        <w:t>____________________________,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пунктом 3 статьи 3 Федерального закона от 27 июля 2006 года № 152-ФЗ «О персональных данных».</w:t>
      </w:r>
    </w:p>
    <w:p w:rsidR="00CD5B24" w:rsidRPr="00AE77CE" w:rsidRDefault="00CD5B24" w:rsidP="00CD5B24">
      <w:pPr>
        <w:spacing w:after="0" w:line="240" w:lineRule="auto"/>
        <w:ind w:firstLine="709"/>
        <w:jc w:val="both"/>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Настоящее согласие действует со дня его подписания до дня отзыва в письменной форме.</w:t>
      </w:r>
    </w:p>
    <w:p w:rsidR="00CD5B24" w:rsidRPr="00AE77CE" w:rsidRDefault="00CD5B24" w:rsidP="00CD5B24">
      <w:pPr>
        <w:spacing w:after="0" w:line="240" w:lineRule="auto"/>
        <w:ind w:firstLine="709"/>
        <w:jc w:val="right"/>
        <w:rPr>
          <w:rFonts w:ascii="Times New Roman" w:eastAsia="Times New Roman" w:hAnsi="Times New Roman" w:cs="Times New Roman"/>
          <w:sz w:val="28"/>
          <w:szCs w:val="28"/>
          <w:lang w:eastAsia="ru-RU"/>
        </w:rPr>
      </w:pPr>
      <w:r w:rsidRPr="00AE77CE">
        <w:rPr>
          <w:rFonts w:ascii="Times New Roman" w:eastAsia="Times New Roman" w:hAnsi="Times New Roman" w:cs="Times New Roman"/>
          <w:sz w:val="28"/>
          <w:szCs w:val="28"/>
          <w:lang w:eastAsia="ru-RU"/>
        </w:rPr>
        <w:t>______________________        _____________________</w:t>
      </w:r>
    </w:p>
    <w:p w:rsidR="00CD5B24" w:rsidRPr="006710AC" w:rsidRDefault="00CD5B24" w:rsidP="00CD5B24">
      <w:pPr>
        <w:spacing w:after="0" w:line="240" w:lineRule="auto"/>
        <w:jc w:val="both"/>
        <w:rPr>
          <w:rFonts w:ascii="Times New Roman" w:eastAsia="Times New Roman" w:hAnsi="Times New Roman" w:cs="Times New Roman"/>
          <w:i/>
          <w:sz w:val="20"/>
          <w:szCs w:val="20"/>
          <w:lang w:eastAsia="ru-RU"/>
        </w:rPr>
      </w:pPr>
      <w:r w:rsidRPr="006710AC">
        <w:rPr>
          <w:rFonts w:ascii="Times New Roman" w:eastAsia="Times New Roman" w:hAnsi="Times New Roman" w:cs="Times New Roman"/>
          <w:i/>
          <w:sz w:val="20"/>
          <w:szCs w:val="20"/>
          <w:lang w:eastAsia="ru-RU"/>
        </w:rPr>
        <w:t xml:space="preserve">      </w:t>
      </w:r>
      <w:r w:rsidRPr="006710AC">
        <w:rPr>
          <w:rFonts w:ascii="Times New Roman" w:eastAsia="Times New Roman" w:hAnsi="Times New Roman"/>
          <w:i/>
          <w:sz w:val="20"/>
          <w:szCs w:val="20"/>
          <w:lang w:eastAsia="ru-RU"/>
        </w:rPr>
        <w:t xml:space="preserve">         </w:t>
      </w:r>
      <w:r w:rsidRPr="006710AC">
        <w:rPr>
          <w:rFonts w:ascii="Times New Roman" w:eastAsia="Times New Roman" w:hAnsi="Times New Roman" w:cs="Times New Roman"/>
          <w:i/>
          <w:sz w:val="20"/>
          <w:szCs w:val="20"/>
          <w:lang w:eastAsia="ru-RU"/>
        </w:rPr>
        <w:t xml:space="preserve">                                  </w:t>
      </w:r>
      <w:r w:rsidR="006710AC">
        <w:rPr>
          <w:rFonts w:ascii="Times New Roman" w:eastAsia="Times New Roman" w:hAnsi="Times New Roman" w:cs="Times New Roman"/>
          <w:i/>
          <w:sz w:val="20"/>
          <w:szCs w:val="20"/>
          <w:lang w:eastAsia="ru-RU"/>
        </w:rPr>
        <w:t xml:space="preserve">                               </w:t>
      </w:r>
      <w:r w:rsidRPr="006710AC">
        <w:rPr>
          <w:rFonts w:ascii="Times New Roman" w:eastAsia="Times New Roman" w:hAnsi="Times New Roman" w:cs="Times New Roman"/>
          <w:i/>
          <w:sz w:val="20"/>
          <w:szCs w:val="20"/>
          <w:lang w:eastAsia="ru-RU"/>
        </w:rPr>
        <w:t xml:space="preserve">    (подпись)        </w:t>
      </w:r>
      <w:r w:rsidR="006710AC">
        <w:rPr>
          <w:rFonts w:ascii="Times New Roman" w:eastAsia="Times New Roman" w:hAnsi="Times New Roman" w:cs="Times New Roman"/>
          <w:i/>
          <w:sz w:val="20"/>
          <w:szCs w:val="20"/>
          <w:lang w:eastAsia="ru-RU"/>
        </w:rPr>
        <w:t xml:space="preserve">                </w:t>
      </w:r>
      <w:r w:rsidRPr="006710AC">
        <w:rPr>
          <w:rFonts w:ascii="Times New Roman" w:eastAsia="Times New Roman" w:hAnsi="Times New Roman" w:cs="Times New Roman"/>
          <w:i/>
          <w:sz w:val="20"/>
          <w:szCs w:val="20"/>
          <w:lang w:eastAsia="ru-RU"/>
        </w:rPr>
        <w:t xml:space="preserve">                                (дата)</w:t>
      </w:r>
    </w:p>
    <w:p w:rsidR="00CD5B24" w:rsidRPr="00AE77CE" w:rsidRDefault="00CD5B24" w:rsidP="00CD5B24">
      <w:pPr>
        <w:widowControl w:val="0"/>
        <w:autoSpaceDE w:val="0"/>
        <w:autoSpaceDN w:val="0"/>
        <w:adjustRightInd w:val="0"/>
        <w:spacing w:after="0" w:line="240" w:lineRule="auto"/>
        <w:rPr>
          <w:rFonts w:ascii="Times New Roman" w:hAnsi="Times New Roman" w:cs="Times New Roman"/>
          <w:bCs/>
          <w:sz w:val="28"/>
          <w:szCs w:val="28"/>
        </w:rPr>
      </w:pPr>
    </w:p>
    <w:p w:rsidR="00CD5B24" w:rsidRPr="00AE77CE" w:rsidRDefault="00CD5B24" w:rsidP="00CD5B24">
      <w:pPr>
        <w:widowControl w:val="0"/>
        <w:autoSpaceDE w:val="0"/>
        <w:autoSpaceDN w:val="0"/>
        <w:adjustRightInd w:val="0"/>
        <w:spacing w:after="0" w:line="240" w:lineRule="auto"/>
        <w:rPr>
          <w:rFonts w:ascii="Times New Roman" w:hAnsi="Times New Roman" w:cs="Times New Roman"/>
          <w:bCs/>
          <w:sz w:val="28"/>
          <w:szCs w:val="28"/>
        </w:rPr>
      </w:pPr>
    </w:p>
    <w:p w:rsidR="00CD5B24" w:rsidRPr="00AE77CE" w:rsidRDefault="00CD5B24" w:rsidP="00CD5B24">
      <w:pPr>
        <w:widowControl w:val="0"/>
        <w:autoSpaceDE w:val="0"/>
        <w:autoSpaceDN w:val="0"/>
        <w:adjustRightInd w:val="0"/>
        <w:spacing w:after="0" w:line="240" w:lineRule="auto"/>
        <w:jc w:val="right"/>
        <w:rPr>
          <w:rFonts w:ascii="Times New Roman" w:hAnsi="Times New Roman" w:cs="Times New Roman"/>
          <w:bCs/>
          <w:sz w:val="28"/>
          <w:szCs w:val="28"/>
        </w:rPr>
        <w:sectPr w:rsidR="00CD5B24" w:rsidRPr="00AE77CE" w:rsidSect="00CD5B24">
          <w:pgSz w:w="11906" w:h="16838"/>
          <w:pgMar w:top="1134" w:right="1134" w:bottom="1134" w:left="1134" w:header="709" w:footer="709" w:gutter="0"/>
          <w:cols w:space="708"/>
          <w:docGrid w:linePitch="360"/>
        </w:sectPr>
      </w:pPr>
    </w:p>
    <w:p w:rsidR="00CD5B24" w:rsidRPr="00AD67CB" w:rsidRDefault="00CD5B24" w:rsidP="00CD5B24">
      <w:pPr>
        <w:widowControl w:val="0"/>
        <w:autoSpaceDE w:val="0"/>
        <w:autoSpaceDN w:val="0"/>
        <w:adjustRightInd w:val="0"/>
        <w:spacing w:after="0" w:line="240" w:lineRule="auto"/>
        <w:jc w:val="right"/>
        <w:rPr>
          <w:rFonts w:ascii="Times New Roman" w:hAnsi="Times New Roman"/>
          <w:bCs/>
          <w:sz w:val="28"/>
          <w:szCs w:val="28"/>
        </w:rPr>
      </w:pPr>
      <w:r w:rsidRPr="00355221">
        <w:rPr>
          <w:rFonts w:ascii="Times New Roman" w:hAnsi="Times New Roman"/>
          <w:bCs/>
          <w:sz w:val="28"/>
          <w:szCs w:val="28"/>
          <w:highlight w:val="yellow"/>
        </w:rPr>
        <w:t xml:space="preserve">Приложение № </w:t>
      </w:r>
      <w:r w:rsidR="00203074" w:rsidRPr="00355221">
        <w:rPr>
          <w:rFonts w:ascii="Times New Roman" w:hAnsi="Times New Roman"/>
          <w:bCs/>
          <w:sz w:val="28"/>
          <w:szCs w:val="28"/>
          <w:highlight w:val="yellow"/>
        </w:rPr>
        <w:t>2.2</w:t>
      </w:r>
      <w:r w:rsidRPr="00355221">
        <w:rPr>
          <w:rFonts w:ascii="Times New Roman" w:hAnsi="Times New Roman"/>
          <w:bCs/>
          <w:sz w:val="28"/>
          <w:szCs w:val="28"/>
          <w:highlight w:val="yellow"/>
        </w:rPr>
        <w:t>.4</w:t>
      </w:r>
    </w:p>
    <w:p w:rsidR="00CD5B24" w:rsidRPr="002B66E8" w:rsidRDefault="00CD5B24" w:rsidP="00CD5B24">
      <w:pPr>
        <w:spacing w:after="0" w:line="240" w:lineRule="auto"/>
        <w:jc w:val="center"/>
        <w:rPr>
          <w:rFonts w:ascii="Times New Roman" w:hAnsi="Times New Roman"/>
          <w:b/>
          <w:sz w:val="28"/>
          <w:szCs w:val="28"/>
        </w:rPr>
      </w:pPr>
    </w:p>
    <w:p w:rsidR="00CD5B24" w:rsidRPr="002B66E8" w:rsidRDefault="00CD5B24" w:rsidP="00CD5B24">
      <w:pPr>
        <w:spacing w:after="0" w:line="240" w:lineRule="auto"/>
        <w:jc w:val="center"/>
        <w:rPr>
          <w:rFonts w:ascii="Times New Roman" w:hAnsi="Times New Roman"/>
          <w:b/>
          <w:sz w:val="28"/>
          <w:szCs w:val="28"/>
        </w:rPr>
      </w:pPr>
      <w:r w:rsidRPr="002B66E8">
        <w:rPr>
          <w:rFonts w:ascii="Times New Roman" w:hAnsi="Times New Roman"/>
          <w:b/>
          <w:sz w:val="28"/>
          <w:szCs w:val="28"/>
        </w:rPr>
        <w:t xml:space="preserve">Ограничения, связанные со статусом члена </w:t>
      </w:r>
      <w:r w:rsidR="00EE43D9">
        <w:rPr>
          <w:rFonts w:ascii="Times New Roman" w:hAnsi="Times New Roman"/>
          <w:b/>
          <w:sz w:val="28"/>
          <w:szCs w:val="28"/>
        </w:rPr>
        <w:t>участковой избирательной комиссии</w:t>
      </w:r>
      <w:r w:rsidRPr="002B66E8">
        <w:rPr>
          <w:rFonts w:ascii="Times New Roman" w:hAnsi="Times New Roman"/>
          <w:b/>
          <w:sz w:val="28"/>
          <w:szCs w:val="28"/>
        </w:rPr>
        <w:t xml:space="preserve"> с правом совещательного голоса, наблюдателя, доверенного лица кандидата/избирательного объединения</w:t>
      </w:r>
    </w:p>
    <w:p w:rsidR="00CD5B24" w:rsidRPr="002B66E8" w:rsidRDefault="00CD5B24" w:rsidP="00CD5B24">
      <w:pPr>
        <w:spacing w:after="0" w:line="240" w:lineRule="auto"/>
        <w:jc w:val="center"/>
        <w:rPr>
          <w:rFonts w:ascii="Times New Roman" w:hAnsi="Times New Roman"/>
          <w:b/>
          <w:sz w:val="28"/>
          <w:szCs w:val="28"/>
        </w:rPr>
      </w:pPr>
    </w:p>
    <w:tbl>
      <w:tblPr>
        <w:tblW w:w="145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833"/>
        <w:gridCol w:w="1975"/>
        <w:gridCol w:w="1832"/>
        <w:gridCol w:w="1936"/>
      </w:tblGrid>
      <w:tr w:rsidR="00CD5B24" w:rsidRPr="002B66E8" w:rsidTr="00AD67CB">
        <w:trPr>
          <w:cantSplit/>
          <w:tblHeader/>
        </w:trPr>
        <w:tc>
          <w:tcPr>
            <w:tcW w:w="8833" w:type="dxa"/>
            <w:vMerge w:val="restart"/>
            <w:vAlign w:val="center"/>
          </w:tcPr>
          <w:p w:rsidR="00CD5B24" w:rsidRPr="003A1B9B" w:rsidRDefault="00CD5B24" w:rsidP="00AD67CB">
            <w:pPr>
              <w:spacing w:after="0" w:line="240" w:lineRule="auto"/>
              <w:jc w:val="center"/>
              <w:rPr>
                <w:rFonts w:ascii="Times New Roman" w:hAnsi="Times New Roman"/>
                <w:b/>
                <w:sz w:val="24"/>
                <w:szCs w:val="24"/>
              </w:rPr>
            </w:pPr>
            <w:r w:rsidRPr="003A1B9B">
              <w:rPr>
                <w:rFonts w:ascii="Times New Roman" w:hAnsi="Times New Roman"/>
                <w:b/>
                <w:sz w:val="24"/>
                <w:szCs w:val="24"/>
              </w:rPr>
              <w:t xml:space="preserve">Должность/категория граждан, предусмотренные пунктом 21.1 статьи 29, пунктом 4 статьи 30, пунктом 2 статьи 43 Федерального закона </w:t>
            </w:r>
            <w:r w:rsidR="00616C51">
              <w:rPr>
                <w:rFonts w:ascii="Times New Roman" w:hAnsi="Times New Roman"/>
                <w:b/>
                <w:sz w:val="24"/>
                <w:szCs w:val="24"/>
              </w:rPr>
              <w:t>№ 67-ФЗ</w:t>
            </w:r>
          </w:p>
        </w:tc>
        <w:tc>
          <w:tcPr>
            <w:tcW w:w="5743" w:type="dxa"/>
            <w:gridSpan w:val="3"/>
            <w:vAlign w:val="center"/>
          </w:tcPr>
          <w:p w:rsidR="00CD5B24" w:rsidRPr="003A1B9B" w:rsidRDefault="00CD5B24" w:rsidP="00AD67CB">
            <w:pPr>
              <w:spacing w:after="0" w:line="240" w:lineRule="auto"/>
              <w:jc w:val="center"/>
              <w:rPr>
                <w:rFonts w:ascii="Times New Roman" w:hAnsi="Times New Roman"/>
                <w:b/>
                <w:sz w:val="24"/>
                <w:szCs w:val="24"/>
              </w:rPr>
            </w:pPr>
            <w:r w:rsidRPr="003A1B9B">
              <w:rPr>
                <w:rFonts w:ascii="Times New Roman" w:hAnsi="Times New Roman"/>
                <w:b/>
                <w:sz w:val="24"/>
                <w:szCs w:val="24"/>
              </w:rPr>
              <w:t>Может ли быть</w:t>
            </w:r>
          </w:p>
        </w:tc>
      </w:tr>
      <w:tr w:rsidR="00CD5B24" w:rsidRPr="002B66E8" w:rsidTr="00AD67CB">
        <w:trPr>
          <w:cantSplit/>
          <w:tblHeader/>
        </w:trPr>
        <w:tc>
          <w:tcPr>
            <w:tcW w:w="8833" w:type="dxa"/>
            <w:vMerge/>
            <w:vAlign w:val="center"/>
          </w:tcPr>
          <w:p w:rsidR="00CD5B24" w:rsidRPr="003A1B9B" w:rsidRDefault="00CD5B24" w:rsidP="00AD67CB">
            <w:pPr>
              <w:spacing w:after="0" w:line="240" w:lineRule="auto"/>
              <w:jc w:val="center"/>
              <w:rPr>
                <w:rFonts w:ascii="Times New Roman" w:hAnsi="Times New Roman"/>
                <w:b/>
                <w:sz w:val="24"/>
                <w:szCs w:val="24"/>
              </w:rPr>
            </w:pPr>
          </w:p>
        </w:tc>
        <w:tc>
          <w:tcPr>
            <w:tcW w:w="1975" w:type="dxa"/>
            <w:vAlign w:val="center"/>
          </w:tcPr>
          <w:p w:rsidR="00CD5B24" w:rsidRPr="003A1B9B" w:rsidRDefault="00AD67CB" w:rsidP="00AD67CB">
            <w:pPr>
              <w:spacing w:after="0" w:line="240" w:lineRule="auto"/>
              <w:jc w:val="center"/>
              <w:rPr>
                <w:rFonts w:ascii="Times New Roman" w:hAnsi="Times New Roman"/>
                <w:b/>
                <w:sz w:val="24"/>
                <w:szCs w:val="24"/>
              </w:rPr>
            </w:pPr>
            <w:r>
              <w:rPr>
                <w:rFonts w:ascii="Times New Roman" w:hAnsi="Times New Roman"/>
                <w:b/>
                <w:sz w:val="24"/>
                <w:szCs w:val="24"/>
              </w:rPr>
              <w:t>ч</w:t>
            </w:r>
            <w:r w:rsidR="00CD5B24" w:rsidRPr="003A1B9B">
              <w:rPr>
                <w:rFonts w:ascii="Times New Roman" w:hAnsi="Times New Roman"/>
                <w:b/>
                <w:sz w:val="24"/>
                <w:szCs w:val="24"/>
              </w:rPr>
              <w:t>леном УИК с правом совещательного голоса</w:t>
            </w:r>
          </w:p>
        </w:tc>
        <w:tc>
          <w:tcPr>
            <w:tcW w:w="1832" w:type="dxa"/>
            <w:vAlign w:val="center"/>
          </w:tcPr>
          <w:p w:rsidR="00CD5B24" w:rsidRPr="003A1B9B" w:rsidRDefault="00AD67CB" w:rsidP="00AD67CB">
            <w:pPr>
              <w:spacing w:after="0" w:line="240" w:lineRule="auto"/>
              <w:jc w:val="center"/>
              <w:rPr>
                <w:rFonts w:ascii="Times New Roman" w:hAnsi="Times New Roman"/>
                <w:b/>
                <w:sz w:val="24"/>
                <w:szCs w:val="24"/>
              </w:rPr>
            </w:pPr>
            <w:r>
              <w:rPr>
                <w:rFonts w:ascii="Times New Roman" w:hAnsi="Times New Roman"/>
                <w:b/>
                <w:sz w:val="24"/>
                <w:szCs w:val="24"/>
              </w:rPr>
              <w:t>н</w:t>
            </w:r>
            <w:r w:rsidR="00CD5B24" w:rsidRPr="003A1B9B">
              <w:rPr>
                <w:rFonts w:ascii="Times New Roman" w:hAnsi="Times New Roman"/>
                <w:b/>
                <w:sz w:val="24"/>
                <w:szCs w:val="24"/>
              </w:rPr>
              <w:t>аблюдателем</w:t>
            </w:r>
          </w:p>
        </w:tc>
        <w:tc>
          <w:tcPr>
            <w:tcW w:w="1936" w:type="dxa"/>
            <w:vAlign w:val="center"/>
          </w:tcPr>
          <w:p w:rsidR="00CD5B24" w:rsidRPr="003A1B9B" w:rsidRDefault="00AD67CB" w:rsidP="00AD67CB">
            <w:pPr>
              <w:spacing w:after="0" w:line="240" w:lineRule="auto"/>
              <w:jc w:val="center"/>
              <w:rPr>
                <w:rFonts w:ascii="Times New Roman" w:hAnsi="Times New Roman"/>
                <w:b/>
                <w:sz w:val="24"/>
                <w:szCs w:val="24"/>
              </w:rPr>
            </w:pPr>
            <w:r>
              <w:rPr>
                <w:rFonts w:ascii="Times New Roman" w:hAnsi="Times New Roman"/>
                <w:b/>
                <w:sz w:val="24"/>
                <w:szCs w:val="24"/>
              </w:rPr>
              <w:t>д</w:t>
            </w:r>
            <w:r w:rsidR="00CD5B24" w:rsidRPr="003A1B9B">
              <w:rPr>
                <w:rFonts w:ascii="Times New Roman" w:hAnsi="Times New Roman"/>
                <w:b/>
                <w:sz w:val="24"/>
                <w:szCs w:val="24"/>
              </w:rPr>
              <w:t xml:space="preserve">оверенным лицом </w:t>
            </w:r>
            <w:r>
              <w:rPr>
                <w:rFonts w:ascii="Times New Roman" w:hAnsi="Times New Roman"/>
                <w:b/>
                <w:sz w:val="24"/>
                <w:szCs w:val="24"/>
              </w:rPr>
              <w:t>кандидата</w:t>
            </w:r>
            <w:r w:rsidR="00CD5B24" w:rsidRPr="003A1B9B">
              <w:rPr>
                <w:rFonts w:ascii="Times New Roman" w:hAnsi="Times New Roman"/>
                <w:b/>
                <w:sz w:val="24"/>
                <w:szCs w:val="24"/>
              </w:rPr>
              <w:t>/</w:t>
            </w:r>
            <w:r>
              <w:rPr>
                <w:rFonts w:ascii="Times New Roman" w:hAnsi="Times New Roman"/>
                <w:b/>
                <w:sz w:val="24"/>
                <w:szCs w:val="24"/>
              </w:rPr>
              <w:t xml:space="preserve"> </w:t>
            </w:r>
            <w:r w:rsidR="00CD5B24" w:rsidRPr="003A1B9B">
              <w:rPr>
                <w:rFonts w:ascii="Times New Roman" w:hAnsi="Times New Roman"/>
                <w:b/>
                <w:sz w:val="24"/>
                <w:szCs w:val="24"/>
              </w:rPr>
              <w:t>избирательного объединения</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Гражданин Российской Федерации, не достигший возраста 18 лет</w:t>
            </w:r>
          </w:p>
        </w:tc>
        <w:tc>
          <w:tcPr>
            <w:tcW w:w="1975" w:type="dxa"/>
          </w:tcPr>
          <w:p w:rsidR="00210004" w:rsidRPr="002B66E8" w:rsidRDefault="00210004" w:rsidP="00CD5B24">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936"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Гражданин Российской Федерации, признанный решением суда, вступившим в законную силу, недееспособным</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936"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Лицо, не имеющее гражданства Российской Федерации</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936"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Гражданин Российской Федерации, имеющий гражданство иностранного государства либо вид на жительство или иной документ, подтверждающий право на постоянное проживание гражданина Российской Федерации на территории иностранного государства</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936"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Выборное должностное лицо</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936"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Член Совета Федерации Федерального Собрания Российской Федерации</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936"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Депутат законодательного (представительного) органа государственной власти, органа местного самоуправления</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936"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lang w:eastAsia="ru-RU"/>
              </w:rPr>
              <w:t>Высшее должностное лицо субъекта Российской Федерации (руководитель высшего исполнительного органа государственной власти субъекта в Российской Федерации)</w:t>
            </w:r>
          </w:p>
        </w:tc>
        <w:tc>
          <w:tcPr>
            <w:tcW w:w="1975"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r>
              <w:rPr>
                <w:rFonts w:ascii="Times New Roman" w:hAnsi="Times New Roman"/>
                <w:sz w:val="24"/>
                <w:szCs w:val="24"/>
              </w:rPr>
              <w:t>, если указанное должностное лицо не является выборным</w:t>
            </w:r>
          </w:p>
        </w:tc>
        <w:tc>
          <w:tcPr>
            <w:tcW w:w="1832"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936"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lang w:val="en-US"/>
              </w:rPr>
            </w:pPr>
            <w:r w:rsidRPr="002B66E8">
              <w:rPr>
                <w:rFonts w:ascii="Times New Roman" w:hAnsi="Times New Roman"/>
                <w:sz w:val="24"/>
                <w:szCs w:val="24"/>
              </w:rPr>
              <w:t>Глава местной администрации</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936"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Лицо, находящееся в непосредственном подчинении выборного должностного лица, депутата,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главы местной администрации</w:t>
            </w:r>
          </w:p>
        </w:tc>
        <w:tc>
          <w:tcPr>
            <w:tcW w:w="1975"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832"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936"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Судья</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936"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sz w:val="24"/>
                <w:szCs w:val="24"/>
              </w:rPr>
            </w:pPr>
            <w:r w:rsidRPr="002B66E8">
              <w:rPr>
                <w:rFonts w:ascii="Times New Roman" w:hAnsi="Times New Roman"/>
                <w:sz w:val="24"/>
                <w:szCs w:val="24"/>
              </w:rPr>
              <w:t>Прокурор</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936"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color w:val="000000"/>
                <w:sz w:val="24"/>
                <w:szCs w:val="24"/>
              </w:rPr>
            </w:pPr>
            <w:r w:rsidRPr="002B66E8">
              <w:rPr>
                <w:rFonts w:ascii="Times New Roman" w:hAnsi="Times New Roman"/>
                <w:color w:val="000000"/>
                <w:sz w:val="24"/>
                <w:szCs w:val="24"/>
              </w:rPr>
              <w:t>Лицо, замещающее командную должность в воинских частях, военных организациях и учреждениях</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936"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color w:val="000000"/>
                <w:sz w:val="24"/>
                <w:szCs w:val="24"/>
              </w:rPr>
            </w:pPr>
            <w:r w:rsidRPr="002B66E8">
              <w:rPr>
                <w:rFonts w:ascii="Times New Roman" w:hAnsi="Times New Roman"/>
                <w:color w:val="000000"/>
                <w:sz w:val="24"/>
                <w:szCs w:val="24"/>
              </w:rPr>
              <w:t>Работник аппарат</w:t>
            </w:r>
            <w:r>
              <w:rPr>
                <w:rFonts w:ascii="Times New Roman" w:hAnsi="Times New Roman"/>
                <w:color w:val="000000"/>
                <w:sz w:val="24"/>
                <w:szCs w:val="24"/>
              </w:rPr>
              <w:t>а</w:t>
            </w:r>
            <w:r w:rsidRPr="002B66E8">
              <w:rPr>
                <w:rFonts w:ascii="Times New Roman" w:hAnsi="Times New Roman"/>
                <w:color w:val="000000"/>
                <w:sz w:val="24"/>
                <w:szCs w:val="24"/>
              </w:rPr>
              <w:t xml:space="preserve"> избирательн</w:t>
            </w:r>
            <w:r>
              <w:rPr>
                <w:rFonts w:ascii="Times New Roman" w:hAnsi="Times New Roman"/>
                <w:color w:val="000000"/>
                <w:sz w:val="24"/>
                <w:szCs w:val="24"/>
              </w:rPr>
              <w:t>ой</w:t>
            </w:r>
            <w:r w:rsidRPr="002B66E8">
              <w:rPr>
                <w:rFonts w:ascii="Times New Roman" w:hAnsi="Times New Roman"/>
                <w:color w:val="000000"/>
                <w:sz w:val="24"/>
                <w:szCs w:val="24"/>
              </w:rPr>
              <w:t xml:space="preserve"> комисси</w:t>
            </w:r>
            <w:r>
              <w:rPr>
                <w:rFonts w:ascii="Times New Roman" w:hAnsi="Times New Roman"/>
                <w:color w:val="000000"/>
                <w:sz w:val="24"/>
                <w:szCs w:val="24"/>
              </w:rPr>
              <w:t>и</w:t>
            </w:r>
          </w:p>
        </w:tc>
        <w:tc>
          <w:tcPr>
            <w:tcW w:w="1975"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c>
          <w:tcPr>
            <w:tcW w:w="1832"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936"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r>
      <w:tr w:rsidR="00210004" w:rsidRPr="002B66E8" w:rsidTr="00CD5B24">
        <w:trPr>
          <w:cantSplit/>
        </w:trPr>
        <w:tc>
          <w:tcPr>
            <w:tcW w:w="8833" w:type="dxa"/>
          </w:tcPr>
          <w:p w:rsidR="00210004" w:rsidRPr="002B66E8" w:rsidRDefault="00210004" w:rsidP="00CD5B24">
            <w:pPr>
              <w:autoSpaceDE w:val="0"/>
              <w:autoSpaceDN w:val="0"/>
              <w:adjustRightInd w:val="0"/>
              <w:spacing w:after="0" w:line="240" w:lineRule="auto"/>
              <w:jc w:val="both"/>
              <w:rPr>
                <w:rFonts w:ascii="Times New Roman" w:hAnsi="Times New Roman"/>
                <w:color w:val="000000"/>
                <w:sz w:val="24"/>
                <w:szCs w:val="24"/>
              </w:rPr>
            </w:pPr>
            <w:r w:rsidRPr="002B66E8">
              <w:rPr>
                <w:rFonts w:ascii="Times New Roman" w:hAnsi="Times New Roman"/>
                <w:color w:val="000000"/>
                <w:sz w:val="24"/>
                <w:szCs w:val="24"/>
                <w:lang w:eastAsia="ru-RU"/>
              </w:rPr>
              <w:t>Государственные и муниципальные служащие</w:t>
            </w:r>
          </w:p>
        </w:tc>
        <w:tc>
          <w:tcPr>
            <w:tcW w:w="1975" w:type="dxa"/>
          </w:tcPr>
          <w:p w:rsidR="00210004" w:rsidRPr="002B66E8" w:rsidRDefault="00210004" w:rsidP="00CD5B24">
            <w:pPr>
              <w:spacing w:after="0" w:line="240" w:lineRule="auto"/>
              <w:jc w:val="center"/>
              <w:rPr>
                <w:rFonts w:ascii="Times New Roman" w:hAnsi="Times New Roman"/>
                <w:color w:val="000000"/>
                <w:sz w:val="24"/>
                <w:szCs w:val="24"/>
              </w:rPr>
            </w:pPr>
            <w:r w:rsidRPr="002B66E8">
              <w:rPr>
                <w:rFonts w:ascii="Times New Roman" w:hAnsi="Times New Roman"/>
                <w:color w:val="000000"/>
                <w:sz w:val="24"/>
                <w:szCs w:val="24"/>
              </w:rPr>
              <w:t>Да</w:t>
            </w:r>
          </w:p>
        </w:tc>
        <w:tc>
          <w:tcPr>
            <w:tcW w:w="1832" w:type="dxa"/>
          </w:tcPr>
          <w:p w:rsidR="00210004" w:rsidRPr="002B66E8" w:rsidRDefault="00210004" w:rsidP="00CD5B24">
            <w:pPr>
              <w:spacing w:after="0" w:line="240" w:lineRule="auto"/>
              <w:jc w:val="center"/>
              <w:rPr>
                <w:rFonts w:ascii="Times New Roman" w:hAnsi="Times New Roman"/>
                <w:color w:val="000000"/>
                <w:sz w:val="24"/>
                <w:szCs w:val="24"/>
              </w:rPr>
            </w:pPr>
            <w:r w:rsidRPr="002B66E8">
              <w:rPr>
                <w:rFonts w:ascii="Times New Roman" w:hAnsi="Times New Roman"/>
                <w:color w:val="000000"/>
                <w:sz w:val="24"/>
                <w:szCs w:val="24"/>
              </w:rPr>
              <w:t>Да</w:t>
            </w:r>
          </w:p>
        </w:tc>
        <w:tc>
          <w:tcPr>
            <w:tcW w:w="1936" w:type="dxa"/>
          </w:tcPr>
          <w:p w:rsidR="00210004" w:rsidRPr="002B66E8" w:rsidRDefault="00210004" w:rsidP="00CD5B24">
            <w:pPr>
              <w:spacing w:after="0" w:line="240" w:lineRule="auto"/>
              <w:jc w:val="center"/>
              <w:rPr>
                <w:rFonts w:ascii="Times New Roman" w:hAnsi="Times New Roman"/>
                <w:color w:val="000000"/>
                <w:sz w:val="24"/>
                <w:szCs w:val="24"/>
              </w:rPr>
            </w:pPr>
            <w:r w:rsidRPr="002B66E8">
              <w:rPr>
                <w:rFonts w:ascii="Times New Roman" w:hAnsi="Times New Roman"/>
                <w:color w:val="000000"/>
                <w:sz w:val="24"/>
                <w:szCs w:val="24"/>
              </w:rPr>
              <w:t>Да</w:t>
            </w:r>
            <w:r w:rsidRPr="002B66E8">
              <w:rPr>
                <w:rStyle w:val="af0"/>
                <w:rFonts w:ascii="Times New Roman" w:hAnsi="Times New Roman"/>
                <w:color w:val="000000"/>
                <w:sz w:val="24"/>
                <w:szCs w:val="24"/>
              </w:rPr>
              <w:footnoteReference w:id="4"/>
            </w:r>
          </w:p>
        </w:tc>
      </w:tr>
      <w:tr w:rsidR="00210004" w:rsidRPr="002B66E8" w:rsidTr="00CD5B24">
        <w:trPr>
          <w:cantSplit/>
        </w:trPr>
        <w:tc>
          <w:tcPr>
            <w:tcW w:w="8833" w:type="dxa"/>
          </w:tcPr>
          <w:p w:rsidR="00210004" w:rsidRPr="002B66E8" w:rsidRDefault="00210004" w:rsidP="00CD5B24">
            <w:pPr>
              <w:spacing w:after="0" w:line="240" w:lineRule="auto"/>
              <w:rPr>
                <w:rFonts w:ascii="Times New Roman" w:hAnsi="Times New Roman"/>
                <w:color w:val="000000"/>
                <w:sz w:val="24"/>
                <w:szCs w:val="24"/>
              </w:rPr>
            </w:pPr>
            <w:r w:rsidRPr="002B66E8">
              <w:rPr>
                <w:rFonts w:ascii="Times New Roman" w:hAnsi="Times New Roman"/>
                <w:color w:val="000000"/>
                <w:sz w:val="24"/>
                <w:szCs w:val="24"/>
              </w:rPr>
              <w:t>Член УИК с правом решающего голоса</w:t>
            </w:r>
          </w:p>
        </w:tc>
        <w:tc>
          <w:tcPr>
            <w:tcW w:w="1975" w:type="dxa"/>
            <w:tcBorders>
              <w:bottom w:val="single" w:sz="4" w:space="0" w:color="auto"/>
            </w:tcBorders>
          </w:tcPr>
          <w:p w:rsidR="00210004" w:rsidRPr="002B66E8" w:rsidRDefault="00210004" w:rsidP="00CD5B24">
            <w:pPr>
              <w:spacing w:after="0" w:line="240" w:lineRule="auto"/>
              <w:jc w:val="center"/>
              <w:rPr>
                <w:rFonts w:ascii="Times New Roman" w:hAnsi="Times New Roman"/>
                <w:sz w:val="24"/>
                <w:szCs w:val="24"/>
              </w:rPr>
            </w:pPr>
            <w:r>
              <w:rPr>
                <w:rFonts w:ascii="Times New Roman" w:hAnsi="Times New Roman"/>
                <w:sz w:val="24"/>
                <w:szCs w:val="24"/>
              </w:rPr>
              <w:t>–</w:t>
            </w:r>
            <w:r w:rsidRPr="002B66E8">
              <w:rPr>
                <w:rStyle w:val="af0"/>
                <w:rFonts w:ascii="Times New Roman" w:hAnsi="Times New Roman"/>
                <w:color w:val="000000"/>
                <w:sz w:val="24"/>
                <w:szCs w:val="24"/>
              </w:rPr>
              <w:footnoteReference w:id="5"/>
            </w:r>
          </w:p>
        </w:tc>
        <w:tc>
          <w:tcPr>
            <w:tcW w:w="1832"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w:t>
            </w:r>
          </w:p>
        </w:tc>
        <w:tc>
          <w:tcPr>
            <w:tcW w:w="1936" w:type="dxa"/>
          </w:tcPr>
          <w:p w:rsidR="00210004" w:rsidRPr="002B66E8" w:rsidRDefault="00210004" w:rsidP="00CD5B24">
            <w:pPr>
              <w:spacing w:after="0" w:line="240" w:lineRule="auto"/>
              <w:jc w:val="center"/>
              <w:rPr>
                <w:rFonts w:ascii="Times New Roman" w:hAnsi="Times New Roman"/>
                <w:sz w:val="24"/>
                <w:szCs w:val="24"/>
              </w:rPr>
            </w:pPr>
            <w:r>
              <w:rPr>
                <w:rFonts w:ascii="Times New Roman" w:hAnsi="Times New Roman"/>
                <w:sz w:val="24"/>
                <w:szCs w:val="24"/>
              </w:rPr>
              <w:t>–</w:t>
            </w:r>
            <w:r w:rsidRPr="002B66E8">
              <w:rPr>
                <w:rStyle w:val="af0"/>
                <w:rFonts w:ascii="Times New Roman" w:hAnsi="Times New Roman"/>
                <w:color w:val="000000"/>
                <w:sz w:val="24"/>
                <w:szCs w:val="24"/>
              </w:rPr>
              <w:footnoteReference w:id="6"/>
            </w:r>
          </w:p>
        </w:tc>
      </w:tr>
      <w:tr w:rsidR="00210004" w:rsidRPr="002B66E8" w:rsidTr="00CD5B24">
        <w:trPr>
          <w:cantSplit/>
        </w:trPr>
        <w:tc>
          <w:tcPr>
            <w:tcW w:w="8833" w:type="dxa"/>
          </w:tcPr>
          <w:p w:rsidR="00210004" w:rsidRPr="002B66E8" w:rsidRDefault="00210004" w:rsidP="00CD5B24">
            <w:pPr>
              <w:spacing w:after="0" w:line="240" w:lineRule="auto"/>
              <w:rPr>
                <w:rFonts w:ascii="Times New Roman" w:hAnsi="Times New Roman"/>
                <w:color w:val="000000"/>
                <w:sz w:val="24"/>
                <w:szCs w:val="24"/>
              </w:rPr>
            </w:pPr>
            <w:r w:rsidRPr="002B66E8">
              <w:rPr>
                <w:rFonts w:ascii="Times New Roman" w:hAnsi="Times New Roman"/>
                <w:color w:val="000000"/>
                <w:sz w:val="24"/>
                <w:szCs w:val="24"/>
              </w:rPr>
              <w:t>Член УИК с правом совещательного голоса</w:t>
            </w:r>
          </w:p>
        </w:tc>
        <w:tc>
          <w:tcPr>
            <w:tcW w:w="1975" w:type="dxa"/>
            <w:shd w:val="solid" w:color="auto" w:fill="A6A6A6"/>
          </w:tcPr>
          <w:p w:rsidR="00210004" w:rsidRPr="002B66E8" w:rsidRDefault="00210004" w:rsidP="00CD5B24">
            <w:pPr>
              <w:spacing w:after="0" w:line="240" w:lineRule="auto"/>
              <w:jc w:val="center"/>
              <w:rPr>
                <w:rFonts w:ascii="Times New Roman" w:hAnsi="Times New Roman"/>
                <w:sz w:val="24"/>
                <w:szCs w:val="24"/>
              </w:rPr>
            </w:pPr>
          </w:p>
        </w:tc>
        <w:tc>
          <w:tcPr>
            <w:tcW w:w="1832" w:type="dxa"/>
            <w:tcBorders>
              <w:bottom w:val="single" w:sz="4" w:space="0" w:color="auto"/>
            </w:tcBorders>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936"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r>
      <w:tr w:rsidR="00210004" w:rsidRPr="002B66E8" w:rsidTr="00CD5B24">
        <w:trPr>
          <w:cantSplit/>
        </w:trPr>
        <w:tc>
          <w:tcPr>
            <w:tcW w:w="8833" w:type="dxa"/>
          </w:tcPr>
          <w:p w:rsidR="00210004" w:rsidRPr="002B66E8" w:rsidRDefault="00210004" w:rsidP="00CD5B24">
            <w:pPr>
              <w:spacing w:after="0" w:line="240" w:lineRule="auto"/>
              <w:rPr>
                <w:rFonts w:ascii="Times New Roman" w:hAnsi="Times New Roman"/>
                <w:color w:val="000000"/>
                <w:sz w:val="24"/>
                <w:szCs w:val="24"/>
              </w:rPr>
            </w:pPr>
            <w:r w:rsidRPr="002B66E8">
              <w:rPr>
                <w:rFonts w:ascii="Times New Roman" w:hAnsi="Times New Roman"/>
                <w:color w:val="000000"/>
                <w:sz w:val="24"/>
                <w:szCs w:val="24"/>
              </w:rPr>
              <w:t>Наблюдатель</w:t>
            </w:r>
          </w:p>
        </w:tc>
        <w:tc>
          <w:tcPr>
            <w:tcW w:w="1975"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832" w:type="dxa"/>
            <w:shd w:val="solid" w:color="auto" w:fill="A6A6A6"/>
          </w:tcPr>
          <w:p w:rsidR="00210004" w:rsidRPr="002B66E8" w:rsidRDefault="00210004" w:rsidP="00CD5B24">
            <w:pPr>
              <w:spacing w:after="0" w:line="240" w:lineRule="auto"/>
              <w:jc w:val="center"/>
              <w:rPr>
                <w:rFonts w:ascii="Times New Roman" w:hAnsi="Times New Roman"/>
                <w:sz w:val="24"/>
                <w:szCs w:val="24"/>
              </w:rPr>
            </w:pPr>
          </w:p>
        </w:tc>
        <w:tc>
          <w:tcPr>
            <w:tcW w:w="1936" w:type="dxa"/>
            <w:tcBorders>
              <w:bottom w:val="single" w:sz="4" w:space="0" w:color="auto"/>
            </w:tcBorders>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r>
      <w:tr w:rsidR="00210004" w:rsidRPr="002B66E8" w:rsidTr="00CD5B24">
        <w:trPr>
          <w:cantSplit/>
        </w:trPr>
        <w:tc>
          <w:tcPr>
            <w:tcW w:w="8833" w:type="dxa"/>
          </w:tcPr>
          <w:p w:rsidR="00210004" w:rsidRPr="002B66E8" w:rsidRDefault="00210004" w:rsidP="00CD5B24">
            <w:pPr>
              <w:spacing w:after="0" w:line="240" w:lineRule="auto"/>
              <w:rPr>
                <w:rFonts w:ascii="Times New Roman" w:hAnsi="Times New Roman"/>
                <w:color w:val="000000"/>
                <w:sz w:val="24"/>
                <w:szCs w:val="24"/>
              </w:rPr>
            </w:pPr>
            <w:r w:rsidRPr="002B66E8">
              <w:rPr>
                <w:rFonts w:ascii="Times New Roman" w:hAnsi="Times New Roman"/>
                <w:color w:val="000000"/>
                <w:sz w:val="24"/>
                <w:szCs w:val="24"/>
              </w:rPr>
              <w:t>Доверенное лицо кандидата, избирательного объединения</w:t>
            </w:r>
          </w:p>
        </w:tc>
        <w:tc>
          <w:tcPr>
            <w:tcW w:w="1975"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w:t>
            </w:r>
          </w:p>
        </w:tc>
        <w:tc>
          <w:tcPr>
            <w:tcW w:w="1832"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936" w:type="dxa"/>
            <w:shd w:val="solid" w:color="auto" w:fill="A6A6A6"/>
          </w:tcPr>
          <w:p w:rsidR="00210004" w:rsidRPr="002B66E8" w:rsidRDefault="00210004" w:rsidP="00CD5B24">
            <w:pPr>
              <w:spacing w:after="0" w:line="240" w:lineRule="auto"/>
              <w:jc w:val="center"/>
              <w:rPr>
                <w:rFonts w:ascii="Times New Roman" w:hAnsi="Times New Roman"/>
                <w:sz w:val="24"/>
                <w:szCs w:val="24"/>
              </w:rPr>
            </w:pPr>
          </w:p>
        </w:tc>
      </w:tr>
      <w:tr w:rsidR="00210004" w:rsidRPr="002B66E8" w:rsidTr="00CD5B24">
        <w:trPr>
          <w:cantSplit/>
        </w:trPr>
        <w:tc>
          <w:tcPr>
            <w:tcW w:w="8833" w:type="dxa"/>
          </w:tcPr>
          <w:p w:rsidR="00210004" w:rsidRPr="002B66E8" w:rsidRDefault="00210004" w:rsidP="00CD5B24">
            <w:pPr>
              <w:spacing w:after="0" w:line="240" w:lineRule="auto"/>
              <w:rPr>
                <w:rFonts w:ascii="Times New Roman" w:hAnsi="Times New Roman"/>
                <w:color w:val="000000"/>
                <w:sz w:val="24"/>
                <w:szCs w:val="24"/>
              </w:rPr>
            </w:pPr>
            <w:r w:rsidRPr="002B66E8">
              <w:rPr>
                <w:rFonts w:ascii="Times New Roman" w:hAnsi="Times New Roman"/>
                <w:color w:val="000000"/>
                <w:sz w:val="24"/>
                <w:szCs w:val="24"/>
              </w:rPr>
              <w:t>Кандидат</w:t>
            </w:r>
          </w:p>
        </w:tc>
        <w:tc>
          <w:tcPr>
            <w:tcW w:w="1975"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832" w:type="dxa"/>
          </w:tcPr>
          <w:p w:rsidR="00210004" w:rsidRPr="002B66E8" w:rsidRDefault="00210004" w:rsidP="00CD5B24">
            <w:pPr>
              <w:spacing w:after="0" w:line="240" w:lineRule="auto"/>
              <w:jc w:val="center"/>
              <w:rPr>
                <w:rFonts w:ascii="Times New Roman" w:hAnsi="Times New Roman"/>
                <w:sz w:val="24"/>
                <w:szCs w:val="24"/>
              </w:rPr>
            </w:pPr>
            <w:r w:rsidRPr="002B66E8">
              <w:rPr>
                <w:rFonts w:ascii="Times New Roman" w:hAnsi="Times New Roman"/>
                <w:sz w:val="24"/>
                <w:szCs w:val="24"/>
              </w:rPr>
              <w:t>Да</w:t>
            </w:r>
          </w:p>
        </w:tc>
        <w:tc>
          <w:tcPr>
            <w:tcW w:w="1936" w:type="dxa"/>
          </w:tcPr>
          <w:p w:rsidR="00210004" w:rsidRPr="002B66E8" w:rsidRDefault="00210004" w:rsidP="00C727BD">
            <w:pPr>
              <w:spacing w:after="0" w:line="240" w:lineRule="auto"/>
              <w:jc w:val="center"/>
              <w:rPr>
                <w:rFonts w:ascii="Times New Roman" w:hAnsi="Times New Roman"/>
                <w:sz w:val="24"/>
                <w:szCs w:val="24"/>
              </w:rPr>
            </w:pPr>
            <w:r>
              <w:rPr>
                <w:rFonts w:ascii="Times New Roman" w:hAnsi="Times New Roman"/>
                <w:sz w:val="24"/>
                <w:szCs w:val="24"/>
              </w:rPr>
              <w:t>–</w:t>
            </w:r>
          </w:p>
        </w:tc>
      </w:tr>
    </w:tbl>
    <w:p w:rsidR="00CD5B24" w:rsidRPr="002B66E8" w:rsidRDefault="00CD5B24" w:rsidP="00CD5B24">
      <w:pPr>
        <w:spacing w:after="0" w:line="240" w:lineRule="auto"/>
        <w:rPr>
          <w:rFonts w:ascii="Times New Roman" w:hAnsi="Times New Roman"/>
          <w:lang w:val="en-US"/>
        </w:rPr>
        <w:sectPr w:rsidR="00CD5B24" w:rsidRPr="002B66E8" w:rsidSect="00CD5B24">
          <w:pgSz w:w="16838" w:h="11906" w:orient="landscape"/>
          <w:pgMar w:top="1134" w:right="1134" w:bottom="1134" w:left="1134" w:header="709" w:footer="709" w:gutter="0"/>
          <w:cols w:space="708"/>
          <w:docGrid w:linePitch="360"/>
        </w:sectPr>
      </w:pPr>
    </w:p>
    <w:p w:rsidR="00CD5B24" w:rsidRPr="0004669F" w:rsidRDefault="00CD5B24" w:rsidP="00CD5B24">
      <w:pPr>
        <w:widowControl w:val="0"/>
        <w:autoSpaceDE w:val="0"/>
        <w:autoSpaceDN w:val="0"/>
        <w:adjustRightInd w:val="0"/>
        <w:spacing w:after="0" w:line="240" w:lineRule="auto"/>
        <w:jc w:val="right"/>
        <w:rPr>
          <w:rFonts w:ascii="Times New Roman" w:hAnsi="Times New Roman"/>
          <w:bCs/>
          <w:sz w:val="28"/>
          <w:szCs w:val="28"/>
        </w:rPr>
      </w:pPr>
      <w:r w:rsidRPr="00355221">
        <w:rPr>
          <w:rFonts w:ascii="Times New Roman" w:hAnsi="Times New Roman"/>
          <w:bCs/>
          <w:sz w:val="28"/>
          <w:szCs w:val="28"/>
          <w:highlight w:val="yellow"/>
        </w:rPr>
        <w:t xml:space="preserve">Приложение № </w:t>
      </w:r>
      <w:r w:rsidR="00203074" w:rsidRPr="00355221">
        <w:rPr>
          <w:rFonts w:ascii="Times New Roman" w:hAnsi="Times New Roman"/>
          <w:bCs/>
          <w:sz w:val="28"/>
          <w:szCs w:val="28"/>
          <w:highlight w:val="yellow"/>
        </w:rPr>
        <w:t>2.2</w:t>
      </w:r>
      <w:r w:rsidRPr="00355221">
        <w:rPr>
          <w:rFonts w:ascii="Times New Roman" w:hAnsi="Times New Roman"/>
          <w:bCs/>
          <w:sz w:val="28"/>
          <w:szCs w:val="28"/>
          <w:highlight w:val="yellow"/>
        </w:rPr>
        <w:t>.5</w:t>
      </w:r>
    </w:p>
    <w:p w:rsidR="00CD5B24" w:rsidRPr="002B66E8" w:rsidRDefault="00CD5B24" w:rsidP="00CD5B24">
      <w:pPr>
        <w:widowControl w:val="0"/>
        <w:autoSpaceDE w:val="0"/>
        <w:autoSpaceDN w:val="0"/>
        <w:adjustRightInd w:val="0"/>
        <w:spacing w:after="0" w:line="240" w:lineRule="auto"/>
        <w:rPr>
          <w:rFonts w:ascii="Times New Roman" w:hAnsi="Times New Roman"/>
          <w:bCs/>
          <w:sz w:val="28"/>
          <w:szCs w:val="28"/>
        </w:rPr>
      </w:pPr>
    </w:p>
    <w:p w:rsidR="00355221" w:rsidRPr="00196800" w:rsidRDefault="00355221" w:rsidP="00355221">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355221" w:rsidRPr="007778B1" w:rsidRDefault="00355221" w:rsidP="00355221">
      <w:pPr>
        <w:spacing w:after="0"/>
        <w:jc w:val="center"/>
        <w:rPr>
          <w:rFonts w:ascii="Times New Roman" w:hAnsi="Times New Roman" w:cs="Times New Roman"/>
          <w:b/>
          <w:color w:val="000000"/>
          <w:sz w:val="16"/>
          <w:szCs w:val="16"/>
        </w:rPr>
      </w:pPr>
    </w:p>
    <w:p w:rsidR="00355221" w:rsidRDefault="00355221" w:rsidP="00355221">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6801AF" w:rsidRDefault="006801AF" w:rsidP="00CD5B24">
      <w:pPr>
        <w:spacing w:after="0" w:line="240" w:lineRule="auto"/>
        <w:jc w:val="center"/>
        <w:rPr>
          <w:rFonts w:ascii="Times New Roman" w:eastAsia="Times New Roman" w:hAnsi="Times New Roman"/>
          <w:b/>
          <w:color w:val="000000"/>
          <w:spacing w:val="-8"/>
          <w:sz w:val="32"/>
          <w:szCs w:val="24"/>
          <w:lang w:eastAsia="ru-RU"/>
        </w:rPr>
      </w:pPr>
    </w:p>
    <w:p w:rsidR="00CD5B24" w:rsidRPr="002B66E8" w:rsidRDefault="00CD5B24" w:rsidP="00CD5B24">
      <w:pPr>
        <w:spacing w:after="0" w:line="240" w:lineRule="auto"/>
        <w:jc w:val="center"/>
        <w:rPr>
          <w:rFonts w:ascii="Times New Roman" w:eastAsia="Times New Roman" w:hAnsi="Times New Roman"/>
          <w:b/>
          <w:color w:val="000000"/>
          <w:spacing w:val="-8"/>
          <w:sz w:val="32"/>
          <w:szCs w:val="24"/>
          <w:lang w:eastAsia="ru-RU"/>
        </w:rPr>
      </w:pPr>
      <w:r w:rsidRPr="002B66E8">
        <w:rPr>
          <w:rFonts w:ascii="Times New Roman" w:eastAsia="Times New Roman" w:hAnsi="Times New Roman"/>
          <w:b/>
          <w:color w:val="000000"/>
          <w:spacing w:val="-8"/>
          <w:sz w:val="32"/>
          <w:szCs w:val="24"/>
          <w:lang w:eastAsia="ru-RU"/>
        </w:rPr>
        <w:t>УЧАСТКОВАЯ ИЗБИРАТЕЛЬНАЯ КОМИССИЯ</w:t>
      </w:r>
    </w:p>
    <w:p w:rsidR="00CD5B24" w:rsidRPr="002B66E8" w:rsidRDefault="00CD5B24" w:rsidP="00CD5B24">
      <w:pPr>
        <w:spacing w:after="0" w:line="240" w:lineRule="auto"/>
        <w:jc w:val="center"/>
        <w:rPr>
          <w:rFonts w:ascii="Times New Roman" w:eastAsia="Times New Roman" w:hAnsi="Times New Roman"/>
          <w:b/>
          <w:color w:val="000000"/>
          <w:spacing w:val="-8"/>
          <w:sz w:val="32"/>
          <w:szCs w:val="24"/>
          <w:lang w:eastAsia="ru-RU"/>
        </w:rPr>
      </w:pPr>
      <w:r w:rsidRPr="002B66E8">
        <w:rPr>
          <w:rFonts w:ascii="Times New Roman" w:eastAsia="Times New Roman" w:hAnsi="Times New Roman"/>
          <w:b/>
          <w:color w:val="000000"/>
          <w:spacing w:val="-8"/>
          <w:sz w:val="32"/>
          <w:szCs w:val="24"/>
          <w:lang w:eastAsia="ru-RU"/>
        </w:rPr>
        <w:t>ИЗБИРАТЕЛЬНОГО УЧАСТКА № ___</w:t>
      </w:r>
    </w:p>
    <w:p w:rsidR="00CD5B24" w:rsidRDefault="00CD5B24" w:rsidP="00CD5B24">
      <w:pPr>
        <w:spacing w:after="0" w:line="240" w:lineRule="auto"/>
        <w:jc w:val="center"/>
        <w:rPr>
          <w:rFonts w:ascii="Times New Roman" w:eastAsia="Times New Roman" w:hAnsi="Times New Roman"/>
          <w:b/>
          <w:color w:val="000000"/>
          <w:spacing w:val="-8"/>
          <w:sz w:val="24"/>
          <w:szCs w:val="24"/>
          <w:lang w:eastAsia="ru-RU"/>
        </w:rPr>
      </w:pPr>
    </w:p>
    <w:p w:rsidR="006801AF" w:rsidRPr="002B66E8" w:rsidRDefault="006801AF" w:rsidP="00CD5B24">
      <w:pPr>
        <w:spacing w:after="0" w:line="240" w:lineRule="auto"/>
        <w:jc w:val="center"/>
        <w:rPr>
          <w:rFonts w:ascii="Times New Roman" w:eastAsia="Times New Roman" w:hAnsi="Times New Roman"/>
          <w:b/>
          <w:color w:val="000000"/>
          <w:spacing w:val="-8"/>
          <w:sz w:val="24"/>
          <w:szCs w:val="24"/>
          <w:lang w:eastAsia="ru-RU"/>
        </w:rPr>
      </w:pPr>
    </w:p>
    <w:p w:rsidR="00CD5B24" w:rsidRPr="002B66E8" w:rsidRDefault="00CD5B24" w:rsidP="00CD5B24">
      <w:pPr>
        <w:spacing w:after="0" w:line="240" w:lineRule="auto"/>
        <w:jc w:val="center"/>
        <w:rPr>
          <w:rFonts w:ascii="Times New Roman" w:eastAsia="Times New Roman" w:hAnsi="Times New Roman"/>
          <w:b/>
          <w:color w:val="000000"/>
          <w:spacing w:val="-8"/>
          <w:sz w:val="32"/>
          <w:szCs w:val="24"/>
          <w:lang w:eastAsia="ru-RU"/>
        </w:rPr>
      </w:pPr>
      <w:r w:rsidRPr="002B66E8">
        <w:rPr>
          <w:rFonts w:ascii="Times New Roman" w:eastAsia="Times New Roman" w:hAnsi="Times New Roman"/>
          <w:b/>
          <w:color w:val="000000"/>
          <w:spacing w:val="-8"/>
          <w:sz w:val="32"/>
          <w:szCs w:val="24"/>
          <w:lang w:eastAsia="ru-RU"/>
        </w:rPr>
        <w:t>РЕШЕНИЕ</w:t>
      </w:r>
    </w:p>
    <w:p w:rsidR="00CD5B24" w:rsidRPr="002B66E8" w:rsidRDefault="00CD5B24" w:rsidP="00CD5B24">
      <w:pPr>
        <w:spacing w:after="0" w:line="240" w:lineRule="auto"/>
        <w:jc w:val="center"/>
        <w:rPr>
          <w:rFonts w:ascii="Times New Roman" w:eastAsia="Times New Roman" w:hAnsi="Times New Roman"/>
          <w:b/>
          <w:color w:val="000000"/>
          <w:spacing w:val="-8"/>
          <w:sz w:val="24"/>
          <w:szCs w:val="24"/>
          <w:lang w:eastAsia="ru-RU"/>
        </w:rPr>
      </w:pPr>
    </w:p>
    <w:tbl>
      <w:tblPr>
        <w:tblW w:w="0" w:type="auto"/>
        <w:tblInd w:w="108" w:type="dxa"/>
        <w:tblLook w:val="00A0"/>
      </w:tblPr>
      <w:tblGrid>
        <w:gridCol w:w="3122"/>
        <w:gridCol w:w="3133"/>
        <w:gridCol w:w="445"/>
        <w:gridCol w:w="1491"/>
        <w:gridCol w:w="1272"/>
      </w:tblGrid>
      <w:tr w:rsidR="00CD5B24" w:rsidRPr="002B66E8" w:rsidTr="00CD5B24">
        <w:tc>
          <w:tcPr>
            <w:tcW w:w="3122" w:type="dxa"/>
            <w:tcBorders>
              <w:bottom w:val="single" w:sz="4" w:space="0" w:color="auto"/>
            </w:tcBorders>
          </w:tcPr>
          <w:p w:rsidR="00CD5B24" w:rsidRPr="002B66E8" w:rsidRDefault="00CD5B24" w:rsidP="00CD5B24">
            <w:pPr>
              <w:spacing w:after="0" w:line="240" w:lineRule="auto"/>
              <w:jc w:val="right"/>
              <w:rPr>
                <w:rFonts w:ascii="Times New Roman" w:eastAsia="Times New Roman" w:hAnsi="Times New Roman"/>
                <w:sz w:val="24"/>
                <w:szCs w:val="24"/>
                <w:lang w:eastAsia="ru-RU"/>
              </w:rPr>
            </w:pPr>
          </w:p>
        </w:tc>
        <w:tc>
          <w:tcPr>
            <w:tcW w:w="3133" w:type="dxa"/>
          </w:tcPr>
          <w:p w:rsidR="00CD5B24" w:rsidRPr="0004669F" w:rsidRDefault="00CD5B24" w:rsidP="00CD5B24">
            <w:pPr>
              <w:spacing w:after="0" w:line="240" w:lineRule="auto"/>
              <w:jc w:val="right"/>
              <w:rPr>
                <w:rFonts w:ascii="Times New Roman" w:eastAsia="Times New Roman" w:hAnsi="Times New Roman"/>
                <w:sz w:val="28"/>
                <w:szCs w:val="28"/>
                <w:lang w:eastAsia="ru-RU"/>
              </w:rPr>
            </w:pPr>
          </w:p>
        </w:tc>
        <w:tc>
          <w:tcPr>
            <w:tcW w:w="3208" w:type="dxa"/>
            <w:gridSpan w:val="3"/>
          </w:tcPr>
          <w:p w:rsidR="00CD5B24" w:rsidRPr="0004669F" w:rsidRDefault="00CD5B24" w:rsidP="00CD5B24">
            <w:pPr>
              <w:spacing w:after="0" w:line="240" w:lineRule="auto"/>
              <w:jc w:val="both"/>
              <w:rPr>
                <w:rFonts w:ascii="Times New Roman" w:eastAsia="Times New Roman" w:hAnsi="Times New Roman"/>
                <w:sz w:val="28"/>
                <w:szCs w:val="28"/>
                <w:lang w:eastAsia="ru-RU"/>
              </w:rPr>
            </w:pPr>
            <w:r w:rsidRPr="0004669F">
              <w:rPr>
                <w:rFonts w:ascii="Times New Roman" w:eastAsia="Times New Roman" w:hAnsi="Times New Roman"/>
                <w:sz w:val="28"/>
                <w:szCs w:val="28"/>
                <w:lang w:eastAsia="ru-RU"/>
              </w:rPr>
              <w:t xml:space="preserve">№ </w:t>
            </w:r>
          </w:p>
        </w:tc>
      </w:tr>
      <w:tr w:rsidR="00CD5B24" w:rsidRPr="002B66E8" w:rsidTr="00CD5B24">
        <w:tc>
          <w:tcPr>
            <w:tcW w:w="3122" w:type="dxa"/>
            <w:tcBorders>
              <w:top w:val="single" w:sz="4" w:space="0" w:color="auto"/>
            </w:tcBorders>
          </w:tcPr>
          <w:p w:rsidR="00CD5B24" w:rsidRPr="002B66E8" w:rsidRDefault="00CD5B24" w:rsidP="00CD5B24">
            <w:pPr>
              <w:spacing w:after="0" w:line="240" w:lineRule="auto"/>
              <w:jc w:val="center"/>
              <w:rPr>
                <w:rFonts w:ascii="Times New Roman" w:eastAsia="Times New Roman" w:hAnsi="Times New Roman"/>
                <w:sz w:val="24"/>
                <w:szCs w:val="24"/>
                <w:lang w:eastAsia="ru-RU"/>
              </w:rPr>
            </w:pPr>
            <w:r w:rsidRPr="002B66E8">
              <w:rPr>
                <w:rFonts w:ascii="Times New Roman" w:eastAsia="Times New Roman" w:hAnsi="Times New Roman"/>
                <w:sz w:val="24"/>
                <w:szCs w:val="24"/>
                <w:vertAlign w:val="superscript"/>
                <w:lang w:eastAsia="ru-RU"/>
              </w:rPr>
              <w:t>(дата)</w:t>
            </w:r>
          </w:p>
        </w:tc>
        <w:tc>
          <w:tcPr>
            <w:tcW w:w="3133" w:type="dxa"/>
            <w:tcBorders>
              <w:bottom w:val="single" w:sz="4" w:space="0" w:color="auto"/>
            </w:tcBorders>
          </w:tcPr>
          <w:p w:rsidR="00CD5B24" w:rsidRPr="002B66E8" w:rsidRDefault="00CD5B24" w:rsidP="00CD5B24">
            <w:pPr>
              <w:spacing w:after="0" w:line="240" w:lineRule="auto"/>
              <w:jc w:val="center"/>
              <w:rPr>
                <w:rFonts w:ascii="Times New Roman" w:eastAsia="Times New Roman" w:hAnsi="Times New Roman"/>
                <w:sz w:val="24"/>
                <w:szCs w:val="24"/>
                <w:lang w:eastAsia="ru-RU"/>
              </w:rPr>
            </w:pPr>
          </w:p>
        </w:tc>
        <w:tc>
          <w:tcPr>
            <w:tcW w:w="445" w:type="dxa"/>
          </w:tcPr>
          <w:p w:rsidR="00CD5B24" w:rsidRPr="002B66E8" w:rsidRDefault="00CD5B24" w:rsidP="00CD5B24">
            <w:pPr>
              <w:spacing w:after="0" w:line="240" w:lineRule="auto"/>
              <w:jc w:val="right"/>
              <w:rPr>
                <w:rFonts w:ascii="Times New Roman" w:eastAsia="Times New Roman" w:hAnsi="Times New Roman"/>
                <w:sz w:val="24"/>
                <w:szCs w:val="24"/>
                <w:lang w:eastAsia="ru-RU"/>
              </w:rPr>
            </w:pPr>
          </w:p>
        </w:tc>
        <w:tc>
          <w:tcPr>
            <w:tcW w:w="1491" w:type="dxa"/>
            <w:tcBorders>
              <w:top w:val="single" w:sz="4" w:space="0" w:color="auto"/>
            </w:tcBorders>
          </w:tcPr>
          <w:p w:rsidR="00CD5B24" w:rsidRPr="002B66E8" w:rsidRDefault="00CD5B24" w:rsidP="00CD5B24">
            <w:pPr>
              <w:spacing w:after="0" w:line="240" w:lineRule="auto"/>
              <w:rPr>
                <w:rFonts w:ascii="Times New Roman" w:eastAsia="Times New Roman" w:hAnsi="Times New Roman"/>
                <w:sz w:val="24"/>
                <w:szCs w:val="28"/>
                <w:vertAlign w:val="subscript"/>
                <w:lang w:eastAsia="ru-RU"/>
              </w:rPr>
            </w:pPr>
          </w:p>
        </w:tc>
        <w:tc>
          <w:tcPr>
            <w:tcW w:w="1272" w:type="dxa"/>
          </w:tcPr>
          <w:p w:rsidR="00CD5B24" w:rsidRPr="002B66E8" w:rsidRDefault="00CD5B24" w:rsidP="00CD5B24">
            <w:pPr>
              <w:spacing w:after="0" w:line="240" w:lineRule="auto"/>
              <w:rPr>
                <w:rFonts w:ascii="Times New Roman" w:eastAsia="Times New Roman" w:hAnsi="Times New Roman"/>
                <w:sz w:val="24"/>
                <w:szCs w:val="28"/>
                <w:vertAlign w:val="subscript"/>
                <w:lang w:eastAsia="ru-RU"/>
              </w:rPr>
            </w:pPr>
          </w:p>
        </w:tc>
      </w:tr>
      <w:tr w:rsidR="00CD5B24" w:rsidRPr="002B66E8" w:rsidTr="00CD5B24">
        <w:tc>
          <w:tcPr>
            <w:tcW w:w="3122" w:type="dxa"/>
          </w:tcPr>
          <w:p w:rsidR="00CD5B24" w:rsidRPr="002B66E8" w:rsidRDefault="00CD5B24" w:rsidP="00CD5B24">
            <w:pPr>
              <w:spacing w:after="0" w:line="240" w:lineRule="auto"/>
              <w:jc w:val="center"/>
              <w:rPr>
                <w:rFonts w:ascii="Times New Roman" w:eastAsia="Times New Roman" w:hAnsi="Times New Roman"/>
                <w:sz w:val="24"/>
                <w:szCs w:val="24"/>
                <w:lang w:eastAsia="ru-RU"/>
              </w:rPr>
            </w:pPr>
          </w:p>
        </w:tc>
        <w:tc>
          <w:tcPr>
            <w:tcW w:w="3133" w:type="dxa"/>
            <w:tcBorders>
              <w:top w:val="single" w:sz="4" w:space="0" w:color="auto"/>
            </w:tcBorders>
          </w:tcPr>
          <w:p w:rsidR="00CD5B24" w:rsidRPr="002B66E8" w:rsidRDefault="00CD5B24" w:rsidP="00CD5B24">
            <w:pPr>
              <w:spacing w:after="0" w:line="240" w:lineRule="auto"/>
              <w:jc w:val="center"/>
              <w:rPr>
                <w:rFonts w:ascii="Times New Roman" w:eastAsia="Times New Roman" w:hAnsi="Times New Roman"/>
                <w:sz w:val="20"/>
                <w:szCs w:val="20"/>
                <w:lang w:eastAsia="ru-RU"/>
              </w:rPr>
            </w:pPr>
            <w:r w:rsidRPr="002B66E8">
              <w:rPr>
                <w:rFonts w:ascii="Times New Roman" w:eastAsia="Times New Roman" w:hAnsi="Times New Roman"/>
                <w:sz w:val="20"/>
                <w:szCs w:val="20"/>
                <w:lang w:eastAsia="ru-RU"/>
              </w:rPr>
              <w:t>(место составления)</w:t>
            </w:r>
          </w:p>
        </w:tc>
        <w:tc>
          <w:tcPr>
            <w:tcW w:w="3208" w:type="dxa"/>
            <w:gridSpan w:val="3"/>
          </w:tcPr>
          <w:p w:rsidR="00CD5B24" w:rsidRPr="002B66E8" w:rsidRDefault="00CD5B24" w:rsidP="00CD5B24">
            <w:pPr>
              <w:spacing w:after="0" w:line="240" w:lineRule="auto"/>
              <w:jc w:val="right"/>
              <w:rPr>
                <w:rFonts w:ascii="Times New Roman" w:eastAsia="Times New Roman" w:hAnsi="Times New Roman"/>
                <w:sz w:val="24"/>
                <w:szCs w:val="24"/>
                <w:lang w:eastAsia="ru-RU"/>
              </w:rPr>
            </w:pPr>
          </w:p>
        </w:tc>
      </w:tr>
    </w:tbl>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6801AF" w:rsidRDefault="006801AF"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Pr="0049748F" w:rsidRDefault="00CD5B24" w:rsidP="00CD5B24">
      <w:pPr>
        <w:spacing w:after="0" w:line="240" w:lineRule="auto"/>
        <w:ind w:right="34" w:firstLine="459"/>
        <w:jc w:val="center"/>
        <w:rPr>
          <w:rFonts w:ascii="Times New Roman" w:eastAsia="Times New Roman" w:hAnsi="Times New Roman"/>
          <w:b/>
          <w:sz w:val="28"/>
          <w:szCs w:val="28"/>
          <w:lang w:eastAsia="ru-RU"/>
        </w:rPr>
      </w:pPr>
      <w:r w:rsidRPr="0049748F">
        <w:rPr>
          <w:rFonts w:ascii="Times New Roman" w:eastAsia="Times New Roman" w:hAnsi="Times New Roman"/>
          <w:b/>
          <w:sz w:val="28"/>
          <w:szCs w:val="28"/>
          <w:lang w:eastAsia="ru-RU"/>
        </w:rPr>
        <w:t>О члене участковой избирательной комиссии избирательного участка № _____ с правом совещательного голоса, назначенном кандидатом / избирательным объединением ___________________________________________</w:t>
      </w:r>
    </w:p>
    <w:p w:rsidR="00CD5B24" w:rsidRPr="0049748F" w:rsidRDefault="00CD5B24" w:rsidP="00CD5B24">
      <w:pPr>
        <w:widowControl w:val="0"/>
        <w:autoSpaceDE w:val="0"/>
        <w:autoSpaceDN w:val="0"/>
        <w:adjustRightInd w:val="0"/>
        <w:spacing w:after="0" w:line="240" w:lineRule="auto"/>
        <w:jc w:val="center"/>
        <w:rPr>
          <w:rFonts w:ascii="Times New Roman" w:eastAsia="Times New Roman" w:hAnsi="Times New Roman"/>
          <w:b/>
          <w:i/>
          <w:w w:val="114"/>
          <w:sz w:val="28"/>
          <w:szCs w:val="28"/>
          <w:lang w:eastAsia="ru-RU"/>
        </w:rPr>
      </w:pPr>
      <w:r w:rsidRPr="0049748F">
        <w:rPr>
          <w:rFonts w:ascii="Times New Roman" w:eastAsia="Times New Roman" w:hAnsi="Times New Roman"/>
          <w:b/>
          <w:i/>
          <w:sz w:val="28"/>
          <w:szCs w:val="28"/>
          <w:vertAlign w:val="superscript"/>
          <w:lang w:eastAsia="ru-RU"/>
        </w:rPr>
        <w:t>(ФИО кандидата / наименование избирательного объединения)</w:t>
      </w:r>
    </w:p>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Pr="002B66E8"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Pr="005A60CB" w:rsidRDefault="00CD5B24" w:rsidP="00CD5B24">
      <w:pPr>
        <w:spacing w:after="0" w:line="240" w:lineRule="auto"/>
        <w:ind w:firstLine="686"/>
        <w:jc w:val="both"/>
        <w:rPr>
          <w:rFonts w:ascii="Times New Roman" w:eastAsia="Times New Roman" w:hAnsi="Times New Roman"/>
          <w:color w:val="000000"/>
          <w:spacing w:val="-2"/>
          <w:sz w:val="28"/>
          <w:szCs w:val="28"/>
          <w:lang w:eastAsia="ru-RU"/>
        </w:rPr>
      </w:pPr>
      <w:r w:rsidRPr="005A60CB">
        <w:rPr>
          <w:rFonts w:ascii="Times New Roman" w:eastAsia="Times New Roman" w:hAnsi="Times New Roman"/>
          <w:sz w:val="28"/>
          <w:szCs w:val="28"/>
          <w:lang w:eastAsia="ru-RU"/>
        </w:rPr>
        <w:t xml:space="preserve">Рассмотрев документы о назначении члена участковой избирательной комиссии избирательного участка №____ с правом совещательного голоса, представленные в участковую избирательную комиссию избирательного участка № ___ </w:t>
      </w:r>
      <w:r w:rsidRPr="005A60CB">
        <w:rPr>
          <w:rFonts w:ascii="Times New Roman" w:eastAsia="Times New Roman" w:hAnsi="Times New Roman"/>
          <w:color w:val="000000"/>
          <w:spacing w:val="-2"/>
          <w:sz w:val="28"/>
          <w:szCs w:val="28"/>
          <w:lang w:eastAsia="ru-RU"/>
        </w:rPr>
        <w:t>кандидатом / изби</w:t>
      </w:r>
      <w:r>
        <w:rPr>
          <w:rFonts w:ascii="Times New Roman" w:eastAsia="Times New Roman" w:hAnsi="Times New Roman"/>
          <w:color w:val="000000"/>
          <w:spacing w:val="-2"/>
          <w:sz w:val="28"/>
          <w:szCs w:val="28"/>
          <w:lang w:eastAsia="ru-RU"/>
        </w:rPr>
        <w:t xml:space="preserve">рательным объединением </w:t>
      </w:r>
      <w:r w:rsidRPr="005A60CB">
        <w:rPr>
          <w:rFonts w:ascii="Times New Roman" w:eastAsia="Times New Roman" w:hAnsi="Times New Roman"/>
          <w:color w:val="000000"/>
          <w:spacing w:val="-2"/>
          <w:sz w:val="28"/>
          <w:szCs w:val="28"/>
          <w:lang w:eastAsia="ru-RU"/>
        </w:rPr>
        <w:t>_________</w:t>
      </w:r>
      <w:r>
        <w:rPr>
          <w:rFonts w:ascii="Times New Roman" w:eastAsia="Times New Roman" w:hAnsi="Times New Roman"/>
          <w:color w:val="000000"/>
          <w:spacing w:val="-2"/>
          <w:sz w:val="28"/>
          <w:szCs w:val="28"/>
          <w:lang w:eastAsia="ru-RU"/>
        </w:rPr>
        <w:t>____________________________________________</w:t>
      </w:r>
      <w:r w:rsidRPr="005A60CB">
        <w:rPr>
          <w:rFonts w:ascii="Times New Roman" w:eastAsia="Times New Roman" w:hAnsi="Times New Roman"/>
          <w:color w:val="000000"/>
          <w:spacing w:val="-2"/>
          <w:sz w:val="28"/>
          <w:szCs w:val="28"/>
          <w:lang w:eastAsia="ru-RU"/>
        </w:rPr>
        <w:t xml:space="preserve">________, </w:t>
      </w:r>
    </w:p>
    <w:p w:rsidR="00CD5B24" w:rsidRPr="00875432" w:rsidRDefault="00CD5B24" w:rsidP="00CD5B24">
      <w:pPr>
        <w:spacing w:after="0" w:line="240" w:lineRule="auto"/>
        <w:jc w:val="center"/>
        <w:rPr>
          <w:rFonts w:ascii="Times New Roman" w:eastAsia="Times New Roman" w:hAnsi="Times New Roman"/>
          <w:i/>
          <w:color w:val="000000"/>
          <w:spacing w:val="-2"/>
          <w:sz w:val="28"/>
          <w:szCs w:val="28"/>
          <w:vertAlign w:val="superscript"/>
          <w:lang w:eastAsia="ru-RU"/>
        </w:rPr>
      </w:pPr>
      <w:r w:rsidRPr="00875432">
        <w:rPr>
          <w:rFonts w:ascii="Times New Roman" w:eastAsia="Times New Roman" w:hAnsi="Times New Roman"/>
          <w:i/>
          <w:sz w:val="28"/>
          <w:szCs w:val="28"/>
          <w:vertAlign w:val="superscript"/>
          <w:lang w:eastAsia="ru-RU"/>
        </w:rPr>
        <w:t>(ФИО кандидата / наименование избирательного объединения)</w:t>
      </w:r>
    </w:p>
    <w:p w:rsidR="00203074" w:rsidRPr="00875432" w:rsidRDefault="00CD5B24" w:rsidP="00CD5B24">
      <w:pPr>
        <w:spacing w:after="0" w:line="240" w:lineRule="auto"/>
        <w:jc w:val="both"/>
        <w:rPr>
          <w:rFonts w:ascii="Times New Roman" w:eastAsia="Times New Roman" w:hAnsi="Times New Roman"/>
          <w:i/>
          <w:sz w:val="28"/>
          <w:szCs w:val="28"/>
          <w:lang w:eastAsia="ru-RU"/>
        </w:rPr>
      </w:pPr>
      <w:r w:rsidRPr="005A60CB">
        <w:rPr>
          <w:rFonts w:ascii="Times New Roman" w:eastAsia="Times New Roman" w:hAnsi="Times New Roman"/>
          <w:sz w:val="28"/>
          <w:szCs w:val="28"/>
          <w:lang w:eastAsia="ru-RU"/>
        </w:rPr>
        <w:t xml:space="preserve">в соответствии с пунктом 20 статьи 29 Федерального закона «Об основных гарантиях избирательных прав и права на участие в референдуме граждан Российской Федерации» и </w:t>
      </w:r>
      <w:r w:rsidR="00203074">
        <w:rPr>
          <w:rFonts w:ascii="Times New Roman" w:eastAsia="Times New Roman" w:hAnsi="Times New Roman"/>
          <w:sz w:val="28"/>
          <w:szCs w:val="28"/>
          <w:lang w:eastAsia="ru-RU"/>
        </w:rPr>
        <w:t>__________________________________________</w:t>
      </w:r>
      <w:r w:rsidRPr="005A60CB">
        <w:rPr>
          <w:rFonts w:ascii="Times New Roman" w:eastAsia="Times New Roman" w:hAnsi="Times New Roman"/>
          <w:sz w:val="28"/>
          <w:szCs w:val="28"/>
          <w:lang w:eastAsia="ru-RU"/>
        </w:rPr>
        <w:t>,</w:t>
      </w:r>
      <w:r w:rsidR="00203074">
        <w:rPr>
          <w:rFonts w:ascii="Times New Roman" w:eastAsia="Times New Roman" w:hAnsi="Times New Roman"/>
          <w:sz w:val="28"/>
          <w:szCs w:val="28"/>
          <w:lang w:eastAsia="ru-RU"/>
        </w:rPr>
        <w:br/>
      </w:r>
      <w:r w:rsidR="00203074">
        <w:rPr>
          <w:rFonts w:ascii="Times New Roman" w:eastAsia="Times New Roman" w:hAnsi="Times New Roman"/>
          <w:sz w:val="20"/>
          <w:szCs w:val="20"/>
          <w:lang w:eastAsia="ru-RU"/>
        </w:rPr>
        <w:t xml:space="preserve">                                                                         </w:t>
      </w:r>
      <w:r w:rsidR="00875432">
        <w:rPr>
          <w:rFonts w:ascii="Times New Roman" w:eastAsia="Times New Roman" w:hAnsi="Times New Roman"/>
          <w:sz w:val="20"/>
          <w:szCs w:val="20"/>
          <w:lang w:eastAsia="ru-RU"/>
        </w:rPr>
        <w:t xml:space="preserve">     </w:t>
      </w:r>
      <w:r w:rsidR="00203074" w:rsidRPr="00875432">
        <w:rPr>
          <w:rFonts w:ascii="Times New Roman" w:eastAsia="Times New Roman" w:hAnsi="Times New Roman"/>
          <w:i/>
          <w:sz w:val="20"/>
          <w:szCs w:val="20"/>
          <w:lang w:eastAsia="ru-RU"/>
        </w:rPr>
        <w:t>(наименование закона субъекта Российской Федерации)</w:t>
      </w:r>
    </w:p>
    <w:p w:rsidR="00CD5B24" w:rsidRPr="005A60CB" w:rsidRDefault="00CD5B24" w:rsidP="00CD5B24">
      <w:pPr>
        <w:spacing w:after="0" w:line="240" w:lineRule="auto"/>
        <w:jc w:val="both"/>
        <w:rPr>
          <w:rFonts w:ascii="Times New Roman" w:eastAsia="Times New Roman" w:hAnsi="Times New Roman"/>
          <w:sz w:val="28"/>
          <w:szCs w:val="28"/>
          <w:lang w:eastAsia="ru-RU"/>
        </w:rPr>
      </w:pPr>
      <w:r w:rsidRPr="005A60CB">
        <w:rPr>
          <w:rFonts w:ascii="Times New Roman" w:eastAsia="Times New Roman" w:hAnsi="Times New Roman"/>
          <w:sz w:val="28"/>
          <w:szCs w:val="28"/>
          <w:lang w:eastAsia="ru-RU"/>
        </w:rPr>
        <w:t xml:space="preserve">участковая избирательная комиссия избирательного участка №___ </w:t>
      </w:r>
    </w:p>
    <w:tbl>
      <w:tblPr>
        <w:tblW w:w="9498" w:type="dxa"/>
        <w:tblInd w:w="108" w:type="dxa"/>
        <w:tblLayout w:type="fixed"/>
        <w:tblLook w:val="0000"/>
      </w:tblPr>
      <w:tblGrid>
        <w:gridCol w:w="9498"/>
      </w:tblGrid>
      <w:tr w:rsidR="00CD5B24" w:rsidRPr="005A60CB" w:rsidTr="00CD5B24">
        <w:tc>
          <w:tcPr>
            <w:tcW w:w="9498" w:type="dxa"/>
          </w:tcPr>
          <w:p w:rsidR="00CD5B24" w:rsidRPr="005A60CB" w:rsidRDefault="00CD5B24" w:rsidP="00875432">
            <w:pPr>
              <w:spacing w:before="60" w:after="60" w:line="240" w:lineRule="auto"/>
              <w:ind w:firstLine="709"/>
              <w:rPr>
                <w:rFonts w:ascii="Times New Roman" w:eastAsia="Times New Roman" w:hAnsi="Times New Roman"/>
                <w:sz w:val="28"/>
                <w:szCs w:val="28"/>
                <w:lang w:eastAsia="ru-RU"/>
              </w:rPr>
            </w:pPr>
            <w:r w:rsidRPr="005A60CB">
              <w:rPr>
                <w:rFonts w:ascii="Times New Roman" w:eastAsia="Times New Roman" w:hAnsi="Times New Roman"/>
                <w:b/>
                <w:sz w:val="28"/>
                <w:szCs w:val="28"/>
                <w:lang w:eastAsia="ru-RU"/>
              </w:rPr>
              <w:t>РЕШИЛА:</w:t>
            </w:r>
          </w:p>
        </w:tc>
      </w:tr>
    </w:tbl>
    <w:p w:rsidR="00CD5B24" w:rsidRPr="005A60CB" w:rsidRDefault="00CD5B24" w:rsidP="00CD5B24">
      <w:pPr>
        <w:spacing w:after="0" w:line="240" w:lineRule="auto"/>
        <w:ind w:right="-144" w:firstLine="743"/>
        <w:jc w:val="both"/>
        <w:rPr>
          <w:rFonts w:ascii="Times New Roman" w:eastAsia="Times New Roman" w:hAnsi="Times New Roman"/>
          <w:sz w:val="28"/>
          <w:szCs w:val="28"/>
          <w:lang w:eastAsia="ru-RU"/>
        </w:rPr>
      </w:pPr>
      <w:r w:rsidRPr="005A60CB">
        <w:rPr>
          <w:rFonts w:ascii="Times New Roman" w:eastAsia="Times New Roman" w:hAnsi="Times New Roman"/>
          <w:sz w:val="28"/>
          <w:szCs w:val="28"/>
          <w:lang w:eastAsia="ru-RU"/>
        </w:rPr>
        <w:t>1. Принять к сведению заявление кандидата / избирательного объединения ____________________________</w:t>
      </w:r>
      <w:r w:rsidR="00875432">
        <w:rPr>
          <w:rFonts w:ascii="Times New Roman" w:eastAsia="Times New Roman" w:hAnsi="Times New Roman"/>
          <w:sz w:val="28"/>
          <w:szCs w:val="28"/>
          <w:lang w:eastAsia="ru-RU"/>
        </w:rPr>
        <w:t>______________</w:t>
      </w:r>
      <w:r w:rsidRPr="005A60CB">
        <w:rPr>
          <w:rFonts w:ascii="Times New Roman" w:eastAsia="Times New Roman" w:hAnsi="Times New Roman"/>
          <w:sz w:val="28"/>
          <w:szCs w:val="28"/>
          <w:lang w:eastAsia="ru-RU"/>
        </w:rPr>
        <w:t xml:space="preserve">___________________________ </w:t>
      </w:r>
    </w:p>
    <w:p w:rsidR="00CD5B24" w:rsidRPr="00875432" w:rsidRDefault="00CD5B24" w:rsidP="00CD5B24">
      <w:pPr>
        <w:spacing w:after="0" w:line="240" w:lineRule="auto"/>
        <w:ind w:right="-144"/>
        <w:jc w:val="center"/>
        <w:rPr>
          <w:rFonts w:ascii="Times New Roman" w:eastAsia="Times New Roman" w:hAnsi="Times New Roman"/>
          <w:i/>
          <w:sz w:val="28"/>
          <w:szCs w:val="28"/>
          <w:vertAlign w:val="superscript"/>
          <w:lang w:eastAsia="ru-RU"/>
        </w:rPr>
      </w:pPr>
      <w:r w:rsidRPr="00875432">
        <w:rPr>
          <w:rFonts w:ascii="Times New Roman" w:eastAsia="Times New Roman" w:hAnsi="Times New Roman"/>
          <w:i/>
          <w:sz w:val="28"/>
          <w:szCs w:val="28"/>
          <w:vertAlign w:val="superscript"/>
          <w:lang w:eastAsia="ru-RU"/>
        </w:rPr>
        <w:t>(ФИО кандидата / наименование избирательного объединения)</w:t>
      </w:r>
    </w:p>
    <w:p w:rsidR="00CD5B24" w:rsidRDefault="00CD5B24" w:rsidP="00CD5B24">
      <w:pPr>
        <w:spacing w:after="0" w:line="240" w:lineRule="auto"/>
        <w:ind w:right="-144"/>
        <w:jc w:val="both"/>
        <w:rPr>
          <w:rFonts w:ascii="Times New Roman" w:eastAsia="Times New Roman" w:hAnsi="Times New Roman"/>
          <w:sz w:val="28"/>
          <w:szCs w:val="28"/>
          <w:lang w:eastAsia="ru-RU"/>
        </w:rPr>
      </w:pPr>
      <w:r w:rsidRPr="005A60CB">
        <w:rPr>
          <w:rFonts w:ascii="Times New Roman" w:eastAsia="Times New Roman" w:hAnsi="Times New Roman"/>
          <w:sz w:val="28"/>
          <w:szCs w:val="28"/>
          <w:lang w:eastAsia="ru-RU"/>
        </w:rPr>
        <w:t>от «____» _________ 201</w:t>
      </w:r>
      <w:r w:rsidR="00875432">
        <w:rPr>
          <w:rFonts w:ascii="Times New Roman" w:eastAsia="Times New Roman" w:hAnsi="Times New Roman"/>
          <w:sz w:val="28"/>
          <w:szCs w:val="28"/>
          <w:lang w:eastAsia="ru-RU"/>
        </w:rPr>
        <w:t>___</w:t>
      </w:r>
      <w:r w:rsidRPr="005A60CB">
        <w:rPr>
          <w:rFonts w:ascii="Times New Roman" w:eastAsia="Times New Roman" w:hAnsi="Times New Roman"/>
          <w:sz w:val="28"/>
          <w:szCs w:val="28"/>
          <w:lang w:eastAsia="ru-RU"/>
        </w:rPr>
        <w:t> года о назначении членом участковой избирательной комиссии избирательного участка №_</w:t>
      </w:r>
      <w:r w:rsidR="00875432">
        <w:rPr>
          <w:rFonts w:ascii="Times New Roman" w:eastAsia="Times New Roman" w:hAnsi="Times New Roman"/>
          <w:sz w:val="28"/>
          <w:szCs w:val="28"/>
          <w:lang w:eastAsia="ru-RU"/>
        </w:rPr>
        <w:t>___</w:t>
      </w:r>
      <w:r w:rsidRPr="005A60CB">
        <w:rPr>
          <w:rFonts w:ascii="Times New Roman" w:eastAsia="Times New Roman" w:hAnsi="Times New Roman"/>
          <w:sz w:val="28"/>
          <w:szCs w:val="28"/>
          <w:lang w:eastAsia="ru-RU"/>
        </w:rPr>
        <w:t>__ с правом совещательного голоса _________</w:t>
      </w:r>
      <w:r>
        <w:rPr>
          <w:rFonts w:ascii="Times New Roman" w:eastAsia="Times New Roman" w:hAnsi="Times New Roman"/>
          <w:sz w:val="28"/>
          <w:szCs w:val="28"/>
          <w:lang w:eastAsia="ru-RU"/>
        </w:rPr>
        <w:t>__________________________</w:t>
      </w:r>
      <w:r w:rsidRPr="005A60CB">
        <w:rPr>
          <w:rFonts w:ascii="Times New Roman" w:eastAsia="Times New Roman" w:hAnsi="Times New Roman"/>
          <w:sz w:val="28"/>
          <w:szCs w:val="28"/>
          <w:lang w:eastAsia="ru-RU"/>
        </w:rPr>
        <w:t>_______.</w:t>
      </w:r>
    </w:p>
    <w:p w:rsidR="00CD5B24" w:rsidRPr="00875432" w:rsidRDefault="00875432" w:rsidP="00875432">
      <w:pPr>
        <w:spacing w:after="0" w:line="240" w:lineRule="auto"/>
        <w:ind w:right="-144"/>
        <w:jc w:val="center"/>
        <w:rPr>
          <w:rFonts w:ascii="Times New Roman" w:eastAsia="Times New Roman" w:hAnsi="Times New Roman"/>
          <w:i/>
          <w:sz w:val="28"/>
          <w:szCs w:val="28"/>
          <w:vertAlign w:val="superscript"/>
          <w:lang w:eastAsia="ru-RU"/>
        </w:rPr>
      </w:pPr>
      <w:r w:rsidRPr="00875432">
        <w:rPr>
          <w:rFonts w:ascii="Times New Roman" w:eastAsia="Times New Roman" w:hAnsi="Times New Roman"/>
          <w:i/>
          <w:sz w:val="28"/>
          <w:szCs w:val="28"/>
          <w:vertAlign w:val="superscript"/>
          <w:lang w:eastAsia="ru-RU"/>
        </w:rPr>
        <w:t xml:space="preserve">                  </w:t>
      </w:r>
      <w:r w:rsidR="00CD5B24" w:rsidRPr="00875432">
        <w:rPr>
          <w:rFonts w:ascii="Times New Roman" w:eastAsia="Times New Roman" w:hAnsi="Times New Roman"/>
          <w:i/>
          <w:sz w:val="28"/>
          <w:szCs w:val="28"/>
          <w:vertAlign w:val="superscript"/>
          <w:lang w:eastAsia="ru-RU"/>
        </w:rPr>
        <w:t>(ФИО члена УИК с правом совещательного голоса)</w:t>
      </w:r>
    </w:p>
    <w:p w:rsidR="00CD5B24" w:rsidRPr="005A60CB" w:rsidRDefault="00CD5B24" w:rsidP="00CD5B24">
      <w:pPr>
        <w:spacing w:after="0" w:line="240" w:lineRule="auto"/>
        <w:ind w:firstLine="741"/>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Выдать _____</w:t>
      </w:r>
      <w:r w:rsidRPr="005A60CB">
        <w:rPr>
          <w:rFonts w:ascii="Times New Roman" w:eastAsia="Times New Roman" w:hAnsi="Times New Roman"/>
          <w:sz w:val="28"/>
          <w:szCs w:val="28"/>
          <w:lang w:eastAsia="ru-RU"/>
        </w:rPr>
        <w:t xml:space="preserve">______________________________________________ </w:t>
      </w:r>
    </w:p>
    <w:p w:rsidR="00CD5B24" w:rsidRPr="00875432" w:rsidRDefault="00CD5B24" w:rsidP="00CD5B24">
      <w:pPr>
        <w:spacing w:after="0" w:line="240" w:lineRule="auto"/>
        <w:ind w:firstLine="743"/>
        <w:jc w:val="center"/>
        <w:rPr>
          <w:rFonts w:ascii="Times New Roman" w:eastAsia="Times New Roman" w:hAnsi="Times New Roman"/>
          <w:i/>
          <w:sz w:val="28"/>
          <w:szCs w:val="28"/>
          <w:vertAlign w:val="superscript"/>
          <w:lang w:eastAsia="ru-RU"/>
        </w:rPr>
      </w:pPr>
      <w:r w:rsidRPr="00875432">
        <w:rPr>
          <w:rFonts w:ascii="Times New Roman" w:eastAsia="Times New Roman" w:hAnsi="Times New Roman"/>
          <w:i/>
          <w:sz w:val="28"/>
          <w:szCs w:val="28"/>
          <w:vertAlign w:val="superscript"/>
          <w:lang w:eastAsia="ru-RU"/>
        </w:rPr>
        <w:t>(ФИО члена УИК с правом совещательного голоса)</w:t>
      </w:r>
    </w:p>
    <w:p w:rsidR="00CD5B24" w:rsidRPr="005A60CB" w:rsidRDefault="00CD5B24" w:rsidP="00CD5B24">
      <w:pPr>
        <w:spacing w:after="0" w:line="240" w:lineRule="auto"/>
        <w:jc w:val="both"/>
        <w:rPr>
          <w:rFonts w:ascii="Times New Roman" w:eastAsia="Times New Roman" w:hAnsi="Times New Roman"/>
          <w:sz w:val="28"/>
          <w:szCs w:val="28"/>
          <w:lang w:eastAsia="ru-RU"/>
        </w:rPr>
      </w:pPr>
      <w:r w:rsidRPr="005A60CB">
        <w:rPr>
          <w:rFonts w:ascii="Times New Roman" w:eastAsia="Times New Roman" w:hAnsi="Times New Roman"/>
          <w:sz w:val="28"/>
          <w:szCs w:val="28"/>
          <w:lang w:eastAsia="ru-RU"/>
        </w:rPr>
        <w:t>удостоверение члена участковой избирательной комиссии избирательного участка № ____ с правом совещательного голоса установленного образца.</w:t>
      </w:r>
    </w:p>
    <w:p w:rsidR="00CD5B24" w:rsidRDefault="00CD5B24" w:rsidP="00CD5B24">
      <w:pPr>
        <w:spacing w:after="0" w:line="240" w:lineRule="auto"/>
        <w:rPr>
          <w:rFonts w:ascii="Times New Roman" w:eastAsia="Times New Roman" w:hAnsi="Times New Roman"/>
          <w:sz w:val="28"/>
          <w:szCs w:val="28"/>
          <w:lang w:eastAsia="ru-RU"/>
        </w:rPr>
      </w:pPr>
    </w:p>
    <w:p w:rsidR="00CD5B24" w:rsidRPr="005A60CB" w:rsidRDefault="00CD5B24" w:rsidP="00CD5B24">
      <w:pPr>
        <w:spacing w:after="0" w:line="240" w:lineRule="auto"/>
        <w:rPr>
          <w:rFonts w:ascii="Times New Roman" w:eastAsia="Times New Roman" w:hAnsi="Times New Roman"/>
          <w:sz w:val="28"/>
          <w:szCs w:val="28"/>
          <w:lang w:eastAsia="ru-RU"/>
        </w:rPr>
      </w:pPr>
    </w:p>
    <w:tbl>
      <w:tblPr>
        <w:tblW w:w="0" w:type="auto"/>
        <w:tblLook w:val="0000"/>
      </w:tblPr>
      <w:tblGrid>
        <w:gridCol w:w="3484"/>
        <w:gridCol w:w="2854"/>
        <w:gridCol w:w="3516"/>
      </w:tblGrid>
      <w:tr w:rsidR="00CD5B24" w:rsidRPr="002B66E8" w:rsidTr="00875432">
        <w:tc>
          <w:tcPr>
            <w:tcW w:w="3510" w:type="dxa"/>
            <w:tcBorders>
              <w:top w:val="nil"/>
              <w:left w:val="nil"/>
              <w:bottom w:val="nil"/>
              <w:right w:val="nil"/>
            </w:tcBorders>
          </w:tcPr>
          <w:p w:rsidR="00CD5B24" w:rsidRPr="00875432" w:rsidRDefault="00CD5B24" w:rsidP="00875432">
            <w:pPr>
              <w:spacing w:after="0" w:line="240" w:lineRule="auto"/>
              <w:jc w:val="center"/>
              <w:rPr>
                <w:rFonts w:ascii="Times New Roman" w:eastAsia="Times New Roman" w:hAnsi="Times New Roman"/>
                <w:sz w:val="28"/>
                <w:szCs w:val="28"/>
                <w:lang w:eastAsia="ru-RU"/>
              </w:rPr>
            </w:pPr>
            <w:r w:rsidRPr="00875432">
              <w:rPr>
                <w:rFonts w:ascii="Times New Roman" w:eastAsia="Times New Roman" w:hAnsi="Times New Roman"/>
                <w:sz w:val="28"/>
                <w:szCs w:val="28"/>
                <w:lang w:eastAsia="ru-RU"/>
              </w:rPr>
              <w:t>Председатель участковой избирательной комиссии</w:t>
            </w:r>
          </w:p>
        </w:tc>
        <w:tc>
          <w:tcPr>
            <w:tcW w:w="2856" w:type="dxa"/>
            <w:tcBorders>
              <w:top w:val="nil"/>
              <w:left w:val="nil"/>
              <w:bottom w:val="nil"/>
              <w:right w:val="nil"/>
            </w:tcBorders>
          </w:tcPr>
          <w:p w:rsidR="00CD5B24" w:rsidRPr="002B66E8" w:rsidRDefault="00CD5B24" w:rsidP="00CD5B24">
            <w:pPr>
              <w:spacing w:after="0" w:line="240" w:lineRule="auto"/>
              <w:rPr>
                <w:rFonts w:ascii="Times New Roman" w:eastAsia="Times New Roman" w:hAnsi="Times New Roman"/>
                <w:sz w:val="24"/>
                <w:szCs w:val="28"/>
                <w:lang w:eastAsia="ru-RU"/>
              </w:rPr>
            </w:pPr>
          </w:p>
          <w:p w:rsidR="00CD5B24" w:rsidRPr="002B66E8" w:rsidRDefault="00CD5B24" w:rsidP="00CD5B24">
            <w:pPr>
              <w:spacing w:after="0" w:line="240" w:lineRule="auto"/>
              <w:rPr>
                <w:rFonts w:ascii="Times New Roman" w:eastAsia="Times New Roman" w:hAnsi="Times New Roman"/>
                <w:sz w:val="28"/>
                <w:szCs w:val="28"/>
                <w:lang w:eastAsia="ru-RU"/>
              </w:rPr>
            </w:pPr>
            <w:r w:rsidRPr="002B66E8">
              <w:rPr>
                <w:rFonts w:ascii="Times New Roman" w:eastAsia="Times New Roman" w:hAnsi="Times New Roman"/>
                <w:szCs w:val="28"/>
                <w:lang w:eastAsia="ru-RU"/>
              </w:rPr>
              <w:t>_______________________</w:t>
            </w:r>
          </w:p>
        </w:tc>
        <w:tc>
          <w:tcPr>
            <w:tcW w:w="3205" w:type="dxa"/>
            <w:tcBorders>
              <w:top w:val="nil"/>
              <w:left w:val="nil"/>
              <w:bottom w:val="nil"/>
              <w:right w:val="nil"/>
            </w:tcBorders>
          </w:tcPr>
          <w:p w:rsidR="00CD5B24" w:rsidRPr="002B66E8" w:rsidRDefault="00CD5B24" w:rsidP="00CD5B24">
            <w:pPr>
              <w:spacing w:after="0" w:line="240" w:lineRule="auto"/>
              <w:rPr>
                <w:rFonts w:ascii="Times New Roman" w:eastAsia="Times New Roman" w:hAnsi="Times New Roman"/>
                <w:sz w:val="24"/>
                <w:szCs w:val="28"/>
                <w:lang w:eastAsia="ru-RU"/>
              </w:rPr>
            </w:pPr>
          </w:p>
          <w:p w:rsidR="00CD5B24" w:rsidRPr="002B66E8" w:rsidRDefault="00CD5B24" w:rsidP="00CD5B24">
            <w:pPr>
              <w:spacing w:after="0" w:line="240" w:lineRule="auto"/>
              <w:rPr>
                <w:rFonts w:ascii="Times New Roman" w:eastAsia="Times New Roman" w:hAnsi="Times New Roman"/>
                <w:sz w:val="28"/>
                <w:szCs w:val="28"/>
                <w:lang w:eastAsia="ru-RU"/>
              </w:rPr>
            </w:pPr>
            <w:r w:rsidRPr="002B66E8">
              <w:rPr>
                <w:rFonts w:ascii="Times New Roman" w:eastAsia="Times New Roman" w:hAnsi="Times New Roman"/>
                <w:szCs w:val="28"/>
                <w:lang w:eastAsia="ru-RU"/>
              </w:rPr>
              <w:t>_______</w:t>
            </w:r>
            <w:r w:rsidR="00875432">
              <w:rPr>
                <w:rFonts w:ascii="Times New Roman" w:eastAsia="Times New Roman" w:hAnsi="Times New Roman"/>
                <w:szCs w:val="28"/>
                <w:lang w:eastAsia="ru-RU"/>
              </w:rPr>
              <w:t>__________</w:t>
            </w:r>
            <w:r w:rsidRPr="002B66E8">
              <w:rPr>
                <w:rFonts w:ascii="Times New Roman" w:eastAsia="Times New Roman" w:hAnsi="Times New Roman"/>
                <w:szCs w:val="28"/>
                <w:lang w:eastAsia="ru-RU"/>
              </w:rPr>
              <w:t>_____________</w:t>
            </w:r>
          </w:p>
        </w:tc>
      </w:tr>
      <w:tr w:rsidR="00CD5B24" w:rsidRPr="002B66E8" w:rsidTr="00875432">
        <w:tc>
          <w:tcPr>
            <w:tcW w:w="3510" w:type="dxa"/>
            <w:tcBorders>
              <w:top w:val="nil"/>
              <w:left w:val="nil"/>
              <w:bottom w:val="nil"/>
              <w:right w:val="nil"/>
            </w:tcBorders>
          </w:tcPr>
          <w:p w:rsidR="00CD5B24" w:rsidRPr="00875432" w:rsidRDefault="00CD5B24" w:rsidP="00CD5B24">
            <w:pPr>
              <w:spacing w:after="0" w:line="240" w:lineRule="auto"/>
              <w:jc w:val="center"/>
              <w:rPr>
                <w:rFonts w:ascii="Times New Roman" w:eastAsia="Times New Roman" w:hAnsi="Times New Roman"/>
                <w:i/>
                <w:iCs/>
                <w:sz w:val="28"/>
                <w:szCs w:val="28"/>
                <w:lang w:eastAsia="ru-RU"/>
              </w:rPr>
            </w:pPr>
          </w:p>
        </w:tc>
        <w:tc>
          <w:tcPr>
            <w:tcW w:w="2856" w:type="dxa"/>
            <w:tcBorders>
              <w:top w:val="nil"/>
              <w:left w:val="nil"/>
              <w:bottom w:val="nil"/>
              <w:right w:val="nil"/>
            </w:tcBorders>
          </w:tcPr>
          <w:p w:rsidR="00CD5B24" w:rsidRPr="002B66E8" w:rsidRDefault="006801AF" w:rsidP="00CD5B24">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00CD5B24" w:rsidRPr="002B66E8">
              <w:rPr>
                <w:rFonts w:ascii="Times New Roman" w:eastAsia="Times New Roman" w:hAnsi="Times New Roman"/>
                <w:i/>
                <w:iCs/>
                <w:sz w:val="20"/>
                <w:szCs w:val="24"/>
                <w:lang w:eastAsia="ru-RU"/>
              </w:rPr>
              <w:t>подпись</w:t>
            </w:r>
            <w:r>
              <w:rPr>
                <w:rFonts w:ascii="Times New Roman" w:eastAsia="Times New Roman" w:hAnsi="Times New Roman"/>
                <w:i/>
                <w:iCs/>
                <w:sz w:val="20"/>
                <w:szCs w:val="24"/>
                <w:lang w:eastAsia="ru-RU"/>
              </w:rPr>
              <w:t>)</w:t>
            </w:r>
          </w:p>
        </w:tc>
        <w:tc>
          <w:tcPr>
            <w:tcW w:w="3205" w:type="dxa"/>
            <w:tcBorders>
              <w:top w:val="nil"/>
              <w:left w:val="nil"/>
              <w:bottom w:val="nil"/>
              <w:right w:val="nil"/>
            </w:tcBorders>
          </w:tcPr>
          <w:p w:rsidR="00CD5B24" w:rsidRPr="002B66E8" w:rsidRDefault="006801AF" w:rsidP="00CD5B24">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00CD5B24" w:rsidRPr="002B66E8">
              <w:rPr>
                <w:rFonts w:ascii="Times New Roman" w:eastAsia="Times New Roman" w:hAnsi="Times New Roman"/>
                <w:i/>
                <w:iCs/>
                <w:sz w:val="20"/>
                <w:szCs w:val="24"/>
                <w:lang w:eastAsia="ru-RU"/>
              </w:rPr>
              <w:t>инициалы, фамилия</w:t>
            </w:r>
            <w:r>
              <w:rPr>
                <w:rFonts w:ascii="Times New Roman" w:eastAsia="Times New Roman" w:hAnsi="Times New Roman"/>
                <w:i/>
                <w:iCs/>
                <w:sz w:val="20"/>
                <w:szCs w:val="24"/>
                <w:lang w:eastAsia="ru-RU"/>
              </w:rPr>
              <w:t>)</w:t>
            </w:r>
          </w:p>
        </w:tc>
      </w:tr>
      <w:tr w:rsidR="00CD5B24" w:rsidRPr="002B66E8" w:rsidTr="00875432">
        <w:tc>
          <w:tcPr>
            <w:tcW w:w="3510" w:type="dxa"/>
            <w:tcBorders>
              <w:top w:val="nil"/>
              <w:left w:val="nil"/>
              <w:bottom w:val="nil"/>
              <w:right w:val="nil"/>
            </w:tcBorders>
          </w:tcPr>
          <w:p w:rsidR="00CD5B24" w:rsidRPr="00875432" w:rsidRDefault="00CD5B24" w:rsidP="00875432">
            <w:pPr>
              <w:spacing w:after="0" w:line="240" w:lineRule="auto"/>
              <w:jc w:val="center"/>
              <w:rPr>
                <w:rFonts w:ascii="Times New Roman" w:eastAsia="Times New Roman" w:hAnsi="Times New Roman"/>
                <w:sz w:val="28"/>
                <w:szCs w:val="28"/>
                <w:lang w:eastAsia="ru-RU"/>
              </w:rPr>
            </w:pPr>
            <w:r w:rsidRPr="00875432">
              <w:rPr>
                <w:rFonts w:ascii="Times New Roman" w:eastAsia="Times New Roman" w:hAnsi="Times New Roman"/>
                <w:sz w:val="28"/>
                <w:szCs w:val="28"/>
                <w:lang w:eastAsia="ru-RU"/>
              </w:rPr>
              <w:t>Секретарь участковой избирательной комиссии</w:t>
            </w:r>
          </w:p>
        </w:tc>
        <w:tc>
          <w:tcPr>
            <w:tcW w:w="2856" w:type="dxa"/>
            <w:tcBorders>
              <w:top w:val="nil"/>
              <w:left w:val="nil"/>
              <w:bottom w:val="nil"/>
              <w:right w:val="nil"/>
            </w:tcBorders>
          </w:tcPr>
          <w:p w:rsidR="00CD5B24" w:rsidRPr="002B66E8" w:rsidRDefault="00CD5B24" w:rsidP="00CD5B24">
            <w:pPr>
              <w:spacing w:after="0" w:line="240" w:lineRule="auto"/>
              <w:rPr>
                <w:rFonts w:ascii="Times New Roman" w:eastAsia="Times New Roman" w:hAnsi="Times New Roman"/>
                <w:sz w:val="24"/>
                <w:szCs w:val="28"/>
                <w:lang w:eastAsia="ru-RU"/>
              </w:rPr>
            </w:pPr>
          </w:p>
          <w:p w:rsidR="00CD5B24" w:rsidRPr="002B66E8" w:rsidRDefault="00CD5B24" w:rsidP="00CD5B24">
            <w:pPr>
              <w:spacing w:after="0" w:line="240" w:lineRule="auto"/>
              <w:rPr>
                <w:rFonts w:ascii="Times New Roman" w:eastAsia="Times New Roman" w:hAnsi="Times New Roman"/>
                <w:sz w:val="24"/>
                <w:szCs w:val="28"/>
                <w:lang w:eastAsia="ru-RU"/>
              </w:rPr>
            </w:pPr>
            <w:r w:rsidRPr="002B66E8">
              <w:rPr>
                <w:rFonts w:ascii="Times New Roman" w:eastAsia="Times New Roman" w:hAnsi="Times New Roman"/>
                <w:szCs w:val="28"/>
                <w:lang w:eastAsia="ru-RU"/>
              </w:rPr>
              <w:t>________</w:t>
            </w:r>
            <w:r w:rsidR="00875432">
              <w:rPr>
                <w:rFonts w:ascii="Times New Roman" w:eastAsia="Times New Roman" w:hAnsi="Times New Roman"/>
                <w:szCs w:val="28"/>
                <w:lang w:eastAsia="ru-RU"/>
              </w:rPr>
              <w:t>____</w:t>
            </w:r>
            <w:r w:rsidRPr="002B66E8">
              <w:rPr>
                <w:rFonts w:ascii="Times New Roman" w:eastAsia="Times New Roman" w:hAnsi="Times New Roman"/>
                <w:szCs w:val="28"/>
                <w:lang w:eastAsia="ru-RU"/>
              </w:rPr>
              <w:t>___________</w:t>
            </w:r>
          </w:p>
        </w:tc>
        <w:tc>
          <w:tcPr>
            <w:tcW w:w="3205" w:type="dxa"/>
            <w:tcBorders>
              <w:top w:val="nil"/>
              <w:left w:val="nil"/>
              <w:bottom w:val="nil"/>
              <w:right w:val="nil"/>
            </w:tcBorders>
          </w:tcPr>
          <w:p w:rsidR="00CD5B24" w:rsidRPr="002B66E8" w:rsidRDefault="00CD5B24" w:rsidP="00CD5B24">
            <w:pPr>
              <w:spacing w:after="0" w:line="240" w:lineRule="auto"/>
              <w:rPr>
                <w:rFonts w:ascii="Times New Roman" w:eastAsia="Times New Roman" w:hAnsi="Times New Roman"/>
                <w:sz w:val="24"/>
                <w:szCs w:val="28"/>
                <w:lang w:eastAsia="ru-RU"/>
              </w:rPr>
            </w:pPr>
          </w:p>
          <w:p w:rsidR="00CD5B24" w:rsidRPr="002B66E8" w:rsidRDefault="00CD5B24" w:rsidP="00CD5B24">
            <w:pPr>
              <w:spacing w:after="0" w:line="240" w:lineRule="auto"/>
              <w:rPr>
                <w:rFonts w:ascii="Times New Roman" w:eastAsia="Times New Roman" w:hAnsi="Times New Roman"/>
                <w:sz w:val="24"/>
                <w:szCs w:val="28"/>
                <w:lang w:eastAsia="ru-RU"/>
              </w:rPr>
            </w:pPr>
            <w:r w:rsidRPr="002B66E8">
              <w:rPr>
                <w:rFonts w:ascii="Times New Roman" w:eastAsia="Times New Roman" w:hAnsi="Times New Roman"/>
                <w:szCs w:val="28"/>
                <w:lang w:eastAsia="ru-RU"/>
              </w:rPr>
              <w:t>____</w:t>
            </w:r>
            <w:r w:rsidR="00875432">
              <w:rPr>
                <w:rFonts w:ascii="Times New Roman" w:eastAsia="Times New Roman" w:hAnsi="Times New Roman"/>
                <w:szCs w:val="28"/>
                <w:lang w:eastAsia="ru-RU"/>
              </w:rPr>
              <w:t>__________</w:t>
            </w:r>
            <w:r w:rsidRPr="002B66E8">
              <w:rPr>
                <w:rFonts w:ascii="Times New Roman" w:eastAsia="Times New Roman" w:hAnsi="Times New Roman"/>
                <w:szCs w:val="28"/>
                <w:lang w:eastAsia="ru-RU"/>
              </w:rPr>
              <w:t>________________</w:t>
            </w:r>
          </w:p>
        </w:tc>
      </w:tr>
      <w:tr w:rsidR="00CD5B24" w:rsidRPr="002B66E8" w:rsidTr="00875432">
        <w:tc>
          <w:tcPr>
            <w:tcW w:w="3510" w:type="dxa"/>
            <w:tcBorders>
              <w:top w:val="nil"/>
              <w:left w:val="nil"/>
              <w:bottom w:val="nil"/>
              <w:right w:val="nil"/>
            </w:tcBorders>
          </w:tcPr>
          <w:p w:rsidR="00CD5B24" w:rsidRPr="002B66E8" w:rsidRDefault="00CD5B24" w:rsidP="00CD5B24">
            <w:pPr>
              <w:spacing w:after="0" w:line="240" w:lineRule="auto"/>
              <w:jc w:val="center"/>
              <w:rPr>
                <w:rFonts w:ascii="Times New Roman" w:eastAsia="Times New Roman" w:hAnsi="Times New Roman"/>
                <w:i/>
                <w:iCs/>
                <w:sz w:val="26"/>
                <w:szCs w:val="26"/>
                <w:lang w:eastAsia="ru-RU"/>
              </w:rPr>
            </w:pPr>
          </w:p>
        </w:tc>
        <w:tc>
          <w:tcPr>
            <w:tcW w:w="2856" w:type="dxa"/>
            <w:tcBorders>
              <w:top w:val="nil"/>
              <w:left w:val="nil"/>
              <w:bottom w:val="nil"/>
              <w:right w:val="nil"/>
            </w:tcBorders>
          </w:tcPr>
          <w:p w:rsidR="00CD5B24" w:rsidRPr="002B66E8" w:rsidRDefault="006801AF" w:rsidP="00CD5B24">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00CD5B24" w:rsidRPr="002B66E8">
              <w:rPr>
                <w:rFonts w:ascii="Times New Roman" w:eastAsia="Times New Roman" w:hAnsi="Times New Roman"/>
                <w:i/>
                <w:iCs/>
                <w:sz w:val="20"/>
                <w:szCs w:val="24"/>
                <w:lang w:eastAsia="ru-RU"/>
              </w:rPr>
              <w:t>подпись</w:t>
            </w:r>
            <w:r>
              <w:rPr>
                <w:rFonts w:ascii="Times New Roman" w:eastAsia="Times New Roman" w:hAnsi="Times New Roman"/>
                <w:i/>
                <w:iCs/>
                <w:sz w:val="20"/>
                <w:szCs w:val="24"/>
                <w:lang w:eastAsia="ru-RU"/>
              </w:rPr>
              <w:t>)</w:t>
            </w:r>
          </w:p>
        </w:tc>
        <w:tc>
          <w:tcPr>
            <w:tcW w:w="3205" w:type="dxa"/>
            <w:tcBorders>
              <w:top w:val="nil"/>
              <w:left w:val="nil"/>
              <w:bottom w:val="nil"/>
              <w:right w:val="nil"/>
            </w:tcBorders>
          </w:tcPr>
          <w:p w:rsidR="00CD5B24" w:rsidRPr="002B66E8" w:rsidRDefault="006801AF" w:rsidP="00CD5B24">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00CD5B24" w:rsidRPr="002B66E8">
              <w:rPr>
                <w:rFonts w:ascii="Times New Roman" w:eastAsia="Times New Roman" w:hAnsi="Times New Roman"/>
                <w:i/>
                <w:iCs/>
                <w:sz w:val="20"/>
                <w:szCs w:val="24"/>
                <w:lang w:eastAsia="ru-RU"/>
              </w:rPr>
              <w:t>инициалы, фамилия</w:t>
            </w:r>
            <w:r>
              <w:rPr>
                <w:rFonts w:ascii="Times New Roman" w:eastAsia="Times New Roman" w:hAnsi="Times New Roman"/>
                <w:i/>
                <w:iCs/>
                <w:sz w:val="20"/>
                <w:szCs w:val="24"/>
                <w:lang w:eastAsia="ru-RU"/>
              </w:rPr>
              <w:t>)</w:t>
            </w:r>
          </w:p>
        </w:tc>
      </w:tr>
    </w:tbl>
    <w:p w:rsidR="00CD5B24" w:rsidRPr="002B66E8" w:rsidRDefault="009A3015" w:rsidP="00CD5B24">
      <w:pPr>
        <w:widowControl w:val="0"/>
        <w:autoSpaceDE w:val="0"/>
        <w:autoSpaceDN w:val="0"/>
        <w:adjustRightInd w:val="0"/>
        <w:spacing w:after="0" w:line="240" w:lineRule="auto"/>
        <w:rPr>
          <w:rFonts w:ascii="Times New Roman" w:hAnsi="Times New Roman"/>
          <w:sz w:val="28"/>
          <w:szCs w:val="28"/>
          <w:lang w:eastAsia="ru-RU"/>
        </w:rPr>
        <w:sectPr w:rsidR="00CD5B24" w:rsidRPr="002B66E8" w:rsidSect="00CD5B24">
          <w:pgSz w:w="11906" w:h="16838"/>
          <w:pgMar w:top="1134" w:right="1134" w:bottom="1134" w:left="1134" w:header="709" w:footer="709" w:gutter="0"/>
          <w:cols w:space="708"/>
          <w:docGrid w:linePitch="360"/>
        </w:sectPr>
      </w:pPr>
      <w:r>
        <w:rPr>
          <w:rFonts w:ascii="Times New Roman" w:hAnsi="Times New Roman"/>
          <w:sz w:val="28"/>
          <w:szCs w:val="28"/>
          <w:lang w:eastAsia="ru-RU"/>
        </w:rPr>
        <w:t xml:space="preserve">     М.П.</w:t>
      </w:r>
    </w:p>
    <w:p w:rsidR="00CD5B24" w:rsidRPr="0004669F" w:rsidRDefault="00CD5B24" w:rsidP="00CD5B24">
      <w:pPr>
        <w:spacing w:after="0" w:line="240" w:lineRule="auto"/>
        <w:jc w:val="right"/>
        <w:rPr>
          <w:rFonts w:ascii="Times New Roman" w:eastAsia="Times New Roman" w:hAnsi="Times New Roman"/>
          <w:bCs/>
          <w:sz w:val="28"/>
          <w:szCs w:val="28"/>
          <w:lang w:eastAsia="ru-RU"/>
        </w:rPr>
      </w:pPr>
      <w:r w:rsidRPr="0084746F">
        <w:rPr>
          <w:rFonts w:ascii="Times New Roman" w:eastAsia="Times New Roman" w:hAnsi="Times New Roman"/>
          <w:bCs/>
          <w:sz w:val="28"/>
          <w:szCs w:val="28"/>
          <w:highlight w:val="yellow"/>
          <w:lang w:eastAsia="ru-RU"/>
        </w:rPr>
        <w:t>Приложение № </w:t>
      </w:r>
      <w:r w:rsidR="00203074" w:rsidRPr="0084746F">
        <w:rPr>
          <w:rFonts w:ascii="Times New Roman" w:hAnsi="Times New Roman"/>
          <w:bCs/>
          <w:sz w:val="28"/>
          <w:szCs w:val="28"/>
          <w:highlight w:val="yellow"/>
        </w:rPr>
        <w:t>2.2</w:t>
      </w:r>
      <w:r w:rsidRPr="0084746F">
        <w:rPr>
          <w:rFonts w:ascii="Times New Roman" w:eastAsia="Times New Roman" w:hAnsi="Times New Roman"/>
          <w:bCs/>
          <w:sz w:val="28"/>
          <w:szCs w:val="28"/>
          <w:highlight w:val="yellow"/>
          <w:lang w:eastAsia="ru-RU"/>
        </w:rPr>
        <w:t>.6</w:t>
      </w:r>
    </w:p>
    <w:p w:rsidR="00CD5B24" w:rsidRDefault="00CD5B24" w:rsidP="00CD5B24">
      <w:pPr>
        <w:spacing w:after="0" w:line="240" w:lineRule="auto"/>
        <w:jc w:val="center"/>
        <w:rPr>
          <w:rFonts w:ascii="Times New Roman" w:eastAsia="Times New Roman" w:hAnsi="Times New Roman"/>
          <w:b/>
          <w:sz w:val="28"/>
          <w:szCs w:val="28"/>
          <w:lang w:eastAsia="ru-RU"/>
        </w:rPr>
      </w:pPr>
    </w:p>
    <w:p w:rsidR="00CD5B24" w:rsidRDefault="00CD5B24" w:rsidP="00CD5B24">
      <w:pPr>
        <w:spacing w:after="0" w:line="240" w:lineRule="auto"/>
        <w:jc w:val="center"/>
        <w:rPr>
          <w:rFonts w:ascii="Times New Roman" w:eastAsia="Times New Roman" w:hAnsi="Times New Roman"/>
          <w:b/>
          <w:sz w:val="28"/>
          <w:szCs w:val="28"/>
          <w:lang w:eastAsia="ru-RU"/>
        </w:rPr>
      </w:pPr>
    </w:p>
    <w:p w:rsidR="00CD5B24" w:rsidRPr="002B66E8" w:rsidRDefault="00CD5B24" w:rsidP="00CD5B24">
      <w:pPr>
        <w:spacing w:after="0" w:line="240" w:lineRule="auto"/>
        <w:jc w:val="center"/>
        <w:rPr>
          <w:rFonts w:ascii="Times New Roman" w:eastAsia="Times New Roman" w:hAnsi="Times New Roman"/>
          <w:b/>
          <w:sz w:val="28"/>
          <w:szCs w:val="28"/>
          <w:lang w:eastAsia="ru-RU"/>
        </w:rPr>
      </w:pPr>
      <w:r w:rsidRPr="002B66E8">
        <w:rPr>
          <w:rFonts w:ascii="Times New Roman" w:eastAsia="Times New Roman" w:hAnsi="Times New Roman"/>
          <w:b/>
          <w:sz w:val="28"/>
          <w:szCs w:val="28"/>
          <w:lang w:eastAsia="ru-RU"/>
        </w:rPr>
        <w:t xml:space="preserve">Форма удостоверения </w:t>
      </w:r>
      <w:r w:rsidRPr="002B66E8">
        <w:rPr>
          <w:rFonts w:ascii="Times New Roman" w:eastAsia="Times New Roman" w:hAnsi="Times New Roman"/>
          <w:b/>
          <w:sz w:val="28"/>
          <w:szCs w:val="28"/>
          <w:lang w:eastAsia="ru-RU"/>
        </w:rPr>
        <w:br/>
        <w:t xml:space="preserve">члена участковой избирательной комиссии </w:t>
      </w:r>
    </w:p>
    <w:p w:rsidR="00CD5B24" w:rsidRPr="002B66E8" w:rsidRDefault="00CD5B24" w:rsidP="00CD5B24">
      <w:pPr>
        <w:spacing w:after="0" w:line="240" w:lineRule="auto"/>
        <w:jc w:val="center"/>
        <w:rPr>
          <w:rFonts w:ascii="Times New Roman" w:eastAsia="Times New Roman" w:hAnsi="Times New Roman"/>
          <w:b/>
          <w:sz w:val="28"/>
          <w:szCs w:val="28"/>
          <w:lang w:eastAsia="ru-RU"/>
        </w:rPr>
      </w:pPr>
      <w:r w:rsidRPr="002B66E8">
        <w:rPr>
          <w:rFonts w:ascii="Times New Roman" w:eastAsia="Times New Roman" w:hAnsi="Times New Roman"/>
          <w:b/>
          <w:sz w:val="28"/>
          <w:szCs w:val="28"/>
          <w:lang w:eastAsia="ru-RU"/>
        </w:rPr>
        <w:t>с правом совещательного голоса</w:t>
      </w:r>
      <w:r w:rsidR="003658C0" w:rsidRPr="003658C0">
        <w:rPr>
          <w:rStyle w:val="af0"/>
          <w:rFonts w:ascii="Times New Roman" w:eastAsia="Times New Roman" w:hAnsi="Times New Roman"/>
          <w:b/>
          <w:sz w:val="28"/>
          <w:szCs w:val="28"/>
          <w:lang w:eastAsia="ru-RU"/>
        </w:rPr>
        <w:footnoteReference w:customMarkFollows="1" w:id="7"/>
        <w:sym w:font="Symbol" w:char="F02A"/>
      </w:r>
    </w:p>
    <w:p w:rsidR="00CD5B24" w:rsidRPr="002B66E8" w:rsidRDefault="00CD5B24" w:rsidP="00CD5B24">
      <w:pPr>
        <w:spacing w:after="0" w:line="240" w:lineRule="auto"/>
        <w:jc w:val="center"/>
        <w:rPr>
          <w:rFonts w:ascii="Times New Roman" w:eastAsia="Times New Roman" w:hAnsi="Times New Roman"/>
          <w:b/>
          <w:sz w:val="28"/>
          <w:szCs w:val="28"/>
          <w:lang w:eastAsia="ru-RU"/>
        </w:rPr>
      </w:pPr>
    </w:p>
    <w:tbl>
      <w:tblPr>
        <w:tblW w:w="0" w:type="auto"/>
        <w:tblInd w:w="1079" w:type="dxa"/>
        <w:tblBorders>
          <w:top w:val="single" w:sz="4" w:space="0" w:color="auto"/>
          <w:left w:val="single" w:sz="4" w:space="0" w:color="auto"/>
          <w:bottom w:val="single" w:sz="4" w:space="0" w:color="auto"/>
          <w:right w:val="single" w:sz="4" w:space="0" w:color="auto"/>
        </w:tblBorders>
        <w:tblLayout w:type="fixed"/>
        <w:tblLook w:val="0000"/>
      </w:tblPr>
      <w:tblGrid>
        <w:gridCol w:w="3119"/>
        <w:gridCol w:w="992"/>
        <w:gridCol w:w="850"/>
        <w:gridCol w:w="1418"/>
      </w:tblGrid>
      <w:tr w:rsidR="00CD5B24" w:rsidRPr="002B66E8" w:rsidTr="00CD5B24">
        <w:tc>
          <w:tcPr>
            <w:tcW w:w="6379" w:type="dxa"/>
            <w:gridSpan w:val="4"/>
          </w:tcPr>
          <w:p w:rsidR="00CD5B24" w:rsidRPr="002B66E8" w:rsidRDefault="00CD5B24" w:rsidP="00CD5B24">
            <w:pPr>
              <w:spacing w:after="0" w:line="240" w:lineRule="auto"/>
              <w:jc w:val="center"/>
              <w:rPr>
                <w:rFonts w:ascii="Times New Roman" w:eastAsia="Times New Roman" w:hAnsi="Times New Roman"/>
                <w:b/>
                <w:spacing w:val="92"/>
                <w:sz w:val="20"/>
                <w:szCs w:val="20"/>
                <w:lang w:eastAsia="ru-RU"/>
              </w:rPr>
            </w:pPr>
          </w:p>
          <w:p w:rsidR="00CD5B24" w:rsidRPr="002B66E8" w:rsidRDefault="00CD5B24" w:rsidP="00CD5B24">
            <w:pPr>
              <w:spacing w:after="0" w:line="240" w:lineRule="auto"/>
              <w:jc w:val="center"/>
              <w:rPr>
                <w:rFonts w:ascii="Times New Roman" w:eastAsia="Times New Roman" w:hAnsi="Times New Roman"/>
                <w:b/>
                <w:spacing w:val="92"/>
                <w:sz w:val="20"/>
                <w:szCs w:val="20"/>
                <w:lang w:eastAsia="ru-RU"/>
              </w:rPr>
            </w:pPr>
            <w:r w:rsidRPr="002B66E8">
              <w:rPr>
                <w:rFonts w:ascii="Times New Roman" w:eastAsia="Times New Roman" w:hAnsi="Times New Roman"/>
                <w:b/>
                <w:spacing w:val="92"/>
                <w:sz w:val="20"/>
                <w:szCs w:val="20"/>
                <w:lang w:eastAsia="ru-RU"/>
              </w:rPr>
              <w:t>Наименование выборов</w:t>
            </w:r>
          </w:p>
          <w:p w:rsidR="00CD5B24" w:rsidRPr="002B66E8" w:rsidRDefault="00CD5B24" w:rsidP="00CD5B24">
            <w:pPr>
              <w:spacing w:after="0" w:line="240" w:lineRule="auto"/>
              <w:jc w:val="center"/>
              <w:rPr>
                <w:rFonts w:ascii="Times New Roman" w:eastAsia="Times New Roman" w:hAnsi="Times New Roman"/>
                <w:sz w:val="24"/>
                <w:szCs w:val="24"/>
                <w:lang w:eastAsia="ru-RU"/>
              </w:rPr>
            </w:pPr>
            <w:r w:rsidRPr="002B66E8">
              <w:rPr>
                <w:rFonts w:ascii="Times New Roman" w:eastAsia="Times New Roman" w:hAnsi="Times New Roman"/>
                <w:sz w:val="24"/>
                <w:szCs w:val="24"/>
                <w:lang w:eastAsia="ru-RU"/>
              </w:rPr>
              <w:t>«_____»______________ 20___ года</w:t>
            </w:r>
          </w:p>
          <w:p w:rsidR="00CD5B24" w:rsidRPr="002B66E8" w:rsidRDefault="00CD5B24" w:rsidP="00CD5B24">
            <w:pPr>
              <w:spacing w:after="0" w:line="240" w:lineRule="auto"/>
              <w:jc w:val="center"/>
              <w:rPr>
                <w:rFonts w:ascii="Times New Roman" w:eastAsia="Times New Roman" w:hAnsi="Times New Roman"/>
                <w:sz w:val="8"/>
                <w:szCs w:val="8"/>
                <w:lang w:eastAsia="ru-RU"/>
              </w:rPr>
            </w:pPr>
          </w:p>
          <w:p w:rsidR="00CD5B24" w:rsidRPr="002B66E8" w:rsidRDefault="00CD5B24" w:rsidP="00CD5B24">
            <w:pPr>
              <w:spacing w:after="0" w:line="240" w:lineRule="auto"/>
              <w:jc w:val="center"/>
              <w:rPr>
                <w:rFonts w:ascii="Times New Roman" w:eastAsia="Times New Roman" w:hAnsi="Times New Roman"/>
                <w:sz w:val="24"/>
                <w:szCs w:val="24"/>
                <w:lang w:eastAsia="ru-RU"/>
              </w:rPr>
            </w:pPr>
            <w:r w:rsidRPr="002B66E8">
              <w:rPr>
                <w:rFonts w:ascii="Times New Roman" w:eastAsia="Times New Roman" w:hAnsi="Times New Roman"/>
                <w:sz w:val="24"/>
                <w:szCs w:val="24"/>
                <w:lang w:eastAsia="ru-RU"/>
              </w:rPr>
              <w:t>УДОСТОВЕРЕНИЕ № ___</w:t>
            </w:r>
          </w:p>
        </w:tc>
      </w:tr>
      <w:tr w:rsidR="00CD5B24" w:rsidRPr="002B66E8" w:rsidTr="00CD5B24">
        <w:tc>
          <w:tcPr>
            <w:tcW w:w="6379" w:type="dxa"/>
            <w:gridSpan w:val="4"/>
          </w:tcPr>
          <w:p w:rsidR="00CD5B24" w:rsidRPr="002B66E8" w:rsidRDefault="00CD5B24" w:rsidP="00CD5B24">
            <w:pPr>
              <w:spacing w:after="0" w:line="240" w:lineRule="auto"/>
              <w:jc w:val="center"/>
              <w:rPr>
                <w:rFonts w:ascii="Times New Roman" w:eastAsia="Times New Roman" w:hAnsi="Times New Roman"/>
                <w:sz w:val="18"/>
                <w:szCs w:val="24"/>
                <w:lang w:eastAsia="ru-RU"/>
              </w:rPr>
            </w:pPr>
            <w:r w:rsidRPr="002B66E8">
              <w:rPr>
                <w:rFonts w:ascii="Times New Roman" w:eastAsia="Times New Roman" w:hAnsi="Times New Roman"/>
                <w:sz w:val="18"/>
                <w:szCs w:val="24"/>
                <w:lang w:eastAsia="ru-RU"/>
              </w:rPr>
              <w:t>_______________________________________________</w:t>
            </w:r>
          </w:p>
        </w:tc>
      </w:tr>
      <w:tr w:rsidR="00CD5B24" w:rsidRPr="002B66E8" w:rsidTr="00CD5B24">
        <w:tc>
          <w:tcPr>
            <w:tcW w:w="6379" w:type="dxa"/>
            <w:gridSpan w:val="4"/>
          </w:tcPr>
          <w:p w:rsidR="00CD5B24" w:rsidRPr="002B66E8" w:rsidRDefault="00CD5B24" w:rsidP="00CD5B24">
            <w:pPr>
              <w:spacing w:after="0" w:line="240" w:lineRule="auto"/>
              <w:jc w:val="center"/>
              <w:rPr>
                <w:rFonts w:ascii="Times New Roman" w:eastAsia="Times New Roman" w:hAnsi="Times New Roman"/>
                <w:sz w:val="12"/>
                <w:szCs w:val="24"/>
                <w:lang w:eastAsia="ru-RU"/>
              </w:rPr>
            </w:pPr>
            <w:r w:rsidRPr="002B66E8">
              <w:rPr>
                <w:rFonts w:ascii="Times New Roman" w:eastAsia="Times New Roman" w:hAnsi="Times New Roman"/>
                <w:sz w:val="12"/>
                <w:szCs w:val="24"/>
                <w:lang w:eastAsia="ru-RU"/>
              </w:rPr>
              <w:t>фамилия</w:t>
            </w:r>
          </w:p>
        </w:tc>
      </w:tr>
      <w:tr w:rsidR="00CD5B24" w:rsidRPr="002B66E8" w:rsidTr="00CD5B24">
        <w:tc>
          <w:tcPr>
            <w:tcW w:w="6379" w:type="dxa"/>
            <w:gridSpan w:val="4"/>
          </w:tcPr>
          <w:p w:rsidR="00CD5B24" w:rsidRPr="002B66E8" w:rsidRDefault="00CD5B24" w:rsidP="00CD5B24">
            <w:pPr>
              <w:spacing w:after="0" w:line="240" w:lineRule="auto"/>
              <w:jc w:val="center"/>
              <w:rPr>
                <w:rFonts w:ascii="Times New Roman" w:eastAsia="Times New Roman" w:hAnsi="Times New Roman"/>
                <w:sz w:val="18"/>
                <w:szCs w:val="24"/>
                <w:lang w:eastAsia="ru-RU"/>
              </w:rPr>
            </w:pPr>
            <w:r w:rsidRPr="002B66E8">
              <w:rPr>
                <w:rFonts w:ascii="Times New Roman" w:eastAsia="Times New Roman" w:hAnsi="Times New Roman"/>
                <w:sz w:val="18"/>
                <w:szCs w:val="24"/>
                <w:lang w:eastAsia="ru-RU"/>
              </w:rPr>
              <w:t>_______________________________________________</w:t>
            </w:r>
          </w:p>
        </w:tc>
      </w:tr>
      <w:tr w:rsidR="00CD5B24" w:rsidRPr="002B66E8" w:rsidTr="00CD5B24">
        <w:tc>
          <w:tcPr>
            <w:tcW w:w="6379" w:type="dxa"/>
            <w:gridSpan w:val="4"/>
          </w:tcPr>
          <w:p w:rsidR="00CD5B24" w:rsidRPr="002B66E8" w:rsidRDefault="00CD5B24" w:rsidP="00CD5B24">
            <w:pPr>
              <w:spacing w:after="0" w:line="240" w:lineRule="auto"/>
              <w:jc w:val="center"/>
              <w:rPr>
                <w:rFonts w:ascii="Times New Roman" w:eastAsia="Times New Roman" w:hAnsi="Times New Roman"/>
                <w:sz w:val="12"/>
                <w:szCs w:val="24"/>
                <w:lang w:eastAsia="ru-RU"/>
              </w:rPr>
            </w:pPr>
            <w:r w:rsidRPr="002B66E8">
              <w:rPr>
                <w:rFonts w:ascii="Times New Roman" w:eastAsia="Times New Roman" w:hAnsi="Times New Roman"/>
                <w:sz w:val="12"/>
                <w:szCs w:val="24"/>
                <w:lang w:eastAsia="ru-RU"/>
              </w:rPr>
              <w:t>имя,  отчество</w:t>
            </w:r>
          </w:p>
        </w:tc>
      </w:tr>
      <w:tr w:rsidR="00CD5B24" w:rsidRPr="002B66E8" w:rsidTr="00CD5B24">
        <w:tc>
          <w:tcPr>
            <w:tcW w:w="6379" w:type="dxa"/>
            <w:gridSpan w:val="4"/>
          </w:tcPr>
          <w:p w:rsidR="00CD5B24" w:rsidRPr="002B66E8" w:rsidRDefault="00CD5B24" w:rsidP="00CD5B24">
            <w:pPr>
              <w:spacing w:after="0" w:line="240" w:lineRule="auto"/>
              <w:jc w:val="center"/>
              <w:rPr>
                <w:rFonts w:ascii="Times New Roman" w:eastAsia="Times New Roman" w:hAnsi="Times New Roman"/>
                <w:sz w:val="18"/>
                <w:szCs w:val="24"/>
                <w:lang w:eastAsia="ru-RU"/>
              </w:rPr>
            </w:pPr>
            <w:r w:rsidRPr="002B66E8">
              <w:rPr>
                <w:rFonts w:ascii="Times New Roman" w:eastAsia="Times New Roman" w:hAnsi="Times New Roman"/>
                <w:sz w:val="18"/>
                <w:szCs w:val="24"/>
                <w:lang w:eastAsia="ru-RU"/>
              </w:rPr>
              <w:t>член участковой избирательной комиссии избирательного участка №_____</w:t>
            </w:r>
          </w:p>
        </w:tc>
      </w:tr>
      <w:tr w:rsidR="00CD5B24" w:rsidRPr="002B66E8" w:rsidTr="00CD5B24">
        <w:tc>
          <w:tcPr>
            <w:tcW w:w="6379" w:type="dxa"/>
            <w:gridSpan w:val="4"/>
          </w:tcPr>
          <w:p w:rsidR="00CD5B24" w:rsidRPr="002B66E8" w:rsidRDefault="00CD5B24" w:rsidP="00CD5B24">
            <w:pPr>
              <w:spacing w:after="0" w:line="240" w:lineRule="auto"/>
              <w:jc w:val="center"/>
              <w:rPr>
                <w:rFonts w:ascii="Times New Roman" w:eastAsia="Times New Roman" w:hAnsi="Times New Roman"/>
                <w:sz w:val="18"/>
                <w:szCs w:val="24"/>
                <w:lang w:eastAsia="ru-RU"/>
              </w:rPr>
            </w:pPr>
            <w:r w:rsidRPr="002B66E8">
              <w:rPr>
                <w:rFonts w:ascii="Times New Roman" w:eastAsia="Times New Roman" w:hAnsi="Times New Roman"/>
                <w:sz w:val="18"/>
                <w:szCs w:val="24"/>
                <w:lang w:eastAsia="ru-RU"/>
              </w:rPr>
              <w:t>_______________________________________________________________</w:t>
            </w:r>
          </w:p>
          <w:p w:rsidR="00CD5B24" w:rsidRPr="002B66E8" w:rsidRDefault="00CD5B24" w:rsidP="00CD5B24">
            <w:pPr>
              <w:spacing w:after="0" w:line="240" w:lineRule="auto"/>
              <w:jc w:val="center"/>
              <w:rPr>
                <w:rFonts w:ascii="Times New Roman" w:eastAsia="Times New Roman" w:hAnsi="Times New Roman"/>
                <w:sz w:val="18"/>
                <w:szCs w:val="24"/>
                <w:vertAlign w:val="superscript"/>
                <w:lang w:eastAsia="ru-RU"/>
              </w:rPr>
            </w:pPr>
            <w:r w:rsidRPr="002B66E8">
              <w:rPr>
                <w:rFonts w:ascii="Times New Roman" w:eastAsia="Times New Roman" w:hAnsi="Times New Roman"/>
                <w:sz w:val="18"/>
                <w:szCs w:val="24"/>
                <w:vertAlign w:val="superscript"/>
                <w:lang w:eastAsia="ru-RU"/>
              </w:rPr>
              <w:t>наименование населенного пункта, муниципального района</w:t>
            </w:r>
          </w:p>
        </w:tc>
      </w:tr>
      <w:tr w:rsidR="00CD5B24" w:rsidRPr="002B66E8" w:rsidTr="00CD5B24">
        <w:tc>
          <w:tcPr>
            <w:tcW w:w="6379" w:type="dxa"/>
            <w:gridSpan w:val="4"/>
          </w:tcPr>
          <w:p w:rsidR="00CD5B24" w:rsidRPr="002B66E8" w:rsidRDefault="00CD5B24" w:rsidP="00CD5B24">
            <w:pPr>
              <w:spacing w:after="0" w:line="240" w:lineRule="auto"/>
              <w:jc w:val="center"/>
              <w:rPr>
                <w:rFonts w:ascii="Times New Roman" w:eastAsia="Times New Roman" w:hAnsi="Times New Roman"/>
                <w:sz w:val="18"/>
                <w:szCs w:val="24"/>
                <w:lang w:eastAsia="ru-RU"/>
              </w:rPr>
            </w:pPr>
            <w:r w:rsidRPr="002B66E8">
              <w:rPr>
                <w:rFonts w:ascii="Times New Roman" w:eastAsia="Times New Roman" w:hAnsi="Times New Roman"/>
                <w:sz w:val="18"/>
                <w:szCs w:val="24"/>
                <w:lang w:eastAsia="ru-RU"/>
              </w:rPr>
              <w:t>с правом  совещательного голоса, назначенный ___________________________________________________</w:t>
            </w:r>
          </w:p>
        </w:tc>
      </w:tr>
      <w:tr w:rsidR="00CD5B24" w:rsidRPr="002B66E8" w:rsidTr="00CD5B24">
        <w:tc>
          <w:tcPr>
            <w:tcW w:w="4961" w:type="dxa"/>
            <w:gridSpan w:val="3"/>
          </w:tcPr>
          <w:p w:rsidR="00CD5B24" w:rsidRPr="002B66E8" w:rsidRDefault="00CD5B24" w:rsidP="00CD5B24">
            <w:pPr>
              <w:spacing w:after="0" w:line="240" w:lineRule="auto"/>
              <w:ind w:right="-1457"/>
              <w:jc w:val="center"/>
              <w:rPr>
                <w:rFonts w:ascii="Times New Roman" w:eastAsia="Times New Roman" w:hAnsi="Times New Roman"/>
                <w:sz w:val="12"/>
                <w:szCs w:val="12"/>
                <w:lang w:eastAsia="ru-RU"/>
              </w:rPr>
            </w:pPr>
            <w:r w:rsidRPr="002B66E8">
              <w:rPr>
                <w:rFonts w:ascii="Times New Roman" w:eastAsia="Times New Roman" w:hAnsi="Times New Roman"/>
                <w:sz w:val="12"/>
                <w:szCs w:val="12"/>
                <w:lang w:eastAsia="ru-RU"/>
              </w:rPr>
              <w:t>кем назначен член комиссии</w:t>
            </w:r>
          </w:p>
        </w:tc>
        <w:tc>
          <w:tcPr>
            <w:tcW w:w="1418" w:type="dxa"/>
          </w:tcPr>
          <w:p w:rsidR="00CD5B24" w:rsidRPr="002B66E8" w:rsidRDefault="00CD5B24" w:rsidP="00CD5B24">
            <w:pPr>
              <w:spacing w:after="0" w:line="240" w:lineRule="auto"/>
              <w:jc w:val="center"/>
              <w:rPr>
                <w:rFonts w:ascii="Times New Roman" w:eastAsia="Times New Roman" w:hAnsi="Times New Roman"/>
                <w:sz w:val="18"/>
                <w:szCs w:val="24"/>
                <w:lang w:eastAsia="ru-RU"/>
              </w:rPr>
            </w:pPr>
          </w:p>
        </w:tc>
      </w:tr>
      <w:tr w:rsidR="00CD5B24" w:rsidRPr="002B66E8" w:rsidTr="00CD5B24">
        <w:tc>
          <w:tcPr>
            <w:tcW w:w="4961" w:type="dxa"/>
            <w:gridSpan w:val="3"/>
          </w:tcPr>
          <w:p w:rsidR="00CD5B24" w:rsidRPr="002B66E8" w:rsidRDefault="00CD5B24" w:rsidP="00CD5B24">
            <w:pPr>
              <w:spacing w:after="0" w:line="240" w:lineRule="auto"/>
              <w:jc w:val="center"/>
              <w:rPr>
                <w:rFonts w:ascii="Times New Roman" w:eastAsia="Times New Roman" w:hAnsi="Times New Roman"/>
                <w:sz w:val="18"/>
                <w:szCs w:val="24"/>
                <w:lang w:eastAsia="ru-RU"/>
              </w:rPr>
            </w:pPr>
          </w:p>
        </w:tc>
        <w:tc>
          <w:tcPr>
            <w:tcW w:w="1418" w:type="dxa"/>
          </w:tcPr>
          <w:p w:rsidR="00CD5B24" w:rsidRPr="002B66E8" w:rsidRDefault="00CD5B24" w:rsidP="00CD5B24">
            <w:pPr>
              <w:spacing w:after="0" w:line="240" w:lineRule="auto"/>
              <w:jc w:val="center"/>
              <w:rPr>
                <w:rFonts w:ascii="Times New Roman" w:eastAsia="Times New Roman" w:hAnsi="Times New Roman"/>
                <w:sz w:val="18"/>
                <w:szCs w:val="24"/>
                <w:lang w:eastAsia="ru-RU"/>
              </w:rPr>
            </w:pPr>
          </w:p>
        </w:tc>
      </w:tr>
      <w:tr w:rsidR="00CD5B24" w:rsidRPr="002B66E8" w:rsidTr="00CD5B24">
        <w:tc>
          <w:tcPr>
            <w:tcW w:w="4961" w:type="dxa"/>
            <w:gridSpan w:val="3"/>
          </w:tcPr>
          <w:p w:rsidR="00CD5B24" w:rsidRPr="002B66E8" w:rsidRDefault="00CD5B24" w:rsidP="00CD5B24">
            <w:pPr>
              <w:spacing w:after="0" w:line="240" w:lineRule="auto"/>
              <w:jc w:val="center"/>
              <w:rPr>
                <w:rFonts w:ascii="Times New Roman" w:eastAsia="Times New Roman" w:hAnsi="Times New Roman"/>
                <w:sz w:val="18"/>
                <w:szCs w:val="24"/>
                <w:lang w:eastAsia="ru-RU"/>
              </w:rPr>
            </w:pPr>
          </w:p>
        </w:tc>
        <w:tc>
          <w:tcPr>
            <w:tcW w:w="1418" w:type="dxa"/>
          </w:tcPr>
          <w:p w:rsidR="00CD5B24" w:rsidRPr="002B66E8" w:rsidRDefault="00CD5B24" w:rsidP="00CD5B24">
            <w:pPr>
              <w:spacing w:after="0" w:line="240" w:lineRule="auto"/>
              <w:jc w:val="center"/>
              <w:rPr>
                <w:rFonts w:ascii="Times New Roman" w:eastAsia="Times New Roman" w:hAnsi="Times New Roman"/>
                <w:sz w:val="18"/>
                <w:szCs w:val="24"/>
                <w:lang w:eastAsia="ru-RU"/>
              </w:rPr>
            </w:pPr>
          </w:p>
        </w:tc>
      </w:tr>
      <w:tr w:rsidR="00CD5B24" w:rsidRPr="002B66E8" w:rsidTr="00CD5B24">
        <w:tc>
          <w:tcPr>
            <w:tcW w:w="4961" w:type="dxa"/>
            <w:gridSpan w:val="3"/>
          </w:tcPr>
          <w:p w:rsidR="00CD5B24" w:rsidRPr="002B66E8" w:rsidRDefault="00CD5B24" w:rsidP="00CD5B24">
            <w:pPr>
              <w:spacing w:after="0" w:line="240" w:lineRule="auto"/>
              <w:jc w:val="center"/>
              <w:rPr>
                <w:rFonts w:ascii="Times New Roman" w:eastAsia="Times New Roman" w:hAnsi="Times New Roman"/>
                <w:sz w:val="18"/>
                <w:szCs w:val="24"/>
                <w:lang w:eastAsia="ru-RU"/>
              </w:rPr>
            </w:pPr>
          </w:p>
        </w:tc>
        <w:tc>
          <w:tcPr>
            <w:tcW w:w="1418" w:type="dxa"/>
          </w:tcPr>
          <w:p w:rsidR="00CD5B24" w:rsidRPr="002B66E8" w:rsidRDefault="00CD5B24" w:rsidP="00CD5B24">
            <w:pPr>
              <w:spacing w:after="0" w:line="240" w:lineRule="auto"/>
              <w:jc w:val="center"/>
              <w:rPr>
                <w:rFonts w:ascii="Times New Roman" w:eastAsia="Times New Roman" w:hAnsi="Times New Roman"/>
                <w:sz w:val="18"/>
                <w:szCs w:val="24"/>
                <w:lang w:eastAsia="ru-RU"/>
              </w:rPr>
            </w:pPr>
          </w:p>
        </w:tc>
      </w:tr>
      <w:tr w:rsidR="00CD5B24" w:rsidRPr="002B66E8" w:rsidTr="00CD5B24">
        <w:tc>
          <w:tcPr>
            <w:tcW w:w="3119" w:type="dxa"/>
          </w:tcPr>
          <w:p w:rsidR="00CD5B24" w:rsidRPr="002B66E8" w:rsidRDefault="00CD5B24" w:rsidP="00CD5B24">
            <w:pPr>
              <w:spacing w:after="0" w:line="240" w:lineRule="auto"/>
              <w:jc w:val="center"/>
              <w:rPr>
                <w:rFonts w:ascii="Times New Roman" w:eastAsia="Times New Roman" w:hAnsi="Times New Roman"/>
                <w:sz w:val="16"/>
                <w:szCs w:val="24"/>
                <w:lang w:eastAsia="ru-RU"/>
              </w:rPr>
            </w:pPr>
            <w:r w:rsidRPr="002B66E8">
              <w:rPr>
                <w:rFonts w:ascii="Times New Roman" w:eastAsia="Times New Roman" w:hAnsi="Times New Roman"/>
                <w:i/>
                <w:sz w:val="16"/>
                <w:szCs w:val="24"/>
                <w:lang w:eastAsia="ru-RU"/>
              </w:rPr>
              <w:t xml:space="preserve">                      Председатель</w:t>
            </w:r>
            <w:r w:rsidRPr="002B66E8">
              <w:rPr>
                <w:rFonts w:ascii="Times New Roman" w:eastAsia="Times New Roman" w:hAnsi="Times New Roman"/>
                <w:sz w:val="18"/>
                <w:szCs w:val="24"/>
                <w:lang w:eastAsia="ru-RU"/>
              </w:rPr>
              <w:t xml:space="preserve">          МП</w:t>
            </w:r>
          </w:p>
        </w:tc>
        <w:tc>
          <w:tcPr>
            <w:tcW w:w="1842" w:type="dxa"/>
            <w:gridSpan w:val="2"/>
          </w:tcPr>
          <w:p w:rsidR="00CD5B24" w:rsidRPr="002B66E8" w:rsidRDefault="00CD5B24" w:rsidP="00CD5B24">
            <w:pPr>
              <w:spacing w:after="0" w:line="240" w:lineRule="auto"/>
              <w:jc w:val="center"/>
              <w:rPr>
                <w:rFonts w:ascii="Times New Roman" w:eastAsia="Times New Roman" w:hAnsi="Times New Roman"/>
                <w:sz w:val="16"/>
                <w:szCs w:val="24"/>
                <w:lang w:eastAsia="ru-RU"/>
              </w:rPr>
            </w:pPr>
            <w:r w:rsidRPr="002B66E8">
              <w:rPr>
                <w:rFonts w:ascii="Times New Roman" w:eastAsia="Times New Roman" w:hAnsi="Times New Roman"/>
                <w:sz w:val="16"/>
                <w:szCs w:val="24"/>
                <w:lang w:eastAsia="ru-RU"/>
              </w:rPr>
              <w:t>___________________</w:t>
            </w:r>
          </w:p>
        </w:tc>
        <w:tc>
          <w:tcPr>
            <w:tcW w:w="1418" w:type="dxa"/>
          </w:tcPr>
          <w:p w:rsidR="00CD5B24" w:rsidRPr="002B66E8" w:rsidRDefault="00CD5B24" w:rsidP="00CD5B24">
            <w:pPr>
              <w:spacing w:after="0" w:line="240" w:lineRule="auto"/>
              <w:jc w:val="center"/>
              <w:rPr>
                <w:rFonts w:ascii="Times New Roman" w:eastAsia="Times New Roman" w:hAnsi="Times New Roman"/>
                <w:sz w:val="16"/>
                <w:szCs w:val="24"/>
                <w:lang w:eastAsia="ru-RU"/>
              </w:rPr>
            </w:pPr>
            <w:r w:rsidRPr="002B66E8">
              <w:rPr>
                <w:rFonts w:ascii="Times New Roman" w:eastAsia="Times New Roman" w:hAnsi="Times New Roman"/>
                <w:sz w:val="16"/>
                <w:szCs w:val="24"/>
                <w:lang w:eastAsia="ru-RU"/>
              </w:rPr>
              <w:t>______________</w:t>
            </w:r>
          </w:p>
        </w:tc>
      </w:tr>
      <w:tr w:rsidR="00CD5B24" w:rsidRPr="002B66E8" w:rsidTr="00CD5B24">
        <w:tc>
          <w:tcPr>
            <w:tcW w:w="3119" w:type="dxa"/>
          </w:tcPr>
          <w:p w:rsidR="00CD5B24" w:rsidRPr="002B66E8" w:rsidRDefault="00CD5B24" w:rsidP="00CD5B24">
            <w:pPr>
              <w:spacing w:after="0" w:line="240" w:lineRule="auto"/>
              <w:jc w:val="center"/>
              <w:rPr>
                <w:rFonts w:ascii="Times New Roman" w:eastAsia="Times New Roman" w:hAnsi="Times New Roman"/>
                <w:sz w:val="16"/>
                <w:szCs w:val="24"/>
                <w:lang w:eastAsia="ru-RU"/>
              </w:rPr>
            </w:pPr>
            <w:r w:rsidRPr="002B66E8">
              <w:rPr>
                <w:rFonts w:ascii="Times New Roman" w:eastAsia="Times New Roman" w:hAnsi="Times New Roman"/>
                <w:i/>
                <w:sz w:val="16"/>
                <w:szCs w:val="24"/>
                <w:lang w:eastAsia="ru-RU"/>
              </w:rPr>
              <w:t>избирательной комиссии</w:t>
            </w:r>
          </w:p>
        </w:tc>
        <w:tc>
          <w:tcPr>
            <w:tcW w:w="1842" w:type="dxa"/>
            <w:gridSpan w:val="2"/>
          </w:tcPr>
          <w:p w:rsidR="00CD5B24" w:rsidRPr="002B66E8" w:rsidRDefault="00CD5B24" w:rsidP="00CD5B24">
            <w:pPr>
              <w:spacing w:after="0" w:line="240" w:lineRule="auto"/>
              <w:jc w:val="center"/>
              <w:rPr>
                <w:rFonts w:ascii="Times New Roman" w:eastAsia="Times New Roman" w:hAnsi="Times New Roman"/>
                <w:sz w:val="12"/>
                <w:szCs w:val="24"/>
                <w:lang w:eastAsia="ru-RU"/>
              </w:rPr>
            </w:pPr>
            <w:r w:rsidRPr="002B66E8">
              <w:rPr>
                <w:rFonts w:ascii="Times New Roman" w:eastAsia="Times New Roman" w:hAnsi="Times New Roman"/>
                <w:sz w:val="12"/>
                <w:szCs w:val="24"/>
                <w:lang w:eastAsia="ru-RU"/>
              </w:rPr>
              <w:t>подпись</w:t>
            </w:r>
          </w:p>
        </w:tc>
        <w:tc>
          <w:tcPr>
            <w:tcW w:w="1418" w:type="dxa"/>
          </w:tcPr>
          <w:p w:rsidR="00CD5B24" w:rsidRPr="002B66E8" w:rsidRDefault="00CD5B24" w:rsidP="00CD5B24">
            <w:pPr>
              <w:spacing w:after="0" w:line="240" w:lineRule="auto"/>
              <w:jc w:val="center"/>
              <w:rPr>
                <w:rFonts w:ascii="Times New Roman" w:eastAsia="Times New Roman" w:hAnsi="Times New Roman"/>
                <w:sz w:val="16"/>
                <w:szCs w:val="24"/>
                <w:lang w:eastAsia="ru-RU"/>
              </w:rPr>
            </w:pPr>
            <w:r w:rsidRPr="002B66E8">
              <w:rPr>
                <w:rFonts w:ascii="Times New Roman" w:eastAsia="Times New Roman" w:hAnsi="Times New Roman"/>
                <w:sz w:val="12"/>
                <w:szCs w:val="24"/>
                <w:lang w:eastAsia="ru-RU"/>
              </w:rPr>
              <w:t>инициалы,</w:t>
            </w:r>
            <w:r w:rsidRPr="002B66E8">
              <w:rPr>
                <w:rFonts w:ascii="Times New Roman" w:eastAsia="Times New Roman" w:hAnsi="Times New Roman"/>
                <w:sz w:val="12"/>
                <w:szCs w:val="24"/>
                <w:lang w:val="en-US" w:eastAsia="ru-RU"/>
              </w:rPr>
              <w:t xml:space="preserve"> </w:t>
            </w:r>
            <w:r w:rsidRPr="002B66E8">
              <w:rPr>
                <w:rFonts w:ascii="Times New Roman" w:eastAsia="Times New Roman" w:hAnsi="Times New Roman"/>
                <w:sz w:val="12"/>
                <w:szCs w:val="24"/>
                <w:lang w:eastAsia="ru-RU"/>
              </w:rPr>
              <w:t>фамилия</w:t>
            </w:r>
          </w:p>
        </w:tc>
      </w:tr>
      <w:tr w:rsidR="00CD5B24" w:rsidRPr="002B66E8" w:rsidTr="00CD5B24">
        <w:tc>
          <w:tcPr>
            <w:tcW w:w="3119" w:type="dxa"/>
          </w:tcPr>
          <w:p w:rsidR="00CD5B24" w:rsidRPr="002B66E8" w:rsidRDefault="00CD5B24" w:rsidP="00CD5B24">
            <w:pPr>
              <w:spacing w:after="0" w:line="240" w:lineRule="auto"/>
              <w:jc w:val="center"/>
              <w:rPr>
                <w:rFonts w:ascii="Times New Roman" w:eastAsia="Times New Roman" w:hAnsi="Times New Roman"/>
                <w:sz w:val="16"/>
                <w:szCs w:val="24"/>
                <w:lang w:eastAsia="ru-RU"/>
              </w:rPr>
            </w:pPr>
          </w:p>
        </w:tc>
        <w:tc>
          <w:tcPr>
            <w:tcW w:w="1842" w:type="dxa"/>
            <w:gridSpan w:val="2"/>
          </w:tcPr>
          <w:p w:rsidR="00CD5B24" w:rsidRPr="002B66E8" w:rsidRDefault="00CD5B24" w:rsidP="00CD5B24">
            <w:pPr>
              <w:spacing w:after="0" w:line="240" w:lineRule="auto"/>
              <w:jc w:val="center"/>
              <w:rPr>
                <w:rFonts w:ascii="Times New Roman" w:eastAsia="Times New Roman" w:hAnsi="Times New Roman"/>
                <w:sz w:val="12"/>
                <w:szCs w:val="24"/>
                <w:lang w:eastAsia="ru-RU"/>
              </w:rPr>
            </w:pPr>
          </w:p>
        </w:tc>
        <w:tc>
          <w:tcPr>
            <w:tcW w:w="1418" w:type="dxa"/>
            <w:tcBorders>
              <w:bottom w:val="nil"/>
            </w:tcBorders>
          </w:tcPr>
          <w:p w:rsidR="00CD5B24" w:rsidRPr="002B66E8" w:rsidRDefault="00CD5B24" w:rsidP="00CD5B24">
            <w:pPr>
              <w:spacing w:after="0" w:line="240" w:lineRule="auto"/>
              <w:jc w:val="center"/>
              <w:rPr>
                <w:rFonts w:ascii="Times New Roman" w:eastAsia="Times New Roman" w:hAnsi="Times New Roman"/>
                <w:sz w:val="16"/>
                <w:szCs w:val="24"/>
                <w:lang w:eastAsia="ru-RU"/>
              </w:rPr>
            </w:pPr>
          </w:p>
        </w:tc>
      </w:tr>
      <w:tr w:rsidR="00CD5B24" w:rsidRPr="002B66E8" w:rsidTr="00CD5B24">
        <w:tc>
          <w:tcPr>
            <w:tcW w:w="4111" w:type="dxa"/>
            <w:gridSpan w:val="2"/>
          </w:tcPr>
          <w:p w:rsidR="00CD5B24" w:rsidRPr="002B66E8" w:rsidRDefault="00CD5B24" w:rsidP="00CD5B24">
            <w:pPr>
              <w:spacing w:after="0" w:line="240" w:lineRule="auto"/>
              <w:jc w:val="center"/>
              <w:rPr>
                <w:rFonts w:ascii="Times New Roman" w:eastAsia="Times New Roman" w:hAnsi="Times New Roman"/>
                <w:sz w:val="14"/>
                <w:szCs w:val="24"/>
                <w:lang w:eastAsia="ru-RU"/>
              </w:rPr>
            </w:pPr>
            <w:r w:rsidRPr="002B66E8">
              <w:rPr>
                <w:rFonts w:ascii="Times New Roman" w:eastAsia="Times New Roman" w:hAnsi="Times New Roman"/>
                <w:i/>
                <w:sz w:val="14"/>
                <w:szCs w:val="24"/>
                <w:lang w:eastAsia="ru-RU"/>
              </w:rPr>
              <w:t>Действительно до «__»   _________ 20___ г.  (при предъявлении паспорта или заменяющего его документа)</w:t>
            </w:r>
          </w:p>
        </w:tc>
        <w:tc>
          <w:tcPr>
            <w:tcW w:w="850" w:type="dxa"/>
          </w:tcPr>
          <w:p w:rsidR="00CD5B24" w:rsidRPr="002B66E8" w:rsidRDefault="00CD5B24" w:rsidP="00CD5B24">
            <w:pPr>
              <w:spacing w:after="0" w:line="240" w:lineRule="auto"/>
              <w:jc w:val="center"/>
              <w:rPr>
                <w:rFonts w:ascii="Times New Roman" w:eastAsia="Times New Roman" w:hAnsi="Times New Roman"/>
                <w:sz w:val="16"/>
                <w:szCs w:val="24"/>
                <w:lang w:eastAsia="ru-RU"/>
              </w:rPr>
            </w:pPr>
          </w:p>
        </w:tc>
        <w:tc>
          <w:tcPr>
            <w:tcW w:w="1418" w:type="dxa"/>
            <w:tcBorders>
              <w:top w:val="nil"/>
              <w:bottom w:val="single" w:sz="4" w:space="0" w:color="auto"/>
            </w:tcBorders>
          </w:tcPr>
          <w:p w:rsidR="00CD5B24" w:rsidRPr="002B66E8" w:rsidRDefault="00CD5B24" w:rsidP="00CD5B24">
            <w:pPr>
              <w:spacing w:after="0" w:line="240" w:lineRule="auto"/>
              <w:jc w:val="center"/>
              <w:rPr>
                <w:rFonts w:ascii="Times New Roman" w:eastAsia="Times New Roman" w:hAnsi="Times New Roman"/>
                <w:sz w:val="16"/>
                <w:szCs w:val="24"/>
                <w:lang w:eastAsia="ru-RU"/>
              </w:rPr>
            </w:pPr>
          </w:p>
        </w:tc>
      </w:tr>
      <w:tr w:rsidR="00CD5B24" w:rsidRPr="002B66E8" w:rsidTr="00CD5B24">
        <w:tc>
          <w:tcPr>
            <w:tcW w:w="4111" w:type="dxa"/>
            <w:gridSpan w:val="2"/>
          </w:tcPr>
          <w:p w:rsidR="00CD5B24" w:rsidRPr="002B66E8" w:rsidRDefault="00CD5B24" w:rsidP="00CD5B24">
            <w:pPr>
              <w:spacing w:after="0" w:line="240" w:lineRule="auto"/>
              <w:jc w:val="center"/>
              <w:rPr>
                <w:rFonts w:ascii="Times New Roman" w:eastAsia="Times New Roman" w:hAnsi="Times New Roman"/>
                <w:sz w:val="12"/>
                <w:szCs w:val="24"/>
                <w:lang w:eastAsia="ru-RU"/>
              </w:rPr>
            </w:pPr>
          </w:p>
        </w:tc>
        <w:tc>
          <w:tcPr>
            <w:tcW w:w="850" w:type="dxa"/>
          </w:tcPr>
          <w:p w:rsidR="00CD5B24" w:rsidRPr="002B66E8" w:rsidRDefault="00CD5B24" w:rsidP="00CD5B24">
            <w:pPr>
              <w:spacing w:after="0" w:line="240" w:lineRule="auto"/>
              <w:jc w:val="center"/>
              <w:rPr>
                <w:rFonts w:ascii="Times New Roman" w:eastAsia="Times New Roman" w:hAnsi="Times New Roman"/>
                <w:sz w:val="12"/>
                <w:szCs w:val="24"/>
                <w:lang w:eastAsia="ru-RU"/>
              </w:rPr>
            </w:pPr>
          </w:p>
        </w:tc>
        <w:tc>
          <w:tcPr>
            <w:tcW w:w="1418" w:type="dxa"/>
            <w:tcBorders>
              <w:top w:val="single" w:sz="4" w:space="0" w:color="auto"/>
            </w:tcBorders>
          </w:tcPr>
          <w:p w:rsidR="00CD5B24" w:rsidRPr="002B66E8" w:rsidRDefault="00CD5B24" w:rsidP="00CD5B24">
            <w:pPr>
              <w:spacing w:after="0" w:line="240" w:lineRule="auto"/>
              <w:jc w:val="center"/>
              <w:rPr>
                <w:rFonts w:ascii="Times New Roman" w:eastAsia="Times New Roman" w:hAnsi="Times New Roman"/>
                <w:sz w:val="12"/>
                <w:szCs w:val="24"/>
                <w:lang w:eastAsia="ru-RU"/>
              </w:rPr>
            </w:pPr>
            <w:r w:rsidRPr="002B66E8">
              <w:rPr>
                <w:rFonts w:ascii="Times New Roman" w:eastAsia="Times New Roman" w:hAnsi="Times New Roman"/>
                <w:sz w:val="12"/>
                <w:szCs w:val="24"/>
                <w:lang w:eastAsia="ru-RU"/>
              </w:rPr>
              <w:t>(дата выдачи)</w:t>
            </w:r>
          </w:p>
        </w:tc>
      </w:tr>
    </w:tbl>
    <w:p w:rsidR="00CD5B24" w:rsidRDefault="00CD5B24" w:rsidP="00CD5B24">
      <w:pPr>
        <w:widowControl w:val="0"/>
        <w:autoSpaceDE w:val="0"/>
        <w:autoSpaceDN w:val="0"/>
        <w:adjustRightInd w:val="0"/>
        <w:spacing w:after="0" w:line="240" w:lineRule="auto"/>
        <w:jc w:val="right"/>
        <w:rPr>
          <w:rFonts w:ascii="Times New Roman" w:hAnsi="Times New Roman"/>
          <w:bCs/>
          <w:sz w:val="28"/>
          <w:szCs w:val="28"/>
        </w:rPr>
        <w:sectPr w:rsidR="00CD5B24" w:rsidSect="00CD5B24">
          <w:pgSz w:w="11906" w:h="16838"/>
          <w:pgMar w:top="1134" w:right="1134" w:bottom="1134" w:left="1134" w:header="709" w:footer="709" w:gutter="0"/>
          <w:cols w:space="708"/>
          <w:docGrid w:linePitch="360"/>
        </w:sectPr>
      </w:pPr>
    </w:p>
    <w:p w:rsidR="00CD5B24" w:rsidRPr="0004669F" w:rsidRDefault="00CD5B24" w:rsidP="00CD5B24">
      <w:pPr>
        <w:widowControl w:val="0"/>
        <w:autoSpaceDE w:val="0"/>
        <w:autoSpaceDN w:val="0"/>
        <w:adjustRightInd w:val="0"/>
        <w:spacing w:after="0" w:line="240" w:lineRule="auto"/>
        <w:jc w:val="right"/>
        <w:rPr>
          <w:rFonts w:ascii="Times New Roman" w:hAnsi="Times New Roman"/>
          <w:bCs/>
          <w:sz w:val="28"/>
          <w:szCs w:val="28"/>
        </w:rPr>
      </w:pPr>
      <w:r w:rsidRPr="0084746F">
        <w:rPr>
          <w:rFonts w:ascii="Times New Roman" w:hAnsi="Times New Roman"/>
          <w:bCs/>
          <w:sz w:val="28"/>
          <w:szCs w:val="28"/>
          <w:highlight w:val="yellow"/>
        </w:rPr>
        <w:t xml:space="preserve">Приложение № </w:t>
      </w:r>
      <w:r w:rsidR="00203074" w:rsidRPr="0084746F">
        <w:rPr>
          <w:rFonts w:ascii="Times New Roman" w:hAnsi="Times New Roman"/>
          <w:bCs/>
          <w:sz w:val="28"/>
          <w:szCs w:val="28"/>
          <w:highlight w:val="yellow"/>
        </w:rPr>
        <w:t>2.2</w:t>
      </w:r>
      <w:r w:rsidRPr="0084746F">
        <w:rPr>
          <w:rFonts w:ascii="Times New Roman" w:hAnsi="Times New Roman"/>
          <w:bCs/>
          <w:sz w:val="28"/>
          <w:szCs w:val="28"/>
          <w:highlight w:val="yellow"/>
        </w:rPr>
        <w:t>.7</w:t>
      </w:r>
    </w:p>
    <w:p w:rsidR="00CD5B24" w:rsidRPr="002B66E8" w:rsidRDefault="00CD5B24" w:rsidP="00CD5B24">
      <w:pPr>
        <w:widowControl w:val="0"/>
        <w:autoSpaceDE w:val="0"/>
        <w:autoSpaceDN w:val="0"/>
        <w:adjustRightInd w:val="0"/>
        <w:spacing w:after="0" w:line="240" w:lineRule="auto"/>
        <w:rPr>
          <w:rFonts w:ascii="Times New Roman" w:hAnsi="Times New Roman"/>
          <w:sz w:val="28"/>
          <w:szCs w:val="28"/>
          <w:lang w:eastAsia="ru-RU"/>
        </w:rPr>
      </w:pPr>
    </w:p>
    <w:p w:rsidR="0084746F" w:rsidRPr="00196800" w:rsidRDefault="0084746F" w:rsidP="0084746F">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84746F" w:rsidRPr="007778B1" w:rsidRDefault="0084746F" w:rsidP="0084746F">
      <w:pPr>
        <w:spacing w:after="0"/>
        <w:jc w:val="center"/>
        <w:rPr>
          <w:rFonts w:ascii="Times New Roman" w:hAnsi="Times New Roman" w:cs="Times New Roman"/>
          <w:b/>
          <w:color w:val="000000"/>
          <w:sz w:val="16"/>
          <w:szCs w:val="16"/>
        </w:rPr>
      </w:pPr>
    </w:p>
    <w:p w:rsidR="0084746F" w:rsidRDefault="0084746F" w:rsidP="0084746F">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CD5B24" w:rsidRPr="00B017DF" w:rsidRDefault="00CD5B24" w:rsidP="00CD5B24">
      <w:pPr>
        <w:spacing w:after="0" w:line="240" w:lineRule="auto"/>
        <w:jc w:val="center"/>
        <w:rPr>
          <w:rFonts w:ascii="Times New Roman" w:eastAsia="Times New Roman" w:hAnsi="Times New Roman"/>
          <w:b/>
          <w:color w:val="000000"/>
          <w:spacing w:val="-8"/>
          <w:sz w:val="30"/>
          <w:szCs w:val="30"/>
          <w:lang w:eastAsia="ru-RU"/>
        </w:rPr>
      </w:pPr>
    </w:p>
    <w:p w:rsidR="00CD5B24" w:rsidRPr="00B017DF" w:rsidRDefault="00CD5B24" w:rsidP="00CD5B24">
      <w:pPr>
        <w:spacing w:after="0" w:line="240" w:lineRule="auto"/>
        <w:jc w:val="center"/>
        <w:rPr>
          <w:rFonts w:ascii="Times New Roman" w:eastAsia="Times New Roman" w:hAnsi="Times New Roman"/>
          <w:b/>
          <w:color w:val="000000"/>
          <w:spacing w:val="-8"/>
          <w:sz w:val="30"/>
          <w:szCs w:val="30"/>
          <w:lang w:eastAsia="ru-RU"/>
        </w:rPr>
      </w:pPr>
      <w:r w:rsidRPr="00B017DF">
        <w:rPr>
          <w:rFonts w:ascii="Times New Roman" w:eastAsia="Times New Roman" w:hAnsi="Times New Roman"/>
          <w:b/>
          <w:color w:val="000000"/>
          <w:spacing w:val="-8"/>
          <w:sz w:val="30"/>
          <w:szCs w:val="30"/>
          <w:lang w:eastAsia="ru-RU"/>
        </w:rPr>
        <w:t>УЧАСТКОВАЯ ИЗБИРАТЕЛЬНАЯ КОМИССИЯ</w:t>
      </w:r>
    </w:p>
    <w:p w:rsidR="00CD5B24" w:rsidRPr="00B017DF" w:rsidRDefault="00CD5B24" w:rsidP="00CD5B24">
      <w:pPr>
        <w:spacing w:after="0" w:line="240" w:lineRule="auto"/>
        <w:jc w:val="center"/>
        <w:rPr>
          <w:rFonts w:ascii="Times New Roman" w:eastAsia="Times New Roman" w:hAnsi="Times New Roman"/>
          <w:b/>
          <w:color w:val="000000"/>
          <w:spacing w:val="-8"/>
          <w:sz w:val="30"/>
          <w:szCs w:val="30"/>
          <w:lang w:eastAsia="ru-RU"/>
        </w:rPr>
      </w:pPr>
      <w:r w:rsidRPr="00B017DF">
        <w:rPr>
          <w:rFonts w:ascii="Times New Roman" w:eastAsia="Times New Roman" w:hAnsi="Times New Roman"/>
          <w:b/>
          <w:color w:val="000000"/>
          <w:spacing w:val="-8"/>
          <w:sz w:val="30"/>
          <w:szCs w:val="30"/>
          <w:lang w:eastAsia="ru-RU"/>
        </w:rPr>
        <w:t>ИЗБИРАТЕЛЬНОГО УЧАСТКА № ___</w:t>
      </w:r>
    </w:p>
    <w:p w:rsidR="00CD5B24" w:rsidRPr="00B017DF" w:rsidRDefault="00CD5B24" w:rsidP="00CD5B24">
      <w:pPr>
        <w:spacing w:after="0" w:line="240" w:lineRule="auto"/>
        <w:jc w:val="center"/>
        <w:rPr>
          <w:rFonts w:ascii="Times New Roman" w:eastAsia="Times New Roman" w:hAnsi="Times New Roman"/>
          <w:b/>
          <w:color w:val="000000"/>
          <w:spacing w:val="-8"/>
          <w:sz w:val="30"/>
          <w:szCs w:val="30"/>
          <w:lang w:eastAsia="ru-RU"/>
        </w:rPr>
      </w:pPr>
    </w:p>
    <w:p w:rsidR="00CD5B24" w:rsidRPr="00B017DF" w:rsidRDefault="00CD5B24" w:rsidP="00CD5B24">
      <w:pPr>
        <w:spacing w:after="0" w:line="240" w:lineRule="auto"/>
        <w:jc w:val="center"/>
        <w:rPr>
          <w:rFonts w:ascii="Times New Roman" w:eastAsia="Times New Roman" w:hAnsi="Times New Roman"/>
          <w:b/>
          <w:color w:val="000000"/>
          <w:spacing w:val="-8"/>
          <w:sz w:val="30"/>
          <w:szCs w:val="30"/>
          <w:lang w:eastAsia="ru-RU"/>
        </w:rPr>
      </w:pPr>
      <w:r w:rsidRPr="00B017DF">
        <w:rPr>
          <w:rFonts w:ascii="Times New Roman" w:eastAsia="Times New Roman" w:hAnsi="Times New Roman"/>
          <w:b/>
          <w:color w:val="000000"/>
          <w:spacing w:val="-8"/>
          <w:sz w:val="30"/>
          <w:szCs w:val="30"/>
          <w:lang w:eastAsia="ru-RU"/>
        </w:rPr>
        <w:t>РЕШЕНИЕ</w:t>
      </w:r>
    </w:p>
    <w:p w:rsidR="00CD5B24" w:rsidRPr="00B017DF" w:rsidRDefault="00CD5B24" w:rsidP="00CD5B24">
      <w:pPr>
        <w:spacing w:after="0" w:line="240" w:lineRule="auto"/>
        <w:jc w:val="center"/>
        <w:rPr>
          <w:rFonts w:ascii="Times New Roman" w:eastAsia="Times New Roman" w:hAnsi="Times New Roman"/>
          <w:b/>
          <w:color w:val="000000"/>
          <w:spacing w:val="-8"/>
          <w:sz w:val="24"/>
          <w:szCs w:val="24"/>
          <w:lang w:eastAsia="ru-RU"/>
        </w:rPr>
      </w:pPr>
    </w:p>
    <w:tbl>
      <w:tblPr>
        <w:tblW w:w="0" w:type="auto"/>
        <w:tblInd w:w="108" w:type="dxa"/>
        <w:tblLook w:val="00A0"/>
      </w:tblPr>
      <w:tblGrid>
        <w:gridCol w:w="3122"/>
        <w:gridCol w:w="3133"/>
        <w:gridCol w:w="445"/>
        <w:gridCol w:w="1491"/>
        <w:gridCol w:w="1272"/>
      </w:tblGrid>
      <w:tr w:rsidR="00CD5B24" w:rsidRPr="00B017DF" w:rsidTr="00CD5B24">
        <w:tc>
          <w:tcPr>
            <w:tcW w:w="3122" w:type="dxa"/>
            <w:tcBorders>
              <w:top w:val="nil"/>
              <w:left w:val="nil"/>
              <w:bottom w:val="single" w:sz="4" w:space="0" w:color="auto"/>
              <w:right w:val="nil"/>
            </w:tcBorders>
          </w:tcPr>
          <w:p w:rsidR="00CD5B24" w:rsidRPr="00B017DF" w:rsidRDefault="00CD5B24" w:rsidP="00CD5B24">
            <w:pPr>
              <w:spacing w:after="0" w:line="240" w:lineRule="auto"/>
              <w:jc w:val="right"/>
              <w:rPr>
                <w:rFonts w:ascii="Times New Roman" w:eastAsia="Times New Roman" w:hAnsi="Times New Roman"/>
                <w:sz w:val="24"/>
                <w:szCs w:val="24"/>
                <w:lang w:eastAsia="ru-RU"/>
              </w:rPr>
            </w:pPr>
          </w:p>
        </w:tc>
        <w:tc>
          <w:tcPr>
            <w:tcW w:w="3133" w:type="dxa"/>
          </w:tcPr>
          <w:p w:rsidR="00CD5B24" w:rsidRPr="00B017DF" w:rsidRDefault="00CD5B24" w:rsidP="00CD5B24">
            <w:pPr>
              <w:spacing w:after="0" w:line="240" w:lineRule="auto"/>
              <w:jc w:val="right"/>
              <w:rPr>
                <w:rFonts w:ascii="Times New Roman" w:eastAsia="Times New Roman" w:hAnsi="Times New Roman"/>
                <w:sz w:val="24"/>
                <w:szCs w:val="24"/>
                <w:lang w:eastAsia="ru-RU"/>
              </w:rPr>
            </w:pPr>
          </w:p>
        </w:tc>
        <w:tc>
          <w:tcPr>
            <w:tcW w:w="3208" w:type="dxa"/>
            <w:gridSpan w:val="3"/>
            <w:hideMark/>
          </w:tcPr>
          <w:p w:rsidR="00CD5B24" w:rsidRPr="00B017DF" w:rsidRDefault="00CD5B24" w:rsidP="00CD5B24">
            <w:pPr>
              <w:spacing w:after="0" w:line="240" w:lineRule="auto"/>
              <w:jc w:val="both"/>
              <w:rPr>
                <w:rFonts w:ascii="Times New Roman" w:eastAsia="Times New Roman" w:hAnsi="Times New Roman"/>
                <w:sz w:val="20"/>
                <w:szCs w:val="20"/>
                <w:lang w:eastAsia="ru-RU"/>
              </w:rPr>
            </w:pPr>
            <w:r w:rsidRPr="00B017DF">
              <w:rPr>
                <w:rFonts w:ascii="Times New Roman" w:eastAsia="Times New Roman" w:hAnsi="Times New Roman"/>
                <w:sz w:val="24"/>
                <w:szCs w:val="24"/>
                <w:lang w:eastAsia="ru-RU"/>
              </w:rPr>
              <w:t xml:space="preserve">№ </w:t>
            </w:r>
          </w:p>
        </w:tc>
      </w:tr>
      <w:tr w:rsidR="00CD5B24" w:rsidRPr="00B017DF" w:rsidTr="00CD5B24">
        <w:tc>
          <w:tcPr>
            <w:tcW w:w="3122" w:type="dxa"/>
            <w:tcBorders>
              <w:top w:val="single" w:sz="4" w:space="0" w:color="auto"/>
              <w:left w:val="nil"/>
              <w:bottom w:val="nil"/>
              <w:right w:val="nil"/>
            </w:tcBorders>
            <w:hideMark/>
          </w:tcPr>
          <w:p w:rsidR="00CD5B24" w:rsidRPr="00B017DF" w:rsidRDefault="00CD5B24" w:rsidP="00CD5B24">
            <w:pPr>
              <w:spacing w:after="0" w:line="240" w:lineRule="auto"/>
              <w:jc w:val="center"/>
              <w:rPr>
                <w:rFonts w:ascii="Times New Roman" w:eastAsia="Times New Roman" w:hAnsi="Times New Roman"/>
                <w:sz w:val="24"/>
                <w:szCs w:val="24"/>
                <w:lang w:eastAsia="ru-RU"/>
              </w:rPr>
            </w:pPr>
            <w:r w:rsidRPr="00B017DF">
              <w:rPr>
                <w:rFonts w:ascii="Times New Roman" w:eastAsia="Times New Roman" w:hAnsi="Times New Roman"/>
                <w:sz w:val="24"/>
                <w:szCs w:val="24"/>
                <w:vertAlign w:val="superscript"/>
                <w:lang w:eastAsia="ru-RU"/>
              </w:rPr>
              <w:t>(дата)</w:t>
            </w:r>
          </w:p>
        </w:tc>
        <w:tc>
          <w:tcPr>
            <w:tcW w:w="3133" w:type="dxa"/>
            <w:tcBorders>
              <w:top w:val="nil"/>
              <w:left w:val="nil"/>
              <w:bottom w:val="single" w:sz="4" w:space="0" w:color="auto"/>
              <w:right w:val="nil"/>
            </w:tcBorders>
          </w:tcPr>
          <w:p w:rsidR="00CD5B24" w:rsidRPr="00B017DF" w:rsidRDefault="00CD5B24" w:rsidP="00CD5B24">
            <w:pPr>
              <w:spacing w:after="0" w:line="240" w:lineRule="auto"/>
              <w:jc w:val="center"/>
              <w:rPr>
                <w:rFonts w:ascii="Times New Roman" w:eastAsia="Times New Roman" w:hAnsi="Times New Roman"/>
                <w:sz w:val="24"/>
                <w:szCs w:val="24"/>
                <w:lang w:eastAsia="ru-RU"/>
              </w:rPr>
            </w:pPr>
          </w:p>
        </w:tc>
        <w:tc>
          <w:tcPr>
            <w:tcW w:w="445" w:type="dxa"/>
          </w:tcPr>
          <w:p w:rsidR="00CD5B24" w:rsidRPr="00B017DF" w:rsidRDefault="00CD5B24" w:rsidP="00CD5B24">
            <w:pPr>
              <w:spacing w:after="0" w:line="240" w:lineRule="auto"/>
              <w:jc w:val="right"/>
              <w:rPr>
                <w:rFonts w:ascii="Times New Roman" w:eastAsia="Times New Roman" w:hAnsi="Times New Roman"/>
                <w:sz w:val="24"/>
                <w:szCs w:val="24"/>
                <w:lang w:eastAsia="ru-RU"/>
              </w:rPr>
            </w:pPr>
          </w:p>
        </w:tc>
        <w:tc>
          <w:tcPr>
            <w:tcW w:w="1491" w:type="dxa"/>
            <w:tcBorders>
              <w:top w:val="single" w:sz="4" w:space="0" w:color="auto"/>
              <w:left w:val="nil"/>
              <w:bottom w:val="nil"/>
              <w:right w:val="nil"/>
            </w:tcBorders>
          </w:tcPr>
          <w:p w:rsidR="00CD5B24" w:rsidRPr="00B017DF" w:rsidRDefault="00CD5B24" w:rsidP="00CD5B24">
            <w:pPr>
              <w:spacing w:after="0" w:line="240" w:lineRule="auto"/>
              <w:rPr>
                <w:rFonts w:ascii="Times New Roman" w:eastAsia="Times New Roman" w:hAnsi="Times New Roman"/>
                <w:sz w:val="24"/>
                <w:szCs w:val="28"/>
                <w:vertAlign w:val="subscript"/>
                <w:lang w:eastAsia="ru-RU"/>
              </w:rPr>
            </w:pPr>
          </w:p>
        </w:tc>
        <w:tc>
          <w:tcPr>
            <w:tcW w:w="1272" w:type="dxa"/>
          </w:tcPr>
          <w:p w:rsidR="00CD5B24" w:rsidRPr="00B017DF" w:rsidRDefault="00CD5B24" w:rsidP="00CD5B24">
            <w:pPr>
              <w:spacing w:after="0" w:line="240" w:lineRule="auto"/>
              <w:rPr>
                <w:rFonts w:ascii="Times New Roman" w:eastAsia="Times New Roman" w:hAnsi="Times New Roman"/>
                <w:sz w:val="24"/>
                <w:szCs w:val="28"/>
                <w:vertAlign w:val="subscript"/>
                <w:lang w:eastAsia="ru-RU"/>
              </w:rPr>
            </w:pPr>
          </w:p>
        </w:tc>
      </w:tr>
      <w:tr w:rsidR="00CD5B24" w:rsidRPr="00B017DF" w:rsidTr="00CD5B24">
        <w:tc>
          <w:tcPr>
            <w:tcW w:w="3122" w:type="dxa"/>
          </w:tcPr>
          <w:p w:rsidR="00CD5B24" w:rsidRPr="00B017DF" w:rsidRDefault="00CD5B24" w:rsidP="00CD5B24">
            <w:pPr>
              <w:spacing w:after="0" w:line="240" w:lineRule="auto"/>
              <w:jc w:val="center"/>
              <w:rPr>
                <w:rFonts w:ascii="Times New Roman" w:eastAsia="Times New Roman" w:hAnsi="Times New Roman"/>
                <w:sz w:val="24"/>
                <w:szCs w:val="24"/>
                <w:lang w:eastAsia="ru-RU"/>
              </w:rPr>
            </w:pPr>
          </w:p>
        </w:tc>
        <w:tc>
          <w:tcPr>
            <w:tcW w:w="3133" w:type="dxa"/>
            <w:tcBorders>
              <w:top w:val="single" w:sz="4" w:space="0" w:color="auto"/>
              <w:left w:val="nil"/>
              <w:bottom w:val="nil"/>
              <w:right w:val="nil"/>
            </w:tcBorders>
            <w:hideMark/>
          </w:tcPr>
          <w:p w:rsidR="00CD5B24" w:rsidRPr="00B017DF" w:rsidRDefault="00CD5B24" w:rsidP="00CD5B24">
            <w:pPr>
              <w:spacing w:after="0" w:line="240" w:lineRule="auto"/>
              <w:jc w:val="center"/>
              <w:rPr>
                <w:rFonts w:ascii="Times New Roman" w:eastAsia="Times New Roman" w:hAnsi="Times New Roman"/>
                <w:sz w:val="20"/>
                <w:szCs w:val="20"/>
                <w:lang w:eastAsia="ru-RU"/>
              </w:rPr>
            </w:pPr>
            <w:r w:rsidRPr="00B017DF">
              <w:rPr>
                <w:rFonts w:ascii="Times New Roman" w:eastAsia="Times New Roman" w:hAnsi="Times New Roman"/>
                <w:sz w:val="20"/>
                <w:szCs w:val="20"/>
                <w:lang w:eastAsia="ru-RU"/>
              </w:rPr>
              <w:t>(место составления)</w:t>
            </w:r>
          </w:p>
        </w:tc>
        <w:tc>
          <w:tcPr>
            <w:tcW w:w="3208" w:type="dxa"/>
            <w:gridSpan w:val="3"/>
          </w:tcPr>
          <w:p w:rsidR="00CD5B24" w:rsidRPr="00B017DF" w:rsidRDefault="00CD5B24" w:rsidP="00CD5B24">
            <w:pPr>
              <w:spacing w:after="0" w:line="240" w:lineRule="auto"/>
              <w:jc w:val="right"/>
              <w:rPr>
                <w:rFonts w:ascii="Times New Roman" w:eastAsia="Times New Roman" w:hAnsi="Times New Roman"/>
                <w:sz w:val="24"/>
                <w:szCs w:val="24"/>
                <w:lang w:eastAsia="ru-RU"/>
              </w:rPr>
            </w:pPr>
          </w:p>
        </w:tc>
      </w:tr>
    </w:tbl>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Pr="009C77B7" w:rsidRDefault="00CD5B24" w:rsidP="00CD5B24">
      <w:pPr>
        <w:spacing w:after="0" w:line="240" w:lineRule="auto"/>
        <w:jc w:val="center"/>
        <w:rPr>
          <w:rFonts w:ascii="Times New Roman" w:eastAsia="Times New Roman" w:hAnsi="Times New Roman"/>
          <w:b/>
          <w:sz w:val="28"/>
          <w:szCs w:val="28"/>
        </w:rPr>
      </w:pPr>
      <w:r w:rsidRPr="009C77B7">
        <w:rPr>
          <w:rFonts w:ascii="Times New Roman" w:eastAsia="Times New Roman" w:hAnsi="Times New Roman"/>
          <w:b/>
          <w:sz w:val="28"/>
          <w:szCs w:val="28"/>
        </w:rPr>
        <w:t>Об отстранении члена участковой избирательной комиссии избирательного участка №____ с правом решающего / совещательного голоса __________________________________________________________</w:t>
      </w:r>
    </w:p>
    <w:p w:rsidR="00CD5B24" w:rsidRPr="009C77B7" w:rsidRDefault="00CD5B24" w:rsidP="00CD5B24">
      <w:pPr>
        <w:spacing w:after="0" w:line="240" w:lineRule="auto"/>
        <w:ind w:right="34"/>
        <w:jc w:val="center"/>
        <w:rPr>
          <w:rFonts w:ascii="Times New Roman" w:eastAsia="Times New Roman" w:hAnsi="Times New Roman"/>
          <w:b/>
          <w:sz w:val="28"/>
          <w:szCs w:val="28"/>
          <w:vertAlign w:val="superscript"/>
        </w:rPr>
      </w:pPr>
      <w:r w:rsidRPr="009C77B7">
        <w:rPr>
          <w:rFonts w:ascii="Times New Roman" w:eastAsia="Times New Roman" w:hAnsi="Times New Roman"/>
          <w:b/>
          <w:sz w:val="28"/>
          <w:szCs w:val="28"/>
          <w:vertAlign w:val="superscript"/>
        </w:rPr>
        <w:t>(</w:t>
      </w:r>
      <w:r w:rsidR="009C77B7">
        <w:rPr>
          <w:rFonts w:ascii="Times New Roman" w:eastAsia="Times New Roman" w:hAnsi="Times New Roman"/>
          <w:b/>
          <w:i/>
          <w:sz w:val="28"/>
          <w:szCs w:val="28"/>
          <w:vertAlign w:val="superscript"/>
        </w:rPr>
        <w:t>фамилия, имя, отчество</w:t>
      </w:r>
      <w:r w:rsidRPr="009C77B7">
        <w:rPr>
          <w:rFonts w:ascii="Times New Roman" w:eastAsia="Times New Roman" w:hAnsi="Times New Roman"/>
          <w:b/>
          <w:sz w:val="28"/>
          <w:szCs w:val="28"/>
          <w:vertAlign w:val="superscript"/>
        </w:rPr>
        <w:t>)</w:t>
      </w:r>
    </w:p>
    <w:p w:rsidR="00CD5B24" w:rsidRPr="009C77B7" w:rsidRDefault="00CD5B24" w:rsidP="00CD5B24">
      <w:pPr>
        <w:widowControl w:val="0"/>
        <w:autoSpaceDE w:val="0"/>
        <w:autoSpaceDN w:val="0"/>
        <w:adjustRightInd w:val="0"/>
        <w:spacing w:after="0" w:line="240" w:lineRule="auto"/>
        <w:jc w:val="center"/>
        <w:rPr>
          <w:rFonts w:ascii="Times New Roman" w:eastAsia="Times New Roman" w:hAnsi="Times New Roman"/>
          <w:b/>
          <w:w w:val="114"/>
          <w:sz w:val="16"/>
          <w:szCs w:val="16"/>
          <w:lang w:eastAsia="ru-RU"/>
        </w:rPr>
      </w:pPr>
      <w:r w:rsidRPr="009C77B7">
        <w:rPr>
          <w:rFonts w:ascii="Times New Roman" w:eastAsia="Times New Roman" w:hAnsi="Times New Roman"/>
          <w:b/>
          <w:sz w:val="28"/>
          <w:szCs w:val="28"/>
        </w:rPr>
        <w:t>от участия в работе уч</w:t>
      </w:r>
      <w:r w:rsidR="009C77B7">
        <w:rPr>
          <w:rFonts w:ascii="Times New Roman" w:eastAsia="Times New Roman" w:hAnsi="Times New Roman"/>
          <w:b/>
          <w:sz w:val="28"/>
          <w:szCs w:val="28"/>
        </w:rPr>
        <w:t>астковой избирательной комиссии</w:t>
      </w:r>
      <w:r w:rsidR="009C77B7">
        <w:rPr>
          <w:rFonts w:ascii="Times New Roman" w:eastAsia="Times New Roman" w:hAnsi="Times New Roman"/>
          <w:b/>
          <w:sz w:val="28"/>
          <w:szCs w:val="28"/>
        </w:rPr>
        <w:br/>
      </w:r>
      <w:r w:rsidRPr="009C77B7">
        <w:rPr>
          <w:rFonts w:ascii="Times New Roman" w:eastAsia="Times New Roman" w:hAnsi="Times New Roman"/>
          <w:b/>
          <w:sz w:val="28"/>
          <w:szCs w:val="28"/>
        </w:rPr>
        <w:t>избирательного участка №____</w:t>
      </w:r>
    </w:p>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Pr="00B017DF"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Pr="007006F3" w:rsidRDefault="009C77B7" w:rsidP="00CD5B24">
      <w:pPr>
        <w:spacing w:after="0" w:line="240" w:lineRule="auto"/>
        <w:ind w:firstLine="686"/>
        <w:jc w:val="both"/>
        <w:rPr>
          <w:rFonts w:ascii="Times New Roman" w:eastAsia="Times New Roman" w:hAnsi="Times New Roman"/>
          <w:sz w:val="28"/>
          <w:szCs w:val="28"/>
        </w:rPr>
      </w:pPr>
      <w:r>
        <w:rPr>
          <w:rFonts w:ascii="Times New Roman" w:eastAsia="Times New Roman" w:hAnsi="Times New Roman"/>
          <w:sz w:val="28"/>
          <w:szCs w:val="28"/>
        </w:rPr>
        <w:t>Рассмотрев поступившее</w:t>
      </w:r>
      <w:r w:rsidR="00CD5B24" w:rsidRPr="007006F3">
        <w:rPr>
          <w:rFonts w:ascii="Times New Roman" w:eastAsia="Times New Roman" w:hAnsi="Times New Roman"/>
          <w:sz w:val="28"/>
          <w:szCs w:val="28"/>
        </w:rPr>
        <w:t>(ую) в участковую избирательную комиссию избирательного участка № _____ заявление (жалобу)</w:t>
      </w:r>
      <w:r w:rsidR="00CD5B24">
        <w:rPr>
          <w:rFonts w:ascii="Times New Roman" w:eastAsia="Times New Roman" w:hAnsi="Times New Roman"/>
          <w:sz w:val="28"/>
          <w:szCs w:val="28"/>
        </w:rPr>
        <w:t xml:space="preserve"> ________</w:t>
      </w:r>
      <w:r w:rsidR="00CD5B24" w:rsidRPr="007006F3">
        <w:rPr>
          <w:rFonts w:ascii="Times New Roman" w:eastAsia="Times New Roman" w:hAnsi="Times New Roman"/>
          <w:sz w:val="28"/>
          <w:szCs w:val="28"/>
        </w:rPr>
        <w:t>____________,</w:t>
      </w:r>
    </w:p>
    <w:p w:rsidR="00CD5B24" w:rsidRPr="007006F3" w:rsidRDefault="009C77B7" w:rsidP="00CD5B24">
      <w:pPr>
        <w:spacing w:after="0" w:line="240" w:lineRule="auto"/>
        <w:ind w:firstLine="4820"/>
        <w:jc w:val="center"/>
        <w:rPr>
          <w:rFonts w:ascii="Times New Roman" w:eastAsia="Times New Roman" w:hAnsi="Times New Roman"/>
          <w:sz w:val="28"/>
          <w:szCs w:val="28"/>
          <w:vertAlign w:val="superscript"/>
        </w:rPr>
      </w:pPr>
      <w:r>
        <w:rPr>
          <w:rFonts w:ascii="Times New Roman" w:eastAsia="Times New Roman" w:hAnsi="Times New Roman"/>
          <w:sz w:val="28"/>
          <w:szCs w:val="28"/>
          <w:vertAlign w:val="superscript"/>
        </w:rPr>
        <w:t xml:space="preserve">          </w:t>
      </w:r>
      <w:r w:rsidR="002B7FF7">
        <w:rPr>
          <w:rFonts w:ascii="Times New Roman" w:eastAsia="Times New Roman" w:hAnsi="Times New Roman"/>
          <w:sz w:val="28"/>
          <w:szCs w:val="28"/>
          <w:vertAlign w:val="superscript"/>
        </w:rPr>
        <w:t xml:space="preserve">                   </w:t>
      </w:r>
      <w:r>
        <w:rPr>
          <w:rFonts w:ascii="Times New Roman" w:eastAsia="Times New Roman" w:hAnsi="Times New Roman"/>
          <w:sz w:val="28"/>
          <w:szCs w:val="28"/>
          <w:vertAlign w:val="superscript"/>
        </w:rPr>
        <w:t xml:space="preserve">  </w:t>
      </w:r>
      <w:r w:rsidR="00CD5B24" w:rsidRPr="007006F3">
        <w:rPr>
          <w:rFonts w:ascii="Times New Roman" w:eastAsia="Times New Roman" w:hAnsi="Times New Roman"/>
          <w:sz w:val="28"/>
          <w:szCs w:val="28"/>
          <w:vertAlign w:val="superscript"/>
        </w:rPr>
        <w:t>(</w:t>
      </w:r>
      <w:r w:rsidR="002B7FF7">
        <w:rPr>
          <w:rFonts w:ascii="Times New Roman" w:eastAsia="Times New Roman" w:hAnsi="Times New Roman"/>
          <w:sz w:val="28"/>
          <w:szCs w:val="28"/>
          <w:vertAlign w:val="superscript"/>
        </w:rPr>
        <w:t>фамилия, имя, отчество</w:t>
      </w:r>
      <w:r w:rsidR="002B7FF7" w:rsidRPr="007006F3">
        <w:rPr>
          <w:rFonts w:ascii="Times New Roman" w:eastAsia="Times New Roman" w:hAnsi="Times New Roman"/>
          <w:sz w:val="28"/>
          <w:szCs w:val="28"/>
          <w:vertAlign w:val="superscript"/>
        </w:rPr>
        <w:t xml:space="preserve"> </w:t>
      </w:r>
      <w:r w:rsidR="00CD5B24" w:rsidRPr="007006F3">
        <w:rPr>
          <w:rFonts w:ascii="Times New Roman" w:eastAsia="Times New Roman" w:hAnsi="Times New Roman"/>
          <w:sz w:val="28"/>
          <w:szCs w:val="28"/>
          <w:vertAlign w:val="superscript"/>
        </w:rPr>
        <w:t>заявителя)</w:t>
      </w:r>
    </w:p>
    <w:p w:rsidR="00CD5B24" w:rsidRPr="007006F3" w:rsidRDefault="00CD5B24" w:rsidP="00CD5B24">
      <w:pPr>
        <w:spacing w:after="0" w:line="240" w:lineRule="auto"/>
        <w:jc w:val="both"/>
        <w:rPr>
          <w:rFonts w:ascii="Times New Roman" w:eastAsia="Times New Roman" w:hAnsi="Times New Roman"/>
          <w:sz w:val="28"/>
          <w:szCs w:val="28"/>
        </w:rPr>
      </w:pPr>
      <w:r w:rsidRPr="007006F3">
        <w:rPr>
          <w:rFonts w:ascii="Times New Roman" w:eastAsia="Times New Roman" w:hAnsi="Times New Roman"/>
          <w:sz w:val="28"/>
          <w:szCs w:val="28"/>
        </w:rPr>
        <w:t xml:space="preserve">в котором(ой) заявитель указывает на нарушение избирательного законодательства членом участковой избирательной комиссии избирательного участка № _______ с правом решающего / совещательного голоса </w:t>
      </w:r>
      <w:r>
        <w:rPr>
          <w:rFonts w:ascii="Times New Roman" w:eastAsia="Times New Roman" w:hAnsi="Times New Roman"/>
          <w:sz w:val="28"/>
          <w:szCs w:val="28"/>
        </w:rPr>
        <w:t xml:space="preserve"> </w:t>
      </w:r>
      <w:r w:rsidRPr="007006F3">
        <w:rPr>
          <w:rFonts w:ascii="Times New Roman" w:eastAsia="Times New Roman" w:hAnsi="Times New Roman"/>
          <w:sz w:val="28"/>
          <w:szCs w:val="28"/>
        </w:rPr>
        <w:t>_____</w:t>
      </w:r>
      <w:r>
        <w:rPr>
          <w:rFonts w:ascii="Times New Roman" w:eastAsia="Times New Roman" w:hAnsi="Times New Roman"/>
          <w:sz w:val="28"/>
          <w:szCs w:val="28"/>
        </w:rPr>
        <w:t>_______</w:t>
      </w:r>
      <w:r w:rsidRPr="007006F3">
        <w:rPr>
          <w:rFonts w:ascii="Times New Roman" w:eastAsia="Times New Roman" w:hAnsi="Times New Roman"/>
          <w:sz w:val="28"/>
          <w:szCs w:val="28"/>
        </w:rPr>
        <w:t>____________________________</w:t>
      </w:r>
      <w:r w:rsidR="009C77B7">
        <w:rPr>
          <w:rFonts w:ascii="Times New Roman" w:eastAsia="Times New Roman" w:hAnsi="Times New Roman"/>
          <w:sz w:val="28"/>
          <w:szCs w:val="28"/>
        </w:rPr>
        <w:t>______________</w:t>
      </w:r>
      <w:r w:rsidRPr="007006F3">
        <w:rPr>
          <w:rFonts w:ascii="Times New Roman" w:eastAsia="Times New Roman" w:hAnsi="Times New Roman"/>
          <w:sz w:val="28"/>
          <w:szCs w:val="28"/>
        </w:rPr>
        <w:t>______________,</w:t>
      </w:r>
    </w:p>
    <w:p w:rsidR="00CD5B24" w:rsidRPr="007006F3" w:rsidRDefault="00CD5B24" w:rsidP="009C77B7">
      <w:pPr>
        <w:spacing w:after="0" w:line="240" w:lineRule="auto"/>
        <w:ind w:firstLine="3119"/>
        <w:rPr>
          <w:rFonts w:ascii="Times New Roman" w:eastAsia="Times New Roman" w:hAnsi="Times New Roman"/>
          <w:sz w:val="28"/>
          <w:szCs w:val="28"/>
          <w:vertAlign w:val="superscript"/>
        </w:rPr>
      </w:pPr>
      <w:r w:rsidRPr="007006F3">
        <w:rPr>
          <w:rFonts w:ascii="Times New Roman" w:eastAsia="Times New Roman" w:hAnsi="Times New Roman"/>
          <w:sz w:val="28"/>
          <w:szCs w:val="28"/>
          <w:vertAlign w:val="superscript"/>
        </w:rPr>
        <w:t>(</w:t>
      </w:r>
      <w:r w:rsidR="009C77B7">
        <w:rPr>
          <w:rFonts w:ascii="Times New Roman" w:eastAsia="Times New Roman" w:hAnsi="Times New Roman"/>
          <w:sz w:val="28"/>
          <w:szCs w:val="28"/>
          <w:vertAlign w:val="superscript"/>
        </w:rPr>
        <w:t>фамилия, имя, отчество,</w:t>
      </w:r>
      <w:r w:rsidRPr="007006F3">
        <w:rPr>
          <w:rFonts w:ascii="Times New Roman" w:eastAsia="Times New Roman" w:hAnsi="Times New Roman"/>
          <w:sz w:val="28"/>
          <w:szCs w:val="28"/>
          <w:vertAlign w:val="superscript"/>
        </w:rPr>
        <w:t xml:space="preserve"> отстраняемого лица)</w:t>
      </w:r>
    </w:p>
    <w:p w:rsidR="009C77B7" w:rsidRPr="007006F3" w:rsidRDefault="00CD5B24" w:rsidP="009C77B7">
      <w:pPr>
        <w:spacing w:after="0" w:line="228" w:lineRule="auto"/>
        <w:jc w:val="both"/>
        <w:rPr>
          <w:rFonts w:ascii="Times New Roman" w:eastAsia="Times New Roman" w:hAnsi="Times New Roman"/>
          <w:sz w:val="28"/>
          <w:szCs w:val="28"/>
        </w:rPr>
      </w:pPr>
      <w:r w:rsidRPr="007006F3">
        <w:rPr>
          <w:rFonts w:ascii="Times New Roman" w:eastAsia="Times New Roman" w:hAnsi="Times New Roman"/>
          <w:sz w:val="28"/>
          <w:szCs w:val="28"/>
        </w:rPr>
        <w:t>заслушав члена участковой избирательной комиссии с правом решающего голоса ________</w:t>
      </w:r>
      <w:r w:rsidR="009C77B7">
        <w:rPr>
          <w:rFonts w:ascii="Times New Roman" w:eastAsia="Times New Roman" w:hAnsi="Times New Roman"/>
          <w:sz w:val="28"/>
          <w:szCs w:val="28"/>
        </w:rPr>
        <w:t>___________________________</w:t>
      </w:r>
      <w:r w:rsidRPr="007006F3">
        <w:rPr>
          <w:rFonts w:ascii="Times New Roman" w:eastAsia="Times New Roman" w:hAnsi="Times New Roman"/>
          <w:sz w:val="28"/>
          <w:szCs w:val="28"/>
        </w:rPr>
        <w:t>___, выслушав объяснения</w:t>
      </w:r>
      <w:r w:rsidR="009C77B7">
        <w:rPr>
          <w:rFonts w:ascii="Times New Roman" w:eastAsia="Times New Roman" w:hAnsi="Times New Roman"/>
          <w:sz w:val="28"/>
          <w:szCs w:val="28"/>
        </w:rPr>
        <w:br/>
      </w:r>
      <w:r w:rsidR="009C77B7" w:rsidRPr="007006F3">
        <w:rPr>
          <w:rFonts w:ascii="Times New Roman" w:eastAsia="Times New Roman" w:hAnsi="Times New Roman"/>
          <w:sz w:val="28"/>
          <w:szCs w:val="28"/>
          <w:vertAlign w:val="superscript"/>
        </w:rPr>
        <w:t xml:space="preserve">                         </w:t>
      </w:r>
      <w:r w:rsidR="009C77B7">
        <w:rPr>
          <w:rFonts w:ascii="Times New Roman" w:eastAsia="Times New Roman" w:hAnsi="Times New Roman"/>
          <w:sz w:val="28"/>
          <w:szCs w:val="28"/>
          <w:vertAlign w:val="superscript"/>
        </w:rPr>
        <w:t xml:space="preserve">                        </w:t>
      </w:r>
      <w:r w:rsidR="009C77B7" w:rsidRPr="007006F3">
        <w:rPr>
          <w:rFonts w:ascii="Times New Roman" w:eastAsia="Times New Roman" w:hAnsi="Times New Roman"/>
          <w:sz w:val="28"/>
          <w:szCs w:val="28"/>
          <w:vertAlign w:val="superscript"/>
        </w:rPr>
        <w:t xml:space="preserve">   (</w:t>
      </w:r>
      <w:r w:rsidR="009C77B7">
        <w:rPr>
          <w:rFonts w:ascii="Times New Roman" w:eastAsia="Times New Roman" w:hAnsi="Times New Roman"/>
          <w:sz w:val="28"/>
          <w:szCs w:val="28"/>
          <w:vertAlign w:val="superscript"/>
        </w:rPr>
        <w:t>фамилия, имя, отчество</w:t>
      </w:r>
      <w:r w:rsidR="009C77B7" w:rsidRPr="007006F3">
        <w:rPr>
          <w:rFonts w:ascii="Times New Roman" w:eastAsia="Times New Roman" w:hAnsi="Times New Roman"/>
          <w:sz w:val="28"/>
          <w:szCs w:val="28"/>
          <w:vertAlign w:val="superscript"/>
        </w:rPr>
        <w:t xml:space="preserve">)  </w:t>
      </w:r>
    </w:p>
    <w:p w:rsidR="00CD5B24" w:rsidRDefault="00CD5B24" w:rsidP="00CD5B24">
      <w:pPr>
        <w:spacing w:after="0" w:line="228" w:lineRule="auto"/>
        <w:jc w:val="both"/>
        <w:rPr>
          <w:rFonts w:ascii="Times New Roman" w:eastAsia="Times New Roman" w:hAnsi="Times New Roman"/>
          <w:sz w:val="28"/>
          <w:szCs w:val="28"/>
        </w:rPr>
      </w:pPr>
      <w:r w:rsidRPr="007006F3">
        <w:rPr>
          <w:rFonts w:ascii="Times New Roman" w:eastAsia="Times New Roman" w:hAnsi="Times New Roman"/>
          <w:sz w:val="28"/>
          <w:szCs w:val="28"/>
        </w:rPr>
        <w:t xml:space="preserve"> члена участковой избирательной</w:t>
      </w:r>
      <w:r>
        <w:rPr>
          <w:rFonts w:ascii="Times New Roman" w:eastAsia="Times New Roman" w:hAnsi="Times New Roman"/>
          <w:sz w:val="28"/>
          <w:szCs w:val="28"/>
        </w:rPr>
        <w:t xml:space="preserve"> </w:t>
      </w:r>
      <w:r w:rsidRPr="007006F3">
        <w:rPr>
          <w:rFonts w:ascii="Times New Roman" w:eastAsia="Times New Roman" w:hAnsi="Times New Roman"/>
          <w:sz w:val="28"/>
          <w:szCs w:val="28"/>
        </w:rPr>
        <w:t>комисс</w:t>
      </w:r>
      <w:r>
        <w:rPr>
          <w:rFonts w:ascii="Times New Roman" w:eastAsia="Times New Roman" w:hAnsi="Times New Roman"/>
          <w:sz w:val="28"/>
          <w:szCs w:val="28"/>
        </w:rPr>
        <w:t>ии избирательного участка № _</w:t>
      </w:r>
      <w:r w:rsidR="009C77B7">
        <w:rPr>
          <w:rFonts w:ascii="Times New Roman" w:eastAsia="Times New Roman" w:hAnsi="Times New Roman"/>
          <w:sz w:val="28"/>
          <w:szCs w:val="28"/>
        </w:rPr>
        <w:t>____</w:t>
      </w:r>
      <w:r w:rsidRPr="007006F3">
        <w:rPr>
          <w:rFonts w:ascii="Times New Roman" w:eastAsia="Times New Roman" w:hAnsi="Times New Roman"/>
          <w:sz w:val="28"/>
          <w:szCs w:val="28"/>
        </w:rPr>
        <w:t>_ с правом решающего / совещательного голоса _______</w:t>
      </w:r>
      <w:r w:rsidR="009C77B7">
        <w:rPr>
          <w:rFonts w:ascii="Times New Roman" w:eastAsia="Times New Roman" w:hAnsi="Times New Roman"/>
          <w:sz w:val="28"/>
          <w:szCs w:val="28"/>
        </w:rPr>
        <w:t>__</w:t>
      </w:r>
      <w:r w:rsidRPr="007006F3">
        <w:rPr>
          <w:rFonts w:ascii="Times New Roman" w:eastAsia="Times New Roman" w:hAnsi="Times New Roman"/>
          <w:sz w:val="28"/>
          <w:szCs w:val="28"/>
        </w:rPr>
        <w:t xml:space="preserve">___________________, </w:t>
      </w:r>
    </w:p>
    <w:p w:rsidR="00CD5B24" w:rsidRPr="007006F3" w:rsidRDefault="00CD5B24" w:rsidP="00CD5B24">
      <w:pPr>
        <w:spacing w:after="0" w:line="228" w:lineRule="auto"/>
        <w:jc w:val="both"/>
        <w:rPr>
          <w:rFonts w:ascii="Times New Roman" w:eastAsia="Times New Roman" w:hAnsi="Times New Roman"/>
          <w:sz w:val="28"/>
          <w:szCs w:val="28"/>
          <w:vertAlign w:val="superscript"/>
        </w:rPr>
      </w:pPr>
      <w:r w:rsidRPr="007006F3">
        <w:rPr>
          <w:rFonts w:ascii="Times New Roman" w:eastAsia="Times New Roman" w:hAnsi="Times New Roman"/>
          <w:sz w:val="28"/>
          <w:szCs w:val="28"/>
          <w:vertAlign w:val="superscript"/>
        </w:rPr>
        <w:t xml:space="preserve"> </w:t>
      </w:r>
      <w:r>
        <w:rPr>
          <w:rFonts w:ascii="Times New Roman" w:eastAsia="Times New Roman" w:hAnsi="Times New Roman"/>
          <w:sz w:val="28"/>
          <w:szCs w:val="28"/>
          <w:vertAlign w:val="superscript"/>
        </w:rPr>
        <w:t xml:space="preserve">                                                                         </w:t>
      </w:r>
      <w:r w:rsidR="002B7FF7">
        <w:rPr>
          <w:rFonts w:ascii="Times New Roman" w:eastAsia="Times New Roman" w:hAnsi="Times New Roman"/>
          <w:sz w:val="28"/>
          <w:szCs w:val="28"/>
          <w:vertAlign w:val="superscript"/>
        </w:rPr>
        <w:t xml:space="preserve">                                      </w:t>
      </w:r>
      <w:r w:rsidRPr="007006F3">
        <w:rPr>
          <w:rFonts w:ascii="Times New Roman" w:eastAsia="Times New Roman" w:hAnsi="Times New Roman"/>
          <w:sz w:val="28"/>
          <w:szCs w:val="28"/>
          <w:vertAlign w:val="superscript"/>
        </w:rPr>
        <w:t xml:space="preserve"> (статус</w:t>
      </w:r>
      <w:r w:rsidR="002B7FF7">
        <w:rPr>
          <w:rFonts w:ascii="Times New Roman" w:eastAsia="Times New Roman" w:hAnsi="Times New Roman"/>
          <w:sz w:val="28"/>
          <w:szCs w:val="28"/>
          <w:vertAlign w:val="superscript"/>
        </w:rPr>
        <w:t>,</w:t>
      </w:r>
      <w:r w:rsidRPr="007006F3">
        <w:rPr>
          <w:rFonts w:ascii="Times New Roman" w:eastAsia="Times New Roman" w:hAnsi="Times New Roman"/>
          <w:sz w:val="28"/>
          <w:szCs w:val="28"/>
          <w:vertAlign w:val="superscript"/>
        </w:rPr>
        <w:t xml:space="preserve"> </w:t>
      </w:r>
      <w:r w:rsidR="002B7FF7">
        <w:rPr>
          <w:rFonts w:ascii="Times New Roman" w:eastAsia="Times New Roman" w:hAnsi="Times New Roman"/>
          <w:sz w:val="28"/>
          <w:szCs w:val="28"/>
          <w:vertAlign w:val="superscript"/>
        </w:rPr>
        <w:t>фамилия, имя и отчество</w:t>
      </w:r>
      <w:r w:rsidR="002B7FF7" w:rsidRPr="007006F3">
        <w:rPr>
          <w:rFonts w:ascii="Times New Roman" w:eastAsia="Times New Roman" w:hAnsi="Times New Roman"/>
          <w:sz w:val="28"/>
          <w:szCs w:val="28"/>
          <w:vertAlign w:val="superscript"/>
        </w:rPr>
        <w:t xml:space="preserve"> </w:t>
      </w:r>
      <w:r w:rsidRPr="007006F3">
        <w:rPr>
          <w:rFonts w:ascii="Times New Roman" w:eastAsia="Times New Roman" w:hAnsi="Times New Roman"/>
          <w:sz w:val="28"/>
          <w:szCs w:val="28"/>
          <w:vertAlign w:val="superscript"/>
        </w:rPr>
        <w:t>отстраняемого лица)</w:t>
      </w:r>
    </w:p>
    <w:p w:rsidR="00CD5B24" w:rsidRPr="007006F3" w:rsidRDefault="009C77B7" w:rsidP="00CD5B24">
      <w:pPr>
        <w:spacing w:after="0" w:line="228" w:lineRule="auto"/>
        <w:jc w:val="both"/>
        <w:rPr>
          <w:rFonts w:ascii="Times New Roman" w:eastAsia="Times New Roman" w:hAnsi="Times New Roman"/>
          <w:sz w:val="28"/>
          <w:szCs w:val="28"/>
        </w:rPr>
      </w:pPr>
      <w:r w:rsidRPr="007006F3">
        <w:rPr>
          <w:rFonts w:ascii="Times New Roman" w:eastAsia="Times New Roman" w:hAnsi="Times New Roman"/>
          <w:sz w:val="28"/>
          <w:szCs w:val="28"/>
        </w:rPr>
        <w:t>изучив</w:t>
      </w:r>
      <w:r w:rsidR="00CD5B24" w:rsidRPr="007006F3">
        <w:rPr>
          <w:rFonts w:ascii="Times New Roman" w:eastAsia="Times New Roman" w:hAnsi="Times New Roman"/>
          <w:sz w:val="28"/>
          <w:szCs w:val="28"/>
        </w:rPr>
        <w:t xml:space="preserve"> письменные материалы, участковая избирательная</w:t>
      </w:r>
      <w:r w:rsidR="00CD5B24">
        <w:rPr>
          <w:rFonts w:ascii="Times New Roman" w:eastAsia="Times New Roman" w:hAnsi="Times New Roman"/>
          <w:sz w:val="28"/>
          <w:szCs w:val="28"/>
        </w:rPr>
        <w:t xml:space="preserve"> </w:t>
      </w:r>
      <w:r w:rsidR="00CD5B24" w:rsidRPr="007006F3">
        <w:rPr>
          <w:rFonts w:ascii="Times New Roman" w:eastAsia="Times New Roman" w:hAnsi="Times New Roman"/>
          <w:sz w:val="28"/>
          <w:szCs w:val="28"/>
        </w:rPr>
        <w:t>комиссия избирательного участка № _______ установила, что в результате действий члена участковой избирательной комиссии избирательного участка № _______ с правом решающего / совещатель</w:t>
      </w:r>
      <w:r w:rsidR="00CD5B24">
        <w:rPr>
          <w:rFonts w:ascii="Times New Roman" w:eastAsia="Times New Roman" w:hAnsi="Times New Roman"/>
          <w:sz w:val="28"/>
          <w:szCs w:val="28"/>
        </w:rPr>
        <w:t>ного голос</w:t>
      </w:r>
      <w:r>
        <w:rPr>
          <w:rFonts w:ascii="Times New Roman" w:eastAsia="Times New Roman" w:hAnsi="Times New Roman"/>
          <w:sz w:val="28"/>
          <w:szCs w:val="28"/>
        </w:rPr>
        <w:t xml:space="preserve">а </w:t>
      </w:r>
      <w:r w:rsidR="00CD5B24" w:rsidRPr="007006F3">
        <w:rPr>
          <w:rFonts w:ascii="Times New Roman" w:eastAsia="Times New Roman" w:hAnsi="Times New Roman"/>
          <w:sz w:val="28"/>
          <w:szCs w:val="28"/>
        </w:rPr>
        <w:t>___________</w:t>
      </w:r>
      <w:r>
        <w:rPr>
          <w:rFonts w:ascii="Times New Roman" w:eastAsia="Times New Roman" w:hAnsi="Times New Roman"/>
          <w:sz w:val="28"/>
          <w:szCs w:val="28"/>
        </w:rPr>
        <w:t>__</w:t>
      </w:r>
      <w:r w:rsidR="00CD5B24" w:rsidRPr="007006F3">
        <w:rPr>
          <w:rFonts w:ascii="Times New Roman" w:eastAsia="Times New Roman" w:hAnsi="Times New Roman"/>
          <w:sz w:val="28"/>
          <w:szCs w:val="28"/>
        </w:rPr>
        <w:t xml:space="preserve">_______________ </w:t>
      </w:r>
    </w:p>
    <w:p w:rsidR="00CD5B24" w:rsidRPr="007006F3" w:rsidRDefault="009C77B7" w:rsidP="00CD5B24">
      <w:pPr>
        <w:spacing w:after="0" w:line="228" w:lineRule="auto"/>
        <w:ind w:firstLine="5103"/>
        <w:jc w:val="both"/>
        <w:rPr>
          <w:rFonts w:ascii="Times New Roman" w:eastAsia="Times New Roman" w:hAnsi="Times New Roman"/>
          <w:sz w:val="28"/>
          <w:szCs w:val="28"/>
        </w:rPr>
      </w:pPr>
      <w:r>
        <w:rPr>
          <w:rFonts w:ascii="Times New Roman" w:eastAsia="Times New Roman" w:hAnsi="Times New Roman"/>
          <w:sz w:val="28"/>
          <w:szCs w:val="28"/>
          <w:vertAlign w:val="superscript"/>
        </w:rPr>
        <w:t xml:space="preserve">                 </w:t>
      </w:r>
      <w:r w:rsidR="00CD5B24" w:rsidRPr="007006F3">
        <w:rPr>
          <w:rFonts w:ascii="Times New Roman" w:eastAsia="Times New Roman" w:hAnsi="Times New Roman"/>
          <w:sz w:val="28"/>
          <w:szCs w:val="28"/>
          <w:vertAlign w:val="superscript"/>
        </w:rPr>
        <w:t>(</w:t>
      </w:r>
      <w:r w:rsidR="002B7FF7">
        <w:rPr>
          <w:rFonts w:ascii="Times New Roman" w:eastAsia="Times New Roman" w:hAnsi="Times New Roman"/>
          <w:sz w:val="28"/>
          <w:szCs w:val="28"/>
          <w:vertAlign w:val="superscript"/>
        </w:rPr>
        <w:t>фамилия, имя, отчество</w:t>
      </w:r>
      <w:r w:rsidR="002B7FF7" w:rsidRPr="007006F3">
        <w:rPr>
          <w:rFonts w:ascii="Times New Roman" w:eastAsia="Times New Roman" w:hAnsi="Times New Roman"/>
          <w:sz w:val="28"/>
          <w:szCs w:val="28"/>
          <w:vertAlign w:val="superscript"/>
        </w:rPr>
        <w:t xml:space="preserve"> </w:t>
      </w:r>
      <w:r w:rsidR="00CD5B24" w:rsidRPr="007006F3">
        <w:rPr>
          <w:rFonts w:ascii="Times New Roman" w:eastAsia="Times New Roman" w:hAnsi="Times New Roman"/>
          <w:sz w:val="28"/>
          <w:szCs w:val="28"/>
          <w:vertAlign w:val="superscript"/>
        </w:rPr>
        <w:t>отстраняемого лица)</w:t>
      </w:r>
    </w:p>
    <w:p w:rsidR="00CD5B24" w:rsidRPr="007006F3" w:rsidRDefault="00CD5B24" w:rsidP="00CD5B24">
      <w:pPr>
        <w:spacing w:after="0" w:line="228" w:lineRule="auto"/>
        <w:jc w:val="both"/>
        <w:rPr>
          <w:rFonts w:ascii="Times New Roman" w:eastAsia="Times New Roman" w:hAnsi="Times New Roman"/>
          <w:sz w:val="28"/>
          <w:szCs w:val="28"/>
        </w:rPr>
      </w:pPr>
      <w:r w:rsidRPr="007006F3">
        <w:rPr>
          <w:rFonts w:ascii="Times New Roman" w:eastAsia="Times New Roman" w:hAnsi="Times New Roman"/>
          <w:sz w:val="28"/>
          <w:szCs w:val="28"/>
        </w:rPr>
        <w:t>нарушены</w:t>
      </w:r>
      <w:r>
        <w:rPr>
          <w:rFonts w:ascii="Times New Roman" w:eastAsia="Times New Roman" w:hAnsi="Times New Roman"/>
          <w:sz w:val="28"/>
          <w:szCs w:val="28"/>
        </w:rPr>
        <w:t xml:space="preserve"> положения  ______</w:t>
      </w:r>
      <w:r w:rsidRPr="007006F3">
        <w:rPr>
          <w:rFonts w:ascii="Times New Roman" w:eastAsia="Times New Roman" w:hAnsi="Times New Roman"/>
          <w:sz w:val="28"/>
          <w:szCs w:val="28"/>
        </w:rPr>
        <w:t>_________________________________</w:t>
      </w:r>
      <w:r w:rsidR="009C77B7">
        <w:rPr>
          <w:rFonts w:ascii="Times New Roman" w:eastAsia="Times New Roman" w:hAnsi="Times New Roman"/>
          <w:sz w:val="28"/>
          <w:szCs w:val="28"/>
        </w:rPr>
        <w:t>___</w:t>
      </w:r>
      <w:r w:rsidRPr="007006F3">
        <w:rPr>
          <w:rFonts w:ascii="Times New Roman" w:eastAsia="Times New Roman" w:hAnsi="Times New Roman"/>
          <w:sz w:val="28"/>
          <w:szCs w:val="28"/>
        </w:rPr>
        <w:t xml:space="preserve">______, </w:t>
      </w:r>
    </w:p>
    <w:p w:rsidR="00CD5B24" w:rsidRPr="007006F3" w:rsidRDefault="00CD5B24" w:rsidP="00CD5B24">
      <w:pPr>
        <w:spacing w:after="0" w:line="228" w:lineRule="auto"/>
        <w:ind w:firstLine="3969"/>
        <w:jc w:val="both"/>
        <w:rPr>
          <w:rFonts w:ascii="Times New Roman" w:eastAsia="Times New Roman" w:hAnsi="Times New Roman"/>
          <w:sz w:val="28"/>
          <w:szCs w:val="28"/>
        </w:rPr>
      </w:pPr>
      <w:r w:rsidRPr="007006F3">
        <w:rPr>
          <w:rFonts w:ascii="Times New Roman" w:eastAsia="Times New Roman" w:hAnsi="Times New Roman"/>
          <w:sz w:val="28"/>
          <w:szCs w:val="28"/>
          <w:vertAlign w:val="superscript"/>
        </w:rPr>
        <w:t>(указать конкретную норму закона, которая была нарушена)</w:t>
      </w:r>
    </w:p>
    <w:p w:rsidR="00CD5B24" w:rsidRPr="007006F3" w:rsidRDefault="00CD5B24" w:rsidP="00CD5B24">
      <w:pPr>
        <w:spacing w:after="0" w:line="228" w:lineRule="auto"/>
        <w:jc w:val="both"/>
        <w:rPr>
          <w:rFonts w:ascii="Times New Roman" w:eastAsia="Times New Roman" w:hAnsi="Times New Roman"/>
          <w:sz w:val="28"/>
          <w:szCs w:val="28"/>
        </w:rPr>
      </w:pPr>
      <w:r w:rsidRPr="007006F3">
        <w:rPr>
          <w:rFonts w:ascii="Times New Roman" w:eastAsia="Times New Roman" w:hAnsi="Times New Roman"/>
          <w:sz w:val="28"/>
          <w:szCs w:val="28"/>
        </w:rPr>
        <w:t>что выразилось в следующих действиях</w:t>
      </w:r>
      <w:r>
        <w:rPr>
          <w:rFonts w:ascii="Times New Roman" w:eastAsia="Times New Roman" w:hAnsi="Times New Roman"/>
          <w:sz w:val="28"/>
          <w:szCs w:val="28"/>
        </w:rPr>
        <w:t xml:space="preserve"> ____</w:t>
      </w:r>
      <w:r w:rsidR="009C77B7">
        <w:rPr>
          <w:rFonts w:ascii="Times New Roman" w:eastAsia="Times New Roman" w:hAnsi="Times New Roman"/>
          <w:sz w:val="28"/>
          <w:szCs w:val="28"/>
        </w:rPr>
        <w:t>___</w:t>
      </w:r>
      <w:r>
        <w:rPr>
          <w:rFonts w:ascii="Times New Roman" w:eastAsia="Times New Roman" w:hAnsi="Times New Roman"/>
          <w:sz w:val="28"/>
          <w:szCs w:val="28"/>
        </w:rPr>
        <w:t>_______________</w:t>
      </w:r>
      <w:r w:rsidRPr="007006F3">
        <w:rPr>
          <w:rFonts w:ascii="Times New Roman" w:eastAsia="Times New Roman" w:hAnsi="Times New Roman"/>
          <w:sz w:val="28"/>
          <w:szCs w:val="28"/>
        </w:rPr>
        <w:t>___________.</w:t>
      </w:r>
    </w:p>
    <w:p w:rsidR="00CD5B24" w:rsidRPr="007006F3" w:rsidRDefault="00CD5B24" w:rsidP="002B7FF7">
      <w:pPr>
        <w:spacing w:after="0" w:line="228" w:lineRule="auto"/>
        <w:ind w:firstLine="709"/>
        <w:jc w:val="both"/>
        <w:rPr>
          <w:rFonts w:ascii="Times New Roman" w:eastAsia="Times New Roman" w:hAnsi="Times New Roman"/>
          <w:sz w:val="28"/>
          <w:szCs w:val="28"/>
        </w:rPr>
      </w:pPr>
      <w:r w:rsidRPr="007006F3">
        <w:rPr>
          <w:rFonts w:ascii="Times New Roman" w:eastAsia="Times New Roman" w:hAnsi="Times New Roman"/>
          <w:sz w:val="28"/>
          <w:szCs w:val="28"/>
        </w:rPr>
        <w:t>Руководствуясь пунктом 12 статьи 64 Федерального закона «Об основных гарантиях избирательных прав и права на участие в референдуме граждан Российской Федерации», участковая избирательная комиссия избирательного участка №______</w:t>
      </w:r>
    </w:p>
    <w:tbl>
      <w:tblPr>
        <w:tblW w:w="9504" w:type="dxa"/>
        <w:tblInd w:w="108" w:type="dxa"/>
        <w:tblLayout w:type="fixed"/>
        <w:tblLook w:val="04A0"/>
      </w:tblPr>
      <w:tblGrid>
        <w:gridCol w:w="9504"/>
      </w:tblGrid>
      <w:tr w:rsidR="00CD5B24" w:rsidRPr="007006F3" w:rsidTr="00CD5B24">
        <w:tc>
          <w:tcPr>
            <w:tcW w:w="9498" w:type="dxa"/>
            <w:hideMark/>
          </w:tcPr>
          <w:p w:rsidR="00CD5B24" w:rsidRPr="007006F3" w:rsidRDefault="00CD5B24" w:rsidP="002B7FF7">
            <w:pPr>
              <w:spacing w:before="60" w:after="60" w:line="240" w:lineRule="auto"/>
              <w:ind w:firstLine="709"/>
              <w:rPr>
                <w:rFonts w:ascii="Times New Roman" w:eastAsia="Times New Roman" w:hAnsi="Times New Roman"/>
                <w:sz w:val="28"/>
                <w:szCs w:val="28"/>
                <w:lang w:eastAsia="ru-RU"/>
              </w:rPr>
            </w:pPr>
            <w:r w:rsidRPr="007006F3">
              <w:rPr>
                <w:rFonts w:ascii="Times New Roman" w:eastAsia="Times New Roman" w:hAnsi="Times New Roman"/>
                <w:b/>
                <w:sz w:val="28"/>
                <w:szCs w:val="28"/>
                <w:lang w:eastAsia="ru-RU"/>
              </w:rPr>
              <w:t>РЕШИЛА:</w:t>
            </w:r>
          </w:p>
        </w:tc>
      </w:tr>
    </w:tbl>
    <w:p w:rsidR="00CD5B24" w:rsidRPr="007006F3" w:rsidRDefault="00CD5B24" w:rsidP="002B7FF7">
      <w:pPr>
        <w:spacing w:after="0" w:line="240" w:lineRule="auto"/>
        <w:ind w:firstLine="709"/>
        <w:jc w:val="both"/>
        <w:rPr>
          <w:rFonts w:ascii="Times New Roman" w:eastAsia="Times New Roman" w:hAnsi="Times New Roman"/>
          <w:sz w:val="28"/>
          <w:szCs w:val="28"/>
        </w:rPr>
      </w:pPr>
      <w:r w:rsidRPr="007006F3">
        <w:rPr>
          <w:rFonts w:ascii="Times New Roman" w:eastAsia="Times New Roman" w:hAnsi="Times New Roman"/>
          <w:sz w:val="28"/>
          <w:szCs w:val="28"/>
        </w:rPr>
        <w:t>1. Отстранить члена участковой избирательной комиссии избирательного участка № ____ с правом решающего / совещательного голоса ________________</w:t>
      </w:r>
      <w:r w:rsidR="002B7FF7">
        <w:rPr>
          <w:rFonts w:ascii="Times New Roman" w:eastAsia="Times New Roman" w:hAnsi="Times New Roman"/>
          <w:sz w:val="28"/>
          <w:szCs w:val="28"/>
        </w:rPr>
        <w:t>____</w:t>
      </w:r>
      <w:r w:rsidRPr="007006F3">
        <w:rPr>
          <w:rFonts w:ascii="Times New Roman" w:eastAsia="Times New Roman" w:hAnsi="Times New Roman"/>
          <w:sz w:val="28"/>
          <w:szCs w:val="28"/>
        </w:rPr>
        <w:t>___</w:t>
      </w:r>
      <w:r w:rsidR="002B7FF7">
        <w:rPr>
          <w:rFonts w:ascii="Times New Roman" w:eastAsia="Times New Roman" w:hAnsi="Times New Roman"/>
          <w:sz w:val="28"/>
          <w:szCs w:val="28"/>
        </w:rPr>
        <w:t>_______________</w:t>
      </w:r>
      <w:r w:rsidRPr="007006F3">
        <w:rPr>
          <w:rFonts w:ascii="Times New Roman" w:eastAsia="Times New Roman" w:hAnsi="Times New Roman"/>
          <w:sz w:val="28"/>
          <w:szCs w:val="28"/>
        </w:rPr>
        <w:t>___</w:t>
      </w:r>
      <w:r w:rsidR="002B7FF7">
        <w:rPr>
          <w:rFonts w:ascii="Times New Roman" w:eastAsia="Times New Roman" w:hAnsi="Times New Roman"/>
          <w:sz w:val="28"/>
          <w:szCs w:val="28"/>
        </w:rPr>
        <w:t xml:space="preserve"> </w:t>
      </w:r>
      <w:r w:rsidR="002B7FF7" w:rsidRPr="007006F3">
        <w:rPr>
          <w:rFonts w:ascii="Times New Roman" w:eastAsia="Times New Roman" w:hAnsi="Times New Roman"/>
          <w:sz w:val="28"/>
          <w:szCs w:val="28"/>
        </w:rPr>
        <w:t>от участия в работе участковой</w:t>
      </w:r>
    </w:p>
    <w:p w:rsidR="00CD5B24" w:rsidRPr="007006F3" w:rsidRDefault="00CD5B24" w:rsidP="002B7FF7">
      <w:pPr>
        <w:spacing w:after="0" w:line="240" w:lineRule="auto"/>
        <w:ind w:firstLine="709"/>
        <w:jc w:val="both"/>
        <w:rPr>
          <w:rFonts w:ascii="Times New Roman" w:eastAsia="Times New Roman" w:hAnsi="Times New Roman"/>
          <w:sz w:val="28"/>
          <w:szCs w:val="28"/>
        </w:rPr>
      </w:pPr>
      <w:r w:rsidRPr="007006F3">
        <w:rPr>
          <w:rFonts w:ascii="Times New Roman" w:eastAsia="Times New Roman" w:hAnsi="Times New Roman"/>
          <w:sz w:val="28"/>
          <w:szCs w:val="28"/>
          <w:vertAlign w:val="superscript"/>
        </w:rPr>
        <w:t>(</w:t>
      </w:r>
      <w:r w:rsidR="002B7FF7">
        <w:rPr>
          <w:rFonts w:ascii="Times New Roman" w:eastAsia="Times New Roman" w:hAnsi="Times New Roman"/>
          <w:sz w:val="28"/>
          <w:szCs w:val="28"/>
          <w:vertAlign w:val="superscript"/>
        </w:rPr>
        <w:t>фамилия, имя, отчество</w:t>
      </w:r>
      <w:r w:rsidR="002B7FF7" w:rsidRPr="007006F3">
        <w:rPr>
          <w:rFonts w:ascii="Times New Roman" w:eastAsia="Times New Roman" w:hAnsi="Times New Roman"/>
          <w:sz w:val="28"/>
          <w:szCs w:val="28"/>
          <w:vertAlign w:val="superscript"/>
        </w:rPr>
        <w:t xml:space="preserve"> </w:t>
      </w:r>
      <w:r w:rsidRPr="007006F3">
        <w:rPr>
          <w:rFonts w:ascii="Times New Roman" w:eastAsia="Times New Roman" w:hAnsi="Times New Roman"/>
          <w:sz w:val="28"/>
          <w:szCs w:val="28"/>
          <w:vertAlign w:val="superscript"/>
        </w:rPr>
        <w:t>отстраняемого лица)</w:t>
      </w:r>
    </w:p>
    <w:p w:rsidR="00CD5B24" w:rsidRPr="007006F3" w:rsidRDefault="00CD5B24" w:rsidP="002B7FF7">
      <w:pPr>
        <w:spacing w:after="0" w:line="240" w:lineRule="auto"/>
        <w:jc w:val="both"/>
        <w:rPr>
          <w:rFonts w:ascii="Times New Roman" w:eastAsia="Times New Roman" w:hAnsi="Times New Roman"/>
          <w:sz w:val="28"/>
          <w:szCs w:val="28"/>
        </w:rPr>
      </w:pPr>
      <w:r w:rsidRPr="007006F3">
        <w:rPr>
          <w:rFonts w:ascii="Times New Roman" w:eastAsia="Times New Roman" w:hAnsi="Times New Roman"/>
          <w:sz w:val="28"/>
          <w:szCs w:val="28"/>
        </w:rPr>
        <w:t>избирательной комиссии избирательного участка №</w:t>
      </w:r>
      <w:r w:rsidR="002B7FF7">
        <w:rPr>
          <w:rFonts w:ascii="Times New Roman" w:eastAsia="Times New Roman" w:hAnsi="Times New Roman"/>
          <w:sz w:val="28"/>
          <w:szCs w:val="28"/>
        </w:rPr>
        <w:t> </w:t>
      </w:r>
      <w:r w:rsidRPr="007006F3">
        <w:rPr>
          <w:rFonts w:ascii="Times New Roman" w:eastAsia="Times New Roman" w:hAnsi="Times New Roman"/>
          <w:sz w:val="28"/>
          <w:szCs w:val="28"/>
        </w:rPr>
        <w:t xml:space="preserve">____. </w:t>
      </w:r>
    </w:p>
    <w:p w:rsidR="00CD5B24" w:rsidRPr="007006F3" w:rsidRDefault="00CD5B24" w:rsidP="002B7FF7">
      <w:pPr>
        <w:spacing w:after="0" w:line="240" w:lineRule="auto"/>
        <w:ind w:firstLine="709"/>
        <w:jc w:val="both"/>
        <w:rPr>
          <w:rFonts w:ascii="Times New Roman" w:eastAsia="Times New Roman" w:hAnsi="Times New Roman"/>
          <w:sz w:val="28"/>
          <w:szCs w:val="28"/>
        </w:rPr>
      </w:pPr>
      <w:r w:rsidRPr="007006F3">
        <w:rPr>
          <w:rFonts w:ascii="Times New Roman" w:eastAsia="Times New Roman" w:hAnsi="Times New Roman"/>
          <w:sz w:val="28"/>
          <w:szCs w:val="28"/>
        </w:rPr>
        <w:t>2. Настоящее</w:t>
      </w:r>
      <w:r>
        <w:rPr>
          <w:rFonts w:ascii="Times New Roman" w:eastAsia="Times New Roman" w:hAnsi="Times New Roman"/>
          <w:sz w:val="28"/>
          <w:szCs w:val="28"/>
        </w:rPr>
        <w:t xml:space="preserve"> решение вручить _____</w:t>
      </w:r>
      <w:r w:rsidRPr="007006F3">
        <w:rPr>
          <w:rFonts w:ascii="Times New Roman" w:eastAsia="Times New Roman" w:hAnsi="Times New Roman"/>
          <w:sz w:val="28"/>
          <w:szCs w:val="28"/>
        </w:rPr>
        <w:t>__________________________</w:t>
      </w:r>
      <w:r w:rsidR="002B7FF7">
        <w:rPr>
          <w:rFonts w:ascii="Times New Roman" w:eastAsia="Times New Roman" w:hAnsi="Times New Roman"/>
          <w:sz w:val="28"/>
          <w:szCs w:val="28"/>
        </w:rPr>
        <w:t>__</w:t>
      </w:r>
      <w:r w:rsidRPr="007006F3">
        <w:rPr>
          <w:rFonts w:ascii="Times New Roman" w:eastAsia="Times New Roman" w:hAnsi="Times New Roman"/>
          <w:sz w:val="28"/>
          <w:szCs w:val="28"/>
        </w:rPr>
        <w:t>___</w:t>
      </w:r>
    </w:p>
    <w:p w:rsidR="00CD5B24" w:rsidRPr="007006F3" w:rsidRDefault="002B7FF7" w:rsidP="002B7FF7">
      <w:pPr>
        <w:spacing w:after="0" w:line="240" w:lineRule="auto"/>
        <w:ind w:firstLine="709"/>
        <w:jc w:val="both"/>
        <w:rPr>
          <w:rFonts w:ascii="Times New Roman" w:eastAsia="Times New Roman" w:hAnsi="Times New Roman"/>
          <w:sz w:val="28"/>
          <w:szCs w:val="28"/>
          <w:vertAlign w:val="superscript"/>
        </w:rPr>
      </w:pPr>
      <w:r>
        <w:rPr>
          <w:rFonts w:ascii="Times New Roman" w:eastAsia="Times New Roman" w:hAnsi="Times New Roman"/>
          <w:sz w:val="28"/>
          <w:szCs w:val="28"/>
          <w:vertAlign w:val="superscript"/>
        </w:rPr>
        <w:t xml:space="preserve">                                                                                                </w:t>
      </w:r>
      <w:r w:rsidR="00CD5B24" w:rsidRPr="007006F3">
        <w:rPr>
          <w:rFonts w:ascii="Times New Roman" w:eastAsia="Times New Roman" w:hAnsi="Times New Roman"/>
          <w:sz w:val="28"/>
          <w:szCs w:val="28"/>
          <w:vertAlign w:val="superscript"/>
        </w:rPr>
        <w:t>(</w:t>
      </w:r>
      <w:r>
        <w:rPr>
          <w:rFonts w:ascii="Times New Roman" w:eastAsia="Times New Roman" w:hAnsi="Times New Roman"/>
          <w:sz w:val="28"/>
          <w:szCs w:val="28"/>
          <w:vertAlign w:val="superscript"/>
        </w:rPr>
        <w:t>фамилия, имя, отчество</w:t>
      </w:r>
      <w:r w:rsidRPr="007006F3">
        <w:rPr>
          <w:rFonts w:ascii="Times New Roman" w:eastAsia="Times New Roman" w:hAnsi="Times New Roman"/>
          <w:sz w:val="28"/>
          <w:szCs w:val="28"/>
          <w:vertAlign w:val="superscript"/>
        </w:rPr>
        <w:t xml:space="preserve"> </w:t>
      </w:r>
      <w:r w:rsidR="00CD5B24" w:rsidRPr="007006F3">
        <w:rPr>
          <w:rFonts w:ascii="Times New Roman" w:eastAsia="Times New Roman" w:hAnsi="Times New Roman"/>
          <w:sz w:val="28"/>
          <w:szCs w:val="28"/>
          <w:vertAlign w:val="superscript"/>
        </w:rPr>
        <w:t>отстраняемого лица)</w:t>
      </w:r>
    </w:p>
    <w:p w:rsidR="00CD5B24" w:rsidRPr="007006F3" w:rsidRDefault="00CD5B24" w:rsidP="002B7FF7">
      <w:pPr>
        <w:spacing w:after="0" w:line="240" w:lineRule="auto"/>
        <w:jc w:val="both"/>
        <w:rPr>
          <w:rFonts w:ascii="Times New Roman" w:eastAsia="Times New Roman" w:hAnsi="Times New Roman"/>
          <w:sz w:val="28"/>
          <w:szCs w:val="28"/>
        </w:rPr>
      </w:pPr>
      <w:r w:rsidRPr="007006F3">
        <w:rPr>
          <w:rFonts w:ascii="Times New Roman" w:eastAsia="Times New Roman" w:hAnsi="Times New Roman"/>
          <w:sz w:val="28"/>
          <w:szCs w:val="28"/>
        </w:rPr>
        <w:t>и сотруднику правоохранительных органов для обеспечения исполнения принятого решения.</w:t>
      </w:r>
    </w:p>
    <w:p w:rsidR="00CD5B24" w:rsidRPr="007006F3" w:rsidRDefault="00CD5B24" w:rsidP="002B7FF7">
      <w:pPr>
        <w:spacing w:after="0" w:line="240" w:lineRule="auto"/>
        <w:ind w:firstLine="709"/>
        <w:jc w:val="both"/>
        <w:rPr>
          <w:rFonts w:ascii="Times New Roman" w:eastAsia="Times New Roman" w:hAnsi="Times New Roman"/>
          <w:sz w:val="28"/>
          <w:szCs w:val="28"/>
        </w:rPr>
      </w:pPr>
      <w:r w:rsidRPr="007006F3">
        <w:rPr>
          <w:rFonts w:ascii="Times New Roman" w:eastAsia="Times New Roman" w:hAnsi="Times New Roman"/>
          <w:sz w:val="28"/>
          <w:szCs w:val="28"/>
        </w:rPr>
        <w:t>3. Направить настоящее решение в вышестоящую избирательную комиссию.</w:t>
      </w:r>
    </w:p>
    <w:p w:rsidR="00CD5B24" w:rsidRPr="007006F3" w:rsidRDefault="00CD5B24" w:rsidP="00CD5B24">
      <w:pPr>
        <w:spacing w:after="0" w:line="240" w:lineRule="auto"/>
        <w:rPr>
          <w:rFonts w:ascii="Times New Roman" w:eastAsia="Times New Roman" w:hAnsi="Times New Roman"/>
          <w:sz w:val="28"/>
          <w:szCs w:val="28"/>
          <w:lang w:eastAsia="ru-RU"/>
        </w:rPr>
      </w:pPr>
    </w:p>
    <w:p w:rsidR="00CD5B24" w:rsidRPr="007006F3" w:rsidRDefault="00CD5B24" w:rsidP="00CD5B24">
      <w:pPr>
        <w:spacing w:after="0" w:line="240" w:lineRule="auto"/>
        <w:rPr>
          <w:rFonts w:ascii="Times New Roman" w:eastAsia="Times New Roman" w:hAnsi="Times New Roman"/>
          <w:sz w:val="28"/>
          <w:szCs w:val="28"/>
          <w:lang w:eastAsia="ru-RU"/>
        </w:rPr>
      </w:pPr>
    </w:p>
    <w:tbl>
      <w:tblPr>
        <w:tblW w:w="0" w:type="auto"/>
        <w:tblLook w:val="0000"/>
      </w:tblPr>
      <w:tblGrid>
        <w:gridCol w:w="3484"/>
        <w:gridCol w:w="2854"/>
        <w:gridCol w:w="3516"/>
      </w:tblGrid>
      <w:tr w:rsidR="002B7FF7" w:rsidRPr="002B66E8" w:rsidTr="002B7FF7">
        <w:tc>
          <w:tcPr>
            <w:tcW w:w="3484" w:type="dxa"/>
            <w:tcBorders>
              <w:top w:val="nil"/>
              <w:left w:val="nil"/>
              <w:bottom w:val="nil"/>
              <w:right w:val="nil"/>
            </w:tcBorders>
          </w:tcPr>
          <w:p w:rsidR="002B7FF7" w:rsidRPr="00875432" w:rsidRDefault="002B7FF7" w:rsidP="0084746F">
            <w:pPr>
              <w:spacing w:after="0" w:line="240" w:lineRule="auto"/>
              <w:rPr>
                <w:rFonts w:ascii="Times New Roman" w:eastAsia="Times New Roman" w:hAnsi="Times New Roman"/>
                <w:sz w:val="28"/>
                <w:szCs w:val="28"/>
                <w:lang w:eastAsia="ru-RU"/>
              </w:rPr>
            </w:pPr>
            <w:r w:rsidRPr="00875432">
              <w:rPr>
                <w:rFonts w:ascii="Times New Roman" w:eastAsia="Times New Roman" w:hAnsi="Times New Roman"/>
                <w:sz w:val="28"/>
                <w:szCs w:val="28"/>
                <w:lang w:eastAsia="ru-RU"/>
              </w:rPr>
              <w:t>Председатель участковой избирательной комиссии</w:t>
            </w:r>
          </w:p>
        </w:tc>
        <w:tc>
          <w:tcPr>
            <w:tcW w:w="2854" w:type="dxa"/>
            <w:tcBorders>
              <w:top w:val="nil"/>
              <w:left w:val="nil"/>
              <w:bottom w:val="nil"/>
              <w:right w:val="nil"/>
            </w:tcBorders>
          </w:tcPr>
          <w:p w:rsidR="002B7FF7" w:rsidRPr="002B66E8" w:rsidRDefault="002B7FF7" w:rsidP="006E0FCC">
            <w:pPr>
              <w:spacing w:after="0" w:line="240" w:lineRule="auto"/>
              <w:rPr>
                <w:rFonts w:ascii="Times New Roman" w:eastAsia="Times New Roman" w:hAnsi="Times New Roman"/>
                <w:sz w:val="24"/>
                <w:szCs w:val="28"/>
                <w:lang w:eastAsia="ru-RU"/>
              </w:rPr>
            </w:pPr>
          </w:p>
          <w:p w:rsidR="002B7FF7" w:rsidRPr="002B66E8" w:rsidRDefault="002B7FF7" w:rsidP="006E0FCC">
            <w:pPr>
              <w:spacing w:after="0" w:line="240" w:lineRule="auto"/>
              <w:rPr>
                <w:rFonts w:ascii="Times New Roman" w:eastAsia="Times New Roman" w:hAnsi="Times New Roman"/>
                <w:sz w:val="28"/>
                <w:szCs w:val="28"/>
                <w:lang w:eastAsia="ru-RU"/>
              </w:rPr>
            </w:pPr>
            <w:r w:rsidRPr="002B66E8">
              <w:rPr>
                <w:rFonts w:ascii="Times New Roman" w:eastAsia="Times New Roman" w:hAnsi="Times New Roman"/>
                <w:szCs w:val="28"/>
                <w:lang w:eastAsia="ru-RU"/>
              </w:rPr>
              <w:t>_______________________</w:t>
            </w:r>
          </w:p>
        </w:tc>
        <w:tc>
          <w:tcPr>
            <w:tcW w:w="3516" w:type="dxa"/>
            <w:tcBorders>
              <w:top w:val="nil"/>
              <w:left w:val="nil"/>
              <w:bottom w:val="nil"/>
              <w:right w:val="nil"/>
            </w:tcBorders>
          </w:tcPr>
          <w:p w:rsidR="002B7FF7" w:rsidRPr="002B66E8" w:rsidRDefault="002B7FF7" w:rsidP="006E0FCC">
            <w:pPr>
              <w:spacing w:after="0" w:line="240" w:lineRule="auto"/>
              <w:rPr>
                <w:rFonts w:ascii="Times New Roman" w:eastAsia="Times New Roman" w:hAnsi="Times New Roman"/>
                <w:sz w:val="24"/>
                <w:szCs w:val="28"/>
                <w:lang w:eastAsia="ru-RU"/>
              </w:rPr>
            </w:pPr>
          </w:p>
          <w:p w:rsidR="002B7FF7" w:rsidRPr="002B66E8" w:rsidRDefault="002B7FF7" w:rsidP="006E0FCC">
            <w:pPr>
              <w:spacing w:after="0" w:line="240" w:lineRule="auto"/>
              <w:rPr>
                <w:rFonts w:ascii="Times New Roman" w:eastAsia="Times New Roman" w:hAnsi="Times New Roman"/>
                <w:sz w:val="28"/>
                <w:szCs w:val="28"/>
                <w:lang w:eastAsia="ru-RU"/>
              </w:rPr>
            </w:pPr>
            <w:r w:rsidRPr="002B66E8">
              <w:rPr>
                <w:rFonts w:ascii="Times New Roman" w:eastAsia="Times New Roman" w:hAnsi="Times New Roman"/>
                <w:szCs w:val="28"/>
                <w:lang w:eastAsia="ru-RU"/>
              </w:rPr>
              <w:t>_______</w:t>
            </w:r>
            <w:r>
              <w:rPr>
                <w:rFonts w:ascii="Times New Roman" w:eastAsia="Times New Roman" w:hAnsi="Times New Roman"/>
                <w:szCs w:val="28"/>
                <w:lang w:eastAsia="ru-RU"/>
              </w:rPr>
              <w:t>__________</w:t>
            </w:r>
            <w:r w:rsidRPr="002B66E8">
              <w:rPr>
                <w:rFonts w:ascii="Times New Roman" w:eastAsia="Times New Roman" w:hAnsi="Times New Roman"/>
                <w:szCs w:val="28"/>
                <w:lang w:eastAsia="ru-RU"/>
              </w:rPr>
              <w:t>_____________</w:t>
            </w:r>
          </w:p>
        </w:tc>
      </w:tr>
      <w:tr w:rsidR="002B7FF7" w:rsidRPr="002B66E8" w:rsidTr="002B7FF7">
        <w:tc>
          <w:tcPr>
            <w:tcW w:w="3484" w:type="dxa"/>
            <w:tcBorders>
              <w:top w:val="nil"/>
              <w:left w:val="nil"/>
              <w:bottom w:val="nil"/>
              <w:right w:val="nil"/>
            </w:tcBorders>
          </w:tcPr>
          <w:p w:rsidR="002B7FF7" w:rsidRPr="00875432" w:rsidRDefault="002B7FF7" w:rsidP="006E0FCC">
            <w:pPr>
              <w:spacing w:after="0" w:line="240" w:lineRule="auto"/>
              <w:jc w:val="center"/>
              <w:rPr>
                <w:rFonts w:ascii="Times New Roman" w:eastAsia="Times New Roman" w:hAnsi="Times New Roman"/>
                <w:i/>
                <w:iCs/>
                <w:sz w:val="28"/>
                <w:szCs w:val="28"/>
                <w:lang w:eastAsia="ru-RU"/>
              </w:rPr>
            </w:pPr>
          </w:p>
        </w:tc>
        <w:tc>
          <w:tcPr>
            <w:tcW w:w="2854" w:type="dxa"/>
            <w:tcBorders>
              <w:top w:val="nil"/>
              <w:left w:val="nil"/>
              <w:bottom w:val="nil"/>
              <w:right w:val="nil"/>
            </w:tcBorders>
          </w:tcPr>
          <w:p w:rsidR="002B7FF7" w:rsidRPr="002B66E8" w:rsidRDefault="002B7FF7" w:rsidP="006E0FCC">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Pr="002B66E8">
              <w:rPr>
                <w:rFonts w:ascii="Times New Roman" w:eastAsia="Times New Roman" w:hAnsi="Times New Roman"/>
                <w:i/>
                <w:iCs/>
                <w:sz w:val="20"/>
                <w:szCs w:val="24"/>
                <w:lang w:eastAsia="ru-RU"/>
              </w:rPr>
              <w:t>подпись</w:t>
            </w:r>
            <w:r>
              <w:rPr>
                <w:rFonts w:ascii="Times New Roman" w:eastAsia="Times New Roman" w:hAnsi="Times New Roman"/>
                <w:i/>
                <w:iCs/>
                <w:sz w:val="20"/>
                <w:szCs w:val="24"/>
                <w:lang w:eastAsia="ru-RU"/>
              </w:rPr>
              <w:t>)</w:t>
            </w:r>
          </w:p>
        </w:tc>
        <w:tc>
          <w:tcPr>
            <w:tcW w:w="3516" w:type="dxa"/>
            <w:tcBorders>
              <w:top w:val="nil"/>
              <w:left w:val="nil"/>
              <w:bottom w:val="nil"/>
              <w:right w:val="nil"/>
            </w:tcBorders>
          </w:tcPr>
          <w:p w:rsidR="002B7FF7" w:rsidRPr="002B66E8" w:rsidRDefault="002B7FF7" w:rsidP="006E0FCC">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Pr="002B66E8">
              <w:rPr>
                <w:rFonts w:ascii="Times New Roman" w:eastAsia="Times New Roman" w:hAnsi="Times New Roman"/>
                <w:i/>
                <w:iCs/>
                <w:sz w:val="20"/>
                <w:szCs w:val="24"/>
                <w:lang w:eastAsia="ru-RU"/>
              </w:rPr>
              <w:t>инициалы, фамилия</w:t>
            </w:r>
            <w:r>
              <w:rPr>
                <w:rFonts w:ascii="Times New Roman" w:eastAsia="Times New Roman" w:hAnsi="Times New Roman"/>
                <w:i/>
                <w:iCs/>
                <w:sz w:val="20"/>
                <w:szCs w:val="24"/>
                <w:lang w:eastAsia="ru-RU"/>
              </w:rPr>
              <w:t>)</w:t>
            </w:r>
          </w:p>
        </w:tc>
      </w:tr>
      <w:tr w:rsidR="002B7FF7" w:rsidRPr="002B66E8" w:rsidTr="002B7FF7">
        <w:tc>
          <w:tcPr>
            <w:tcW w:w="3484" w:type="dxa"/>
            <w:tcBorders>
              <w:top w:val="nil"/>
              <w:left w:val="nil"/>
              <w:bottom w:val="nil"/>
              <w:right w:val="nil"/>
            </w:tcBorders>
          </w:tcPr>
          <w:p w:rsidR="002B7FF7" w:rsidRPr="00875432" w:rsidRDefault="002B7FF7" w:rsidP="0084746F">
            <w:pPr>
              <w:spacing w:after="0" w:line="240" w:lineRule="auto"/>
              <w:rPr>
                <w:rFonts w:ascii="Times New Roman" w:eastAsia="Times New Roman" w:hAnsi="Times New Roman"/>
                <w:sz w:val="28"/>
                <w:szCs w:val="28"/>
                <w:lang w:eastAsia="ru-RU"/>
              </w:rPr>
            </w:pPr>
            <w:r w:rsidRPr="00875432">
              <w:rPr>
                <w:rFonts w:ascii="Times New Roman" w:eastAsia="Times New Roman" w:hAnsi="Times New Roman"/>
                <w:sz w:val="28"/>
                <w:szCs w:val="28"/>
                <w:lang w:eastAsia="ru-RU"/>
              </w:rPr>
              <w:t>Секретарь участковой избирательной комиссии</w:t>
            </w:r>
          </w:p>
        </w:tc>
        <w:tc>
          <w:tcPr>
            <w:tcW w:w="2854" w:type="dxa"/>
            <w:tcBorders>
              <w:top w:val="nil"/>
              <w:left w:val="nil"/>
              <w:bottom w:val="nil"/>
              <w:right w:val="nil"/>
            </w:tcBorders>
          </w:tcPr>
          <w:p w:rsidR="002B7FF7" w:rsidRPr="002B66E8" w:rsidRDefault="002B7FF7" w:rsidP="006E0FCC">
            <w:pPr>
              <w:spacing w:after="0" w:line="240" w:lineRule="auto"/>
              <w:rPr>
                <w:rFonts w:ascii="Times New Roman" w:eastAsia="Times New Roman" w:hAnsi="Times New Roman"/>
                <w:sz w:val="24"/>
                <w:szCs w:val="28"/>
                <w:lang w:eastAsia="ru-RU"/>
              </w:rPr>
            </w:pPr>
          </w:p>
          <w:p w:rsidR="002B7FF7" w:rsidRPr="002B66E8" w:rsidRDefault="002B7FF7" w:rsidP="006E0FCC">
            <w:pPr>
              <w:spacing w:after="0" w:line="240" w:lineRule="auto"/>
              <w:rPr>
                <w:rFonts w:ascii="Times New Roman" w:eastAsia="Times New Roman" w:hAnsi="Times New Roman"/>
                <w:sz w:val="24"/>
                <w:szCs w:val="28"/>
                <w:lang w:eastAsia="ru-RU"/>
              </w:rPr>
            </w:pPr>
            <w:r w:rsidRPr="002B66E8">
              <w:rPr>
                <w:rFonts w:ascii="Times New Roman" w:eastAsia="Times New Roman" w:hAnsi="Times New Roman"/>
                <w:szCs w:val="28"/>
                <w:lang w:eastAsia="ru-RU"/>
              </w:rPr>
              <w:t>________</w:t>
            </w:r>
            <w:r>
              <w:rPr>
                <w:rFonts w:ascii="Times New Roman" w:eastAsia="Times New Roman" w:hAnsi="Times New Roman"/>
                <w:szCs w:val="28"/>
                <w:lang w:eastAsia="ru-RU"/>
              </w:rPr>
              <w:t>____</w:t>
            </w:r>
            <w:r w:rsidRPr="002B66E8">
              <w:rPr>
                <w:rFonts w:ascii="Times New Roman" w:eastAsia="Times New Roman" w:hAnsi="Times New Roman"/>
                <w:szCs w:val="28"/>
                <w:lang w:eastAsia="ru-RU"/>
              </w:rPr>
              <w:t>___________</w:t>
            </w:r>
          </w:p>
        </w:tc>
        <w:tc>
          <w:tcPr>
            <w:tcW w:w="3516" w:type="dxa"/>
            <w:tcBorders>
              <w:top w:val="nil"/>
              <w:left w:val="nil"/>
              <w:bottom w:val="nil"/>
              <w:right w:val="nil"/>
            </w:tcBorders>
          </w:tcPr>
          <w:p w:rsidR="002B7FF7" w:rsidRPr="002B66E8" w:rsidRDefault="002B7FF7" w:rsidP="006E0FCC">
            <w:pPr>
              <w:spacing w:after="0" w:line="240" w:lineRule="auto"/>
              <w:rPr>
                <w:rFonts w:ascii="Times New Roman" w:eastAsia="Times New Roman" w:hAnsi="Times New Roman"/>
                <w:sz w:val="24"/>
                <w:szCs w:val="28"/>
                <w:lang w:eastAsia="ru-RU"/>
              </w:rPr>
            </w:pPr>
          </w:p>
          <w:p w:rsidR="002B7FF7" w:rsidRPr="002B66E8" w:rsidRDefault="002B7FF7" w:rsidP="006E0FCC">
            <w:pPr>
              <w:spacing w:after="0" w:line="240" w:lineRule="auto"/>
              <w:rPr>
                <w:rFonts w:ascii="Times New Roman" w:eastAsia="Times New Roman" w:hAnsi="Times New Roman"/>
                <w:sz w:val="24"/>
                <w:szCs w:val="28"/>
                <w:lang w:eastAsia="ru-RU"/>
              </w:rPr>
            </w:pPr>
            <w:r w:rsidRPr="002B66E8">
              <w:rPr>
                <w:rFonts w:ascii="Times New Roman" w:eastAsia="Times New Roman" w:hAnsi="Times New Roman"/>
                <w:szCs w:val="28"/>
                <w:lang w:eastAsia="ru-RU"/>
              </w:rPr>
              <w:t>____</w:t>
            </w:r>
            <w:r>
              <w:rPr>
                <w:rFonts w:ascii="Times New Roman" w:eastAsia="Times New Roman" w:hAnsi="Times New Roman"/>
                <w:szCs w:val="28"/>
                <w:lang w:eastAsia="ru-RU"/>
              </w:rPr>
              <w:t>__________</w:t>
            </w:r>
            <w:r w:rsidRPr="002B66E8">
              <w:rPr>
                <w:rFonts w:ascii="Times New Roman" w:eastAsia="Times New Roman" w:hAnsi="Times New Roman"/>
                <w:szCs w:val="28"/>
                <w:lang w:eastAsia="ru-RU"/>
              </w:rPr>
              <w:t>________________</w:t>
            </w:r>
          </w:p>
        </w:tc>
      </w:tr>
      <w:tr w:rsidR="002B7FF7" w:rsidRPr="002B66E8" w:rsidTr="002B7FF7">
        <w:tc>
          <w:tcPr>
            <w:tcW w:w="3484" w:type="dxa"/>
            <w:tcBorders>
              <w:top w:val="nil"/>
              <w:left w:val="nil"/>
              <w:bottom w:val="nil"/>
              <w:right w:val="nil"/>
            </w:tcBorders>
          </w:tcPr>
          <w:p w:rsidR="002B7FF7" w:rsidRPr="002B66E8" w:rsidRDefault="002B7FF7" w:rsidP="006E0FCC">
            <w:pPr>
              <w:spacing w:after="0" w:line="240" w:lineRule="auto"/>
              <w:jc w:val="center"/>
              <w:rPr>
                <w:rFonts w:ascii="Times New Roman" w:eastAsia="Times New Roman" w:hAnsi="Times New Roman"/>
                <w:i/>
                <w:iCs/>
                <w:sz w:val="26"/>
                <w:szCs w:val="26"/>
                <w:lang w:eastAsia="ru-RU"/>
              </w:rPr>
            </w:pPr>
          </w:p>
        </w:tc>
        <w:tc>
          <w:tcPr>
            <w:tcW w:w="2854" w:type="dxa"/>
            <w:tcBorders>
              <w:top w:val="nil"/>
              <w:left w:val="nil"/>
              <w:bottom w:val="nil"/>
              <w:right w:val="nil"/>
            </w:tcBorders>
          </w:tcPr>
          <w:p w:rsidR="002B7FF7" w:rsidRPr="002B66E8" w:rsidRDefault="002B7FF7" w:rsidP="006E0FCC">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Pr="002B66E8">
              <w:rPr>
                <w:rFonts w:ascii="Times New Roman" w:eastAsia="Times New Roman" w:hAnsi="Times New Roman"/>
                <w:i/>
                <w:iCs/>
                <w:sz w:val="20"/>
                <w:szCs w:val="24"/>
                <w:lang w:eastAsia="ru-RU"/>
              </w:rPr>
              <w:t>подпись</w:t>
            </w:r>
            <w:r>
              <w:rPr>
                <w:rFonts w:ascii="Times New Roman" w:eastAsia="Times New Roman" w:hAnsi="Times New Roman"/>
                <w:i/>
                <w:iCs/>
                <w:sz w:val="20"/>
                <w:szCs w:val="24"/>
                <w:lang w:eastAsia="ru-RU"/>
              </w:rPr>
              <w:t>)</w:t>
            </w:r>
          </w:p>
        </w:tc>
        <w:tc>
          <w:tcPr>
            <w:tcW w:w="3516" w:type="dxa"/>
            <w:tcBorders>
              <w:top w:val="nil"/>
              <w:left w:val="nil"/>
              <w:bottom w:val="nil"/>
              <w:right w:val="nil"/>
            </w:tcBorders>
          </w:tcPr>
          <w:p w:rsidR="002B7FF7" w:rsidRPr="002B66E8" w:rsidRDefault="002B7FF7" w:rsidP="006E0FCC">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Pr="002B66E8">
              <w:rPr>
                <w:rFonts w:ascii="Times New Roman" w:eastAsia="Times New Roman" w:hAnsi="Times New Roman"/>
                <w:i/>
                <w:iCs/>
                <w:sz w:val="20"/>
                <w:szCs w:val="24"/>
                <w:lang w:eastAsia="ru-RU"/>
              </w:rPr>
              <w:t>инициалы, фамилия</w:t>
            </w:r>
            <w:r>
              <w:rPr>
                <w:rFonts w:ascii="Times New Roman" w:eastAsia="Times New Roman" w:hAnsi="Times New Roman"/>
                <w:i/>
                <w:iCs/>
                <w:sz w:val="20"/>
                <w:szCs w:val="24"/>
                <w:lang w:eastAsia="ru-RU"/>
              </w:rPr>
              <w:t>)</w:t>
            </w:r>
          </w:p>
        </w:tc>
      </w:tr>
    </w:tbl>
    <w:p w:rsidR="00CD5B24" w:rsidRPr="002B66E8" w:rsidRDefault="009A3015" w:rsidP="00CD5B24">
      <w:pPr>
        <w:widowControl w:val="0"/>
        <w:autoSpaceDE w:val="0"/>
        <w:autoSpaceDN w:val="0"/>
        <w:adjustRightInd w:val="0"/>
        <w:spacing w:after="0" w:line="240" w:lineRule="auto"/>
        <w:rPr>
          <w:rFonts w:ascii="Times New Roman" w:hAnsi="Times New Roman"/>
          <w:sz w:val="28"/>
          <w:szCs w:val="28"/>
          <w:lang w:eastAsia="ru-RU"/>
        </w:rPr>
        <w:sectPr w:rsidR="00CD5B24" w:rsidRPr="002B66E8" w:rsidSect="00CD5B24">
          <w:pgSz w:w="11906" w:h="16838"/>
          <w:pgMar w:top="1134" w:right="1134" w:bottom="1134" w:left="1134" w:header="709" w:footer="709" w:gutter="0"/>
          <w:cols w:space="708"/>
          <w:docGrid w:linePitch="360"/>
        </w:sectPr>
      </w:pPr>
      <w:r>
        <w:rPr>
          <w:rFonts w:ascii="Times New Roman" w:hAnsi="Times New Roman"/>
          <w:sz w:val="28"/>
          <w:szCs w:val="28"/>
          <w:lang w:eastAsia="ru-RU"/>
        </w:rPr>
        <w:t xml:space="preserve"> </w:t>
      </w:r>
      <w:r w:rsidR="0084746F">
        <w:rPr>
          <w:rFonts w:ascii="Times New Roman" w:hAnsi="Times New Roman"/>
          <w:sz w:val="28"/>
          <w:szCs w:val="28"/>
          <w:lang w:eastAsia="ru-RU"/>
        </w:rPr>
        <w:t xml:space="preserve">     </w:t>
      </w:r>
      <w:r>
        <w:rPr>
          <w:rFonts w:ascii="Times New Roman" w:hAnsi="Times New Roman"/>
          <w:sz w:val="28"/>
          <w:szCs w:val="28"/>
          <w:lang w:eastAsia="ru-RU"/>
        </w:rPr>
        <w:t xml:space="preserve">    М.П.</w:t>
      </w:r>
    </w:p>
    <w:p w:rsidR="00CD5B24" w:rsidRPr="0004669F" w:rsidRDefault="00CD5B24" w:rsidP="00CD5B24">
      <w:pPr>
        <w:widowControl w:val="0"/>
        <w:autoSpaceDE w:val="0"/>
        <w:autoSpaceDN w:val="0"/>
        <w:adjustRightInd w:val="0"/>
        <w:spacing w:after="0" w:line="240" w:lineRule="auto"/>
        <w:jc w:val="right"/>
        <w:rPr>
          <w:rFonts w:ascii="Times New Roman" w:hAnsi="Times New Roman"/>
          <w:bCs/>
          <w:sz w:val="28"/>
          <w:szCs w:val="28"/>
        </w:rPr>
      </w:pPr>
      <w:r w:rsidRPr="0084746F">
        <w:rPr>
          <w:rFonts w:ascii="Times New Roman" w:hAnsi="Times New Roman"/>
          <w:bCs/>
          <w:sz w:val="28"/>
          <w:szCs w:val="28"/>
          <w:highlight w:val="yellow"/>
        </w:rPr>
        <w:t xml:space="preserve">Приложение № </w:t>
      </w:r>
      <w:r w:rsidR="00203074" w:rsidRPr="0084746F">
        <w:rPr>
          <w:rFonts w:ascii="Times New Roman" w:hAnsi="Times New Roman"/>
          <w:bCs/>
          <w:sz w:val="28"/>
          <w:szCs w:val="28"/>
          <w:highlight w:val="yellow"/>
        </w:rPr>
        <w:t>2.2</w:t>
      </w:r>
      <w:r w:rsidRPr="0084746F">
        <w:rPr>
          <w:rFonts w:ascii="Times New Roman" w:hAnsi="Times New Roman"/>
          <w:bCs/>
          <w:sz w:val="28"/>
          <w:szCs w:val="28"/>
          <w:highlight w:val="yellow"/>
        </w:rPr>
        <w:t>.8</w:t>
      </w:r>
    </w:p>
    <w:p w:rsidR="00645FB8" w:rsidRPr="00645FB8" w:rsidRDefault="00645FB8" w:rsidP="00CD5B24">
      <w:pPr>
        <w:widowControl w:val="0"/>
        <w:autoSpaceDE w:val="0"/>
        <w:autoSpaceDN w:val="0"/>
        <w:adjustRightInd w:val="0"/>
        <w:spacing w:after="0" w:line="240" w:lineRule="auto"/>
        <w:jc w:val="right"/>
        <w:rPr>
          <w:rFonts w:ascii="Times New Roman" w:hAnsi="Times New Roman"/>
          <w:bCs/>
          <w:sz w:val="28"/>
          <w:szCs w:val="28"/>
        </w:rPr>
      </w:pPr>
    </w:p>
    <w:p w:rsidR="00CD5B24" w:rsidRPr="002B66E8" w:rsidRDefault="00CD5B24" w:rsidP="00CD5B24">
      <w:pPr>
        <w:spacing w:after="0" w:line="240" w:lineRule="auto"/>
        <w:jc w:val="center"/>
        <w:rPr>
          <w:rFonts w:ascii="Times New Roman" w:eastAsia="Times New Roman" w:hAnsi="Times New Roman"/>
          <w:b/>
          <w:sz w:val="28"/>
          <w:szCs w:val="28"/>
          <w:lang w:eastAsia="ru-RU"/>
        </w:rPr>
      </w:pPr>
      <w:r w:rsidRPr="002B66E8">
        <w:rPr>
          <w:rFonts w:ascii="Times New Roman" w:eastAsia="Times New Roman" w:hAnsi="Times New Roman"/>
          <w:b/>
          <w:sz w:val="28"/>
          <w:szCs w:val="28"/>
          <w:lang w:eastAsia="ru-RU"/>
        </w:rPr>
        <w:t>Форма нагрудного знака наблюдателя, присутствующего при голосовании и подсчете голосов избирателей в УИК</w:t>
      </w:r>
      <w:r w:rsidR="003658C0" w:rsidRPr="003658C0">
        <w:rPr>
          <w:rStyle w:val="af0"/>
          <w:rFonts w:ascii="Times New Roman" w:eastAsia="Times New Roman" w:hAnsi="Times New Roman"/>
          <w:b/>
          <w:sz w:val="28"/>
          <w:szCs w:val="28"/>
          <w:lang w:eastAsia="ru-RU"/>
        </w:rPr>
        <w:footnoteReference w:customMarkFollows="1" w:id="8"/>
        <w:sym w:font="Symbol" w:char="F02A"/>
      </w:r>
    </w:p>
    <w:p w:rsidR="00CD5B24" w:rsidRPr="002B66E8" w:rsidRDefault="00CD5B24" w:rsidP="00CD5B24">
      <w:pPr>
        <w:spacing w:after="0" w:line="240" w:lineRule="auto"/>
        <w:jc w:val="center"/>
        <w:rPr>
          <w:rFonts w:ascii="Times New Roman" w:eastAsia="Times New Roman" w:hAnsi="Times New Roman"/>
          <w:sz w:val="28"/>
          <w:szCs w:val="28"/>
          <w:lang w:eastAsia="ru-RU"/>
        </w:rPr>
      </w:pPr>
    </w:p>
    <w:p w:rsidR="00CD5B24" w:rsidRPr="002B66E8" w:rsidRDefault="00CD5B24" w:rsidP="00CD5B24">
      <w:pPr>
        <w:spacing w:after="0" w:line="240" w:lineRule="auto"/>
        <w:jc w:val="center"/>
        <w:rPr>
          <w:rFonts w:ascii="Times New Roman" w:eastAsia="Times New Roman" w:hAnsi="Times New Roman"/>
          <w:sz w:val="28"/>
          <w:szCs w:val="28"/>
          <w:lang w:eastAsia="ru-RU"/>
        </w:rPr>
      </w:pPr>
    </w:p>
    <w:tbl>
      <w:tblPr>
        <w:tblW w:w="5670" w:type="dxa"/>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0"/>
      </w:tblGrid>
      <w:tr w:rsidR="00CD5B24" w:rsidRPr="002B66E8" w:rsidTr="00CD5B24">
        <w:trPr>
          <w:trHeight w:val="3969"/>
        </w:trPr>
        <w:tc>
          <w:tcPr>
            <w:tcW w:w="5670" w:type="dxa"/>
          </w:tcPr>
          <w:p w:rsidR="00CD5B24" w:rsidRPr="002B66E8" w:rsidRDefault="00CD5B24" w:rsidP="00CD5B24">
            <w:pPr>
              <w:spacing w:after="0" w:line="240" w:lineRule="auto"/>
              <w:jc w:val="center"/>
              <w:rPr>
                <w:rFonts w:ascii="Times New Roman" w:eastAsia="Times New Roman" w:hAnsi="Times New Roman"/>
                <w:b/>
                <w:caps/>
                <w:sz w:val="24"/>
                <w:szCs w:val="24"/>
                <w:lang w:eastAsia="ru-RU"/>
              </w:rPr>
            </w:pPr>
          </w:p>
          <w:p w:rsidR="00CD5B24" w:rsidRPr="002B66E8" w:rsidRDefault="00CD5B24" w:rsidP="00CD5B24">
            <w:pPr>
              <w:spacing w:after="0" w:line="240" w:lineRule="auto"/>
              <w:jc w:val="center"/>
              <w:rPr>
                <w:rFonts w:ascii="Times New Roman" w:eastAsia="Times New Roman" w:hAnsi="Times New Roman"/>
                <w:b/>
                <w:caps/>
                <w:sz w:val="28"/>
                <w:szCs w:val="28"/>
                <w:lang w:eastAsia="ru-RU"/>
              </w:rPr>
            </w:pPr>
            <w:r w:rsidRPr="002B66E8">
              <w:rPr>
                <w:rFonts w:ascii="Times New Roman" w:eastAsia="Times New Roman" w:hAnsi="Times New Roman"/>
                <w:b/>
                <w:caps/>
                <w:sz w:val="28"/>
                <w:szCs w:val="28"/>
                <w:lang w:eastAsia="ru-RU"/>
              </w:rPr>
              <w:t>Наблюдатель</w:t>
            </w:r>
          </w:p>
          <w:p w:rsidR="00CD5B24" w:rsidRPr="002B66E8" w:rsidRDefault="00CD5B24" w:rsidP="00CD5B24">
            <w:pPr>
              <w:spacing w:after="0" w:line="240" w:lineRule="auto"/>
              <w:jc w:val="center"/>
              <w:rPr>
                <w:rFonts w:ascii="Times New Roman" w:eastAsia="Times New Roman" w:hAnsi="Times New Roman"/>
                <w:sz w:val="24"/>
                <w:szCs w:val="24"/>
                <w:lang w:eastAsia="ru-RU"/>
              </w:rPr>
            </w:pPr>
          </w:p>
          <w:p w:rsidR="00CD5B24" w:rsidRPr="002B66E8" w:rsidRDefault="00CD5B24" w:rsidP="00CD5B24">
            <w:pPr>
              <w:spacing w:after="0" w:line="240" w:lineRule="auto"/>
              <w:jc w:val="center"/>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_____________________________________</w:t>
            </w:r>
          </w:p>
          <w:p w:rsidR="00CD5B24" w:rsidRPr="002B66E8" w:rsidRDefault="00CD5B24" w:rsidP="00CD5B24">
            <w:pPr>
              <w:spacing w:after="0" w:line="240" w:lineRule="auto"/>
              <w:jc w:val="center"/>
              <w:rPr>
                <w:rFonts w:ascii="Times New Roman" w:eastAsia="Times New Roman" w:hAnsi="Times New Roman"/>
                <w:sz w:val="16"/>
                <w:szCs w:val="16"/>
                <w:lang w:eastAsia="ru-RU"/>
              </w:rPr>
            </w:pPr>
            <w:r w:rsidRPr="002B66E8">
              <w:rPr>
                <w:rFonts w:ascii="Times New Roman" w:eastAsia="Times New Roman" w:hAnsi="Times New Roman"/>
                <w:sz w:val="16"/>
                <w:szCs w:val="16"/>
                <w:lang w:eastAsia="ru-RU"/>
              </w:rPr>
              <w:t>фамилия, имя, отчество</w:t>
            </w:r>
          </w:p>
          <w:p w:rsidR="00CD5B24" w:rsidRPr="002B66E8" w:rsidRDefault="00CD5B24" w:rsidP="00CD5B24">
            <w:pPr>
              <w:spacing w:after="0" w:line="240" w:lineRule="auto"/>
              <w:jc w:val="center"/>
              <w:rPr>
                <w:rFonts w:ascii="Times New Roman" w:eastAsia="Times New Roman" w:hAnsi="Times New Roman"/>
                <w:sz w:val="20"/>
                <w:szCs w:val="28"/>
                <w:lang w:eastAsia="ru-RU"/>
              </w:rPr>
            </w:pPr>
          </w:p>
          <w:p w:rsidR="00CD5B24" w:rsidRPr="002B66E8" w:rsidRDefault="00CD5B24" w:rsidP="00CD5B24">
            <w:pPr>
              <w:spacing w:after="0" w:line="240" w:lineRule="auto"/>
              <w:jc w:val="center"/>
              <w:rPr>
                <w:rFonts w:ascii="Times New Roman" w:eastAsia="Times New Roman" w:hAnsi="Times New Roman"/>
                <w:sz w:val="24"/>
                <w:szCs w:val="24"/>
                <w:lang w:eastAsia="ru-RU"/>
              </w:rPr>
            </w:pPr>
            <w:r w:rsidRPr="002B66E8">
              <w:rPr>
                <w:rFonts w:ascii="Times New Roman" w:eastAsia="Times New Roman" w:hAnsi="Times New Roman"/>
                <w:sz w:val="28"/>
                <w:szCs w:val="28"/>
                <w:lang w:eastAsia="ru-RU"/>
              </w:rPr>
              <w:t>направлен</w:t>
            </w:r>
          </w:p>
          <w:p w:rsidR="00CD5B24" w:rsidRPr="002B66E8" w:rsidRDefault="00CD5B24" w:rsidP="00CD5B24">
            <w:pPr>
              <w:spacing w:after="0" w:line="240" w:lineRule="auto"/>
              <w:jc w:val="center"/>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_____________________________________</w:t>
            </w:r>
          </w:p>
          <w:p w:rsidR="00CD5B24" w:rsidRPr="002B66E8" w:rsidRDefault="00CD5B24" w:rsidP="00CD5B24">
            <w:pPr>
              <w:spacing w:after="0" w:line="240" w:lineRule="auto"/>
              <w:jc w:val="center"/>
              <w:rPr>
                <w:rFonts w:ascii="Times New Roman" w:eastAsia="Times New Roman" w:hAnsi="Times New Roman"/>
                <w:sz w:val="16"/>
                <w:szCs w:val="16"/>
                <w:lang w:eastAsia="ru-RU"/>
              </w:rPr>
            </w:pPr>
            <w:r w:rsidRPr="002B66E8">
              <w:rPr>
                <w:rFonts w:ascii="Times New Roman" w:eastAsia="Times New Roman" w:hAnsi="Times New Roman"/>
                <w:sz w:val="16"/>
                <w:szCs w:val="16"/>
                <w:lang w:eastAsia="ru-RU"/>
              </w:rPr>
              <w:t xml:space="preserve">фамилия, имя, отчество кандидата или наименование избирательного </w:t>
            </w:r>
          </w:p>
          <w:p w:rsidR="00CD5B24" w:rsidRPr="002B66E8" w:rsidRDefault="00CD5B24" w:rsidP="00CD5B24">
            <w:pPr>
              <w:spacing w:after="0" w:line="240" w:lineRule="auto"/>
              <w:jc w:val="center"/>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_____________________________________</w:t>
            </w:r>
          </w:p>
          <w:p w:rsidR="00CD5B24" w:rsidRPr="002B66E8" w:rsidRDefault="00CD5B24" w:rsidP="00CD5B24">
            <w:pPr>
              <w:spacing w:after="0" w:line="240" w:lineRule="auto"/>
              <w:jc w:val="center"/>
              <w:rPr>
                <w:rFonts w:ascii="Times New Roman" w:eastAsia="Times New Roman" w:hAnsi="Times New Roman"/>
                <w:sz w:val="16"/>
                <w:szCs w:val="16"/>
                <w:lang w:eastAsia="ru-RU"/>
              </w:rPr>
            </w:pPr>
            <w:r w:rsidRPr="002B66E8">
              <w:rPr>
                <w:rFonts w:ascii="Times New Roman" w:eastAsia="Times New Roman" w:hAnsi="Times New Roman"/>
                <w:sz w:val="16"/>
                <w:szCs w:val="16"/>
                <w:lang w:eastAsia="ru-RU"/>
              </w:rPr>
              <w:t>объединения, общественного объединения</w:t>
            </w:r>
          </w:p>
          <w:p w:rsidR="00CD5B24" w:rsidRPr="002B66E8" w:rsidRDefault="00CD5B24" w:rsidP="00CD5B24">
            <w:pPr>
              <w:spacing w:after="0" w:line="240" w:lineRule="auto"/>
              <w:jc w:val="both"/>
              <w:rPr>
                <w:rFonts w:ascii="Times New Roman" w:eastAsia="Times New Roman" w:hAnsi="Times New Roman"/>
                <w:sz w:val="28"/>
                <w:szCs w:val="28"/>
                <w:lang w:eastAsia="ru-RU"/>
              </w:rPr>
            </w:pPr>
          </w:p>
          <w:p w:rsidR="00CD5B24" w:rsidRPr="002B66E8" w:rsidRDefault="00CD5B24" w:rsidP="00CD5B24">
            <w:pPr>
              <w:spacing w:after="0" w:line="240" w:lineRule="auto"/>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в участковую избирательную комиссию избирательного участка № ___________</w:t>
            </w:r>
          </w:p>
          <w:p w:rsidR="00CD5B24" w:rsidRPr="002B66E8" w:rsidRDefault="00CD5B24" w:rsidP="00CD5B24">
            <w:pPr>
              <w:spacing w:after="0" w:line="240" w:lineRule="auto"/>
              <w:jc w:val="center"/>
              <w:rPr>
                <w:rFonts w:ascii="Times New Roman" w:eastAsia="Times New Roman" w:hAnsi="Times New Roman"/>
                <w:sz w:val="28"/>
                <w:szCs w:val="28"/>
                <w:lang w:eastAsia="ru-RU"/>
              </w:rPr>
            </w:pPr>
          </w:p>
        </w:tc>
      </w:tr>
    </w:tbl>
    <w:p w:rsidR="00CD5B24" w:rsidRPr="002B66E8" w:rsidRDefault="00CD5B24" w:rsidP="00CD5B24">
      <w:pPr>
        <w:spacing w:after="0" w:line="240" w:lineRule="auto"/>
        <w:jc w:val="center"/>
        <w:rPr>
          <w:rFonts w:ascii="Times New Roman" w:eastAsia="Times New Roman" w:hAnsi="Times New Roman"/>
          <w:sz w:val="28"/>
          <w:szCs w:val="28"/>
          <w:lang w:eastAsia="ru-RU"/>
        </w:rPr>
      </w:pPr>
    </w:p>
    <w:p w:rsidR="00CD5B24" w:rsidRPr="002B66E8" w:rsidRDefault="00CD5B24" w:rsidP="00CD5B24">
      <w:pPr>
        <w:spacing w:after="0" w:line="240" w:lineRule="auto"/>
        <w:jc w:val="center"/>
        <w:rPr>
          <w:rFonts w:ascii="Times New Roman" w:eastAsia="Times New Roman" w:hAnsi="Times New Roman"/>
          <w:sz w:val="28"/>
          <w:szCs w:val="28"/>
          <w:lang w:eastAsia="ru-RU"/>
        </w:rPr>
      </w:pPr>
    </w:p>
    <w:p w:rsidR="00CD5B24" w:rsidRPr="002B66E8" w:rsidRDefault="00CD5B24" w:rsidP="00CD5B24">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 xml:space="preserve">Нагрудный знак наблюдателя, присутствующего при голосовании и подсчете голосов избирателей в УИК (далее – нагрудный знак) представляет собой прямоугольную карточку размером не более 120 </w:t>
      </w:r>
      <w:r w:rsidRPr="002B66E8">
        <w:rPr>
          <w:rFonts w:ascii="Times New Roman" w:eastAsia="Times New Roman" w:hAnsi="Times New Roman"/>
          <w:sz w:val="28"/>
          <w:szCs w:val="28"/>
          <w:lang w:val="en-US" w:eastAsia="ru-RU"/>
        </w:rPr>
        <w:t>x</w:t>
      </w:r>
      <w:r w:rsidRPr="002B66E8">
        <w:rPr>
          <w:rFonts w:ascii="Times New Roman" w:eastAsia="Times New Roman" w:hAnsi="Times New Roman"/>
          <w:sz w:val="28"/>
          <w:szCs w:val="28"/>
          <w:lang w:eastAsia="ru-RU"/>
        </w:rPr>
        <w:t xml:space="preserve"> 80 мм, изготовленную из бумаги белого цвета, на которой указывается фамилия, имя, отчество, слово «Наблюдатель», а также фамилия, имя, отчество зарегистрированного кандидата или наименование избирательного объединения, общественного объединения, направивших наблюдателя в избирательную комиссию. </w:t>
      </w:r>
    </w:p>
    <w:p w:rsidR="00CD5B24" w:rsidRPr="002B66E8" w:rsidRDefault="00CD5B24" w:rsidP="00CD5B24">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 xml:space="preserve">Текст на карточку наносится машинописным, рукописным либо комбинированным (часть – машинописным, часть – рукописным) способом. </w:t>
      </w:r>
    </w:p>
    <w:p w:rsidR="00CD5B24" w:rsidRPr="002B66E8" w:rsidRDefault="00CD5B24" w:rsidP="00CD5B24">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На карточке указыва</w:t>
      </w:r>
      <w:r w:rsidR="00CF1493">
        <w:rPr>
          <w:rFonts w:ascii="Times New Roman" w:eastAsia="Times New Roman" w:hAnsi="Times New Roman"/>
          <w:sz w:val="28"/>
          <w:szCs w:val="28"/>
          <w:lang w:eastAsia="ru-RU"/>
        </w:rPr>
        <w:t>ю</w:t>
      </w:r>
      <w:r w:rsidRPr="002B66E8">
        <w:rPr>
          <w:rFonts w:ascii="Times New Roman" w:eastAsia="Times New Roman" w:hAnsi="Times New Roman"/>
          <w:sz w:val="28"/>
          <w:szCs w:val="28"/>
          <w:lang w:eastAsia="ru-RU"/>
        </w:rPr>
        <w:t>тся наименование участковой избирательной комиссии ном</w:t>
      </w:r>
      <w:r w:rsidR="00CF1493">
        <w:rPr>
          <w:rFonts w:ascii="Times New Roman" w:eastAsia="Times New Roman" w:hAnsi="Times New Roman"/>
          <w:sz w:val="28"/>
          <w:szCs w:val="28"/>
          <w:lang w:eastAsia="ru-RU"/>
        </w:rPr>
        <w:t>ер</w:t>
      </w:r>
      <w:r w:rsidRPr="002B66E8">
        <w:rPr>
          <w:rFonts w:ascii="Times New Roman" w:eastAsia="Times New Roman" w:hAnsi="Times New Roman"/>
          <w:sz w:val="28"/>
          <w:szCs w:val="28"/>
          <w:lang w:eastAsia="ru-RU"/>
        </w:rPr>
        <w:t xml:space="preserve"> избирательного участка, на который направлен обладатель нагрудного знака. </w:t>
      </w:r>
    </w:p>
    <w:p w:rsidR="00CD5B24" w:rsidRPr="002B66E8" w:rsidRDefault="00CD5B24" w:rsidP="00CD5B24">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В случае, когда наблюдатель направлен избирательным объединением, общественным объединением</w:t>
      </w:r>
      <w:r w:rsidR="00CF1493">
        <w:rPr>
          <w:rFonts w:ascii="Times New Roman" w:eastAsia="Times New Roman" w:hAnsi="Times New Roman"/>
          <w:sz w:val="28"/>
          <w:szCs w:val="28"/>
          <w:lang w:eastAsia="ru-RU"/>
        </w:rPr>
        <w:t>,</w:t>
      </w:r>
      <w:r w:rsidRPr="002B66E8">
        <w:rPr>
          <w:rFonts w:ascii="Times New Roman" w:eastAsia="Times New Roman" w:hAnsi="Times New Roman"/>
          <w:sz w:val="28"/>
          <w:szCs w:val="28"/>
          <w:lang w:eastAsia="ru-RU"/>
        </w:rPr>
        <w:t xml:space="preserve"> на карточке может быть размещена в двухцветном (черно-белом) исполнении эмблема избирательного объединения, общественного объединения, описание которой содержится в его уставе.</w:t>
      </w:r>
    </w:p>
    <w:p w:rsidR="00CD5B24" w:rsidRPr="002B66E8" w:rsidRDefault="00CD5B24" w:rsidP="00CD5B24">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Нагрудный знак оснащается приспособлением для ношения его на груди.</w:t>
      </w:r>
    </w:p>
    <w:p w:rsidR="00CD5B24" w:rsidRPr="002B66E8" w:rsidRDefault="00CD5B24" w:rsidP="00CD5B24">
      <w:pPr>
        <w:suppressAutoHyphens/>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2B66E8">
        <w:rPr>
          <w:rFonts w:ascii="Times New Roman" w:eastAsia="Times New Roman" w:hAnsi="Times New Roman"/>
          <w:sz w:val="28"/>
          <w:szCs w:val="28"/>
          <w:lang w:eastAsia="ru-RU"/>
        </w:rPr>
        <w:t>При использовании предлагаемой формы линейки и текст подстрочников мо</w:t>
      </w:r>
      <w:r w:rsidR="00CF1493">
        <w:rPr>
          <w:rFonts w:ascii="Times New Roman" w:eastAsia="Times New Roman" w:hAnsi="Times New Roman"/>
          <w:sz w:val="28"/>
          <w:szCs w:val="28"/>
          <w:lang w:eastAsia="ru-RU"/>
        </w:rPr>
        <w:t>гут</w:t>
      </w:r>
      <w:r w:rsidRPr="002B66E8">
        <w:rPr>
          <w:rFonts w:ascii="Times New Roman" w:eastAsia="Times New Roman" w:hAnsi="Times New Roman"/>
          <w:sz w:val="28"/>
          <w:szCs w:val="28"/>
          <w:lang w:eastAsia="ru-RU"/>
        </w:rPr>
        <w:t xml:space="preserve"> не воспроизводиться.</w:t>
      </w:r>
    </w:p>
    <w:p w:rsidR="00CD5B24" w:rsidRPr="0004669F" w:rsidRDefault="00CD5B24" w:rsidP="00CD5B24">
      <w:pPr>
        <w:widowControl w:val="0"/>
        <w:autoSpaceDE w:val="0"/>
        <w:autoSpaceDN w:val="0"/>
        <w:adjustRightInd w:val="0"/>
        <w:spacing w:after="0" w:line="240" w:lineRule="auto"/>
        <w:jc w:val="right"/>
        <w:rPr>
          <w:rFonts w:ascii="Times New Roman" w:hAnsi="Times New Roman"/>
          <w:bCs/>
          <w:sz w:val="28"/>
          <w:szCs w:val="28"/>
        </w:rPr>
      </w:pPr>
      <w:r w:rsidRPr="002B66E8">
        <w:rPr>
          <w:rFonts w:ascii="Times New Roman" w:hAnsi="Times New Roman"/>
          <w:bCs/>
          <w:sz w:val="28"/>
          <w:szCs w:val="28"/>
        </w:rPr>
        <w:br w:type="page"/>
      </w:r>
      <w:r w:rsidR="00B2640E" w:rsidRPr="0084746F">
        <w:rPr>
          <w:rFonts w:ascii="Times New Roman" w:hAnsi="Times New Roman"/>
          <w:bCs/>
          <w:sz w:val="28"/>
          <w:szCs w:val="28"/>
          <w:highlight w:val="yellow"/>
        </w:rPr>
        <w:t>Приложение №</w:t>
      </w:r>
      <w:r w:rsidR="006E0FCC" w:rsidRPr="0084746F">
        <w:rPr>
          <w:rFonts w:ascii="Times New Roman" w:hAnsi="Times New Roman"/>
          <w:bCs/>
          <w:sz w:val="28"/>
          <w:szCs w:val="28"/>
          <w:highlight w:val="yellow"/>
        </w:rPr>
        <w:t> </w:t>
      </w:r>
      <w:r w:rsidR="00B2640E" w:rsidRPr="0084746F">
        <w:rPr>
          <w:rFonts w:ascii="Times New Roman" w:hAnsi="Times New Roman"/>
          <w:bCs/>
          <w:sz w:val="28"/>
          <w:szCs w:val="28"/>
          <w:highlight w:val="yellow"/>
        </w:rPr>
        <w:t>2.2.9</w:t>
      </w:r>
    </w:p>
    <w:p w:rsidR="00CD5B24" w:rsidRPr="002B66E8" w:rsidRDefault="00CD5B24" w:rsidP="00CD5B24">
      <w:pPr>
        <w:widowControl w:val="0"/>
        <w:autoSpaceDE w:val="0"/>
        <w:autoSpaceDN w:val="0"/>
        <w:adjustRightInd w:val="0"/>
        <w:spacing w:after="0" w:line="240" w:lineRule="auto"/>
        <w:rPr>
          <w:rFonts w:ascii="Times New Roman" w:hAnsi="Times New Roman"/>
          <w:bCs/>
          <w:sz w:val="28"/>
          <w:szCs w:val="28"/>
        </w:rPr>
      </w:pPr>
    </w:p>
    <w:p w:rsidR="0084746F" w:rsidRPr="00196800" w:rsidRDefault="0084746F" w:rsidP="0084746F">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84746F" w:rsidRPr="007778B1" w:rsidRDefault="0084746F" w:rsidP="0084746F">
      <w:pPr>
        <w:spacing w:after="0"/>
        <w:jc w:val="center"/>
        <w:rPr>
          <w:rFonts w:ascii="Times New Roman" w:hAnsi="Times New Roman" w:cs="Times New Roman"/>
          <w:b/>
          <w:color w:val="000000"/>
          <w:sz w:val="16"/>
          <w:szCs w:val="16"/>
        </w:rPr>
      </w:pPr>
    </w:p>
    <w:p w:rsidR="0084746F" w:rsidRDefault="0084746F" w:rsidP="0084746F">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CD5B24" w:rsidRPr="00B017DF" w:rsidRDefault="00CD5B24" w:rsidP="00CD5B24">
      <w:pPr>
        <w:spacing w:after="0" w:line="240" w:lineRule="auto"/>
        <w:jc w:val="center"/>
        <w:rPr>
          <w:rFonts w:ascii="Times New Roman" w:eastAsia="Times New Roman" w:hAnsi="Times New Roman"/>
          <w:b/>
          <w:color w:val="000000"/>
          <w:spacing w:val="-8"/>
          <w:sz w:val="16"/>
          <w:szCs w:val="16"/>
          <w:lang w:eastAsia="ru-RU"/>
        </w:rPr>
      </w:pPr>
    </w:p>
    <w:p w:rsidR="00CD5B24" w:rsidRPr="00B017DF" w:rsidRDefault="00CD5B24" w:rsidP="00CD5B24">
      <w:pPr>
        <w:spacing w:after="0" w:line="240" w:lineRule="auto"/>
        <w:jc w:val="center"/>
        <w:rPr>
          <w:rFonts w:ascii="Times New Roman" w:eastAsia="Times New Roman" w:hAnsi="Times New Roman"/>
          <w:b/>
          <w:color w:val="000000"/>
          <w:spacing w:val="-8"/>
          <w:sz w:val="30"/>
          <w:szCs w:val="30"/>
          <w:lang w:eastAsia="ru-RU"/>
        </w:rPr>
      </w:pPr>
      <w:r w:rsidRPr="00B017DF">
        <w:rPr>
          <w:rFonts w:ascii="Times New Roman" w:eastAsia="Times New Roman" w:hAnsi="Times New Roman"/>
          <w:b/>
          <w:color w:val="000000"/>
          <w:spacing w:val="-8"/>
          <w:sz w:val="30"/>
          <w:szCs w:val="30"/>
          <w:lang w:eastAsia="ru-RU"/>
        </w:rPr>
        <w:t>УЧАСТКОВАЯ ИЗБИРАТЕЛЬНАЯ КОМИССИЯ</w:t>
      </w:r>
    </w:p>
    <w:p w:rsidR="00CD5B24" w:rsidRPr="00B017DF" w:rsidRDefault="00CD5B24" w:rsidP="00CD5B24">
      <w:pPr>
        <w:spacing w:after="0" w:line="240" w:lineRule="auto"/>
        <w:jc w:val="center"/>
        <w:rPr>
          <w:rFonts w:ascii="Times New Roman" w:eastAsia="Times New Roman" w:hAnsi="Times New Roman"/>
          <w:b/>
          <w:color w:val="000000"/>
          <w:spacing w:val="-8"/>
          <w:sz w:val="30"/>
          <w:szCs w:val="30"/>
          <w:lang w:eastAsia="ru-RU"/>
        </w:rPr>
      </w:pPr>
      <w:r w:rsidRPr="00B017DF">
        <w:rPr>
          <w:rFonts w:ascii="Times New Roman" w:eastAsia="Times New Roman" w:hAnsi="Times New Roman"/>
          <w:b/>
          <w:color w:val="000000"/>
          <w:spacing w:val="-8"/>
          <w:sz w:val="30"/>
          <w:szCs w:val="30"/>
          <w:lang w:eastAsia="ru-RU"/>
        </w:rPr>
        <w:t>ИЗБИРАТЕЛЬНОГО УЧАСТКА № ___</w:t>
      </w:r>
    </w:p>
    <w:p w:rsidR="00CD5B24" w:rsidRDefault="00CD5B24" w:rsidP="00CD5B24">
      <w:pPr>
        <w:spacing w:after="0" w:line="240" w:lineRule="auto"/>
        <w:jc w:val="center"/>
        <w:rPr>
          <w:rFonts w:ascii="Times New Roman" w:eastAsia="Times New Roman" w:hAnsi="Times New Roman"/>
          <w:b/>
          <w:color w:val="000000"/>
          <w:spacing w:val="-8"/>
          <w:sz w:val="16"/>
          <w:szCs w:val="16"/>
          <w:lang w:eastAsia="ru-RU"/>
        </w:rPr>
      </w:pPr>
    </w:p>
    <w:p w:rsidR="00CD5B24" w:rsidRDefault="00CD5B24" w:rsidP="00CD5B24">
      <w:pPr>
        <w:spacing w:after="0" w:line="240" w:lineRule="auto"/>
        <w:jc w:val="center"/>
        <w:rPr>
          <w:rFonts w:ascii="Times New Roman" w:eastAsia="Times New Roman" w:hAnsi="Times New Roman"/>
          <w:b/>
          <w:color w:val="000000"/>
          <w:spacing w:val="-8"/>
          <w:sz w:val="16"/>
          <w:szCs w:val="16"/>
          <w:lang w:eastAsia="ru-RU"/>
        </w:rPr>
      </w:pPr>
    </w:p>
    <w:p w:rsidR="00CD5B24" w:rsidRPr="00B017DF" w:rsidRDefault="00CD5B24" w:rsidP="00CD5B24">
      <w:pPr>
        <w:spacing w:after="0" w:line="240" w:lineRule="auto"/>
        <w:jc w:val="center"/>
        <w:rPr>
          <w:rFonts w:ascii="Times New Roman" w:eastAsia="Times New Roman" w:hAnsi="Times New Roman"/>
          <w:b/>
          <w:color w:val="000000"/>
          <w:spacing w:val="-8"/>
          <w:sz w:val="16"/>
          <w:szCs w:val="16"/>
          <w:lang w:eastAsia="ru-RU"/>
        </w:rPr>
      </w:pPr>
    </w:p>
    <w:p w:rsidR="00CD5B24" w:rsidRPr="00B017DF" w:rsidRDefault="00CD5B24" w:rsidP="00CD5B24">
      <w:pPr>
        <w:spacing w:after="0" w:line="240" w:lineRule="auto"/>
        <w:jc w:val="center"/>
        <w:rPr>
          <w:rFonts w:ascii="Times New Roman" w:eastAsia="Times New Roman" w:hAnsi="Times New Roman"/>
          <w:b/>
          <w:color w:val="000000"/>
          <w:spacing w:val="-8"/>
          <w:sz w:val="30"/>
          <w:szCs w:val="30"/>
          <w:lang w:eastAsia="ru-RU"/>
        </w:rPr>
      </w:pPr>
      <w:r w:rsidRPr="00B017DF">
        <w:rPr>
          <w:rFonts w:ascii="Times New Roman" w:eastAsia="Times New Roman" w:hAnsi="Times New Roman"/>
          <w:b/>
          <w:color w:val="000000"/>
          <w:spacing w:val="-8"/>
          <w:sz w:val="30"/>
          <w:szCs w:val="30"/>
          <w:lang w:eastAsia="ru-RU"/>
        </w:rPr>
        <w:t>РЕШЕНИЕ</w:t>
      </w:r>
    </w:p>
    <w:p w:rsidR="00CD5B24" w:rsidRPr="00B017DF" w:rsidRDefault="00CD5B24" w:rsidP="00CD5B24">
      <w:pPr>
        <w:spacing w:after="0" w:line="240" w:lineRule="auto"/>
        <w:jc w:val="center"/>
        <w:rPr>
          <w:rFonts w:ascii="Times New Roman" w:eastAsia="Times New Roman" w:hAnsi="Times New Roman"/>
          <w:b/>
          <w:color w:val="000000"/>
          <w:spacing w:val="-8"/>
          <w:sz w:val="24"/>
          <w:szCs w:val="24"/>
          <w:lang w:eastAsia="ru-RU"/>
        </w:rPr>
      </w:pPr>
    </w:p>
    <w:tbl>
      <w:tblPr>
        <w:tblW w:w="0" w:type="auto"/>
        <w:tblInd w:w="108" w:type="dxa"/>
        <w:tblLook w:val="00A0"/>
      </w:tblPr>
      <w:tblGrid>
        <w:gridCol w:w="3122"/>
        <w:gridCol w:w="3133"/>
        <w:gridCol w:w="445"/>
        <w:gridCol w:w="1491"/>
        <w:gridCol w:w="1272"/>
      </w:tblGrid>
      <w:tr w:rsidR="00CD5B24" w:rsidRPr="00B017DF" w:rsidTr="00CD5B24">
        <w:tc>
          <w:tcPr>
            <w:tcW w:w="3122" w:type="dxa"/>
            <w:tcBorders>
              <w:bottom w:val="single" w:sz="4" w:space="0" w:color="auto"/>
            </w:tcBorders>
          </w:tcPr>
          <w:p w:rsidR="00CD5B24" w:rsidRPr="00B017DF" w:rsidRDefault="00CD5B24" w:rsidP="00CD5B24">
            <w:pPr>
              <w:spacing w:after="0" w:line="240" w:lineRule="auto"/>
              <w:jc w:val="right"/>
              <w:rPr>
                <w:rFonts w:ascii="Times New Roman" w:eastAsia="Times New Roman" w:hAnsi="Times New Roman"/>
                <w:sz w:val="24"/>
                <w:szCs w:val="24"/>
                <w:lang w:eastAsia="ru-RU"/>
              </w:rPr>
            </w:pPr>
          </w:p>
        </w:tc>
        <w:tc>
          <w:tcPr>
            <w:tcW w:w="3133" w:type="dxa"/>
          </w:tcPr>
          <w:p w:rsidR="00CD5B24" w:rsidRPr="00B017DF" w:rsidRDefault="00CD5B24" w:rsidP="00CD5B24">
            <w:pPr>
              <w:spacing w:after="0" w:line="240" w:lineRule="auto"/>
              <w:jc w:val="right"/>
              <w:rPr>
                <w:rFonts w:ascii="Times New Roman" w:eastAsia="Times New Roman" w:hAnsi="Times New Roman"/>
                <w:sz w:val="24"/>
                <w:szCs w:val="24"/>
                <w:lang w:eastAsia="ru-RU"/>
              </w:rPr>
            </w:pPr>
          </w:p>
        </w:tc>
        <w:tc>
          <w:tcPr>
            <w:tcW w:w="3208" w:type="dxa"/>
            <w:gridSpan w:val="3"/>
          </w:tcPr>
          <w:p w:rsidR="00CD5B24" w:rsidRPr="006E0FCC" w:rsidRDefault="00CD5B24" w:rsidP="00CD5B24">
            <w:pPr>
              <w:spacing w:after="0" w:line="240" w:lineRule="auto"/>
              <w:jc w:val="both"/>
              <w:rPr>
                <w:rFonts w:ascii="Times New Roman" w:eastAsia="Times New Roman" w:hAnsi="Times New Roman"/>
                <w:sz w:val="28"/>
                <w:szCs w:val="28"/>
                <w:lang w:eastAsia="ru-RU"/>
              </w:rPr>
            </w:pPr>
            <w:r w:rsidRPr="006E0FCC">
              <w:rPr>
                <w:rFonts w:ascii="Times New Roman" w:eastAsia="Times New Roman" w:hAnsi="Times New Roman"/>
                <w:sz w:val="28"/>
                <w:szCs w:val="28"/>
                <w:lang w:eastAsia="ru-RU"/>
              </w:rPr>
              <w:t xml:space="preserve">№ </w:t>
            </w:r>
          </w:p>
        </w:tc>
      </w:tr>
      <w:tr w:rsidR="00CD5B24" w:rsidRPr="00B017DF" w:rsidTr="00CD5B24">
        <w:tc>
          <w:tcPr>
            <w:tcW w:w="3122" w:type="dxa"/>
            <w:tcBorders>
              <w:top w:val="single" w:sz="4" w:space="0" w:color="auto"/>
            </w:tcBorders>
          </w:tcPr>
          <w:p w:rsidR="00CD5B24" w:rsidRPr="00B017DF" w:rsidRDefault="00CD5B24" w:rsidP="00CD5B24">
            <w:pPr>
              <w:spacing w:after="0" w:line="240" w:lineRule="auto"/>
              <w:jc w:val="center"/>
              <w:rPr>
                <w:rFonts w:ascii="Times New Roman" w:eastAsia="Times New Roman" w:hAnsi="Times New Roman"/>
                <w:sz w:val="24"/>
                <w:szCs w:val="24"/>
                <w:lang w:eastAsia="ru-RU"/>
              </w:rPr>
            </w:pPr>
            <w:r w:rsidRPr="00B017DF">
              <w:rPr>
                <w:rFonts w:ascii="Times New Roman" w:eastAsia="Times New Roman" w:hAnsi="Times New Roman"/>
                <w:sz w:val="24"/>
                <w:szCs w:val="24"/>
                <w:vertAlign w:val="superscript"/>
                <w:lang w:eastAsia="ru-RU"/>
              </w:rPr>
              <w:t>(дата)</w:t>
            </w:r>
          </w:p>
        </w:tc>
        <w:tc>
          <w:tcPr>
            <w:tcW w:w="3133" w:type="dxa"/>
            <w:tcBorders>
              <w:bottom w:val="single" w:sz="4" w:space="0" w:color="auto"/>
            </w:tcBorders>
          </w:tcPr>
          <w:p w:rsidR="00CD5B24" w:rsidRPr="00B017DF" w:rsidRDefault="00CD5B24" w:rsidP="00CD5B24">
            <w:pPr>
              <w:spacing w:after="0" w:line="240" w:lineRule="auto"/>
              <w:jc w:val="center"/>
              <w:rPr>
                <w:rFonts w:ascii="Times New Roman" w:eastAsia="Times New Roman" w:hAnsi="Times New Roman"/>
                <w:sz w:val="24"/>
                <w:szCs w:val="24"/>
                <w:lang w:eastAsia="ru-RU"/>
              </w:rPr>
            </w:pPr>
          </w:p>
        </w:tc>
        <w:tc>
          <w:tcPr>
            <w:tcW w:w="445" w:type="dxa"/>
          </w:tcPr>
          <w:p w:rsidR="00CD5B24" w:rsidRPr="00B017DF" w:rsidRDefault="00CD5B24" w:rsidP="00CD5B24">
            <w:pPr>
              <w:spacing w:after="0" w:line="240" w:lineRule="auto"/>
              <w:jc w:val="right"/>
              <w:rPr>
                <w:rFonts w:ascii="Times New Roman" w:eastAsia="Times New Roman" w:hAnsi="Times New Roman"/>
                <w:sz w:val="24"/>
                <w:szCs w:val="24"/>
                <w:lang w:eastAsia="ru-RU"/>
              </w:rPr>
            </w:pPr>
          </w:p>
        </w:tc>
        <w:tc>
          <w:tcPr>
            <w:tcW w:w="1491" w:type="dxa"/>
            <w:tcBorders>
              <w:top w:val="single" w:sz="4" w:space="0" w:color="auto"/>
            </w:tcBorders>
          </w:tcPr>
          <w:p w:rsidR="00CD5B24" w:rsidRPr="00B017DF" w:rsidRDefault="00CD5B24" w:rsidP="00CD5B24">
            <w:pPr>
              <w:spacing w:after="0" w:line="240" w:lineRule="auto"/>
              <w:rPr>
                <w:rFonts w:ascii="Times New Roman" w:eastAsia="Times New Roman" w:hAnsi="Times New Roman"/>
                <w:sz w:val="24"/>
                <w:szCs w:val="28"/>
                <w:vertAlign w:val="subscript"/>
                <w:lang w:eastAsia="ru-RU"/>
              </w:rPr>
            </w:pPr>
          </w:p>
        </w:tc>
        <w:tc>
          <w:tcPr>
            <w:tcW w:w="1272" w:type="dxa"/>
          </w:tcPr>
          <w:p w:rsidR="00CD5B24" w:rsidRPr="00B017DF" w:rsidRDefault="00CD5B24" w:rsidP="00CD5B24">
            <w:pPr>
              <w:spacing w:after="0" w:line="240" w:lineRule="auto"/>
              <w:rPr>
                <w:rFonts w:ascii="Times New Roman" w:eastAsia="Times New Roman" w:hAnsi="Times New Roman"/>
                <w:sz w:val="24"/>
                <w:szCs w:val="28"/>
                <w:vertAlign w:val="subscript"/>
                <w:lang w:eastAsia="ru-RU"/>
              </w:rPr>
            </w:pPr>
          </w:p>
        </w:tc>
      </w:tr>
      <w:tr w:rsidR="00CD5B24" w:rsidRPr="00B017DF" w:rsidTr="00CD5B24">
        <w:tc>
          <w:tcPr>
            <w:tcW w:w="3122" w:type="dxa"/>
          </w:tcPr>
          <w:p w:rsidR="00CD5B24" w:rsidRPr="00B017DF" w:rsidRDefault="00CD5B24" w:rsidP="00CD5B24">
            <w:pPr>
              <w:spacing w:after="0" w:line="240" w:lineRule="auto"/>
              <w:jc w:val="center"/>
              <w:rPr>
                <w:rFonts w:ascii="Times New Roman" w:eastAsia="Times New Roman" w:hAnsi="Times New Roman"/>
                <w:sz w:val="24"/>
                <w:szCs w:val="24"/>
                <w:lang w:eastAsia="ru-RU"/>
              </w:rPr>
            </w:pPr>
          </w:p>
        </w:tc>
        <w:tc>
          <w:tcPr>
            <w:tcW w:w="3133" w:type="dxa"/>
            <w:tcBorders>
              <w:top w:val="single" w:sz="4" w:space="0" w:color="auto"/>
            </w:tcBorders>
          </w:tcPr>
          <w:p w:rsidR="00CD5B24" w:rsidRPr="00B017DF" w:rsidRDefault="00CD5B24" w:rsidP="00CD5B24">
            <w:pPr>
              <w:spacing w:after="0" w:line="240" w:lineRule="auto"/>
              <w:jc w:val="center"/>
              <w:rPr>
                <w:rFonts w:ascii="Times New Roman" w:eastAsia="Times New Roman" w:hAnsi="Times New Roman"/>
                <w:sz w:val="20"/>
                <w:szCs w:val="20"/>
                <w:lang w:eastAsia="ru-RU"/>
              </w:rPr>
            </w:pPr>
            <w:r w:rsidRPr="00B017DF">
              <w:rPr>
                <w:rFonts w:ascii="Times New Roman" w:eastAsia="Times New Roman" w:hAnsi="Times New Roman"/>
                <w:sz w:val="20"/>
                <w:szCs w:val="20"/>
                <w:lang w:eastAsia="ru-RU"/>
              </w:rPr>
              <w:t>(место составления)</w:t>
            </w:r>
          </w:p>
        </w:tc>
        <w:tc>
          <w:tcPr>
            <w:tcW w:w="3208" w:type="dxa"/>
            <w:gridSpan w:val="3"/>
          </w:tcPr>
          <w:p w:rsidR="00CD5B24" w:rsidRPr="00B017DF" w:rsidRDefault="00CD5B24" w:rsidP="00CD5B24">
            <w:pPr>
              <w:spacing w:after="0" w:line="240" w:lineRule="auto"/>
              <w:jc w:val="right"/>
              <w:rPr>
                <w:rFonts w:ascii="Times New Roman" w:eastAsia="Times New Roman" w:hAnsi="Times New Roman"/>
                <w:sz w:val="24"/>
                <w:szCs w:val="24"/>
                <w:lang w:eastAsia="ru-RU"/>
              </w:rPr>
            </w:pPr>
          </w:p>
        </w:tc>
      </w:tr>
    </w:tbl>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Pr="006E0FCC" w:rsidRDefault="00CD5B24" w:rsidP="006E0FCC">
      <w:pPr>
        <w:widowControl w:val="0"/>
        <w:autoSpaceDE w:val="0"/>
        <w:autoSpaceDN w:val="0"/>
        <w:adjustRightInd w:val="0"/>
        <w:spacing w:after="0" w:line="240" w:lineRule="auto"/>
        <w:jc w:val="center"/>
        <w:rPr>
          <w:rFonts w:ascii="Times New Roman" w:eastAsia="Times New Roman" w:hAnsi="Times New Roman"/>
          <w:b/>
          <w:sz w:val="23"/>
          <w:szCs w:val="23"/>
        </w:rPr>
      </w:pPr>
      <w:r w:rsidRPr="006E0FCC">
        <w:rPr>
          <w:rFonts w:ascii="Times New Roman" w:eastAsia="Times New Roman" w:hAnsi="Times New Roman" w:cs="Times New Roman"/>
          <w:b/>
          <w:sz w:val="28"/>
          <w:szCs w:val="28"/>
        </w:rPr>
        <w:t>Об удалении из помещения для голосования избирательного участка №____</w:t>
      </w:r>
      <w:r w:rsidR="006E0FCC">
        <w:rPr>
          <w:rFonts w:ascii="Times New Roman" w:eastAsia="Times New Roman" w:hAnsi="Times New Roman" w:cs="Times New Roman"/>
          <w:b/>
          <w:sz w:val="28"/>
          <w:szCs w:val="28"/>
        </w:rPr>
        <w:t xml:space="preserve"> </w:t>
      </w:r>
      <w:r w:rsidRPr="006E0FCC">
        <w:rPr>
          <w:rFonts w:ascii="Times New Roman" w:eastAsia="Times New Roman" w:hAnsi="Times New Roman"/>
          <w:b/>
          <w:sz w:val="23"/>
          <w:szCs w:val="23"/>
        </w:rPr>
        <w:t>__</w:t>
      </w:r>
      <w:r w:rsidR="006E0FCC">
        <w:rPr>
          <w:rFonts w:ascii="Times New Roman" w:eastAsia="Times New Roman" w:hAnsi="Times New Roman"/>
          <w:b/>
          <w:sz w:val="23"/>
          <w:szCs w:val="23"/>
        </w:rPr>
        <w:t>_________</w:t>
      </w:r>
      <w:r w:rsidRPr="006E0FCC">
        <w:rPr>
          <w:rFonts w:ascii="Times New Roman" w:eastAsia="Times New Roman" w:hAnsi="Times New Roman"/>
          <w:b/>
          <w:sz w:val="23"/>
          <w:szCs w:val="23"/>
        </w:rPr>
        <w:t>_______________________________________</w:t>
      </w:r>
    </w:p>
    <w:p w:rsidR="00CD5B24" w:rsidRPr="006E0FCC" w:rsidRDefault="00CD5B24" w:rsidP="00CD5B24">
      <w:pPr>
        <w:widowControl w:val="0"/>
        <w:autoSpaceDE w:val="0"/>
        <w:autoSpaceDN w:val="0"/>
        <w:adjustRightInd w:val="0"/>
        <w:spacing w:after="0" w:line="240" w:lineRule="auto"/>
        <w:jc w:val="center"/>
        <w:rPr>
          <w:rFonts w:ascii="Times New Roman" w:eastAsia="Times New Roman" w:hAnsi="Times New Roman"/>
          <w:b/>
          <w:i/>
          <w:w w:val="114"/>
          <w:sz w:val="16"/>
          <w:szCs w:val="16"/>
          <w:lang w:eastAsia="ru-RU"/>
        </w:rPr>
      </w:pPr>
      <w:r w:rsidRPr="006E0FCC">
        <w:rPr>
          <w:rFonts w:ascii="Times New Roman" w:eastAsia="Times New Roman" w:hAnsi="Times New Roman"/>
          <w:b/>
          <w:i/>
          <w:sz w:val="24"/>
          <w:szCs w:val="24"/>
          <w:vertAlign w:val="superscript"/>
        </w:rPr>
        <w:t>(инициалы, фамилия и статус удаляемого лица)</w:t>
      </w:r>
    </w:p>
    <w:p w:rsidR="00CD5B24" w:rsidRDefault="00CD5B24" w:rsidP="00CD5B24">
      <w:pPr>
        <w:widowControl w:val="0"/>
        <w:autoSpaceDE w:val="0"/>
        <w:autoSpaceDN w:val="0"/>
        <w:adjustRightInd w:val="0"/>
        <w:spacing w:after="0" w:line="240" w:lineRule="auto"/>
        <w:jc w:val="center"/>
        <w:rPr>
          <w:rFonts w:ascii="Times New Roman" w:eastAsia="Times New Roman" w:hAnsi="Times New Roman"/>
          <w:w w:val="114"/>
          <w:sz w:val="16"/>
          <w:szCs w:val="16"/>
          <w:lang w:eastAsia="ru-RU"/>
        </w:rPr>
      </w:pPr>
    </w:p>
    <w:p w:rsidR="00CD5B24" w:rsidRPr="00B017DF" w:rsidRDefault="00CD5B24" w:rsidP="00CD5B24">
      <w:pPr>
        <w:spacing w:after="0" w:line="240" w:lineRule="auto"/>
        <w:rPr>
          <w:rFonts w:ascii="Times New Roman" w:eastAsia="Times New Roman" w:hAnsi="Times New Roman"/>
          <w:sz w:val="24"/>
          <w:szCs w:val="24"/>
          <w:lang w:eastAsia="ru-RU"/>
        </w:rPr>
      </w:pPr>
    </w:p>
    <w:p w:rsidR="00CD5B24" w:rsidRPr="00670A40" w:rsidRDefault="00CD5B24" w:rsidP="00CD5B24">
      <w:pPr>
        <w:spacing w:after="0" w:line="240" w:lineRule="auto"/>
        <w:ind w:firstLine="686"/>
        <w:jc w:val="both"/>
        <w:rPr>
          <w:rFonts w:ascii="Times New Roman" w:eastAsia="Times New Roman" w:hAnsi="Times New Roman"/>
          <w:sz w:val="28"/>
          <w:szCs w:val="28"/>
        </w:rPr>
      </w:pPr>
      <w:r w:rsidRPr="00670A40">
        <w:rPr>
          <w:rFonts w:ascii="Times New Roman" w:eastAsia="Times New Roman" w:hAnsi="Times New Roman"/>
          <w:sz w:val="28"/>
          <w:szCs w:val="28"/>
        </w:rPr>
        <w:t>Рассмотрев поступившее(ую) в участковую избирательную комиссию избирательного участка № _____ заявление (жа</w:t>
      </w:r>
      <w:r>
        <w:rPr>
          <w:rFonts w:ascii="Times New Roman" w:eastAsia="Times New Roman" w:hAnsi="Times New Roman"/>
          <w:sz w:val="28"/>
          <w:szCs w:val="28"/>
        </w:rPr>
        <w:t>лобу) _</w:t>
      </w:r>
      <w:r w:rsidRPr="00670A40">
        <w:rPr>
          <w:rFonts w:ascii="Times New Roman" w:eastAsia="Times New Roman" w:hAnsi="Times New Roman"/>
          <w:sz w:val="28"/>
          <w:szCs w:val="28"/>
        </w:rPr>
        <w:t>___________________,</w:t>
      </w:r>
    </w:p>
    <w:p w:rsidR="00CD5B24" w:rsidRPr="00670A40" w:rsidRDefault="00D56611" w:rsidP="00CD5B24">
      <w:pPr>
        <w:spacing w:after="0" w:line="240" w:lineRule="auto"/>
        <w:ind w:firstLine="4820"/>
        <w:jc w:val="center"/>
        <w:rPr>
          <w:rFonts w:ascii="Times New Roman" w:eastAsia="Times New Roman" w:hAnsi="Times New Roman"/>
          <w:sz w:val="28"/>
          <w:szCs w:val="28"/>
          <w:vertAlign w:val="superscript"/>
        </w:rPr>
      </w:pPr>
      <w:r>
        <w:rPr>
          <w:rFonts w:ascii="Times New Roman" w:eastAsia="Times New Roman" w:hAnsi="Times New Roman"/>
          <w:sz w:val="28"/>
          <w:szCs w:val="28"/>
          <w:vertAlign w:val="superscript"/>
        </w:rPr>
        <w:t xml:space="preserve">                                </w:t>
      </w:r>
      <w:r w:rsidR="00CD5B24" w:rsidRPr="00670A40">
        <w:rPr>
          <w:rFonts w:ascii="Times New Roman" w:eastAsia="Times New Roman" w:hAnsi="Times New Roman"/>
          <w:sz w:val="28"/>
          <w:szCs w:val="28"/>
          <w:vertAlign w:val="superscript"/>
        </w:rPr>
        <w:t>(</w:t>
      </w:r>
      <w:r>
        <w:rPr>
          <w:rFonts w:ascii="Times New Roman" w:eastAsia="Times New Roman" w:hAnsi="Times New Roman"/>
          <w:sz w:val="28"/>
          <w:szCs w:val="28"/>
          <w:vertAlign w:val="superscript"/>
        </w:rPr>
        <w:t>фамилия, имя, отчество,</w:t>
      </w:r>
      <w:r w:rsidRPr="007006F3">
        <w:rPr>
          <w:rFonts w:ascii="Times New Roman" w:eastAsia="Times New Roman" w:hAnsi="Times New Roman"/>
          <w:sz w:val="28"/>
          <w:szCs w:val="28"/>
          <w:vertAlign w:val="superscript"/>
        </w:rPr>
        <w:t xml:space="preserve"> </w:t>
      </w:r>
      <w:r w:rsidR="00CD5B24" w:rsidRPr="00670A40">
        <w:rPr>
          <w:rFonts w:ascii="Times New Roman" w:eastAsia="Times New Roman" w:hAnsi="Times New Roman"/>
          <w:sz w:val="28"/>
          <w:szCs w:val="28"/>
          <w:vertAlign w:val="superscript"/>
        </w:rPr>
        <w:t>заявителя)</w:t>
      </w:r>
    </w:p>
    <w:p w:rsidR="00CD5B24" w:rsidRPr="00670A40" w:rsidRDefault="00D56611" w:rsidP="00CD5B24">
      <w:pPr>
        <w:spacing w:after="0" w:line="240" w:lineRule="auto"/>
        <w:jc w:val="both"/>
        <w:rPr>
          <w:rFonts w:ascii="Times New Roman" w:eastAsia="Times New Roman" w:hAnsi="Times New Roman"/>
          <w:sz w:val="28"/>
          <w:szCs w:val="28"/>
        </w:rPr>
      </w:pPr>
      <w:r>
        <w:rPr>
          <w:rFonts w:ascii="Times New Roman" w:eastAsia="Times New Roman" w:hAnsi="Times New Roman"/>
          <w:sz w:val="28"/>
          <w:szCs w:val="28"/>
        </w:rPr>
        <w:t>в котором</w:t>
      </w:r>
      <w:r w:rsidR="00CD5B24" w:rsidRPr="00670A40">
        <w:rPr>
          <w:rFonts w:ascii="Times New Roman" w:eastAsia="Times New Roman" w:hAnsi="Times New Roman"/>
          <w:sz w:val="28"/>
          <w:szCs w:val="28"/>
        </w:rPr>
        <w:t>(ой) заявитель указывает на нарушение избирательного законо</w:t>
      </w:r>
      <w:r w:rsidR="00CD5B24">
        <w:rPr>
          <w:rFonts w:ascii="Times New Roman" w:eastAsia="Times New Roman" w:hAnsi="Times New Roman"/>
          <w:sz w:val="28"/>
          <w:szCs w:val="28"/>
        </w:rPr>
        <w:t>дательства _________________</w:t>
      </w:r>
      <w:r w:rsidR="00CD5B24" w:rsidRPr="00670A40">
        <w:rPr>
          <w:rFonts w:ascii="Times New Roman" w:eastAsia="Times New Roman" w:hAnsi="Times New Roman"/>
          <w:sz w:val="28"/>
          <w:szCs w:val="28"/>
        </w:rPr>
        <w:t>________________________________,</w:t>
      </w:r>
    </w:p>
    <w:p w:rsidR="00CD5B24" w:rsidRPr="00670A40" w:rsidRDefault="00D56611" w:rsidP="00CD5B24">
      <w:pPr>
        <w:spacing w:after="0" w:line="240" w:lineRule="auto"/>
        <w:jc w:val="center"/>
        <w:rPr>
          <w:rFonts w:ascii="Times New Roman" w:eastAsia="Times New Roman" w:hAnsi="Times New Roman"/>
          <w:sz w:val="28"/>
          <w:szCs w:val="28"/>
          <w:vertAlign w:val="superscript"/>
        </w:rPr>
      </w:pPr>
      <w:r>
        <w:rPr>
          <w:rFonts w:ascii="Times New Roman" w:eastAsia="Times New Roman" w:hAnsi="Times New Roman"/>
          <w:sz w:val="28"/>
          <w:szCs w:val="28"/>
          <w:vertAlign w:val="superscript"/>
        </w:rPr>
        <w:t xml:space="preserve">           </w:t>
      </w:r>
      <w:r w:rsidR="00CD5B24" w:rsidRPr="00670A40">
        <w:rPr>
          <w:rFonts w:ascii="Times New Roman" w:eastAsia="Times New Roman" w:hAnsi="Times New Roman"/>
          <w:sz w:val="28"/>
          <w:szCs w:val="28"/>
          <w:vertAlign w:val="superscript"/>
        </w:rPr>
        <w:t xml:space="preserve">(указать статус и </w:t>
      </w:r>
      <w:r>
        <w:rPr>
          <w:rFonts w:ascii="Times New Roman" w:eastAsia="Times New Roman" w:hAnsi="Times New Roman"/>
          <w:sz w:val="28"/>
          <w:szCs w:val="28"/>
          <w:vertAlign w:val="superscript"/>
        </w:rPr>
        <w:t>фамилия, имя, отчество</w:t>
      </w:r>
      <w:r w:rsidRPr="007006F3">
        <w:rPr>
          <w:rFonts w:ascii="Times New Roman" w:eastAsia="Times New Roman" w:hAnsi="Times New Roman"/>
          <w:sz w:val="28"/>
          <w:szCs w:val="28"/>
          <w:vertAlign w:val="superscript"/>
        </w:rPr>
        <w:t xml:space="preserve"> </w:t>
      </w:r>
      <w:r w:rsidR="00CD5B24" w:rsidRPr="00670A40">
        <w:rPr>
          <w:rFonts w:ascii="Times New Roman" w:eastAsia="Times New Roman" w:hAnsi="Times New Roman"/>
          <w:sz w:val="28"/>
          <w:szCs w:val="28"/>
          <w:vertAlign w:val="superscript"/>
        </w:rPr>
        <w:t>удаляемого лица)</w:t>
      </w:r>
    </w:p>
    <w:p w:rsidR="00CD5B24" w:rsidRPr="00670A40" w:rsidRDefault="00CD5B24" w:rsidP="00CD5B24">
      <w:pPr>
        <w:spacing w:after="0" w:line="228" w:lineRule="auto"/>
        <w:jc w:val="both"/>
        <w:rPr>
          <w:rFonts w:ascii="Times New Roman" w:eastAsia="Times New Roman" w:hAnsi="Times New Roman"/>
          <w:sz w:val="28"/>
          <w:szCs w:val="28"/>
          <w:vertAlign w:val="superscript"/>
        </w:rPr>
      </w:pPr>
      <w:r w:rsidRPr="00670A40">
        <w:rPr>
          <w:rFonts w:ascii="Times New Roman" w:eastAsia="Times New Roman" w:hAnsi="Times New Roman"/>
          <w:sz w:val="28"/>
          <w:szCs w:val="28"/>
        </w:rPr>
        <w:t>заслушав члена участковой избирательной комиссии с право</w:t>
      </w:r>
      <w:r>
        <w:rPr>
          <w:rFonts w:ascii="Times New Roman" w:eastAsia="Times New Roman" w:hAnsi="Times New Roman"/>
          <w:sz w:val="28"/>
          <w:szCs w:val="28"/>
        </w:rPr>
        <w:t xml:space="preserve">м решающего голоса </w:t>
      </w:r>
      <w:r w:rsidRPr="00670A40">
        <w:rPr>
          <w:rFonts w:ascii="Times New Roman" w:eastAsia="Times New Roman" w:hAnsi="Times New Roman"/>
          <w:sz w:val="28"/>
          <w:szCs w:val="28"/>
        </w:rPr>
        <w:t>______________</w:t>
      </w:r>
      <w:r>
        <w:rPr>
          <w:rFonts w:ascii="Times New Roman" w:eastAsia="Times New Roman" w:hAnsi="Times New Roman"/>
          <w:sz w:val="28"/>
          <w:szCs w:val="28"/>
        </w:rPr>
        <w:t>____, выслушав объяснения _____</w:t>
      </w:r>
      <w:r w:rsidR="00D56611">
        <w:rPr>
          <w:rFonts w:ascii="Times New Roman" w:eastAsia="Times New Roman" w:hAnsi="Times New Roman"/>
          <w:sz w:val="28"/>
          <w:szCs w:val="28"/>
        </w:rPr>
        <w:t>__</w:t>
      </w:r>
      <w:r w:rsidRPr="00670A40">
        <w:rPr>
          <w:rFonts w:ascii="Times New Roman" w:eastAsia="Times New Roman" w:hAnsi="Times New Roman"/>
          <w:sz w:val="28"/>
          <w:szCs w:val="28"/>
        </w:rPr>
        <w:t>________________,</w:t>
      </w:r>
      <w:r w:rsidRPr="00670A40">
        <w:rPr>
          <w:rFonts w:ascii="Times New Roman" w:eastAsia="Times New Roman" w:hAnsi="Times New Roman"/>
          <w:sz w:val="28"/>
          <w:szCs w:val="28"/>
        </w:rPr>
        <w:br/>
      </w:r>
      <w:r w:rsidRPr="00670A40">
        <w:rPr>
          <w:rFonts w:ascii="Times New Roman" w:eastAsia="Times New Roman" w:hAnsi="Times New Roman"/>
          <w:sz w:val="28"/>
          <w:szCs w:val="28"/>
          <w:vertAlign w:val="superscript"/>
        </w:rPr>
        <w:t xml:space="preserve">                     (</w:t>
      </w:r>
      <w:r w:rsidR="00D56611">
        <w:rPr>
          <w:rFonts w:ascii="Times New Roman" w:eastAsia="Times New Roman" w:hAnsi="Times New Roman"/>
          <w:sz w:val="28"/>
          <w:szCs w:val="28"/>
          <w:vertAlign w:val="superscript"/>
        </w:rPr>
        <w:t>фамилия, имя, отчество,</w:t>
      </w:r>
      <w:r w:rsidRPr="00670A40">
        <w:rPr>
          <w:rFonts w:ascii="Times New Roman" w:eastAsia="Times New Roman" w:hAnsi="Times New Roman"/>
          <w:sz w:val="28"/>
          <w:szCs w:val="28"/>
          <w:vertAlign w:val="superscript"/>
        </w:rPr>
        <w:t>)                                                             (статус</w:t>
      </w:r>
      <w:r w:rsidR="00D56611">
        <w:rPr>
          <w:rFonts w:ascii="Times New Roman" w:eastAsia="Times New Roman" w:hAnsi="Times New Roman"/>
          <w:sz w:val="28"/>
          <w:szCs w:val="28"/>
          <w:vertAlign w:val="superscript"/>
        </w:rPr>
        <w:t>,</w:t>
      </w:r>
      <w:r w:rsidRPr="00670A40">
        <w:rPr>
          <w:rFonts w:ascii="Times New Roman" w:eastAsia="Times New Roman" w:hAnsi="Times New Roman"/>
          <w:sz w:val="28"/>
          <w:szCs w:val="28"/>
          <w:vertAlign w:val="superscript"/>
        </w:rPr>
        <w:t xml:space="preserve"> </w:t>
      </w:r>
      <w:r w:rsidR="00D56611">
        <w:rPr>
          <w:rFonts w:ascii="Times New Roman" w:eastAsia="Times New Roman" w:hAnsi="Times New Roman"/>
          <w:sz w:val="28"/>
          <w:szCs w:val="28"/>
          <w:vertAlign w:val="superscript"/>
        </w:rPr>
        <w:t>фамилия, имя и отчество</w:t>
      </w:r>
      <w:r w:rsidR="00D56611" w:rsidRPr="007006F3">
        <w:rPr>
          <w:rFonts w:ascii="Times New Roman" w:eastAsia="Times New Roman" w:hAnsi="Times New Roman"/>
          <w:sz w:val="28"/>
          <w:szCs w:val="28"/>
          <w:vertAlign w:val="superscript"/>
        </w:rPr>
        <w:t xml:space="preserve"> </w:t>
      </w:r>
      <w:r w:rsidRPr="00670A40">
        <w:rPr>
          <w:rFonts w:ascii="Times New Roman" w:eastAsia="Times New Roman" w:hAnsi="Times New Roman"/>
          <w:sz w:val="28"/>
          <w:szCs w:val="28"/>
          <w:vertAlign w:val="superscript"/>
        </w:rPr>
        <w:t>удаляемого лица)</w:t>
      </w:r>
    </w:p>
    <w:p w:rsidR="00CD5B24" w:rsidRPr="00670A40" w:rsidRDefault="00CD5B24" w:rsidP="00CD5B24">
      <w:pPr>
        <w:spacing w:after="0" w:line="228" w:lineRule="auto"/>
        <w:jc w:val="both"/>
        <w:rPr>
          <w:rFonts w:ascii="Times New Roman" w:eastAsia="Times New Roman" w:hAnsi="Times New Roman"/>
          <w:sz w:val="28"/>
          <w:szCs w:val="28"/>
        </w:rPr>
      </w:pPr>
      <w:r w:rsidRPr="00670A40">
        <w:rPr>
          <w:rFonts w:ascii="Times New Roman" w:eastAsia="Times New Roman" w:hAnsi="Times New Roman"/>
          <w:sz w:val="28"/>
          <w:szCs w:val="28"/>
        </w:rPr>
        <w:t>изучив письменные материалы, участковая избирательная комиссия избирательного участка № _______ установила, что в результате дей</w:t>
      </w:r>
      <w:r>
        <w:rPr>
          <w:rFonts w:ascii="Times New Roman" w:eastAsia="Times New Roman" w:hAnsi="Times New Roman"/>
          <w:sz w:val="28"/>
          <w:szCs w:val="28"/>
        </w:rPr>
        <w:t>ствий ________</w:t>
      </w:r>
      <w:r w:rsidRPr="00670A40">
        <w:rPr>
          <w:rFonts w:ascii="Times New Roman" w:eastAsia="Times New Roman" w:hAnsi="Times New Roman"/>
          <w:sz w:val="28"/>
          <w:szCs w:val="28"/>
        </w:rPr>
        <w:t>_</w:t>
      </w:r>
      <w:r>
        <w:rPr>
          <w:rFonts w:ascii="Times New Roman" w:eastAsia="Times New Roman" w:hAnsi="Times New Roman"/>
          <w:sz w:val="28"/>
          <w:szCs w:val="28"/>
        </w:rPr>
        <w:t>_______________________</w:t>
      </w:r>
      <w:r w:rsidR="00D56611">
        <w:rPr>
          <w:rFonts w:ascii="Times New Roman" w:eastAsia="Times New Roman" w:hAnsi="Times New Roman"/>
          <w:sz w:val="28"/>
          <w:szCs w:val="28"/>
        </w:rPr>
        <w:t>_______</w:t>
      </w:r>
      <w:r>
        <w:rPr>
          <w:rFonts w:ascii="Times New Roman" w:eastAsia="Times New Roman" w:hAnsi="Times New Roman"/>
          <w:sz w:val="28"/>
          <w:szCs w:val="28"/>
        </w:rPr>
        <w:t>______________________</w:t>
      </w:r>
      <w:r w:rsidRPr="00670A40">
        <w:rPr>
          <w:rFonts w:ascii="Times New Roman" w:eastAsia="Times New Roman" w:hAnsi="Times New Roman"/>
          <w:sz w:val="28"/>
          <w:szCs w:val="28"/>
        </w:rPr>
        <w:t xml:space="preserve">_______ </w:t>
      </w:r>
    </w:p>
    <w:p w:rsidR="00CD5B24" w:rsidRPr="00670A40" w:rsidRDefault="00CD5B24" w:rsidP="00D56611">
      <w:pPr>
        <w:spacing w:after="0" w:line="228" w:lineRule="auto"/>
        <w:jc w:val="center"/>
        <w:rPr>
          <w:rFonts w:ascii="Times New Roman" w:eastAsia="Times New Roman" w:hAnsi="Times New Roman"/>
          <w:sz w:val="28"/>
          <w:szCs w:val="28"/>
        </w:rPr>
      </w:pPr>
      <w:r w:rsidRPr="00670A40">
        <w:rPr>
          <w:rFonts w:ascii="Times New Roman" w:eastAsia="Times New Roman" w:hAnsi="Times New Roman"/>
          <w:sz w:val="28"/>
          <w:szCs w:val="28"/>
          <w:vertAlign w:val="superscript"/>
        </w:rPr>
        <w:t>(статус</w:t>
      </w:r>
      <w:r w:rsidR="00D56611">
        <w:rPr>
          <w:rFonts w:ascii="Times New Roman" w:eastAsia="Times New Roman" w:hAnsi="Times New Roman"/>
          <w:sz w:val="28"/>
          <w:szCs w:val="28"/>
          <w:vertAlign w:val="superscript"/>
        </w:rPr>
        <w:t>,</w:t>
      </w:r>
      <w:r w:rsidRPr="00670A40">
        <w:rPr>
          <w:rFonts w:ascii="Times New Roman" w:eastAsia="Times New Roman" w:hAnsi="Times New Roman"/>
          <w:sz w:val="28"/>
          <w:szCs w:val="28"/>
          <w:vertAlign w:val="superscript"/>
        </w:rPr>
        <w:t xml:space="preserve"> </w:t>
      </w:r>
      <w:r w:rsidR="00D56611">
        <w:rPr>
          <w:rFonts w:ascii="Times New Roman" w:eastAsia="Times New Roman" w:hAnsi="Times New Roman"/>
          <w:sz w:val="28"/>
          <w:szCs w:val="28"/>
          <w:vertAlign w:val="superscript"/>
        </w:rPr>
        <w:t>фамилия, имя и отчество</w:t>
      </w:r>
      <w:r w:rsidR="00D56611" w:rsidRPr="007006F3">
        <w:rPr>
          <w:rFonts w:ascii="Times New Roman" w:eastAsia="Times New Roman" w:hAnsi="Times New Roman"/>
          <w:sz w:val="28"/>
          <w:szCs w:val="28"/>
          <w:vertAlign w:val="superscript"/>
        </w:rPr>
        <w:t xml:space="preserve"> </w:t>
      </w:r>
      <w:r w:rsidRPr="00670A40">
        <w:rPr>
          <w:rFonts w:ascii="Times New Roman" w:eastAsia="Times New Roman" w:hAnsi="Times New Roman"/>
          <w:sz w:val="28"/>
          <w:szCs w:val="28"/>
          <w:vertAlign w:val="superscript"/>
        </w:rPr>
        <w:t>удаляемого лица)</w:t>
      </w:r>
    </w:p>
    <w:p w:rsidR="00CD5B24" w:rsidRPr="00670A40" w:rsidRDefault="00CD5B24" w:rsidP="00CD5B24">
      <w:pPr>
        <w:spacing w:after="0" w:line="228" w:lineRule="auto"/>
        <w:jc w:val="both"/>
        <w:rPr>
          <w:rFonts w:ascii="Times New Roman" w:eastAsia="Times New Roman" w:hAnsi="Times New Roman"/>
          <w:sz w:val="28"/>
          <w:szCs w:val="28"/>
        </w:rPr>
      </w:pPr>
      <w:r w:rsidRPr="00670A40">
        <w:rPr>
          <w:rFonts w:ascii="Times New Roman" w:eastAsia="Times New Roman" w:hAnsi="Times New Roman"/>
          <w:sz w:val="28"/>
          <w:szCs w:val="28"/>
        </w:rPr>
        <w:t>нарушены по</w:t>
      </w:r>
      <w:r>
        <w:rPr>
          <w:rFonts w:ascii="Times New Roman" w:eastAsia="Times New Roman" w:hAnsi="Times New Roman"/>
          <w:sz w:val="28"/>
          <w:szCs w:val="28"/>
        </w:rPr>
        <w:t>ложения  _________</w:t>
      </w:r>
      <w:r w:rsidRPr="00670A40">
        <w:rPr>
          <w:rFonts w:ascii="Times New Roman" w:eastAsia="Times New Roman" w:hAnsi="Times New Roman"/>
          <w:sz w:val="28"/>
          <w:szCs w:val="28"/>
        </w:rPr>
        <w:t>______</w:t>
      </w:r>
      <w:r>
        <w:rPr>
          <w:rFonts w:ascii="Times New Roman" w:eastAsia="Times New Roman" w:hAnsi="Times New Roman"/>
          <w:sz w:val="28"/>
          <w:szCs w:val="28"/>
        </w:rPr>
        <w:t xml:space="preserve"> </w:t>
      </w:r>
      <w:r w:rsidRPr="00670A40">
        <w:rPr>
          <w:rFonts w:ascii="Times New Roman" w:eastAsia="Times New Roman" w:hAnsi="Times New Roman"/>
          <w:sz w:val="28"/>
          <w:szCs w:val="28"/>
        </w:rPr>
        <w:t>____________</w:t>
      </w:r>
      <w:r w:rsidR="00D56611">
        <w:rPr>
          <w:rFonts w:ascii="Times New Roman" w:eastAsia="Times New Roman" w:hAnsi="Times New Roman"/>
          <w:sz w:val="28"/>
          <w:szCs w:val="28"/>
        </w:rPr>
        <w:t>___</w:t>
      </w:r>
      <w:r w:rsidRPr="00670A40">
        <w:rPr>
          <w:rFonts w:ascii="Times New Roman" w:eastAsia="Times New Roman" w:hAnsi="Times New Roman"/>
          <w:sz w:val="28"/>
          <w:szCs w:val="28"/>
        </w:rPr>
        <w:t xml:space="preserve">__________________, </w:t>
      </w:r>
    </w:p>
    <w:p w:rsidR="00CD5B24" w:rsidRPr="00670A40" w:rsidRDefault="00CD5B24" w:rsidP="00CD5B24">
      <w:pPr>
        <w:spacing w:after="0" w:line="228" w:lineRule="auto"/>
        <w:ind w:firstLine="3969"/>
        <w:jc w:val="both"/>
        <w:rPr>
          <w:rFonts w:ascii="Times New Roman" w:eastAsia="Times New Roman" w:hAnsi="Times New Roman"/>
          <w:sz w:val="28"/>
          <w:szCs w:val="28"/>
        </w:rPr>
      </w:pPr>
      <w:r w:rsidRPr="00670A40">
        <w:rPr>
          <w:rFonts w:ascii="Times New Roman" w:eastAsia="Times New Roman" w:hAnsi="Times New Roman"/>
          <w:sz w:val="28"/>
          <w:szCs w:val="28"/>
          <w:vertAlign w:val="superscript"/>
        </w:rPr>
        <w:t>(указать конкретную норму закона, которая была нарушена)</w:t>
      </w:r>
    </w:p>
    <w:p w:rsidR="00CD5B24" w:rsidRPr="00670A40" w:rsidRDefault="00CD5B24" w:rsidP="00CD5B24">
      <w:pPr>
        <w:spacing w:after="0" w:line="228" w:lineRule="auto"/>
        <w:jc w:val="both"/>
        <w:rPr>
          <w:rFonts w:ascii="Times New Roman" w:eastAsia="Times New Roman" w:hAnsi="Times New Roman"/>
          <w:sz w:val="28"/>
          <w:szCs w:val="28"/>
        </w:rPr>
      </w:pPr>
      <w:r w:rsidRPr="00670A40">
        <w:rPr>
          <w:rFonts w:ascii="Times New Roman" w:eastAsia="Times New Roman" w:hAnsi="Times New Roman"/>
          <w:sz w:val="28"/>
          <w:szCs w:val="28"/>
        </w:rPr>
        <w:t>что выразилось в следующих действи</w:t>
      </w:r>
      <w:r>
        <w:rPr>
          <w:rFonts w:ascii="Times New Roman" w:eastAsia="Times New Roman" w:hAnsi="Times New Roman"/>
          <w:sz w:val="28"/>
          <w:szCs w:val="28"/>
        </w:rPr>
        <w:t>ях _____________</w:t>
      </w:r>
      <w:r w:rsidRPr="00670A40">
        <w:rPr>
          <w:rFonts w:ascii="Times New Roman" w:eastAsia="Times New Roman" w:hAnsi="Times New Roman"/>
          <w:sz w:val="28"/>
          <w:szCs w:val="28"/>
        </w:rPr>
        <w:t>_</w:t>
      </w:r>
      <w:r w:rsidR="00D56611">
        <w:rPr>
          <w:rFonts w:ascii="Times New Roman" w:eastAsia="Times New Roman" w:hAnsi="Times New Roman"/>
          <w:sz w:val="28"/>
          <w:szCs w:val="28"/>
        </w:rPr>
        <w:t>___</w:t>
      </w:r>
      <w:r w:rsidRPr="00670A40">
        <w:rPr>
          <w:rFonts w:ascii="Times New Roman" w:eastAsia="Times New Roman" w:hAnsi="Times New Roman"/>
          <w:sz w:val="28"/>
          <w:szCs w:val="28"/>
        </w:rPr>
        <w:t>________________.</w:t>
      </w:r>
    </w:p>
    <w:p w:rsidR="00CD5B24" w:rsidRPr="00670A40" w:rsidRDefault="00CD5B24" w:rsidP="00CD5B24">
      <w:pPr>
        <w:spacing w:after="0" w:line="228" w:lineRule="auto"/>
        <w:ind w:firstLine="567"/>
        <w:jc w:val="both"/>
        <w:rPr>
          <w:rFonts w:ascii="Times New Roman" w:eastAsia="Times New Roman" w:hAnsi="Times New Roman"/>
          <w:sz w:val="28"/>
          <w:szCs w:val="28"/>
        </w:rPr>
      </w:pPr>
      <w:r w:rsidRPr="00670A40">
        <w:rPr>
          <w:rFonts w:ascii="Times New Roman" w:eastAsia="Times New Roman" w:hAnsi="Times New Roman"/>
          <w:sz w:val="28"/>
          <w:szCs w:val="28"/>
        </w:rPr>
        <w:t>Руководствуясь пунктом 12 статьи 64 Федерального закона «Об основных гарантиях избирательных прав и права на участие в референдуме граждан Российской Федерации», участковая избирательная комиссия избирательного участка №______</w:t>
      </w:r>
    </w:p>
    <w:tbl>
      <w:tblPr>
        <w:tblW w:w="9498" w:type="dxa"/>
        <w:tblInd w:w="108" w:type="dxa"/>
        <w:tblLayout w:type="fixed"/>
        <w:tblLook w:val="0000"/>
      </w:tblPr>
      <w:tblGrid>
        <w:gridCol w:w="9498"/>
      </w:tblGrid>
      <w:tr w:rsidR="00CD5B24" w:rsidRPr="00B017DF" w:rsidTr="00CD5B24">
        <w:tc>
          <w:tcPr>
            <w:tcW w:w="9498" w:type="dxa"/>
          </w:tcPr>
          <w:p w:rsidR="00CD5B24" w:rsidRPr="00B017DF" w:rsidRDefault="00CD5B24" w:rsidP="009A3015">
            <w:pPr>
              <w:spacing w:before="60" w:after="60" w:line="240" w:lineRule="auto"/>
              <w:ind w:firstLine="709"/>
              <w:rPr>
                <w:rFonts w:ascii="Times New Roman" w:eastAsia="Times New Roman" w:hAnsi="Times New Roman"/>
                <w:sz w:val="28"/>
                <w:szCs w:val="28"/>
                <w:lang w:eastAsia="ru-RU"/>
              </w:rPr>
            </w:pPr>
            <w:r w:rsidRPr="00B017DF">
              <w:rPr>
                <w:rFonts w:ascii="Times New Roman" w:eastAsia="Times New Roman" w:hAnsi="Times New Roman"/>
                <w:b/>
                <w:sz w:val="28"/>
                <w:szCs w:val="28"/>
                <w:lang w:eastAsia="ru-RU"/>
              </w:rPr>
              <w:t>РЕШИЛА:</w:t>
            </w:r>
          </w:p>
        </w:tc>
      </w:tr>
    </w:tbl>
    <w:p w:rsidR="00CD5B24" w:rsidRPr="00670A40" w:rsidRDefault="00CD5B24" w:rsidP="00CD5B24">
      <w:pPr>
        <w:spacing w:after="0" w:line="240" w:lineRule="auto"/>
        <w:ind w:firstLine="567"/>
        <w:jc w:val="both"/>
        <w:rPr>
          <w:rFonts w:ascii="Times New Roman" w:eastAsia="Times New Roman" w:hAnsi="Times New Roman"/>
          <w:sz w:val="28"/>
          <w:szCs w:val="28"/>
        </w:rPr>
      </w:pPr>
      <w:r w:rsidRPr="00670A40">
        <w:rPr>
          <w:rFonts w:ascii="Times New Roman" w:eastAsia="Times New Roman" w:hAnsi="Times New Roman"/>
          <w:sz w:val="28"/>
          <w:szCs w:val="28"/>
        </w:rPr>
        <w:t>1. Удалить ________</w:t>
      </w:r>
      <w:r w:rsidR="009A3015">
        <w:rPr>
          <w:rFonts w:ascii="Times New Roman" w:eastAsia="Times New Roman" w:hAnsi="Times New Roman"/>
          <w:sz w:val="28"/>
          <w:szCs w:val="28"/>
        </w:rPr>
        <w:t>__________________________</w:t>
      </w:r>
      <w:r w:rsidRPr="00670A40">
        <w:rPr>
          <w:rFonts w:ascii="Times New Roman" w:eastAsia="Times New Roman" w:hAnsi="Times New Roman"/>
          <w:sz w:val="28"/>
          <w:szCs w:val="28"/>
        </w:rPr>
        <w:t xml:space="preserve">________, являющегося </w:t>
      </w:r>
    </w:p>
    <w:p w:rsidR="009A3015" w:rsidRDefault="00CD5B24" w:rsidP="00CD5B24">
      <w:pPr>
        <w:spacing w:after="0" w:line="240" w:lineRule="auto"/>
        <w:ind w:firstLine="567"/>
        <w:jc w:val="both"/>
        <w:rPr>
          <w:rFonts w:ascii="Times New Roman" w:eastAsia="Times New Roman" w:hAnsi="Times New Roman"/>
          <w:sz w:val="28"/>
          <w:szCs w:val="28"/>
          <w:vertAlign w:val="superscript"/>
        </w:rPr>
      </w:pPr>
      <w:r w:rsidRPr="00670A40">
        <w:rPr>
          <w:rFonts w:ascii="Times New Roman" w:eastAsia="Times New Roman" w:hAnsi="Times New Roman"/>
          <w:sz w:val="28"/>
          <w:szCs w:val="28"/>
          <w:vertAlign w:val="superscript"/>
        </w:rPr>
        <w:t xml:space="preserve">                                  (</w:t>
      </w:r>
      <w:r w:rsidR="009A3015">
        <w:rPr>
          <w:rFonts w:ascii="Times New Roman" w:eastAsia="Times New Roman" w:hAnsi="Times New Roman"/>
          <w:sz w:val="28"/>
          <w:szCs w:val="28"/>
          <w:vertAlign w:val="superscript"/>
        </w:rPr>
        <w:t>фамилия, имя, отчество,</w:t>
      </w:r>
      <w:r w:rsidR="009A3015" w:rsidRPr="007006F3">
        <w:rPr>
          <w:rFonts w:ascii="Times New Roman" w:eastAsia="Times New Roman" w:hAnsi="Times New Roman"/>
          <w:sz w:val="28"/>
          <w:szCs w:val="28"/>
          <w:vertAlign w:val="superscript"/>
        </w:rPr>
        <w:t xml:space="preserve"> </w:t>
      </w:r>
      <w:r w:rsidRPr="00670A40">
        <w:rPr>
          <w:rFonts w:ascii="Times New Roman" w:eastAsia="Times New Roman" w:hAnsi="Times New Roman"/>
          <w:sz w:val="28"/>
          <w:szCs w:val="28"/>
          <w:vertAlign w:val="superscript"/>
        </w:rPr>
        <w:t>удаляемого лица)</w:t>
      </w:r>
    </w:p>
    <w:p w:rsidR="009A3015" w:rsidRDefault="009A3015" w:rsidP="00CD5B24">
      <w:pPr>
        <w:spacing w:after="0" w:line="240" w:lineRule="auto"/>
        <w:ind w:firstLine="567"/>
        <w:jc w:val="both"/>
        <w:rPr>
          <w:rFonts w:ascii="Times New Roman" w:eastAsia="Times New Roman" w:hAnsi="Times New Roman"/>
          <w:sz w:val="28"/>
          <w:szCs w:val="28"/>
          <w:vertAlign w:val="superscript"/>
        </w:rPr>
      </w:pPr>
      <w:r>
        <w:rPr>
          <w:rFonts w:ascii="Times New Roman" w:eastAsia="Times New Roman" w:hAnsi="Times New Roman"/>
          <w:sz w:val="28"/>
          <w:szCs w:val="28"/>
          <w:vertAlign w:val="superscript"/>
        </w:rPr>
        <w:t>_________________________________________________________________________________________________</w:t>
      </w:r>
      <w:r w:rsidR="00CF1493">
        <w:rPr>
          <w:rFonts w:ascii="Times New Roman" w:eastAsia="Times New Roman" w:hAnsi="Times New Roman"/>
          <w:sz w:val="28"/>
          <w:szCs w:val="28"/>
          <w:vertAlign w:val="superscript"/>
        </w:rPr>
        <w:t>,</w:t>
      </w:r>
    </w:p>
    <w:p w:rsidR="00CD5B24" w:rsidRPr="00670A40" w:rsidRDefault="00CD5B24" w:rsidP="009A3015">
      <w:pPr>
        <w:spacing w:after="0" w:line="240" w:lineRule="auto"/>
        <w:jc w:val="center"/>
        <w:rPr>
          <w:rFonts w:ascii="Times New Roman" w:eastAsia="Times New Roman" w:hAnsi="Times New Roman"/>
          <w:sz w:val="28"/>
          <w:szCs w:val="28"/>
          <w:vertAlign w:val="superscript"/>
        </w:rPr>
      </w:pPr>
      <w:r w:rsidRPr="00670A40">
        <w:rPr>
          <w:rFonts w:ascii="Times New Roman" w:eastAsia="Times New Roman" w:hAnsi="Times New Roman"/>
          <w:sz w:val="28"/>
          <w:szCs w:val="28"/>
          <w:vertAlign w:val="superscript"/>
        </w:rPr>
        <w:t>(статус удаляемого лица)</w:t>
      </w:r>
    </w:p>
    <w:p w:rsidR="00CD5B24" w:rsidRPr="00670A40" w:rsidRDefault="00CD5B24" w:rsidP="00CD5B24">
      <w:pPr>
        <w:spacing w:after="0" w:line="240" w:lineRule="auto"/>
        <w:jc w:val="both"/>
        <w:rPr>
          <w:rFonts w:ascii="Times New Roman" w:eastAsia="Times New Roman" w:hAnsi="Times New Roman"/>
          <w:sz w:val="28"/>
          <w:szCs w:val="28"/>
        </w:rPr>
      </w:pPr>
      <w:r w:rsidRPr="00670A40">
        <w:rPr>
          <w:rFonts w:ascii="Times New Roman" w:eastAsia="Times New Roman" w:hAnsi="Times New Roman"/>
          <w:sz w:val="28"/>
          <w:szCs w:val="28"/>
        </w:rPr>
        <w:t xml:space="preserve">из помещения для голосования избирательного участка № ________. </w:t>
      </w:r>
    </w:p>
    <w:p w:rsidR="00CD5B24" w:rsidRPr="00670A40" w:rsidRDefault="00CD5B24" w:rsidP="00CD5B24">
      <w:pPr>
        <w:spacing w:after="0" w:line="240" w:lineRule="auto"/>
        <w:ind w:firstLine="567"/>
        <w:jc w:val="both"/>
        <w:rPr>
          <w:rFonts w:ascii="Times New Roman" w:eastAsia="Times New Roman" w:hAnsi="Times New Roman"/>
          <w:sz w:val="28"/>
          <w:szCs w:val="28"/>
        </w:rPr>
      </w:pPr>
      <w:r w:rsidRPr="00670A40">
        <w:rPr>
          <w:rFonts w:ascii="Times New Roman" w:eastAsia="Times New Roman" w:hAnsi="Times New Roman"/>
          <w:sz w:val="28"/>
          <w:szCs w:val="28"/>
        </w:rPr>
        <w:t>2. Настоящее решение вр</w:t>
      </w:r>
      <w:r>
        <w:rPr>
          <w:rFonts w:ascii="Times New Roman" w:eastAsia="Times New Roman" w:hAnsi="Times New Roman"/>
          <w:sz w:val="28"/>
          <w:szCs w:val="28"/>
        </w:rPr>
        <w:t>учить ______________</w:t>
      </w:r>
      <w:r w:rsidRPr="00670A40">
        <w:rPr>
          <w:rFonts w:ascii="Times New Roman" w:eastAsia="Times New Roman" w:hAnsi="Times New Roman"/>
          <w:sz w:val="28"/>
          <w:szCs w:val="28"/>
        </w:rPr>
        <w:t>____________________</w:t>
      </w:r>
    </w:p>
    <w:p w:rsidR="00CD5B24" w:rsidRPr="00670A40" w:rsidRDefault="00CD5B24" w:rsidP="00CD5B24">
      <w:pPr>
        <w:spacing w:after="0" w:line="240" w:lineRule="auto"/>
        <w:ind w:firstLine="5245"/>
        <w:jc w:val="both"/>
        <w:rPr>
          <w:rFonts w:ascii="Times New Roman" w:eastAsia="Times New Roman" w:hAnsi="Times New Roman"/>
          <w:sz w:val="28"/>
          <w:szCs w:val="28"/>
          <w:vertAlign w:val="superscript"/>
        </w:rPr>
      </w:pPr>
      <w:r w:rsidRPr="00670A40">
        <w:rPr>
          <w:rFonts w:ascii="Times New Roman" w:eastAsia="Times New Roman" w:hAnsi="Times New Roman"/>
          <w:sz w:val="28"/>
          <w:szCs w:val="28"/>
          <w:vertAlign w:val="superscript"/>
        </w:rPr>
        <w:t>(</w:t>
      </w:r>
      <w:r w:rsidR="009A3015">
        <w:rPr>
          <w:rFonts w:ascii="Times New Roman" w:eastAsia="Times New Roman" w:hAnsi="Times New Roman"/>
          <w:sz w:val="28"/>
          <w:szCs w:val="28"/>
          <w:vertAlign w:val="superscript"/>
        </w:rPr>
        <w:t xml:space="preserve">фамилия, имя, отчество </w:t>
      </w:r>
      <w:r w:rsidRPr="00670A40">
        <w:rPr>
          <w:rFonts w:ascii="Times New Roman" w:eastAsia="Times New Roman" w:hAnsi="Times New Roman"/>
          <w:sz w:val="28"/>
          <w:szCs w:val="28"/>
          <w:vertAlign w:val="superscript"/>
        </w:rPr>
        <w:t>удаленного лица)</w:t>
      </w:r>
    </w:p>
    <w:p w:rsidR="00CD5B24" w:rsidRPr="00670A40" w:rsidRDefault="00CD5B24" w:rsidP="00CD5B24">
      <w:pPr>
        <w:spacing w:after="0" w:line="240" w:lineRule="auto"/>
        <w:jc w:val="both"/>
        <w:rPr>
          <w:rFonts w:ascii="Times New Roman" w:eastAsia="Times New Roman" w:hAnsi="Times New Roman"/>
          <w:sz w:val="28"/>
          <w:szCs w:val="28"/>
        </w:rPr>
      </w:pPr>
      <w:r w:rsidRPr="00670A40">
        <w:rPr>
          <w:rFonts w:ascii="Times New Roman" w:eastAsia="Times New Roman" w:hAnsi="Times New Roman"/>
          <w:sz w:val="28"/>
          <w:szCs w:val="28"/>
        </w:rPr>
        <w:t xml:space="preserve">и сотруднику правоохранительных органов для обеспечения исполнения принятого решения.  </w:t>
      </w:r>
    </w:p>
    <w:p w:rsidR="00CD5B24" w:rsidRPr="00670A40" w:rsidRDefault="009A3015" w:rsidP="00CD5B24">
      <w:pPr>
        <w:spacing w:after="0" w:line="240" w:lineRule="auto"/>
        <w:ind w:firstLine="567"/>
        <w:jc w:val="both"/>
        <w:rPr>
          <w:rFonts w:ascii="Times New Roman" w:eastAsia="Times New Roman" w:hAnsi="Times New Roman"/>
          <w:sz w:val="28"/>
          <w:szCs w:val="28"/>
        </w:rPr>
      </w:pPr>
      <w:r>
        <w:rPr>
          <w:rFonts w:ascii="Times New Roman" w:eastAsia="Times New Roman" w:hAnsi="Times New Roman"/>
          <w:sz w:val="28"/>
          <w:szCs w:val="28"/>
        </w:rPr>
        <w:t>3. </w:t>
      </w:r>
      <w:r w:rsidR="00CD5B24" w:rsidRPr="00670A40">
        <w:rPr>
          <w:rFonts w:ascii="Times New Roman" w:eastAsia="Times New Roman" w:hAnsi="Times New Roman"/>
          <w:sz w:val="28"/>
          <w:szCs w:val="28"/>
        </w:rPr>
        <w:t>Направить настоящее решение в вышестоящую избирательную комиссию.</w:t>
      </w:r>
    </w:p>
    <w:p w:rsidR="00CD5B24" w:rsidRPr="00670A40" w:rsidRDefault="00CD5B24" w:rsidP="00CD5B24">
      <w:pPr>
        <w:spacing w:after="0" w:line="240" w:lineRule="auto"/>
        <w:rPr>
          <w:rFonts w:ascii="Times New Roman" w:eastAsia="Times New Roman" w:hAnsi="Times New Roman"/>
          <w:sz w:val="28"/>
          <w:szCs w:val="28"/>
          <w:lang w:eastAsia="ru-RU"/>
        </w:rPr>
      </w:pPr>
    </w:p>
    <w:p w:rsidR="009A3015" w:rsidRPr="007006F3" w:rsidRDefault="009A3015" w:rsidP="009A3015">
      <w:pPr>
        <w:spacing w:after="0" w:line="240" w:lineRule="auto"/>
        <w:rPr>
          <w:rFonts w:ascii="Times New Roman" w:eastAsia="Times New Roman" w:hAnsi="Times New Roman"/>
          <w:sz w:val="28"/>
          <w:szCs w:val="28"/>
          <w:lang w:eastAsia="ru-RU"/>
        </w:rPr>
      </w:pPr>
    </w:p>
    <w:tbl>
      <w:tblPr>
        <w:tblW w:w="0" w:type="auto"/>
        <w:tblLook w:val="0000"/>
      </w:tblPr>
      <w:tblGrid>
        <w:gridCol w:w="3478"/>
        <w:gridCol w:w="2854"/>
        <w:gridCol w:w="3516"/>
      </w:tblGrid>
      <w:tr w:rsidR="009A3015" w:rsidRPr="002B66E8" w:rsidTr="00116819">
        <w:tc>
          <w:tcPr>
            <w:tcW w:w="3484" w:type="dxa"/>
            <w:tcBorders>
              <w:top w:val="nil"/>
              <w:left w:val="nil"/>
              <w:bottom w:val="nil"/>
              <w:right w:val="nil"/>
            </w:tcBorders>
          </w:tcPr>
          <w:p w:rsidR="009A3015" w:rsidRPr="00875432" w:rsidRDefault="009A3015" w:rsidP="00B33297">
            <w:pPr>
              <w:spacing w:after="0" w:line="240" w:lineRule="auto"/>
              <w:rPr>
                <w:rFonts w:ascii="Times New Roman" w:eastAsia="Times New Roman" w:hAnsi="Times New Roman"/>
                <w:sz w:val="28"/>
                <w:szCs w:val="28"/>
                <w:lang w:eastAsia="ru-RU"/>
              </w:rPr>
            </w:pPr>
            <w:r w:rsidRPr="00875432">
              <w:rPr>
                <w:rFonts w:ascii="Times New Roman" w:eastAsia="Times New Roman" w:hAnsi="Times New Roman"/>
                <w:sz w:val="28"/>
                <w:szCs w:val="28"/>
                <w:lang w:eastAsia="ru-RU"/>
              </w:rPr>
              <w:t>Председатель участковой избирательной комиссии</w:t>
            </w:r>
          </w:p>
        </w:tc>
        <w:tc>
          <w:tcPr>
            <w:tcW w:w="2854" w:type="dxa"/>
            <w:tcBorders>
              <w:top w:val="nil"/>
              <w:left w:val="nil"/>
              <w:bottom w:val="nil"/>
              <w:right w:val="nil"/>
            </w:tcBorders>
          </w:tcPr>
          <w:p w:rsidR="009A3015" w:rsidRPr="002B66E8" w:rsidRDefault="009A3015" w:rsidP="00116819">
            <w:pPr>
              <w:spacing w:after="0" w:line="240" w:lineRule="auto"/>
              <w:rPr>
                <w:rFonts w:ascii="Times New Roman" w:eastAsia="Times New Roman" w:hAnsi="Times New Roman"/>
                <w:sz w:val="24"/>
                <w:szCs w:val="28"/>
                <w:lang w:eastAsia="ru-RU"/>
              </w:rPr>
            </w:pPr>
          </w:p>
          <w:p w:rsidR="009A3015" w:rsidRPr="002B66E8" w:rsidRDefault="009A3015" w:rsidP="00116819">
            <w:pPr>
              <w:spacing w:after="0" w:line="240" w:lineRule="auto"/>
              <w:rPr>
                <w:rFonts w:ascii="Times New Roman" w:eastAsia="Times New Roman" w:hAnsi="Times New Roman"/>
                <w:sz w:val="28"/>
                <w:szCs w:val="28"/>
                <w:lang w:eastAsia="ru-RU"/>
              </w:rPr>
            </w:pPr>
            <w:r w:rsidRPr="002B66E8">
              <w:rPr>
                <w:rFonts w:ascii="Times New Roman" w:eastAsia="Times New Roman" w:hAnsi="Times New Roman"/>
                <w:szCs w:val="28"/>
                <w:lang w:eastAsia="ru-RU"/>
              </w:rPr>
              <w:t>_______________________</w:t>
            </w:r>
          </w:p>
        </w:tc>
        <w:tc>
          <w:tcPr>
            <w:tcW w:w="3516" w:type="dxa"/>
            <w:tcBorders>
              <w:top w:val="nil"/>
              <w:left w:val="nil"/>
              <w:bottom w:val="nil"/>
              <w:right w:val="nil"/>
            </w:tcBorders>
          </w:tcPr>
          <w:p w:rsidR="009A3015" w:rsidRPr="002B66E8" w:rsidRDefault="009A3015" w:rsidP="00116819">
            <w:pPr>
              <w:spacing w:after="0" w:line="240" w:lineRule="auto"/>
              <w:rPr>
                <w:rFonts w:ascii="Times New Roman" w:eastAsia="Times New Roman" w:hAnsi="Times New Roman"/>
                <w:sz w:val="24"/>
                <w:szCs w:val="28"/>
                <w:lang w:eastAsia="ru-RU"/>
              </w:rPr>
            </w:pPr>
          </w:p>
          <w:p w:rsidR="009A3015" w:rsidRPr="002B66E8" w:rsidRDefault="009A3015" w:rsidP="00116819">
            <w:pPr>
              <w:spacing w:after="0" w:line="240" w:lineRule="auto"/>
              <w:rPr>
                <w:rFonts w:ascii="Times New Roman" w:eastAsia="Times New Roman" w:hAnsi="Times New Roman"/>
                <w:sz w:val="28"/>
                <w:szCs w:val="28"/>
                <w:lang w:eastAsia="ru-RU"/>
              </w:rPr>
            </w:pPr>
            <w:r w:rsidRPr="002B66E8">
              <w:rPr>
                <w:rFonts w:ascii="Times New Roman" w:eastAsia="Times New Roman" w:hAnsi="Times New Roman"/>
                <w:szCs w:val="28"/>
                <w:lang w:eastAsia="ru-RU"/>
              </w:rPr>
              <w:t>_______</w:t>
            </w:r>
            <w:r>
              <w:rPr>
                <w:rFonts w:ascii="Times New Roman" w:eastAsia="Times New Roman" w:hAnsi="Times New Roman"/>
                <w:szCs w:val="28"/>
                <w:lang w:eastAsia="ru-RU"/>
              </w:rPr>
              <w:t>__________</w:t>
            </w:r>
            <w:r w:rsidRPr="002B66E8">
              <w:rPr>
                <w:rFonts w:ascii="Times New Roman" w:eastAsia="Times New Roman" w:hAnsi="Times New Roman"/>
                <w:szCs w:val="28"/>
                <w:lang w:eastAsia="ru-RU"/>
              </w:rPr>
              <w:t>_____________</w:t>
            </w:r>
          </w:p>
        </w:tc>
      </w:tr>
      <w:tr w:rsidR="009A3015" w:rsidRPr="002B66E8" w:rsidTr="00116819">
        <w:tc>
          <w:tcPr>
            <w:tcW w:w="3484" w:type="dxa"/>
            <w:tcBorders>
              <w:top w:val="nil"/>
              <w:left w:val="nil"/>
              <w:bottom w:val="nil"/>
              <w:right w:val="nil"/>
            </w:tcBorders>
          </w:tcPr>
          <w:p w:rsidR="009A3015" w:rsidRPr="00875432" w:rsidRDefault="009A3015" w:rsidP="00B33297">
            <w:pPr>
              <w:spacing w:after="0" w:line="240" w:lineRule="auto"/>
              <w:rPr>
                <w:rFonts w:ascii="Times New Roman" w:eastAsia="Times New Roman" w:hAnsi="Times New Roman"/>
                <w:i/>
                <w:iCs/>
                <w:sz w:val="28"/>
                <w:szCs w:val="28"/>
                <w:lang w:eastAsia="ru-RU"/>
              </w:rPr>
            </w:pPr>
          </w:p>
        </w:tc>
        <w:tc>
          <w:tcPr>
            <w:tcW w:w="2854" w:type="dxa"/>
            <w:tcBorders>
              <w:top w:val="nil"/>
              <w:left w:val="nil"/>
              <w:bottom w:val="nil"/>
              <w:right w:val="nil"/>
            </w:tcBorders>
          </w:tcPr>
          <w:p w:rsidR="009A3015" w:rsidRPr="002B66E8" w:rsidRDefault="009A3015" w:rsidP="00116819">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Pr="002B66E8">
              <w:rPr>
                <w:rFonts w:ascii="Times New Roman" w:eastAsia="Times New Roman" w:hAnsi="Times New Roman"/>
                <w:i/>
                <w:iCs/>
                <w:sz w:val="20"/>
                <w:szCs w:val="24"/>
                <w:lang w:eastAsia="ru-RU"/>
              </w:rPr>
              <w:t>подпись</w:t>
            </w:r>
            <w:r>
              <w:rPr>
                <w:rFonts w:ascii="Times New Roman" w:eastAsia="Times New Roman" w:hAnsi="Times New Roman"/>
                <w:i/>
                <w:iCs/>
                <w:sz w:val="20"/>
                <w:szCs w:val="24"/>
                <w:lang w:eastAsia="ru-RU"/>
              </w:rPr>
              <w:t>)</w:t>
            </w:r>
          </w:p>
        </w:tc>
        <w:tc>
          <w:tcPr>
            <w:tcW w:w="3516" w:type="dxa"/>
            <w:tcBorders>
              <w:top w:val="nil"/>
              <w:left w:val="nil"/>
              <w:bottom w:val="nil"/>
              <w:right w:val="nil"/>
            </w:tcBorders>
          </w:tcPr>
          <w:p w:rsidR="009A3015" w:rsidRPr="002B66E8" w:rsidRDefault="009A3015" w:rsidP="00116819">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Pr="002B66E8">
              <w:rPr>
                <w:rFonts w:ascii="Times New Roman" w:eastAsia="Times New Roman" w:hAnsi="Times New Roman"/>
                <w:i/>
                <w:iCs/>
                <w:sz w:val="20"/>
                <w:szCs w:val="24"/>
                <w:lang w:eastAsia="ru-RU"/>
              </w:rPr>
              <w:t>инициалы, фамилия</w:t>
            </w:r>
            <w:r>
              <w:rPr>
                <w:rFonts w:ascii="Times New Roman" w:eastAsia="Times New Roman" w:hAnsi="Times New Roman"/>
                <w:i/>
                <w:iCs/>
                <w:sz w:val="20"/>
                <w:szCs w:val="24"/>
                <w:lang w:eastAsia="ru-RU"/>
              </w:rPr>
              <w:t>)</w:t>
            </w:r>
          </w:p>
        </w:tc>
      </w:tr>
      <w:tr w:rsidR="009A3015" w:rsidRPr="002B66E8" w:rsidTr="00116819">
        <w:tc>
          <w:tcPr>
            <w:tcW w:w="3484" w:type="dxa"/>
            <w:tcBorders>
              <w:top w:val="nil"/>
              <w:left w:val="nil"/>
              <w:bottom w:val="nil"/>
              <w:right w:val="nil"/>
            </w:tcBorders>
          </w:tcPr>
          <w:p w:rsidR="009A3015" w:rsidRPr="00875432" w:rsidRDefault="009A3015" w:rsidP="00B33297">
            <w:pPr>
              <w:spacing w:after="0" w:line="240" w:lineRule="auto"/>
              <w:rPr>
                <w:rFonts w:ascii="Times New Roman" w:eastAsia="Times New Roman" w:hAnsi="Times New Roman"/>
                <w:sz w:val="28"/>
                <w:szCs w:val="28"/>
                <w:lang w:eastAsia="ru-RU"/>
              </w:rPr>
            </w:pPr>
            <w:r w:rsidRPr="00875432">
              <w:rPr>
                <w:rFonts w:ascii="Times New Roman" w:eastAsia="Times New Roman" w:hAnsi="Times New Roman"/>
                <w:sz w:val="28"/>
                <w:szCs w:val="28"/>
                <w:lang w:eastAsia="ru-RU"/>
              </w:rPr>
              <w:t>Секретарь участковой избирательной комиссии</w:t>
            </w:r>
          </w:p>
        </w:tc>
        <w:tc>
          <w:tcPr>
            <w:tcW w:w="2854" w:type="dxa"/>
            <w:tcBorders>
              <w:top w:val="nil"/>
              <w:left w:val="nil"/>
              <w:bottom w:val="nil"/>
              <w:right w:val="nil"/>
            </w:tcBorders>
          </w:tcPr>
          <w:p w:rsidR="009A3015" w:rsidRPr="002B66E8" w:rsidRDefault="009A3015" w:rsidP="00116819">
            <w:pPr>
              <w:spacing w:after="0" w:line="240" w:lineRule="auto"/>
              <w:rPr>
                <w:rFonts w:ascii="Times New Roman" w:eastAsia="Times New Roman" w:hAnsi="Times New Roman"/>
                <w:sz w:val="24"/>
                <w:szCs w:val="28"/>
                <w:lang w:eastAsia="ru-RU"/>
              </w:rPr>
            </w:pPr>
          </w:p>
          <w:p w:rsidR="009A3015" w:rsidRPr="002B66E8" w:rsidRDefault="009A3015" w:rsidP="00116819">
            <w:pPr>
              <w:spacing w:after="0" w:line="240" w:lineRule="auto"/>
              <w:rPr>
                <w:rFonts w:ascii="Times New Roman" w:eastAsia="Times New Roman" w:hAnsi="Times New Roman"/>
                <w:sz w:val="24"/>
                <w:szCs w:val="28"/>
                <w:lang w:eastAsia="ru-RU"/>
              </w:rPr>
            </w:pPr>
            <w:r w:rsidRPr="002B66E8">
              <w:rPr>
                <w:rFonts w:ascii="Times New Roman" w:eastAsia="Times New Roman" w:hAnsi="Times New Roman"/>
                <w:szCs w:val="28"/>
                <w:lang w:eastAsia="ru-RU"/>
              </w:rPr>
              <w:t>________</w:t>
            </w:r>
            <w:r>
              <w:rPr>
                <w:rFonts w:ascii="Times New Roman" w:eastAsia="Times New Roman" w:hAnsi="Times New Roman"/>
                <w:szCs w:val="28"/>
                <w:lang w:eastAsia="ru-RU"/>
              </w:rPr>
              <w:t>____</w:t>
            </w:r>
            <w:r w:rsidRPr="002B66E8">
              <w:rPr>
                <w:rFonts w:ascii="Times New Roman" w:eastAsia="Times New Roman" w:hAnsi="Times New Roman"/>
                <w:szCs w:val="28"/>
                <w:lang w:eastAsia="ru-RU"/>
              </w:rPr>
              <w:t>___________</w:t>
            </w:r>
          </w:p>
        </w:tc>
        <w:tc>
          <w:tcPr>
            <w:tcW w:w="3516" w:type="dxa"/>
            <w:tcBorders>
              <w:top w:val="nil"/>
              <w:left w:val="nil"/>
              <w:bottom w:val="nil"/>
              <w:right w:val="nil"/>
            </w:tcBorders>
          </w:tcPr>
          <w:p w:rsidR="009A3015" w:rsidRPr="002B66E8" w:rsidRDefault="009A3015" w:rsidP="00116819">
            <w:pPr>
              <w:spacing w:after="0" w:line="240" w:lineRule="auto"/>
              <w:rPr>
                <w:rFonts w:ascii="Times New Roman" w:eastAsia="Times New Roman" w:hAnsi="Times New Roman"/>
                <w:sz w:val="24"/>
                <w:szCs w:val="28"/>
                <w:lang w:eastAsia="ru-RU"/>
              </w:rPr>
            </w:pPr>
          </w:p>
          <w:p w:rsidR="009A3015" w:rsidRPr="002B66E8" w:rsidRDefault="009A3015" w:rsidP="00116819">
            <w:pPr>
              <w:spacing w:after="0" w:line="240" w:lineRule="auto"/>
              <w:rPr>
                <w:rFonts w:ascii="Times New Roman" w:eastAsia="Times New Roman" w:hAnsi="Times New Roman"/>
                <w:sz w:val="24"/>
                <w:szCs w:val="28"/>
                <w:lang w:eastAsia="ru-RU"/>
              </w:rPr>
            </w:pPr>
            <w:r w:rsidRPr="002B66E8">
              <w:rPr>
                <w:rFonts w:ascii="Times New Roman" w:eastAsia="Times New Roman" w:hAnsi="Times New Roman"/>
                <w:szCs w:val="28"/>
                <w:lang w:eastAsia="ru-RU"/>
              </w:rPr>
              <w:t>____</w:t>
            </w:r>
            <w:r>
              <w:rPr>
                <w:rFonts w:ascii="Times New Roman" w:eastAsia="Times New Roman" w:hAnsi="Times New Roman"/>
                <w:szCs w:val="28"/>
                <w:lang w:eastAsia="ru-RU"/>
              </w:rPr>
              <w:t>__________</w:t>
            </w:r>
            <w:r w:rsidRPr="002B66E8">
              <w:rPr>
                <w:rFonts w:ascii="Times New Roman" w:eastAsia="Times New Roman" w:hAnsi="Times New Roman"/>
                <w:szCs w:val="28"/>
                <w:lang w:eastAsia="ru-RU"/>
              </w:rPr>
              <w:t>________________</w:t>
            </w:r>
          </w:p>
        </w:tc>
      </w:tr>
      <w:tr w:rsidR="009A3015" w:rsidRPr="002B66E8" w:rsidTr="00116819">
        <w:tc>
          <w:tcPr>
            <w:tcW w:w="3484" w:type="dxa"/>
            <w:tcBorders>
              <w:top w:val="nil"/>
              <w:left w:val="nil"/>
              <w:bottom w:val="nil"/>
              <w:right w:val="nil"/>
            </w:tcBorders>
          </w:tcPr>
          <w:p w:rsidR="009A3015" w:rsidRPr="002B66E8" w:rsidRDefault="009A3015" w:rsidP="00116819">
            <w:pPr>
              <w:spacing w:after="0" w:line="240" w:lineRule="auto"/>
              <w:jc w:val="center"/>
              <w:rPr>
                <w:rFonts w:ascii="Times New Roman" w:eastAsia="Times New Roman" w:hAnsi="Times New Roman"/>
                <w:i/>
                <w:iCs/>
                <w:sz w:val="26"/>
                <w:szCs w:val="26"/>
                <w:lang w:eastAsia="ru-RU"/>
              </w:rPr>
            </w:pPr>
          </w:p>
        </w:tc>
        <w:tc>
          <w:tcPr>
            <w:tcW w:w="2854" w:type="dxa"/>
            <w:tcBorders>
              <w:top w:val="nil"/>
              <w:left w:val="nil"/>
              <w:bottom w:val="nil"/>
              <w:right w:val="nil"/>
            </w:tcBorders>
          </w:tcPr>
          <w:p w:rsidR="009A3015" w:rsidRPr="002B66E8" w:rsidRDefault="009A3015" w:rsidP="00116819">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Pr="002B66E8">
              <w:rPr>
                <w:rFonts w:ascii="Times New Roman" w:eastAsia="Times New Roman" w:hAnsi="Times New Roman"/>
                <w:i/>
                <w:iCs/>
                <w:sz w:val="20"/>
                <w:szCs w:val="24"/>
                <w:lang w:eastAsia="ru-RU"/>
              </w:rPr>
              <w:t>подпись</w:t>
            </w:r>
            <w:r>
              <w:rPr>
                <w:rFonts w:ascii="Times New Roman" w:eastAsia="Times New Roman" w:hAnsi="Times New Roman"/>
                <w:i/>
                <w:iCs/>
                <w:sz w:val="20"/>
                <w:szCs w:val="24"/>
                <w:lang w:eastAsia="ru-RU"/>
              </w:rPr>
              <w:t>)</w:t>
            </w:r>
          </w:p>
        </w:tc>
        <w:tc>
          <w:tcPr>
            <w:tcW w:w="3516" w:type="dxa"/>
            <w:tcBorders>
              <w:top w:val="nil"/>
              <w:left w:val="nil"/>
              <w:bottom w:val="nil"/>
              <w:right w:val="nil"/>
            </w:tcBorders>
          </w:tcPr>
          <w:p w:rsidR="009A3015" w:rsidRPr="002B66E8" w:rsidRDefault="009A3015" w:rsidP="00116819">
            <w:pPr>
              <w:spacing w:after="0" w:line="240" w:lineRule="auto"/>
              <w:jc w:val="center"/>
              <w:rPr>
                <w:rFonts w:ascii="Times New Roman" w:eastAsia="Times New Roman" w:hAnsi="Times New Roman"/>
                <w:i/>
                <w:iCs/>
                <w:sz w:val="20"/>
                <w:szCs w:val="24"/>
                <w:lang w:eastAsia="ru-RU"/>
              </w:rPr>
            </w:pPr>
            <w:r>
              <w:rPr>
                <w:rFonts w:ascii="Times New Roman" w:eastAsia="Times New Roman" w:hAnsi="Times New Roman"/>
                <w:i/>
                <w:iCs/>
                <w:sz w:val="20"/>
                <w:szCs w:val="24"/>
                <w:lang w:eastAsia="ru-RU"/>
              </w:rPr>
              <w:t>(</w:t>
            </w:r>
            <w:r w:rsidRPr="002B66E8">
              <w:rPr>
                <w:rFonts w:ascii="Times New Roman" w:eastAsia="Times New Roman" w:hAnsi="Times New Roman"/>
                <w:i/>
                <w:iCs/>
                <w:sz w:val="20"/>
                <w:szCs w:val="24"/>
                <w:lang w:eastAsia="ru-RU"/>
              </w:rPr>
              <w:t>инициалы, фамилия</w:t>
            </w:r>
            <w:r>
              <w:rPr>
                <w:rFonts w:ascii="Times New Roman" w:eastAsia="Times New Roman" w:hAnsi="Times New Roman"/>
                <w:i/>
                <w:iCs/>
                <w:sz w:val="20"/>
                <w:szCs w:val="24"/>
                <w:lang w:eastAsia="ru-RU"/>
              </w:rPr>
              <w:t>)</w:t>
            </w:r>
          </w:p>
        </w:tc>
      </w:tr>
    </w:tbl>
    <w:p w:rsidR="00CD5B24" w:rsidRPr="00B017DF" w:rsidRDefault="009A3015" w:rsidP="00CD5B24">
      <w:pPr>
        <w:widowControl w:val="0"/>
        <w:autoSpaceDE w:val="0"/>
        <w:autoSpaceDN w:val="0"/>
        <w:adjustRightInd w:val="0"/>
        <w:spacing w:after="0" w:line="240" w:lineRule="auto"/>
        <w:rPr>
          <w:rFonts w:ascii="Times New Roman" w:hAnsi="Times New Roman"/>
          <w:sz w:val="10"/>
          <w:szCs w:val="10"/>
          <w:lang w:eastAsia="ru-RU"/>
        </w:rPr>
      </w:pPr>
      <w:r>
        <w:rPr>
          <w:rFonts w:ascii="Times New Roman" w:hAnsi="Times New Roman"/>
          <w:sz w:val="28"/>
          <w:szCs w:val="28"/>
          <w:lang w:eastAsia="ru-RU"/>
        </w:rPr>
        <w:t xml:space="preserve">  </w:t>
      </w:r>
      <w:r w:rsidR="00B33297">
        <w:rPr>
          <w:rFonts w:ascii="Times New Roman" w:hAnsi="Times New Roman"/>
          <w:sz w:val="28"/>
          <w:szCs w:val="28"/>
          <w:lang w:eastAsia="ru-RU"/>
        </w:rPr>
        <w:t xml:space="preserve">        </w:t>
      </w:r>
      <w:r>
        <w:rPr>
          <w:rFonts w:ascii="Times New Roman" w:hAnsi="Times New Roman"/>
          <w:sz w:val="28"/>
          <w:szCs w:val="28"/>
          <w:lang w:eastAsia="ru-RU"/>
        </w:rPr>
        <w:t xml:space="preserve">   М.П.</w:t>
      </w:r>
    </w:p>
    <w:p w:rsidR="00B2640E" w:rsidRDefault="00B2640E">
      <w:pPr>
        <w:rPr>
          <w:rFonts w:ascii="Times New Roman" w:hAnsi="Times New Roman" w:cs="Times New Roman"/>
          <w:b/>
          <w:sz w:val="40"/>
          <w:szCs w:val="40"/>
        </w:rPr>
      </w:pPr>
      <w:r>
        <w:rPr>
          <w:rFonts w:ascii="Times New Roman" w:hAnsi="Times New Roman" w:cs="Times New Roman"/>
          <w:b/>
          <w:sz w:val="40"/>
          <w:szCs w:val="40"/>
        </w:rPr>
        <w:br w:type="page"/>
      </w:r>
    </w:p>
    <w:p w:rsidR="00B2640E" w:rsidRPr="0004669F" w:rsidRDefault="00B2640E" w:rsidP="00B2640E">
      <w:pPr>
        <w:jc w:val="right"/>
        <w:rPr>
          <w:rFonts w:ascii="Times New Roman" w:hAnsi="Times New Roman"/>
          <w:bCs/>
          <w:sz w:val="28"/>
          <w:szCs w:val="28"/>
        </w:rPr>
      </w:pPr>
      <w:r w:rsidRPr="00870F66">
        <w:rPr>
          <w:rFonts w:ascii="Times New Roman" w:hAnsi="Times New Roman"/>
          <w:bCs/>
          <w:sz w:val="28"/>
          <w:szCs w:val="28"/>
          <w:highlight w:val="yellow"/>
        </w:rPr>
        <w:t>Приложение №</w:t>
      </w:r>
      <w:r w:rsidR="00ED0F60" w:rsidRPr="00870F66">
        <w:rPr>
          <w:rFonts w:ascii="Times New Roman" w:hAnsi="Times New Roman"/>
          <w:bCs/>
          <w:sz w:val="28"/>
          <w:szCs w:val="28"/>
          <w:highlight w:val="yellow"/>
        </w:rPr>
        <w:t> </w:t>
      </w:r>
      <w:r w:rsidRPr="00870F66">
        <w:rPr>
          <w:rFonts w:ascii="Times New Roman" w:hAnsi="Times New Roman"/>
          <w:bCs/>
          <w:sz w:val="28"/>
          <w:szCs w:val="28"/>
          <w:highlight w:val="yellow"/>
        </w:rPr>
        <w:t>2.2.10</w:t>
      </w:r>
    </w:p>
    <w:p w:rsidR="00B2640E" w:rsidRPr="00ED0F60" w:rsidRDefault="00B2640E" w:rsidP="00B2640E">
      <w:pPr>
        <w:autoSpaceDE w:val="0"/>
        <w:autoSpaceDN w:val="0"/>
        <w:adjustRightInd w:val="0"/>
        <w:spacing w:after="0" w:line="240" w:lineRule="auto"/>
        <w:jc w:val="center"/>
        <w:outlineLvl w:val="0"/>
        <w:rPr>
          <w:rFonts w:ascii="Times New Roman" w:hAnsi="Times New Roman" w:cs="Times New Roman"/>
          <w:b/>
          <w:bCs/>
          <w:sz w:val="28"/>
          <w:szCs w:val="28"/>
        </w:rPr>
      </w:pPr>
      <w:r w:rsidRPr="00ED0F60">
        <w:rPr>
          <w:rFonts w:ascii="Times New Roman" w:hAnsi="Times New Roman" w:cs="Times New Roman"/>
          <w:b/>
          <w:bCs/>
          <w:sz w:val="28"/>
          <w:szCs w:val="28"/>
        </w:rPr>
        <w:t>ЦЕНТРАЛЬНАЯ ИЗБИРАТЕЛЬНАЯ КОМИССИЯ РОССИЙСКОЙ ФЕДЕРАЦИИ</w:t>
      </w:r>
    </w:p>
    <w:p w:rsidR="00B2640E" w:rsidRPr="00ED0F60" w:rsidRDefault="00B2640E" w:rsidP="00B2640E">
      <w:pPr>
        <w:autoSpaceDE w:val="0"/>
        <w:autoSpaceDN w:val="0"/>
        <w:adjustRightInd w:val="0"/>
        <w:spacing w:after="0" w:line="240" w:lineRule="auto"/>
        <w:jc w:val="center"/>
        <w:rPr>
          <w:rFonts w:ascii="Times New Roman" w:hAnsi="Times New Roman" w:cs="Times New Roman"/>
          <w:b/>
          <w:bCs/>
          <w:sz w:val="28"/>
          <w:szCs w:val="28"/>
        </w:rPr>
      </w:pPr>
    </w:p>
    <w:p w:rsidR="00B2640E" w:rsidRPr="00ED0F60" w:rsidRDefault="00B2640E" w:rsidP="00B2640E">
      <w:pPr>
        <w:autoSpaceDE w:val="0"/>
        <w:autoSpaceDN w:val="0"/>
        <w:adjustRightInd w:val="0"/>
        <w:spacing w:after="0" w:line="240" w:lineRule="auto"/>
        <w:jc w:val="center"/>
        <w:rPr>
          <w:rFonts w:ascii="Times New Roman" w:hAnsi="Times New Roman" w:cs="Times New Roman"/>
          <w:b/>
          <w:bCs/>
          <w:sz w:val="28"/>
          <w:szCs w:val="28"/>
        </w:rPr>
      </w:pPr>
      <w:r w:rsidRPr="00ED0F60">
        <w:rPr>
          <w:rFonts w:ascii="Times New Roman" w:hAnsi="Times New Roman" w:cs="Times New Roman"/>
          <w:b/>
          <w:bCs/>
          <w:sz w:val="28"/>
          <w:szCs w:val="28"/>
        </w:rPr>
        <w:t>ПОСТАНОВЛЕНИЕ</w:t>
      </w:r>
    </w:p>
    <w:p w:rsidR="00B2640E" w:rsidRPr="00ED0F60" w:rsidRDefault="00CF1493" w:rsidP="00B2640E">
      <w:pPr>
        <w:autoSpaceDE w:val="0"/>
        <w:autoSpaceDN w:val="0"/>
        <w:adjustRightInd w:val="0"/>
        <w:spacing w:after="0" w:line="240" w:lineRule="auto"/>
        <w:jc w:val="center"/>
        <w:rPr>
          <w:rFonts w:ascii="Times New Roman" w:hAnsi="Times New Roman" w:cs="Times New Roman"/>
          <w:b/>
          <w:bCs/>
          <w:sz w:val="28"/>
          <w:szCs w:val="28"/>
        </w:rPr>
      </w:pPr>
      <w:r>
        <w:rPr>
          <w:rFonts w:ascii="Times New Roman" w:hAnsi="Times New Roman" w:cs="Times New Roman"/>
          <w:b/>
          <w:bCs/>
          <w:sz w:val="28"/>
          <w:szCs w:val="28"/>
        </w:rPr>
        <w:t>от 3 октября 2012 г. № </w:t>
      </w:r>
      <w:r w:rsidR="00B2640E" w:rsidRPr="00ED0F60">
        <w:rPr>
          <w:rFonts w:ascii="Times New Roman" w:hAnsi="Times New Roman" w:cs="Times New Roman"/>
          <w:b/>
          <w:bCs/>
          <w:sz w:val="28"/>
          <w:szCs w:val="28"/>
        </w:rPr>
        <w:t>143/1085-6</w:t>
      </w:r>
    </w:p>
    <w:p w:rsidR="00B2640E" w:rsidRPr="00ED0F60" w:rsidRDefault="00B2640E" w:rsidP="00B2640E">
      <w:pPr>
        <w:autoSpaceDE w:val="0"/>
        <w:autoSpaceDN w:val="0"/>
        <w:adjustRightInd w:val="0"/>
        <w:spacing w:after="0" w:line="240" w:lineRule="auto"/>
        <w:jc w:val="center"/>
        <w:rPr>
          <w:rFonts w:ascii="Times New Roman" w:hAnsi="Times New Roman" w:cs="Times New Roman"/>
          <w:b/>
          <w:bCs/>
          <w:sz w:val="28"/>
          <w:szCs w:val="28"/>
        </w:rPr>
      </w:pPr>
    </w:p>
    <w:p w:rsidR="00B2640E" w:rsidRPr="00ED0F60" w:rsidRDefault="00B2640E" w:rsidP="00B2640E">
      <w:pPr>
        <w:autoSpaceDE w:val="0"/>
        <w:autoSpaceDN w:val="0"/>
        <w:adjustRightInd w:val="0"/>
        <w:spacing w:after="0" w:line="240" w:lineRule="auto"/>
        <w:jc w:val="center"/>
        <w:rPr>
          <w:rFonts w:ascii="Times New Roman" w:hAnsi="Times New Roman" w:cs="Times New Roman"/>
          <w:b/>
          <w:bCs/>
          <w:sz w:val="28"/>
          <w:szCs w:val="28"/>
        </w:rPr>
      </w:pPr>
      <w:r w:rsidRPr="00ED0F60">
        <w:rPr>
          <w:rFonts w:ascii="Times New Roman" w:hAnsi="Times New Roman" w:cs="Times New Roman"/>
          <w:b/>
          <w:bCs/>
          <w:sz w:val="28"/>
          <w:szCs w:val="28"/>
        </w:rPr>
        <w:t>О РАЗЪЯСНЕНИИ</w:t>
      </w:r>
    </w:p>
    <w:p w:rsidR="00B2640E" w:rsidRPr="00ED0F60" w:rsidRDefault="00B2640E" w:rsidP="00B2640E">
      <w:pPr>
        <w:autoSpaceDE w:val="0"/>
        <w:autoSpaceDN w:val="0"/>
        <w:adjustRightInd w:val="0"/>
        <w:spacing w:after="0" w:line="240" w:lineRule="auto"/>
        <w:jc w:val="center"/>
        <w:rPr>
          <w:rFonts w:ascii="Times New Roman" w:hAnsi="Times New Roman" w:cs="Times New Roman"/>
          <w:b/>
          <w:bCs/>
          <w:sz w:val="28"/>
          <w:szCs w:val="28"/>
        </w:rPr>
      </w:pPr>
      <w:r w:rsidRPr="00ED0F60">
        <w:rPr>
          <w:rFonts w:ascii="Times New Roman" w:hAnsi="Times New Roman" w:cs="Times New Roman"/>
          <w:b/>
          <w:bCs/>
          <w:sz w:val="28"/>
          <w:szCs w:val="28"/>
        </w:rPr>
        <w:t>ПОРЯДКА ВЕДЕНИЯ НАБЛЮДАТЕЛЯМИ ФОТО- И (ИЛИ) ВИДЕОСЪЕМКИ</w:t>
      </w:r>
      <w:r w:rsidR="00ED0F60">
        <w:rPr>
          <w:rFonts w:ascii="Times New Roman" w:hAnsi="Times New Roman" w:cs="Times New Roman"/>
          <w:b/>
          <w:bCs/>
          <w:sz w:val="28"/>
          <w:szCs w:val="28"/>
        </w:rPr>
        <w:t xml:space="preserve"> </w:t>
      </w:r>
      <w:r w:rsidRPr="00ED0F60">
        <w:rPr>
          <w:rFonts w:ascii="Times New Roman" w:hAnsi="Times New Roman" w:cs="Times New Roman"/>
          <w:b/>
          <w:bCs/>
          <w:sz w:val="28"/>
          <w:szCs w:val="28"/>
        </w:rPr>
        <w:t>В ПОМЕЩЕНИИ ДЛЯ ГОЛОСОВАНИЯ</w:t>
      </w: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
          <w:iCs/>
          <w:sz w:val="28"/>
          <w:szCs w:val="28"/>
        </w:rPr>
      </w:pP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r w:rsidRPr="00ED0F60">
        <w:rPr>
          <w:rFonts w:ascii="Times New Roman" w:hAnsi="Times New Roman" w:cs="Times New Roman"/>
          <w:iCs/>
          <w:sz w:val="28"/>
          <w:szCs w:val="28"/>
        </w:rPr>
        <w:t xml:space="preserve">В целях обеспечения реализации принципа гласности в деятельности избирательных комиссий при подготовке и проведении выборов, референдума, подсчете голосов, установлении итогов голосования, определении результатов выборов, референдума, закрепленного в </w:t>
      </w:r>
      <w:hyperlink r:id="rId14" w:history="1">
        <w:r w:rsidRPr="00ED0F60">
          <w:rPr>
            <w:rFonts w:ascii="Times New Roman" w:hAnsi="Times New Roman" w:cs="Times New Roman"/>
            <w:iCs/>
            <w:sz w:val="28"/>
            <w:szCs w:val="28"/>
          </w:rPr>
          <w:t>пункте 5 статьи 3</w:t>
        </w:r>
      </w:hyperlink>
      <w:r w:rsidRPr="00ED0F60">
        <w:rPr>
          <w:rFonts w:ascii="Times New Roman" w:hAnsi="Times New Roman" w:cs="Times New Roman"/>
          <w:iCs/>
          <w:sz w:val="28"/>
          <w:szCs w:val="28"/>
        </w:rPr>
        <w:t xml:space="preserve"> Федерального закона "Об основных гарантиях избирательных прав и права на участие в референдуме граждан Российской Федерации", Центральная избирательная комиссия Российской Федерации постановляет:</w:t>
      </w: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r w:rsidRPr="00ED0F60">
        <w:rPr>
          <w:rFonts w:ascii="Times New Roman" w:hAnsi="Times New Roman" w:cs="Times New Roman"/>
          <w:iCs/>
          <w:sz w:val="28"/>
          <w:szCs w:val="28"/>
        </w:rPr>
        <w:t xml:space="preserve">1. Утвердить </w:t>
      </w:r>
      <w:hyperlink w:anchor="Par33" w:history="1">
        <w:r w:rsidRPr="00ED0F60">
          <w:rPr>
            <w:rFonts w:ascii="Times New Roman" w:hAnsi="Times New Roman" w:cs="Times New Roman"/>
            <w:iCs/>
            <w:sz w:val="28"/>
            <w:szCs w:val="28"/>
          </w:rPr>
          <w:t>Разъяснение</w:t>
        </w:r>
      </w:hyperlink>
      <w:r w:rsidRPr="00ED0F60">
        <w:rPr>
          <w:rFonts w:ascii="Times New Roman" w:hAnsi="Times New Roman" w:cs="Times New Roman"/>
          <w:iCs/>
          <w:sz w:val="28"/>
          <w:szCs w:val="28"/>
        </w:rPr>
        <w:t xml:space="preserve"> порядка ведения наблюдателями фото- и (или) видеосъемки в помещении для голосования (прилагается).</w:t>
      </w: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r w:rsidRPr="00ED0F60">
        <w:rPr>
          <w:rFonts w:ascii="Times New Roman" w:hAnsi="Times New Roman" w:cs="Times New Roman"/>
          <w:iCs/>
          <w:sz w:val="28"/>
          <w:szCs w:val="28"/>
        </w:rPr>
        <w:t>2. Опубликовать настоящее постановление в журнале "Вестник Центральной избирательной комиссии Российской Федерации".</w:t>
      </w: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p>
    <w:p w:rsidR="00B2640E" w:rsidRPr="00ED0F60" w:rsidRDefault="00B2640E" w:rsidP="00941C75">
      <w:pPr>
        <w:autoSpaceDE w:val="0"/>
        <w:autoSpaceDN w:val="0"/>
        <w:adjustRightInd w:val="0"/>
        <w:spacing w:after="0" w:line="240" w:lineRule="auto"/>
        <w:rPr>
          <w:rFonts w:ascii="Times New Roman" w:hAnsi="Times New Roman" w:cs="Times New Roman"/>
          <w:iCs/>
          <w:sz w:val="28"/>
          <w:szCs w:val="28"/>
        </w:rPr>
      </w:pPr>
      <w:r w:rsidRPr="00ED0F60">
        <w:rPr>
          <w:rFonts w:ascii="Times New Roman" w:hAnsi="Times New Roman" w:cs="Times New Roman"/>
          <w:iCs/>
          <w:sz w:val="28"/>
          <w:szCs w:val="28"/>
        </w:rPr>
        <w:t>Председатель</w:t>
      </w:r>
    </w:p>
    <w:p w:rsidR="00941C75" w:rsidRPr="00ED0F60" w:rsidRDefault="00B2640E" w:rsidP="00941C75">
      <w:pPr>
        <w:autoSpaceDE w:val="0"/>
        <w:autoSpaceDN w:val="0"/>
        <w:adjustRightInd w:val="0"/>
        <w:spacing w:after="0" w:line="240" w:lineRule="auto"/>
        <w:rPr>
          <w:rFonts w:ascii="Times New Roman" w:hAnsi="Times New Roman" w:cs="Times New Roman"/>
          <w:iCs/>
          <w:sz w:val="28"/>
          <w:szCs w:val="28"/>
        </w:rPr>
      </w:pPr>
      <w:r w:rsidRPr="00ED0F60">
        <w:rPr>
          <w:rFonts w:ascii="Times New Roman" w:hAnsi="Times New Roman" w:cs="Times New Roman"/>
          <w:iCs/>
          <w:sz w:val="28"/>
          <w:szCs w:val="28"/>
        </w:rPr>
        <w:t xml:space="preserve">Центральной избирательной комиссии </w:t>
      </w:r>
    </w:p>
    <w:p w:rsidR="00B2640E" w:rsidRPr="00ED0F60" w:rsidRDefault="00B2640E" w:rsidP="00ED0F60">
      <w:pPr>
        <w:autoSpaceDE w:val="0"/>
        <w:autoSpaceDN w:val="0"/>
        <w:adjustRightInd w:val="0"/>
        <w:spacing w:after="0" w:line="240" w:lineRule="auto"/>
        <w:rPr>
          <w:rFonts w:ascii="Times New Roman" w:hAnsi="Times New Roman" w:cs="Times New Roman"/>
          <w:iCs/>
          <w:sz w:val="28"/>
          <w:szCs w:val="28"/>
        </w:rPr>
      </w:pPr>
      <w:r w:rsidRPr="00ED0F60">
        <w:rPr>
          <w:rFonts w:ascii="Times New Roman" w:hAnsi="Times New Roman" w:cs="Times New Roman"/>
          <w:iCs/>
          <w:sz w:val="28"/>
          <w:szCs w:val="28"/>
        </w:rPr>
        <w:t>Российской Федерации</w:t>
      </w:r>
      <w:r w:rsidR="00ED0F60">
        <w:rPr>
          <w:rFonts w:ascii="Times New Roman" w:hAnsi="Times New Roman" w:cs="Times New Roman"/>
          <w:iCs/>
          <w:sz w:val="28"/>
          <w:szCs w:val="28"/>
        </w:rPr>
        <w:t xml:space="preserve">                                                                            </w:t>
      </w:r>
      <w:r w:rsidRPr="00ED0F60">
        <w:rPr>
          <w:rFonts w:ascii="Times New Roman" w:hAnsi="Times New Roman" w:cs="Times New Roman"/>
          <w:iCs/>
          <w:sz w:val="28"/>
          <w:szCs w:val="28"/>
        </w:rPr>
        <w:t>В.Е.</w:t>
      </w:r>
      <w:r w:rsidR="00CF1493">
        <w:rPr>
          <w:rFonts w:ascii="Times New Roman" w:hAnsi="Times New Roman" w:cs="Times New Roman"/>
          <w:iCs/>
          <w:sz w:val="28"/>
          <w:szCs w:val="28"/>
        </w:rPr>
        <w:t> </w:t>
      </w:r>
      <w:r w:rsidRPr="00ED0F60">
        <w:rPr>
          <w:rFonts w:ascii="Times New Roman" w:hAnsi="Times New Roman" w:cs="Times New Roman"/>
          <w:iCs/>
          <w:sz w:val="28"/>
          <w:szCs w:val="28"/>
        </w:rPr>
        <w:t>ЧУРОВ</w:t>
      </w:r>
    </w:p>
    <w:p w:rsidR="00B2640E" w:rsidRPr="00ED0F60" w:rsidRDefault="00B2640E" w:rsidP="00941C75">
      <w:pPr>
        <w:autoSpaceDE w:val="0"/>
        <w:autoSpaceDN w:val="0"/>
        <w:adjustRightInd w:val="0"/>
        <w:spacing w:after="0" w:line="240" w:lineRule="auto"/>
        <w:ind w:firstLine="540"/>
        <w:rPr>
          <w:rFonts w:ascii="Times New Roman" w:hAnsi="Times New Roman" w:cs="Times New Roman"/>
          <w:iCs/>
          <w:sz w:val="28"/>
          <w:szCs w:val="28"/>
        </w:rPr>
      </w:pPr>
    </w:p>
    <w:p w:rsidR="00B2640E" w:rsidRPr="00ED0F60" w:rsidRDefault="00B2640E" w:rsidP="00941C75">
      <w:pPr>
        <w:autoSpaceDE w:val="0"/>
        <w:autoSpaceDN w:val="0"/>
        <w:adjustRightInd w:val="0"/>
        <w:spacing w:after="0" w:line="240" w:lineRule="auto"/>
        <w:rPr>
          <w:rFonts w:ascii="Times New Roman" w:hAnsi="Times New Roman" w:cs="Times New Roman"/>
          <w:iCs/>
          <w:sz w:val="28"/>
          <w:szCs w:val="28"/>
        </w:rPr>
      </w:pPr>
      <w:r w:rsidRPr="00ED0F60">
        <w:rPr>
          <w:rFonts w:ascii="Times New Roman" w:hAnsi="Times New Roman" w:cs="Times New Roman"/>
          <w:iCs/>
          <w:sz w:val="28"/>
          <w:szCs w:val="28"/>
        </w:rPr>
        <w:t>Секретарь</w:t>
      </w:r>
    </w:p>
    <w:p w:rsidR="00B2640E" w:rsidRPr="00ED0F60" w:rsidRDefault="00B2640E" w:rsidP="00941C75">
      <w:pPr>
        <w:autoSpaceDE w:val="0"/>
        <w:autoSpaceDN w:val="0"/>
        <w:adjustRightInd w:val="0"/>
        <w:spacing w:after="0" w:line="240" w:lineRule="auto"/>
        <w:rPr>
          <w:rFonts w:ascii="Times New Roman" w:hAnsi="Times New Roman" w:cs="Times New Roman"/>
          <w:iCs/>
          <w:sz w:val="28"/>
          <w:szCs w:val="28"/>
        </w:rPr>
      </w:pPr>
      <w:r w:rsidRPr="00ED0F60">
        <w:rPr>
          <w:rFonts w:ascii="Times New Roman" w:hAnsi="Times New Roman" w:cs="Times New Roman"/>
          <w:iCs/>
          <w:sz w:val="28"/>
          <w:szCs w:val="28"/>
        </w:rPr>
        <w:t>Центральной избирательной комиссии</w:t>
      </w:r>
    </w:p>
    <w:p w:rsidR="00B2640E" w:rsidRPr="00ED0F60" w:rsidRDefault="00B2640E" w:rsidP="00941C75">
      <w:pPr>
        <w:autoSpaceDE w:val="0"/>
        <w:autoSpaceDN w:val="0"/>
        <w:adjustRightInd w:val="0"/>
        <w:spacing w:after="0" w:line="240" w:lineRule="auto"/>
        <w:rPr>
          <w:rFonts w:ascii="Times New Roman" w:hAnsi="Times New Roman" w:cs="Times New Roman"/>
          <w:iCs/>
          <w:sz w:val="28"/>
          <w:szCs w:val="28"/>
        </w:rPr>
      </w:pPr>
      <w:r w:rsidRPr="00ED0F60">
        <w:rPr>
          <w:rFonts w:ascii="Times New Roman" w:hAnsi="Times New Roman" w:cs="Times New Roman"/>
          <w:iCs/>
          <w:sz w:val="28"/>
          <w:szCs w:val="28"/>
        </w:rPr>
        <w:t>Российской Федерации</w:t>
      </w:r>
    </w:p>
    <w:p w:rsidR="00B2640E" w:rsidRPr="00ED0F60" w:rsidRDefault="00B2640E" w:rsidP="00B2640E">
      <w:pPr>
        <w:autoSpaceDE w:val="0"/>
        <w:autoSpaceDN w:val="0"/>
        <w:adjustRightInd w:val="0"/>
        <w:spacing w:after="0" w:line="240" w:lineRule="auto"/>
        <w:jc w:val="right"/>
        <w:rPr>
          <w:rFonts w:ascii="Times New Roman" w:hAnsi="Times New Roman" w:cs="Times New Roman"/>
          <w:iCs/>
          <w:sz w:val="28"/>
          <w:szCs w:val="28"/>
        </w:rPr>
      </w:pPr>
      <w:r w:rsidRPr="00ED0F60">
        <w:rPr>
          <w:rFonts w:ascii="Times New Roman" w:hAnsi="Times New Roman" w:cs="Times New Roman"/>
          <w:iCs/>
          <w:sz w:val="28"/>
          <w:szCs w:val="28"/>
        </w:rPr>
        <w:t>Н.Е.</w:t>
      </w:r>
      <w:r w:rsidR="00CF1493">
        <w:rPr>
          <w:rFonts w:ascii="Times New Roman" w:hAnsi="Times New Roman" w:cs="Times New Roman"/>
          <w:iCs/>
          <w:sz w:val="28"/>
          <w:szCs w:val="28"/>
        </w:rPr>
        <w:t> </w:t>
      </w:r>
      <w:r w:rsidRPr="00ED0F60">
        <w:rPr>
          <w:rFonts w:ascii="Times New Roman" w:hAnsi="Times New Roman" w:cs="Times New Roman"/>
          <w:iCs/>
          <w:sz w:val="28"/>
          <w:szCs w:val="28"/>
        </w:rPr>
        <w:t>КОНКИН</w:t>
      </w: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p>
    <w:p w:rsidR="00ED0F60" w:rsidRDefault="00ED0F60">
      <w:pPr>
        <w:rPr>
          <w:rFonts w:ascii="Times New Roman" w:hAnsi="Times New Roman" w:cs="Times New Roman"/>
          <w:iCs/>
          <w:sz w:val="28"/>
          <w:szCs w:val="28"/>
        </w:rPr>
      </w:pPr>
      <w:r>
        <w:rPr>
          <w:rFonts w:ascii="Times New Roman" w:hAnsi="Times New Roman" w:cs="Times New Roman"/>
          <w:iCs/>
          <w:sz w:val="28"/>
          <w:szCs w:val="28"/>
        </w:rPr>
        <w:br w:type="page"/>
      </w:r>
    </w:p>
    <w:tbl>
      <w:tblPr>
        <w:tblStyle w:val="a3"/>
        <w:tblW w:w="0" w:type="auto"/>
        <w:tblLook w:val="04A0"/>
      </w:tblPr>
      <w:tblGrid>
        <w:gridCol w:w="4924"/>
        <w:gridCol w:w="4924"/>
      </w:tblGrid>
      <w:tr w:rsidR="00ED0F60" w:rsidTr="00ED0F60">
        <w:tc>
          <w:tcPr>
            <w:tcW w:w="4924" w:type="dxa"/>
            <w:tcBorders>
              <w:top w:val="nil"/>
              <w:left w:val="nil"/>
              <w:bottom w:val="nil"/>
              <w:right w:val="nil"/>
            </w:tcBorders>
          </w:tcPr>
          <w:p w:rsidR="00ED0F60" w:rsidRDefault="00ED0F60" w:rsidP="00ED0F60">
            <w:pPr>
              <w:autoSpaceDE w:val="0"/>
              <w:autoSpaceDN w:val="0"/>
              <w:adjustRightInd w:val="0"/>
              <w:jc w:val="center"/>
              <w:outlineLvl w:val="0"/>
              <w:rPr>
                <w:rFonts w:ascii="Times New Roman" w:hAnsi="Times New Roman" w:cs="Times New Roman"/>
                <w:iCs/>
                <w:sz w:val="24"/>
                <w:szCs w:val="24"/>
              </w:rPr>
            </w:pPr>
          </w:p>
        </w:tc>
        <w:tc>
          <w:tcPr>
            <w:tcW w:w="4924" w:type="dxa"/>
            <w:tcBorders>
              <w:top w:val="nil"/>
              <w:left w:val="nil"/>
              <w:bottom w:val="nil"/>
              <w:right w:val="nil"/>
            </w:tcBorders>
          </w:tcPr>
          <w:p w:rsidR="00ED0F60" w:rsidRPr="00ED0F60" w:rsidRDefault="00ED0F60" w:rsidP="00ED0F60">
            <w:pPr>
              <w:autoSpaceDE w:val="0"/>
              <w:autoSpaceDN w:val="0"/>
              <w:adjustRightInd w:val="0"/>
              <w:jc w:val="center"/>
              <w:outlineLvl w:val="0"/>
              <w:rPr>
                <w:rFonts w:ascii="Times New Roman" w:hAnsi="Times New Roman" w:cs="Times New Roman"/>
                <w:iCs/>
                <w:sz w:val="24"/>
                <w:szCs w:val="24"/>
              </w:rPr>
            </w:pPr>
            <w:r w:rsidRPr="00ED0F60">
              <w:rPr>
                <w:rFonts w:ascii="Times New Roman" w:hAnsi="Times New Roman" w:cs="Times New Roman"/>
                <w:iCs/>
                <w:sz w:val="24"/>
                <w:szCs w:val="24"/>
              </w:rPr>
              <w:t>Утверждено</w:t>
            </w:r>
          </w:p>
          <w:p w:rsidR="00ED0F60" w:rsidRPr="00ED0F60" w:rsidRDefault="00ED0F60" w:rsidP="00ED0F60">
            <w:pPr>
              <w:autoSpaceDE w:val="0"/>
              <w:autoSpaceDN w:val="0"/>
              <w:adjustRightInd w:val="0"/>
              <w:jc w:val="center"/>
              <w:rPr>
                <w:rFonts w:ascii="Times New Roman" w:hAnsi="Times New Roman" w:cs="Times New Roman"/>
                <w:iCs/>
                <w:sz w:val="24"/>
                <w:szCs w:val="24"/>
              </w:rPr>
            </w:pPr>
            <w:r w:rsidRPr="00ED0F60">
              <w:rPr>
                <w:rFonts w:ascii="Times New Roman" w:hAnsi="Times New Roman" w:cs="Times New Roman"/>
                <w:iCs/>
                <w:sz w:val="24"/>
                <w:szCs w:val="24"/>
              </w:rPr>
              <w:t>постановлением Центральной</w:t>
            </w:r>
            <w:r>
              <w:rPr>
                <w:rFonts w:ascii="Times New Roman" w:hAnsi="Times New Roman" w:cs="Times New Roman"/>
                <w:iCs/>
                <w:sz w:val="24"/>
                <w:szCs w:val="24"/>
              </w:rPr>
              <w:t xml:space="preserve"> </w:t>
            </w:r>
            <w:r w:rsidRPr="00ED0F60">
              <w:rPr>
                <w:rFonts w:ascii="Times New Roman" w:hAnsi="Times New Roman" w:cs="Times New Roman"/>
                <w:iCs/>
                <w:sz w:val="24"/>
                <w:szCs w:val="24"/>
              </w:rPr>
              <w:t>избирательной комиссии</w:t>
            </w:r>
            <w:r>
              <w:rPr>
                <w:rFonts w:ascii="Times New Roman" w:hAnsi="Times New Roman" w:cs="Times New Roman"/>
                <w:iCs/>
                <w:sz w:val="24"/>
                <w:szCs w:val="24"/>
              </w:rPr>
              <w:t xml:space="preserve"> </w:t>
            </w:r>
            <w:r w:rsidRPr="00ED0F60">
              <w:rPr>
                <w:rFonts w:ascii="Times New Roman" w:hAnsi="Times New Roman" w:cs="Times New Roman"/>
                <w:iCs/>
                <w:sz w:val="24"/>
                <w:szCs w:val="24"/>
              </w:rPr>
              <w:t>Российской Федерации</w:t>
            </w:r>
          </w:p>
          <w:p w:rsidR="00ED0F60" w:rsidRDefault="00CF1493" w:rsidP="00ED0F60">
            <w:pPr>
              <w:autoSpaceDE w:val="0"/>
              <w:autoSpaceDN w:val="0"/>
              <w:adjustRightInd w:val="0"/>
              <w:jc w:val="center"/>
              <w:rPr>
                <w:rFonts w:ascii="Times New Roman" w:hAnsi="Times New Roman" w:cs="Times New Roman"/>
                <w:iCs/>
                <w:sz w:val="24"/>
                <w:szCs w:val="24"/>
              </w:rPr>
            </w:pPr>
            <w:r>
              <w:rPr>
                <w:rFonts w:ascii="Times New Roman" w:hAnsi="Times New Roman" w:cs="Times New Roman"/>
                <w:iCs/>
                <w:sz w:val="24"/>
                <w:szCs w:val="24"/>
              </w:rPr>
              <w:t>от 3 октября 2012 г. № </w:t>
            </w:r>
            <w:r w:rsidR="00ED0F60" w:rsidRPr="00ED0F60">
              <w:rPr>
                <w:rFonts w:ascii="Times New Roman" w:hAnsi="Times New Roman" w:cs="Times New Roman"/>
                <w:iCs/>
                <w:sz w:val="24"/>
                <w:szCs w:val="24"/>
              </w:rPr>
              <w:t>143/1085-6</w:t>
            </w:r>
          </w:p>
        </w:tc>
      </w:tr>
    </w:tbl>
    <w:p w:rsidR="00ED0F60" w:rsidRDefault="00ED0F60" w:rsidP="00ED0F60">
      <w:pPr>
        <w:autoSpaceDE w:val="0"/>
        <w:autoSpaceDN w:val="0"/>
        <w:adjustRightInd w:val="0"/>
        <w:spacing w:after="0" w:line="240" w:lineRule="auto"/>
        <w:jc w:val="center"/>
        <w:outlineLvl w:val="0"/>
        <w:rPr>
          <w:rFonts w:ascii="Times New Roman" w:hAnsi="Times New Roman" w:cs="Times New Roman"/>
          <w:iCs/>
          <w:sz w:val="24"/>
          <w:szCs w:val="24"/>
        </w:rPr>
      </w:pPr>
    </w:p>
    <w:p w:rsidR="00ED0F60" w:rsidRDefault="00ED0F60" w:rsidP="00ED0F60">
      <w:pPr>
        <w:autoSpaceDE w:val="0"/>
        <w:autoSpaceDN w:val="0"/>
        <w:adjustRightInd w:val="0"/>
        <w:spacing w:after="0" w:line="240" w:lineRule="auto"/>
        <w:jc w:val="center"/>
        <w:outlineLvl w:val="0"/>
        <w:rPr>
          <w:rFonts w:ascii="Times New Roman" w:hAnsi="Times New Roman" w:cs="Times New Roman"/>
          <w:iCs/>
          <w:sz w:val="24"/>
          <w:szCs w:val="24"/>
        </w:rPr>
      </w:pPr>
    </w:p>
    <w:p w:rsidR="00B2640E" w:rsidRPr="00ED0F60" w:rsidRDefault="00B2640E" w:rsidP="00B2640E">
      <w:pPr>
        <w:autoSpaceDE w:val="0"/>
        <w:autoSpaceDN w:val="0"/>
        <w:adjustRightInd w:val="0"/>
        <w:spacing w:after="0" w:line="240" w:lineRule="auto"/>
        <w:jc w:val="center"/>
        <w:rPr>
          <w:rFonts w:ascii="Times New Roman" w:hAnsi="Times New Roman" w:cs="Times New Roman"/>
          <w:b/>
          <w:bCs/>
          <w:sz w:val="28"/>
          <w:szCs w:val="28"/>
        </w:rPr>
      </w:pPr>
      <w:bookmarkStart w:id="1" w:name="Par33"/>
      <w:bookmarkEnd w:id="1"/>
      <w:r w:rsidRPr="00ED0F60">
        <w:rPr>
          <w:rFonts w:ascii="Times New Roman" w:hAnsi="Times New Roman" w:cs="Times New Roman"/>
          <w:b/>
          <w:bCs/>
          <w:sz w:val="28"/>
          <w:szCs w:val="28"/>
        </w:rPr>
        <w:t>РАЗЪЯСНЕНИЕ</w:t>
      </w:r>
    </w:p>
    <w:p w:rsidR="00B2640E" w:rsidRPr="00ED0F60" w:rsidRDefault="00B2640E" w:rsidP="00B2640E">
      <w:pPr>
        <w:autoSpaceDE w:val="0"/>
        <w:autoSpaceDN w:val="0"/>
        <w:adjustRightInd w:val="0"/>
        <w:spacing w:after="0" w:line="240" w:lineRule="auto"/>
        <w:jc w:val="center"/>
        <w:rPr>
          <w:rFonts w:ascii="Times New Roman" w:hAnsi="Times New Roman" w:cs="Times New Roman"/>
          <w:b/>
          <w:bCs/>
          <w:sz w:val="28"/>
          <w:szCs w:val="28"/>
        </w:rPr>
      </w:pPr>
      <w:r w:rsidRPr="00ED0F60">
        <w:rPr>
          <w:rFonts w:ascii="Times New Roman" w:hAnsi="Times New Roman" w:cs="Times New Roman"/>
          <w:b/>
          <w:bCs/>
          <w:sz w:val="28"/>
          <w:szCs w:val="28"/>
        </w:rPr>
        <w:t>ПОРЯДКА ВЕДЕНИЯ НАБЛЮДАТЕЛЯМИ ФОТО- И (ИЛИ) ВИДЕОСЪЕМКИ</w:t>
      </w:r>
      <w:r w:rsidR="00ED0F60">
        <w:rPr>
          <w:rFonts w:ascii="Times New Roman" w:hAnsi="Times New Roman" w:cs="Times New Roman"/>
          <w:b/>
          <w:bCs/>
          <w:sz w:val="28"/>
          <w:szCs w:val="28"/>
        </w:rPr>
        <w:t xml:space="preserve"> </w:t>
      </w:r>
      <w:r w:rsidRPr="00ED0F60">
        <w:rPr>
          <w:rFonts w:ascii="Times New Roman" w:hAnsi="Times New Roman" w:cs="Times New Roman"/>
          <w:b/>
          <w:bCs/>
          <w:sz w:val="28"/>
          <w:szCs w:val="28"/>
        </w:rPr>
        <w:t>В ПОМЕЩЕНИИ ДЛЯ ГОЛОСОВАНИЯ</w:t>
      </w: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 xml:space="preserve">1. В целях обеспечения реализации принципа гласности в деятельности избирательных комиссий при подготовке и проведении выборов, референдума, подсчете голосов, установлении итогов голосования, определении результатов выборов, референдума, закрепленного в </w:t>
      </w:r>
      <w:hyperlink r:id="rId15" w:history="1">
        <w:r w:rsidRPr="00ED0F60">
          <w:rPr>
            <w:rFonts w:ascii="Times New Roman" w:hAnsi="Times New Roman" w:cs="Times New Roman"/>
            <w:iCs/>
            <w:sz w:val="28"/>
            <w:szCs w:val="28"/>
          </w:rPr>
          <w:t>пункте 5 статьи 3</w:t>
        </w:r>
      </w:hyperlink>
      <w:r w:rsidRPr="00ED0F60">
        <w:rPr>
          <w:rFonts w:ascii="Times New Roman" w:hAnsi="Times New Roman" w:cs="Times New Roman"/>
          <w:iCs/>
          <w:sz w:val="28"/>
          <w:szCs w:val="28"/>
        </w:rPr>
        <w:t xml:space="preserve"> Федерального закона "Об основных гарантиях избирательных прав и права на участие в референдуме граждан Российской Федерации" (далее </w:t>
      </w:r>
      <w:r w:rsidR="00CF1493">
        <w:rPr>
          <w:rFonts w:ascii="Times New Roman" w:hAnsi="Times New Roman" w:cs="Times New Roman"/>
          <w:iCs/>
          <w:sz w:val="28"/>
          <w:szCs w:val="28"/>
        </w:rPr>
        <w:t>–</w:t>
      </w:r>
      <w:r w:rsidRPr="00ED0F60">
        <w:rPr>
          <w:rFonts w:ascii="Times New Roman" w:hAnsi="Times New Roman" w:cs="Times New Roman"/>
          <w:iCs/>
          <w:sz w:val="28"/>
          <w:szCs w:val="28"/>
        </w:rPr>
        <w:t xml:space="preserve"> Федеральный закон), наблюдатели могут вести фото- и (или) видеосъемку в помещении для голосования.</w:t>
      </w: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2. Наблюдатели могут вести фото- и (или) видеосъемку в помещении для голосования с места, определенного председателем соответствующей избирательной комиссии, предварительно уведомив об этом председателя, заместителя председателя или секретаря избирательной комиссии.</w:t>
      </w: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 xml:space="preserve">Во время голосования место для ведения наблюдателями фото- и (или) видеосъемки в помещении для голосования определяется с учетом требований </w:t>
      </w:r>
      <w:hyperlink r:id="rId16" w:history="1">
        <w:r w:rsidRPr="00ED0F60">
          <w:rPr>
            <w:rFonts w:ascii="Times New Roman" w:hAnsi="Times New Roman" w:cs="Times New Roman"/>
            <w:iCs/>
            <w:sz w:val="28"/>
            <w:szCs w:val="28"/>
          </w:rPr>
          <w:t>пункта 9 статьи 30</w:t>
        </w:r>
      </w:hyperlink>
      <w:r w:rsidRPr="00ED0F60">
        <w:rPr>
          <w:rFonts w:ascii="Times New Roman" w:hAnsi="Times New Roman" w:cs="Times New Roman"/>
          <w:iCs/>
          <w:sz w:val="28"/>
          <w:szCs w:val="28"/>
        </w:rPr>
        <w:t xml:space="preserve"> и </w:t>
      </w:r>
      <w:hyperlink r:id="rId17" w:history="1">
        <w:r w:rsidRPr="00ED0F60">
          <w:rPr>
            <w:rFonts w:ascii="Times New Roman" w:hAnsi="Times New Roman" w:cs="Times New Roman"/>
            <w:iCs/>
            <w:sz w:val="28"/>
            <w:szCs w:val="28"/>
          </w:rPr>
          <w:t>пункта 11 статьи 61</w:t>
        </w:r>
      </w:hyperlink>
      <w:r w:rsidRPr="00ED0F60">
        <w:rPr>
          <w:rFonts w:ascii="Times New Roman" w:hAnsi="Times New Roman" w:cs="Times New Roman"/>
          <w:iCs/>
          <w:sz w:val="28"/>
          <w:szCs w:val="28"/>
        </w:rPr>
        <w:t xml:space="preserve"> Федерального закона таким образом, чтобы места выдачи бюллетеней, места для тайного голосования и ящики для голосования, технические средства подсчета голосов при их использовании одновременно находились в поле зрения наблюдателей.</w:t>
      </w: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 xml:space="preserve">При подсчете голосов избирателей, составлении протокола об итогах голосования участковой избирательной комиссией место для ведения наблюдателями фото- и (или) видеосъемки в помещении для голосования определяется с учетом требований </w:t>
      </w:r>
      <w:hyperlink r:id="rId18" w:history="1">
        <w:r w:rsidRPr="00ED0F60">
          <w:rPr>
            <w:rFonts w:ascii="Times New Roman" w:hAnsi="Times New Roman" w:cs="Times New Roman"/>
            <w:iCs/>
            <w:sz w:val="28"/>
            <w:szCs w:val="28"/>
          </w:rPr>
          <w:t>пункта 9 статьи 30</w:t>
        </w:r>
      </w:hyperlink>
      <w:r w:rsidRPr="00ED0F60">
        <w:rPr>
          <w:rFonts w:ascii="Times New Roman" w:hAnsi="Times New Roman" w:cs="Times New Roman"/>
          <w:iCs/>
          <w:sz w:val="28"/>
          <w:szCs w:val="28"/>
        </w:rPr>
        <w:t xml:space="preserve"> и </w:t>
      </w:r>
      <w:hyperlink r:id="rId19" w:history="1">
        <w:r w:rsidRPr="00ED0F60">
          <w:rPr>
            <w:rFonts w:ascii="Times New Roman" w:hAnsi="Times New Roman" w:cs="Times New Roman"/>
            <w:iCs/>
            <w:sz w:val="28"/>
            <w:szCs w:val="28"/>
          </w:rPr>
          <w:t>статьи 68</w:t>
        </w:r>
      </w:hyperlink>
      <w:r w:rsidRPr="00ED0F60">
        <w:rPr>
          <w:rFonts w:ascii="Times New Roman" w:hAnsi="Times New Roman" w:cs="Times New Roman"/>
          <w:iCs/>
          <w:sz w:val="28"/>
          <w:szCs w:val="28"/>
        </w:rPr>
        <w:t xml:space="preserve"> Федерального закона таким образом, чтобы наблюдателям был обеспечен полный обзор действий участковой избирательной комиссии, в том числе обозримость содержащихся в избирательных бюллетенях отметок избирателей.</w:t>
      </w: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3. Наблюдатели могут вести фото- и (или) видеосъемку в помещении для голосования таким образом, чтобы не нарушалась тайна голосования и отсутствовала возможность контроля за волеизъявлением избирателей.</w:t>
      </w: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Изображение избирателя не должно занимать большую часть кадра (экрана).</w:t>
      </w: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Запрещается вести фото- и (или) видеосъемку в местах, предназначенных для заполнения бюллетеней, фото- и (или) видеосъемку заполненных бюллетеней до начала подсчета голосов.</w:t>
      </w: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При использовании комплексов для электронного голосования запрещается вести фото- и (или) видеосъемку результатов волеизъявления избирателя на экране монитора устройства для электронного голосования и распечатанного на контрольной ленте малогабаритного печатающего устройства.</w:t>
      </w: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 xml:space="preserve">4. Наблюдатели могут вести фото- и (или) видеосъемку в помещении для голосования, соблюдая положения </w:t>
      </w:r>
      <w:hyperlink r:id="rId20" w:history="1">
        <w:r w:rsidRPr="00ED0F60">
          <w:rPr>
            <w:rFonts w:ascii="Times New Roman" w:hAnsi="Times New Roman" w:cs="Times New Roman"/>
            <w:iCs/>
            <w:sz w:val="28"/>
            <w:szCs w:val="28"/>
          </w:rPr>
          <w:t>статьи 152.1</w:t>
        </w:r>
      </w:hyperlink>
      <w:r w:rsidRPr="00ED0F60">
        <w:rPr>
          <w:rFonts w:ascii="Times New Roman" w:hAnsi="Times New Roman" w:cs="Times New Roman"/>
          <w:iCs/>
          <w:sz w:val="28"/>
          <w:szCs w:val="28"/>
        </w:rPr>
        <w:t xml:space="preserve"> Гражданского кодекса Российской Федерации, иные положения законодательства Российской Федерации, устанавливающие ограничения доступа к информации.</w:t>
      </w:r>
    </w:p>
    <w:p w:rsidR="00B2640E" w:rsidRPr="00ED0F60" w:rsidRDefault="00B2640E" w:rsidP="00ED0F60">
      <w:pPr>
        <w:autoSpaceDE w:val="0"/>
        <w:autoSpaceDN w:val="0"/>
        <w:adjustRightInd w:val="0"/>
        <w:spacing w:after="0" w:line="240" w:lineRule="auto"/>
        <w:ind w:firstLine="680"/>
        <w:jc w:val="both"/>
        <w:rPr>
          <w:rFonts w:ascii="Times New Roman" w:hAnsi="Times New Roman" w:cs="Times New Roman"/>
          <w:iCs/>
          <w:sz w:val="28"/>
          <w:szCs w:val="28"/>
        </w:rPr>
      </w:pPr>
      <w:r w:rsidRPr="00ED0F60">
        <w:rPr>
          <w:rFonts w:ascii="Times New Roman" w:hAnsi="Times New Roman" w:cs="Times New Roman"/>
          <w:iCs/>
          <w:sz w:val="28"/>
          <w:szCs w:val="28"/>
        </w:rPr>
        <w:t>Фото- и (или) видеосъемка работы членов избирательной комиссии со списком избирателей должна осуществляться таким образом, чтобы сохранялась конфиденциальность персональных данных, которые в нем содержатся.</w:t>
      </w:r>
    </w:p>
    <w:p w:rsidR="00B2640E" w:rsidRPr="00ED0F60" w:rsidRDefault="00B2640E" w:rsidP="00B2640E">
      <w:pPr>
        <w:autoSpaceDE w:val="0"/>
        <w:autoSpaceDN w:val="0"/>
        <w:adjustRightInd w:val="0"/>
        <w:spacing w:after="0" w:line="240" w:lineRule="auto"/>
        <w:ind w:firstLine="540"/>
        <w:jc w:val="both"/>
        <w:rPr>
          <w:rFonts w:ascii="Times New Roman" w:hAnsi="Times New Roman" w:cs="Times New Roman"/>
          <w:iCs/>
          <w:sz w:val="28"/>
          <w:szCs w:val="28"/>
        </w:rPr>
      </w:pPr>
    </w:p>
    <w:p w:rsidR="00B2640E" w:rsidRPr="00B2640E" w:rsidRDefault="00B2640E" w:rsidP="00B2640E">
      <w:pPr>
        <w:autoSpaceDE w:val="0"/>
        <w:autoSpaceDN w:val="0"/>
        <w:adjustRightInd w:val="0"/>
        <w:spacing w:after="0" w:line="240" w:lineRule="auto"/>
        <w:ind w:firstLine="540"/>
        <w:jc w:val="both"/>
        <w:rPr>
          <w:rFonts w:ascii="Times New Roman" w:hAnsi="Times New Roman" w:cs="Times New Roman"/>
          <w:iCs/>
          <w:sz w:val="24"/>
          <w:szCs w:val="24"/>
        </w:rPr>
      </w:pPr>
    </w:p>
    <w:p w:rsidR="00B2640E" w:rsidRPr="00B2640E" w:rsidRDefault="00B2640E">
      <w:pPr>
        <w:rPr>
          <w:rFonts w:ascii="Times New Roman" w:hAnsi="Times New Roman"/>
          <w:bCs/>
          <w:sz w:val="24"/>
          <w:szCs w:val="24"/>
        </w:rPr>
      </w:pPr>
    </w:p>
    <w:p w:rsidR="00B2640E" w:rsidRDefault="00B2640E">
      <w:pPr>
        <w:rPr>
          <w:rFonts w:ascii="Times New Roman" w:hAnsi="Times New Roman"/>
          <w:bCs/>
          <w:i/>
          <w:sz w:val="24"/>
          <w:szCs w:val="24"/>
        </w:rPr>
      </w:pPr>
    </w:p>
    <w:p w:rsidR="00B2640E" w:rsidRDefault="00B2640E">
      <w:pPr>
        <w:rPr>
          <w:rFonts w:ascii="Times New Roman" w:eastAsia="Times New Roman" w:hAnsi="Times New Roman" w:cs="Times New Roman"/>
          <w:sz w:val="28"/>
          <w:szCs w:val="28"/>
          <w:lang w:eastAsia="ru-RU"/>
        </w:rPr>
      </w:pPr>
      <w:r>
        <w:br w:type="page"/>
      </w:r>
    </w:p>
    <w:p w:rsidR="00B2640E" w:rsidRPr="00645FB8" w:rsidRDefault="00B2640E" w:rsidP="00645FB8">
      <w:pPr>
        <w:spacing w:after="0" w:line="240" w:lineRule="auto"/>
        <w:jc w:val="center"/>
        <w:rPr>
          <w:rFonts w:ascii="Times New Roman" w:hAnsi="Times New Roman" w:cs="Times New Roman"/>
          <w:b/>
          <w:sz w:val="32"/>
          <w:szCs w:val="32"/>
        </w:rPr>
      </w:pPr>
      <w:r w:rsidRPr="00B33297">
        <w:rPr>
          <w:rFonts w:ascii="Times New Roman" w:hAnsi="Times New Roman" w:cs="Times New Roman"/>
          <w:b/>
          <w:sz w:val="32"/>
          <w:szCs w:val="32"/>
          <w:highlight w:val="yellow"/>
        </w:rPr>
        <w:t>Р</w:t>
      </w:r>
      <w:r w:rsidR="00B33297" w:rsidRPr="00B33297">
        <w:rPr>
          <w:rFonts w:ascii="Times New Roman" w:hAnsi="Times New Roman" w:cs="Times New Roman"/>
          <w:b/>
          <w:sz w:val="32"/>
          <w:szCs w:val="32"/>
          <w:highlight w:val="yellow"/>
        </w:rPr>
        <w:t>аздел</w:t>
      </w:r>
      <w:r w:rsidRPr="00B33297">
        <w:rPr>
          <w:rFonts w:ascii="Times New Roman" w:hAnsi="Times New Roman" w:cs="Times New Roman"/>
          <w:b/>
          <w:sz w:val="32"/>
          <w:szCs w:val="32"/>
          <w:highlight w:val="yellow"/>
        </w:rPr>
        <w:t xml:space="preserve"> </w:t>
      </w:r>
      <w:r w:rsidR="00645FB8" w:rsidRPr="00B33297">
        <w:rPr>
          <w:rFonts w:ascii="Times New Roman" w:hAnsi="Times New Roman" w:cs="Times New Roman"/>
          <w:b/>
          <w:sz w:val="32"/>
          <w:szCs w:val="32"/>
          <w:highlight w:val="yellow"/>
        </w:rPr>
        <w:t>№ 2.3</w:t>
      </w:r>
    </w:p>
    <w:p w:rsidR="00B2640E" w:rsidRPr="00B33297" w:rsidRDefault="00B2640E" w:rsidP="00645FB8">
      <w:pPr>
        <w:spacing w:after="0" w:line="240" w:lineRule="auto"/>
        <w:jc w:val="center"/>
        <w:rPr>
          <w:rFonts w:ascii="Times New Roman" w:hAnsi="Times New Roman" w:cs="Times New Roman"/>
          <w:b/>
          <w:sz w:val="20"/>
          <w:szCs w:val="20"/>
        </w:rPr>
      </w:pPr>
    </w:p>
    <w:p w:rsidR="00B2640E" w:rsidRPr="00645FB8" w:rsidRDefault="00B2640E" w:rsidP="00645FB8">
      <w:pPr>
        <w:spacing w:after="0" w:line="228" w:lineRule="auto"/>
        <w:jc w:val="center"/>
        <w:rPr>
          <w:rFonts w:ascii="Times New Roman" w:hAnsi="Times New Roman" w:cs="Times New Roman"/>
          <w:b/>
          <w:sz w:val="32"/>
          <w:szCs w:val="32"/>
        </w:rPr>
      </w:pPr>
      <w:r w:rsidRPr="00645FB8">
        <w:rPr>
          <w:rFonts w:ascii="Times New Roman" w:hAnsi="Times New Roman" w:cs="Times New Roman"/>
          <w:b/>
          <w:sz w:val="32"/>
          <w:szCs w:val="32"/>
        </w:rPr>
        <w:t xml:space="preserve">Порядок работы </w:t>
      </w:r>
      <w:r w:rsidR="00B46C66" w:rsidRPr="00645FB8">
        <w:rPr>
          <w:rFonts w:ascii="Times New Roman" w:hAnsi="Times New Roman" w:cs="Times New Roman"/>
          <w:b/>
          <w:sz w:val="32"/>
          <w:szCs w:val="32"/>
        </w:rPr>
        <w:t>участковой избирательной комиссии</w:t>
      </w:r>
      <w:r w:rsidR="00EA6061">
        <w:rPr>
          <w:rFonts w:ascii="Times New Roman" w:hAnsi="Times New Roman" w:cs="Times New Roman"/>
          <w:b/>
          <w:sz w:val="32"/>
          <w:szCs w:val="32"/>
        </w:rPr>
        <w:br/>
      </w:r>
      <w:r w:rsidRPr="00645FB8">
        <w:rPr>
          <w:rFonts w:ascii="Times New Roman" w:hAnsi="Times New Roman" w:cs="Times New Roman"/>
          <w:b/>
          <w:sz w:val="32"/>
          <w:szCs w:val="32"/>
        </w:rPr>
        <w:t>при использовании систем видеонаблюдения и трансляции изображения из помещения для голосования</w:t>
      </w:r>
    </w:p>
    <w:p w:rsidR="00B2640E" w:rsidRDefault="00B2640E" w:rsidP="00B2640E">
      <w:pPr>
        <w:spacing w:after="0" w:line="240" w:lineRule="auto"/>
        <w:jc w:val="center"/>
        <w:rPr>
          <w:rFonts w:ascii="Times New Roman" w:eastAsia="Times New Roman" w:hAnsi="Times New Roman"/>
          <w:b/>
          <w:sz w:val="28"/>
          <w:szCs w:val="28"/>
          <w:lang w:eastAsia="ru-RU"/>
        </w:rPr>
      </w:pPr>
    </w:p>
    <w:p w:rsidR="00B2640E" w:rsidRDefault="00B2640E" w:rsidP="00B2640E">
      <w:pPr>
        <w:spacing w:after="0" w:line="240" w:lineRule="auto"/>
        <w:jc w:val="center"/>
        <w:rPr>
          <w:rFonts w:ascii="Times New Roman" w:hAnsi="Times New Roman"/>
          <w:b/>
          <w:sz w:val="24"/>
          <w:szCs w:val="24"/>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Tr="0004669F">
        <w:tc>
          <w:tcPr>
            <w:tcW w:w="9889" w:type="dxa"/>
            <w:shd w:val="clear" w:color="auto" w:fill="auto"/>
          </w:tcPr>
          <w:p w:rsidR="00B2640E" w:rsidRPr="00A42165" w:rsidRDefault="00B2640E" w:rsidP="00616C51">
            <w:pPr>
              <w:spacing w:after="0" w:line="240" w:lineRule="auto"/>
              <w:ind w:firstLine="426"/>
              <w:jc w:val="both"/>
              <w:rPr>
                <w:rFonts w:ascii="Times New Roman" w:hAnsi="Times New Roman"/>
                <w:sz w:val="28"/>
                <w:szCs w:val="28"/>
              </w:rPr>
            </w:pPr>
            <w:r>
              <w:rPr>
                <w:rFonts w:ascii="Times New Roman" w:eastAsia="Times New Roman" w:hAnsi="Times New Roman"/>
                <w:sz w:val="28"/>
                <w:szCs w:val="28"/>
                <w:lang w:eastAsia="ru-RU"/>
              </w:rPr>
              <w:t>И</w:t>
            </w:r>
            <w:r w:rsidRPr="000F4A42">
              <w:rPr>
                <w:rFonts w:ascii="Times New Roman" w:eastAsia="Times New Roman" w:hAnsi="Times New Roman"/>
                <w:sz w:val="28"/>
                <w:szCs w:val="28"/>
                <w:lang w:eastAsia="ru-RU"/>
              </w:rPr>
              <w:t>спользовани</w:t>
            </w:r>
            <w:r>
              <w:rPr>
                <w:rFonts w:ascii="Times New Roman" w:eastAsia="Times New Roman" w:hAnsi="Times New Roman"/>
                <w:sz w:val="28"/>
                <w:szCs w:val="28"/>
                <w:lang w:eastAsia="ru-RU"/>
              </w:rPr>
              <w:t>е</w:t>
            </w:r>
            <w:r w:rsidRPr="000F4A42">
              <w:rPr>
                <w:rFonts w:ascii="Times New Roman" w:eastAsia="Times New Roman" w:hAnsi="Times New Roman"/>
                <w:sz w:val="28"/>
                <w:szCs w:val="28"/>
                <w:lang w:eastAsia="ru-RU"/>
              </w:rPr>
              <w:t xml:space="preserve"> систем видеонаблюдения и трансляции изображения из помещения для голосования</w:t>
            </w:r>
            <w:r>
              <w:rPr>
                <w:rFonts w:ascii="Times New Roman" w:eastAsia="Times New Roman" w:hAnsi="Times New Roman"/>
                <w:sz w:val="28"/>
                <w:szCs w:val="28"/>
                <w:lang w:eastAsia="ru-RU"/>
              </w:rPr>
              <w:t xml:space="preserve"> регламентируется </w:t>
            </w:r>
            <w:r w:rsidRPr="000F4A42">
              <w:rPr>
                <w:rFonts w:ascii="Times New Roman" w:eastAsia="Times New Roman" w:hAnsi="Times New Roman"/>
                <w:sz w:val="28"/>
                <w:szCs w:val="28"/>
                <w:lang w:eastAsia="ru-RU"/>
              </w:rPr>
              <w:t>Порядк</w:t>
            </w:r>
            <w:r>
              <w:rPr>
                <w:rFonts w:ascii="Times New Roman" w:eastAsia="Times New Roman" w:hAnsi="Times New Roman"/>
                <w:sz w:val="28"/>
                <w:szCs w:val="28"/>
                <w:lang w:eastAsia="ru-RU"/>
              </w:rPr>
              <w:t>о</w:t>
            </w:r>
            <w:r w:rsidRPr="000F4A42">
              <w:rPr>
                <w:rFonts w:ascii="Times New Roman" w:eastAsia="Times New Roman" w:hAnsi="Times New Roman"/>
                <w:sz w:val="28"/>
                <w:szCs w:val="28"/>
                <w:lang w:eastAsia="ru-RU"/>
              </w:rPr>
              <w:t>м применения средств видеонаблюдения и трансляции изображения в помещениях для голосования на выборах и референдумах, проводимых в Росс</w:t>
            </w:r>
            <w:r>
              <w:rPr>
                <w:rFonts w:ascii="Times New Roman" w:eastAsia="Times New Roman" w:hAnsi="Times New Roman"/>
                <w:sz w:val="28"/>
                <w:szCs w:val="28"/>
                <w:lang w:eastAsia="ru-RU"/>
              </w:rPr>
              <w:t>ийской Федерации</w:t>
            </w:r>
            <w:r w:rsidRPr="000F4A42">
              <w:rPr>
                <w:rFonts w:ascii="Times New Roman" w:eastAsia="Times New Roman" w:hAnsi="Times New Roman"/>
                <w:sz w:val="28"/>
                <w:szCs w:val="28"/>
                <w:lang w:eastAsia="ru-RU"/>
              </w:rPr>
              <w:t xml:space="preserve">, утвержденным </w:t>
            </w:r>
            <w:hyperlink r:id="rId21" w:history="1">
              <w:r w:rsidR="00CF1493">
                <w:rPr>
                  <w:rFonts w:ascii="Times New Roman" w:eastAsia="Times New Roman" w:hAnsi="Times New Roman"/>
                  <w:sz w:val="28"/>
                  <w:szCs w:val="28"/>
                  <w:lang w:eastAsia="ru-RU"/>
                </w:rPr>
                <w:t>п</w:t>
              </w:r>
              <w:r w:rsidRPr="000F4A42">
                <w:rPr>
                  <w:rFonts w:ascii="Times New Roman" w:eastAsia="Times New Roman" w:hAnsi="Times New Roman"/>
                  <w:sz w:val="28"/>
                  <w:szCs w:val="28"/>
                  <w:lang w:eastAsia="ru-RU"/>
                </w:rPr>
                <w:t>остановление</w:t>
              </w:r>
              <w:r>
                <w:rPr>
                  <w:rFonts w:ascii="Times New Roman" w:eastAsia="Times New Roman" w:hAnsi="Times New Roman"/>
                  <w:sz w:val="28"/>
                  <w:szCs w:val="28"/>
                  <w:lang w:eastAsia="ru-RU"/>
                </w:rPr>
                <w:t>м</w:t>
              </w:r>
              <w:r w:rsidRPr="000F4A42">
                <w:rPr>
                  <w:rFonts w:ascii="Times New Roman" w:eastAsia="Times New Roman" w:hAnsi="Times New Roman"/>
                  <w:sz w:val="28"/>
                  <w:szCs w:val="28"/>
                  <w:lang w:eastAsia="ru-RU"/>
                </w:rPr>
                <w:t xml:space="preserve"> </w:t>
              </w:r>
              <w:r w:rsidR="00616C51">
                <w:rPr>
                  <w:rFonts w:ascii="Times New Roman" w:eastAsia="Times New Roman" w:hAnsi="Times New Roman"/>
                  <w:sz w:val="28"/>
                  <w:szCs w:val="28"/>
                  <w:lang w:eastAsia="ru-RU"/>
                </w:rPr>
                <w:t xml:space="preserve">ЦИК России </w:t>
              </w:r>
              <w:r w:rsidRPr="000F4A42">
                <w:rPr>
                  <w:rFonts w:ascii="Times New Roman" w:eastAsia="Times New Roman" w:hAnsi="Times New Roman"/>
                  <w:sz w:val="28"/>
                  <w:szCs w:val="28"/>
                  <w:lang w:eastAsia="ru-RU"/>
                </w:rPr>
                <w:t>от 26 сентября 2012 г. </w:t>
              </w:r>
              <w:r>
                <w:rPr>
                  <w:rFonts w:ascii="Times New Roman" w:eastAsia="Times New Roman" w:hAnsi="Times New Roman"/>
                  <w:sz w:val="28"/>
                  <w:szCs w:val="28"/>
                  <w:lang w:eastAsia="ru-RU"/>
                </w:rPr>
                <w:t>№</w:t>
              </w:r>
              <w:r w:rsidRPr="000F4A42">
                <w:rPr>
                  <w:rFonts w:ascii="Times New Roman" w:eastAsia="Times New Roman" w:hAnsi="Times New Roman"/>
                  <w:sz w:val="28"/>
                  <w:szCs w:val="28"/>
                  <w:lang w:eastAsia="ru-RU"/>
                </w:rPr>
                <w:t> 142/1076-6</w:t>
              </w:r>
            </w:hyperlink>
            <w:r>
              <w:t xml:space="preserve"> </w:t>
            </w:r>
          </w:p>
        </w:tc>
      </w:tr>
    </w:tbl>
    <w:p w:rsidR="00B2640E" w:rsidRPr="004D2FCF" w:rsidRDefault="00B2640E" w:rsidP="00B2640E">
      <w:pPr>
        <w:spacing w:after="0" w:line="240" w:lineRule="auto"/>
        <w:rPr>
          <w:sz w:val="16"/>
          <w:szCs w:val="16"/>
        </w:rPr>
      </w:pPr>
    </w:p>
    <w:p w:rsidR="00B2640E" w:rsidRPr="00D52D36" w:rsidRDefault="00B2640E" w:rsidP="00B2640E">
      <w:pPr>
        <w:spacing w:after="0" w:line="240" w:lineRule="auto"/>
        <w:rPr>
          <w:sz w:val="16"/>
          <w:szCs w:val="16"/>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Tr="0004669F">
        <w:tc>
          <w:tcPr>
            <w:tcW w:w="9889" w:type="dxa"/>
            <w:shd w:val="clear" w:color="auto" w:fill="auto"/>
          </w:tcPr>
          <w:p w:rsidR="00B2640E" w:rsidRPr="00A42165" w:rsidRDefault="00B2640E" w:rsidP="00B2640E">
            <w:pPr>
              <w:spacing w:after="0" w:line="240" w:lineRule="auto"/>
              <w:jc w:val="center"/>
              <w:rPr>
                <w:rFonts w:ascii="Times New Roman" w:hAnsi="Times New Roman"/>
                <w:sz w:val="28"/>
                <w:szCs w:val="28"/>
              </w:rPr>
            </w:pPr>
            <w:r>
              <w:rPr>
                <w:rFonts w:ascii="Times New Roman" w:eastAsia="Times New Roman" w:hAnsi="Times New Roman"/>
                <w:b/>
                <w:sz w:val="28"/>
                <w:szCs w:val="28"/>
                <w:lang w:eastAsia="ru-RU"/>
              </w:rPr>
              <w:t xml:space="preserve">Схема действий членов УИК с правом решающего голоса: </w:t>
            </w:r>
          </w:p>
        </w:tc>
      </w:tr>
    </w:tbl>
    <w:p w:rsidR="00B2640E" w:rsidRDefault="00B2640E" w:rsidP="00B2640E">
      <w:pPr>
        <w:spacing w:after="0" w:line="240" w:lineRule="auto"/>
        <w:rPr>
          <w:sz w:val="10"/>
          <w:szCs w:val="10"/>
        </w:rPr>
      </w:pPr>
    </w:p>
    <w:p w:rsidR="00B2640E" w:rsidRDefault="00B2640E" w:rsidP="00B2640E">
      <w:pPr>
        <w:spacing w:after="0" w:line="240" w:lineRule="auto"/>
        <w:rPr>
          <w:sz w:val="10"/>
          <w:szCs w:val="10"/>
        </w:rPr>
      </w:pPr>
    </w:p>
    <w:p w:rsidR="00B2640E" w:rsidRPr="00EB1CC0" w:rsidRDefault="00B2640E" w:rsidP="00B2640E">
      <w:pPr>
        <w:spacing w:after="0" w:line="240" w:lineRule="auto"/>
        <w:rPr>
          <w:sz w:val="6"/>
          <w:szCs w:val="6"/>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Tr="0004669F">
        <w:tc>
          <w:tcPr>
            <w:tcW w:w="9889" w:type="dxa"/>
            <w:shd w:val="clear" w:color="auto" w:fill="auto"/>
          </w:tcPr>
          <w:p w:rsidR="00B2640E" w:rsidRDefault="00B2640E" w:rsidP="00B2640E">
            <w:pPr>
              <w:pStyle w:val="ad"/>
              <w:spacing w:after="0" w:line="240" w:lineRule="auto"/>
              <w:ind w:left="0" w:firstLine="426"/>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1. </w:t>
            </w:r>
            <w:r w:rsidRPr="00C261B2">
              <w:rPr>
                <w:rFonts w:ascii="Times New Roman" w:eastAsia="Times New Roman" w:hAnsi="Times New Roman"/>
                <w:sz w:val="28"/>
                <w:szCs w:val="28"/>
                <w:lang w:eastAsia="ru-RU"/>
              </w:rPr>
              <w:t>Определение</w:t>
            </w:r>
            <w:r>
              <w:rPr>
                <w:rFonts w:ascii="Times New Roman" w:eastAsia="Times New Roman" w:hAnsi="Times New Roman"/>
                <w:sz w:val="28"/>
                <w:szCs w:val="28"/>
                <w:lang w:eastAsia="ru-RU"/>
              </w:rPr>
              <w:t xml:space="preserve"> двух ответственных </w:t>
            </w:r>
            <w:r w:rsidRPr="00C261B2">
              <w:rPr>
                <w:rFonts w:ascii="Times New Roman" w:eastAsia="Times New Roman" w:hAnsi="Times New Roman"/>
                <w:sz w:val="28"/>
                <w:szCs w:val="28"/>
                <w:lang w:eastAsia="ru-RU"/>
              </w:rPr>
              <w:t xml:space="preserve">членов УИК </w:t>
            </w:r>
            <w:r w:rsidR="00CF1493">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w:t>
            </w:r>
            <w:r w:rsidRPr="00C261B2">
              <w:rPr>
                <w:rFonts w:ascii="Times New Roman" w:eastAsia="Times New Roman" w:hAnsi="Times New Roman"/>
                <w:sz w:val="28"/>
                <w:szCs w:val="28"/>
                <w:lang w:eastAsia="ru-RU"/>
              </w:rPr>
              <w:t>операторов программно-аппаратного комплекса (далее</w:t>
            </w:r>
            <w:r>
              <w:rPr>
                <w:rFonts w:ascii="Times New Roman" w:eastAsia="Times New Roman" w:hAnsi="Times New Roman"/>
                <w:sz w:val="28"/>
                <w:szCs w:val="28"/>
                <w:lang w:eastAsia="ru-RU"/>
              </w:rPr>
              <w:t xml:space="preserve"> – </w:t>
            </w:r>
            <w:r w:rsidRPr="00C261B2">
              <w:rPr>
                <w:rFonts w:ascii="Times New Roman" w:eastAsia="Times New Roman" w:hAnsi="Times New Roman"/>
                <w:sz w:val="28"/>
                <w:szCs w:val="28"/>
                <w:lang w:eastAsia="ru-RU"/>
              </w:rPr>
              <w:t>ПАК), обеспечивающих контроль за работой ПАК</w:t>
            </w:r>
            <w:r>
              <w:rPr>
                <w:rFonts w:ascii="Times New Roman" w:eastAsia="Times New Roman" w:hAnsi="Times New Roman"/>
                <w:sz w:val="28"/>
                <w:szCs w:val="28"/>
                <w:lang w:eastAsia="ru-RU"/>
              </w:rPr>
              <w:t xml:space="preserve"> решен</w:t>
            </w:r>
            <w:r w:rsidRPr="00C261B2">
              <w:rPr>
                <w:rFonts w:ascii="Times New Roman" w:eastAsia="Times New Roman" w:hAnsi="Times New Roman"/>
                <w:sz w:val="28"/>
                <w:szCs w:val="28"/>
                <w:lang w:eastAsia="ru-RU"/>
              </w:rPr>
              <w:t>и</w:t>
            </w:r>
            <w:r>
              <w:rPr>
                <w:rFonts w:ascii="Times New Roman" w:eastAsia="Times New Roman" w:hAnsi="Times New Roman"/>
                <w:sz w:val="28"/>
                <w:szCs w:val="28"/>
                <w:lang w:eastAsia="ru-RU"/>
              </w:rPr>
              <w:t xml:space="preserve">ем </w:t>
            </w:r>
            <w:r w:rsidRPr="00C261B2">
              <w:rPr>
                <w:rFonts w:ascii="Times New Roman" w:eastAsia="Times New Roman" w:hAnsi="Times New Roman"/>
                <w:sz w:val="28"/>
                <w:szCs w:val="28"/>
                <w:lang w:eastAsia="ru-RU"/>
              </w:rPr>
              <w:t>«О распределении обязанностей членов УИК с правом решающего голоса в день голосования»</w:t>
            </w:r>
            <w:r>
              <w:rPr>
                <w:rFonts w:ascii="Times New Roman" w:eastAsia="Times New Roman" w:hAnsi="Times New Roman"/>
                <w:sz w:val="28"/>
                <w:szCs w:val="28"/>
                <w:lang w:eastAsia="ru-RU"/>
              </w:rPr>
              <w:t>.</w:t>
            </w:r>
          </w:p>
          <w:p w:rsidR="00B2640E" w:rsidRPr="00A42165" w:rsidRDefault="00CF1493" w:rsidP="00B2640E">
            <w:pPr>
              <w:pStyle w:val="ad"/>
              <w:spacing w:after="0" w:line="240" w:lineRule="auto"/>
              <w:ind w:left="0" w:firstLine="426"/>
              <w:jc w:val="both"/>
              <w:rPr>
                <w:rFonts w:ascii="Times New Roman" w:hAnsi="Times New Roman"/>
                <w:sz w:val="28"/>
                <w:szCs w:val="28"/>
                <w:highlight w:val="cyan"/>
              </w:rPr>
            </w:pPr>
            <w:r>
              <w:rPr>
                <w:rFonts w:ascii="Times New Roman" w:eastAsia="Times New Roman" w:hAnsi="Times New Roman"/>
                <w:i/>
                <w:sz w:val="28"/>
                <w:szCs w:val="28"/>
                <w:lang w:eastAsia="ru-RU"/>
              </w:rPr>
              <w:t>В течение трех</w:t>
            </w:r>
            <w:r w:rsidR="00B2640E" w:rsidRPr="00C261B2">
              <w:rPr>
                <w:rFonts w:ascii="Times New Roman" w:eastAsia="Times New Roman" w:hAnsi="Times New Roman"/>
                <w:i/>
                <w:sz w:val="28"/>
                <w:szCs w:val="28"/>
                <w:lang w:eastAsia="ru-RU"/>
              </w:rPr>
              <w:t xml:space="preserve"> дней с момента принятия избирательной комиссией, организующей выборы</w:t>
            </w:r>
            <w:r>
              <w:rPr>
                <w:rFonts w:ascii="Times New Roman" w:eastAsia="Times New Roman" w:hAnsi="Times New Roman"/>
                <w:i/>
                <w:sz w:val="28"/>
                <w:szCs w:val="28"/>
                <w:lang w:eastAsia="ru-RU"/>
              </w:rPr>
              <w:t>,</w:t>
            </w:r>
            <w:r w:rsidR="00B2640E" w:rsidRPr="00C261B2">
              <w:rPr>
                <w:rFonts w:ascii="Times New Roman" w:eastAsia="Times New Roman" w:hAnsi="Times New Roman"/>
                <w:i/>
                <w:sz w:val="28"/>
                <w:szCs w:val="28"/>
                <w:lang w:eastAsia="ru-RU"/>
              </w:rPr>
              <w:t xml:space="preserve"> решения о при</w:t>
            </w:r>
            <w:r>
              <w:rPr>
                <w:rFonts w:ascii="Times New Roman" w:eastAsia="Times New Roman" w:hAnsi="Times New Roman"/>
                <w:i/>
                <w:sz w:val="28"/>
                <w:szCs w:val="28"/>
                <w:lang w:eastAsia="ru-RU"/>
              </w:rPr>
              <w:t>менении средств видеонаблюдения</w:t>
            </w:r>
            <w:r w:rsidR="00B2640E">
              <w:rPr>
                <w:rFonts w:ascii="Times New Roman" w:eastAsia="Times New Roman" w:hAnsi="Times New Roman"/>
                <w:i/>
                <w:sz w:val="28"/>
                <w:szCs w:val="28"/>
                <w:lang w:eastAsia="ru-RU"/>
              </w:rPr>
              <w:t>*</w:t>
            </w:r>
          </w:p>
        </w:tc>
      </w:tr>
    </w:tbl>
    <w:p w:rsidR="00B2640E" w:rsidRPr="007C06A8" w:rsidRDefault="00C17518" w:rsidP="00B2640E">
      <w:pPr>
        <w:spacing w:after="0"/>
        <w:rPr>
          <w:sz w:val="14"/>
          <w:szCs w:val="14"/>
        </w:rPr>
      </w:pPr>
      <w:r>
        <w:rPr>
          <w:noProof/>
          <w:sz w:val="14"/>
          <w:szCs w:val="14"/>
          <w:lang w:eastAsia="ru-RU"/>
        </w:rPr>
        <w:pict>
          <v:shapetype id="_x0000_t80" coordsize="21600,21600" o:spt="80" adj="14400,5400,18000,8100" path="m,l21600,,21600@0@5@0@5@2@4@2,10800,21600@1@2@3@2@3@0,0@0xe">
            <v:stroke joinstyle="miter"/>
            <v:formulas>
              <v:f eqn="val #0"/>
              <v:f eqn="val #1"/>
              <v:f eqn="val #2"/>
              <v:f eqn="val #3"/>
              <v:f eqn="sum 21600 0 #1"/>
              <v:f eqn="sum 21600 0 #3"/>
              <v:f eqn="prod #0 1 2"/>
            </v:formulas>
            <v:path o:connecttype="custom" o:connectlocs="10800,0;0,@6;10800,21600;21600,@6" o:connectangles="270,180,90,0" textboxrect="0,0,21600,@0"/>
            <v:handles>
              <v:h position="topLeft,#0" yrange="0,@2"/>
              <v:h position="#1,bottomRight" xrange="0,@3"/>
              <v:h position="#3,#2" xrange="@1,10800" yrange="@0,21600"/>
            </v:handles>
          </v:shapetype>
          <v:shape id="_x0000_s1026" type="#_x0000_t80" style="position:absolute;margin-left:228.5pt;margin-top:1.65pt;width:16.65pt;height:54.05pt;z-index:251660288;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Default="00B2640E" w:rsidP="00B2640E">
      <w:pPr>
        <w:rPr>
          <w:sz w:val="10"/>
          <w:szCs w:val="10"/>
        </w:rPr>
      </w:pPr>
    </w:p>
    <w:p w:rsidR="00B2640E" w:rsidRDefault="00B2640E" w:rsidP="00B2640E">
      <w:pPr>
        <w:rPr>
          <w:sz w:val="6"/>
          <w:szCs w:val="6"/>
        </w:rPr>
      </w:pPr>
    </w:p>
    <w:p w:rsidR="00B2640E" w:rsidRDefault="00B2640E" w:rsidP="00B2640E">
      <w:pPr>
        <w:rPr>
          <w:sz w:val="6"/>
          <w:szCs w:val="6"/>
        </w:rPr>
      </w:pPr>
    </w:p>
    <w:p w:rsidR="00B2640E" w:rsidRDefault="00B2640E" w:rsidP="00B2640E">
      <w:pPr>
        <w:rPr>
          <w:sz w:val="6"/>
          <w:szCs w:val="6"/>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Tr="0004669F">
        <w:tc>
          <w:tcPr>
            <w:tcW w:w="9889" w:type="dxa"/>
            <w:shd w:val="clear" w:color="auto" w:fill="auto"/>
          </w:tcPr>
          <w:p w:rsidR="00B2640E" w:rsidRDefault="00B2640E" w:rsidP="00B2640E">
            <w:pPr>
              <w:spacing w:after="0" w:line="240" w:lineRule="auto"/>
              <w:ind w:firstLine="426"/>
              <w:jc w:val="both"/>
              <w:rPr>
                <w:rFonts w:ascii="Times New Roman" w:eastAsia="Times New Roman" w:hAnsi="Times New Roman"/>
                <w:sz w:val="28"/>
                <w:szCs w:val="28"/>
                <w:lang w:eastAsia="ru-RU"/>
              </w:rPr>
            </w:pPr>
            <w:r w:rsidRPr="002E3054">
              <w:rPr>
                <w:rFonts w:ascii="Times New Roman" w:eastAsia="Times New Roman" w:hAnsi="Times New Roman"/>
                <w:sz w:val="28"/>
                <w:szCs w:val="28"/>
                <w:lang w:eastAsia="ru-RU"/>
              </w:rPr>
              <w:t>1.</w:t>
            </w:r>
            <w:r>
              <w:rPr>
                <w:rFonts w:ascii="Times New Roman" w:eastAsia="Times New Roman" w:hAnsi="Times New Roman"/>
                <w:sz w:val="28"/>
                <w:szCs w:val="28"/>
                <w:lang w:eastAsia="ru-RU"/>
              </w:rPr>
              <w:t>1</w:t>
            </w:r>
            <w:r w:rsidRPr="002E3054">
              <w:rPr>
                <w:rFonts w:ascii="Times New Roman" w:eastAsia="Times New Roman" w:hAnsi="Times New Roman"/>
                <w:sz w:val="28"/>
                <w:szCs w:val="28"/>
                <w:lang w:eastAsia="ru-RU"/>
              </w:rPr>
              <w:t>. Направление списка членов УИК – операторов ПАК в</w:t>
            </w:r>
            <w:r>
              <w:rPr>
                <w:rFonts w:ascii="Times New Roman" w:eastAsia="Times New Roman" w:hAnsi="Times New Roman"/>
                <w:sz w:val="28"/>
                <w:szCs w:val="28"/>
                <w:lang w:eastAsia="ru-RU"/>
              </w:rPr>
              <w:t xml:space="preserve"> </w:t>
            </w:r>
            <w:r w:rsidRPr="002E3054">
              <w:rPr>
                <w:rFonts w:ascii="Times New Roman" w:eastAsia="Times New Roman" w:hAnsi="Times New Roman"/>
                <w:sz w:val="28"/>
                <w:szCs w:val="28"/>
                <w:lang w:eastAsia="ru-RU"/>
              </w:rPr>
              <w:t xml:space="preserve">соответствующую </w:t>
            </w:r>
            <w:r>
              <w:rPr>
                <w:rFonts w:ascii="Times New Roman" w:eastAsia="Times New Roman" w:hAnsi="Times New Roman"/>
                <w:sz w:val="28"/>
                <w:szCs w:val="28"/>
                <w:lang w:eastAsia="ru-RU"/>
              </w:rPr>
              <w:t xml:space="preserve">территориальную </w:t>
            </w:r>
            <w:r w:rsidRPr="002E3054">
              <w:rPr>
                <w:rFonts w:ascii="Times New Roman" w:eastAsia="Times New Roman" w:hAnsi="Times New Roman"/>
                <w:sz w:val="28"/>
                <w:szCs w:val="28"/>
                <w:lang w:eastAsia="ru-RU"/>
              </w:rPr>
              <w:t>избирательную комиссию</w:t>
            </w:r>
            <w:r>
              <w:rPr>
                <w:rFonts w:ascii="Times New Roman" w:eastAsia="Times New Roman" w:hAnsi="Times New Roman"/>
                <w:sz w:val="28"/>
                <w:szCs w:val="28"/>
                <w:lang w:eastAsia="ru-RU"/>
              </w:rPr>
              <w:t>.</w:t>
            </w:r>
            <w:r>
              <w:rPr>
                <w:rFonts w:ascii="Times New Roman" w:eastAsia="Times New Roman" w:hAnsi="Times New Roman"/>
                <w:sz w:val="28"/>
                <w:szCs w:val="28"/>
                <w:lang w:eastAsia="ru-RU"/>
              </w:rPr>
              <w:tab/>
            </w:r>
          </w:p>
          <w:p w:rsidR="00B2640E" w:rsidRPr="00A42165" w:rsidRDefault="00CF1493" w:rsidP="00B2640E">
            <w:pPr>
              <w:spacing w:after="0" w:line="240" w:lineRule="auto"/>
              <w:ind w:firstLine="426"/>
              <w:jc w:val="both"/>
              <w:rPr>
                <w:rFonts w:ascii="Times New Roman" w:hAnsi="Times New Roman"/>
                <w:sz w:val="28"/>
                <w:szCs w:val="28"/>
                <w:highlight w:val="cyan"/>
              </w:rPr>
            </w:pPr>
            <w:r>
              <w:rPr>
                <w:rFonts w:ascii="Times New Roman" w:eastAsia="Times New Roman" w:hAnsi="Times New Roman"/>
                <w:i/>
                <w:sz w:val="28"/>
                <w:szCs w:val="28"/>
                <w:lang w:eastAsia="ru-RU"/>
              </w:rPr>
              <w:t>В течение трех</w:t>
            </w:r>
            <w:r w:rsidR="00B2640E" w:rsidRPr="00C261B2">
              <w:rPr>
                <w:rFonts w:ascii="Times New Roman" w:eastAsia="Times New Roman" w:hAnsi="Times New Roman"/>
                <w:i/>
                <w:sz w:val="28"/>
                <w:szCs w:val="28"/>
                <w:lang w:eastAsia="ru-RU"/>
              </w:rPr>
              <w:t xml:space="preserve"> дней с момента принятия избирательной комиссией, организующей выборы</w:t>
            </w:r>
            <w:r>
              <w:rPr>
                <w:rFonts w:ascii="Times New Roman" w:eastAsia="Times New Roman" w:hAnsi="Times New Roman"/>
                <w:i/>
                <w:sz w:val="28"/>
                <w:szCs w:val="28"/>
                <w:lang w:eastAsia="ru-RU"/>
              </w:rPr>
              <w:t>,</w:t>
            </w:r>
            <w:r w:rsidR="00B2640E" w:rsidRPr="00C261B2">
              <w:rPr>
                <w:rFonts w:ascii="Times New Roman" w:eastAsia="Times New Roman" w:hAnsi="Times New Roman"/>
                <w:i/>
                <w:sz w:val="28"/>
                <w:szCs w:val="28"/>
                <w:lang w:eastAsia="ru-RU"/>
              </w:rPr>
              <w:t xml:space="preserve"> решения о применении средств </w:t>
            </w:r>
            <w:r w:rsidR="00B2640E">
              <w:rPr>
                <w:rFonts w:ascii="Times New Roman" w:eastAsia="Times New Roman" w:hAnsi="Times New Roman"/>
                <w:i/>
                <w:sz w:val="28"/>
                <w:szCs w:val="28"/>
                <w:lang w:eastAsia="ru-RU"/>
              </w:rPr>
              <w:t>видеонаблюдения*</w:t>
            </w:r>
          </w:p>
        </w:tc>
      </w:tr>
    </w:tbl>
    <w:p w:rsidR="00B2640E" w:rsidRDefault="00C17518" w:rsidP="00B2640E">
      <w:pPr>
        <w:spacing w:after="0" w:line="240" w:lineRule="auto"/>
        <w:rPr>
          <w:sz w:val="10"/>
          <w:szCs w:val="10"/>
        </w:rPr>
      </w:pPr>
      <w:r w:rsidRPr="00C17518">
        <w:rPr>
          <w:noProof/>
          <w:lang w:eastAsia="ru-RU"/>
        </w:rPr>
        <w:pict>
          <v:shape id="_x0000_s1029" type="#_x0000_t80" style="position:absolute;margin-left:231.65pt;margin-top:2.95pt;width:16.65pt;height:54.05pt;z-index:251663360;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Default="00B2640E" w:rsidP="00B2640E">
      <w:pPr>
        <w:spacing w:after="0" w:line="240" w:lineRule="auto"/>
        <w:rPr>
          <w:sz w:val="10"/>
          <w:szCs w:val="10"/>
        </w:rPr>
      </w:pPr>
    </w:p>
    <w:p w:rsidR="00B2640E" w:rsidRDefault="00B2640E" w:rsidP="00B2640E">
      <w:pPr>
        <w:spacing w:after="0" w:line="240" w:lineRule="auto"/>
        <w:rPr>
          <w:sz w:val="10"/>
          <w:szCs w:val="10"/>
        </w:rPr>
      </w:pPr>
    </w:p>
    <w:p w:rsidR="00B2640E" w:rsidRDefault="00B2640E" w:rsidP="00B2640E">
      <w:pPr>
        <w:spacing w:after="0" w:line="240" w:lineRule="auto"/>
        <w:rPr>
          <w:sz w:val="10"/>
          <w:szCs w:val="10"/>
        </w:rPr>
      </w:pPr>
    </w:p>
    <w:p w:rsidR="00B2640E" w:rsidRDefault="00B2640E" w:rsidP="00B2640E">
      <w:pPr>
        <w:spacing w:after="0" w:line="240" w:lineRule="auto"/>
        <w:rPr>
          <w:sz w:val="10"/>
          <w:szCs w:val="10"/>
        </w:rPr>
      </w:pPr>
    </w:p>
    <w:p w:rsidR="00B2640E" w:rsidRDefault="00B2640E" w:rsidP="00B2640E">
      <w:pPr>
        <w:spacing w:after="0" w:line="240" w:lineRule="auto"/>
        <w:rPr>
          <w:sz w:val="10"/>
          <w:szCs w:val="10"/>
        </w:rPr>
      </w:pPr>
    </w:p>
    <w:p w:rsidR="00B2640E" w:rsidRDefault="00B2640E" w:rsidP="00B2640E">
      <w:pPr>
        <w:spacing w:after="0" w:line="240" w:lineRule="auto"/>
        <w:rPr>
          <w:sz w:val="10"/>
          <w:szCs w:val="10"/>
        </w:rPr>
      </w:pPr>
    </w:p>
    <w:p w:rsidR="00B2640E" w:rsidRDefault="00B2640E" w:rsidP="00B2640E">
      <w:pPr>
        <w:spacing w:after="0" w:line="240" w:lineRule="auto"/>
        <w:rPr>
          <w:sz w:val="10"/>
          <w:szCs w:val="10"/>
        </w:rPr>
      </w:pPr>
    </w:p>
    <w:p w:rsidR="00B2640E" w:rsidRDefault="00B2640E" w:rsidP="00B2640E">
      <w:pPr>
        <w:spacing w:after="0" w:line="240" w:lineRule="auto"/>
        <w:rPr>
          <w:sz w:val="10"/>
          <w:szCs w:val="10"/>
        </w:rPr>
      </w:pPr>
    </w:p>
    <w:p w:rsidR="00B2640E" w:rsidRPr="00EB1CC0" w:rsidRDefault="00B2640E" w:rsidP="00B2640E">
      <w:pPr>
        <w:spacing w:after="0" w:line="240" w:lineRule="auto"/>
        <w:rPr>
          <w:sz w:val="6"/>
          <w:szCs w:val="6"/>
        </w:rPr>
      </w:pPr>
    </w:p>
    <w:p w:rsidR="00B2640E" w:rsidRDefault="00B2640E" w:rsidP="00B2640E">
      <w:pPr>
        <w:spacing w:after="0" w:line="240" w:lineRule="auto"/>
        <w:rPr>
          <w:sz w:val="6"/>
          <w:szCs w:val="6"/>
        </w:rPr>
      </w:pPr>
    </w:p>
    <w:p w:rsidR="00B2640E" w:rsidRPr="00EB1CC0" w:rsidRDefault="00B2640E" w:rsidP="00B2640E">
      <w:pPr>
        <w:spacing w:after="0" w:line="240" w:lineRule="auto"/>
        <w:rPr>
          <w:sz w:val="6"/>
          <w:szCs w:val="6"/>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Tr="0004669F">
        <w:tc>
          <w:tcPr>
            <w:tcW w:w="9889" w:type="dxa"/>
            <w:shd w:val="clear" w:color="auto" w:fill="auto"/>
          </w:tcPr>
          <w:p w:rsidR="00B2640E" w:rsidRPr="00A42165" w:rsidRDefault="00B2640E" w:rsidP="00B2640E">
            <w:pPr>
              <w:spacing w:after="0" w:line="240" w:lineRule="auto"/>
              <w:ind w:firstLine="426"/>
              <w:jc w:val="both"/>
              <w:rPr>
                <w:rFonts w:ascii="Times New Roman" w:hAnsi="Times New Roman"/>
                <w:sz w:val="28"/>
                <w:szCs w:val="28"/>
                <w:highlight w:val="cyan"/>
              </w:rPr>
            </w:pPr>
            <w:r w:rsidRPr="002E3054">
              <w:rPr>
                <w:rFonts w:ascii="Times New Roman" w:eastAsia="Times New Roman" w:hAnsi="Times New Roman"/>
                <w:sz w:val="28"/>
                <w:szCs w:val="28"/>
                <w:lang w:eastAsia="ru-RU"/>
              </w:rPr>
              <w:t>1.</w:t>
            </w:r>
            <w:r>
              <w:rPr>
                <w:rFonts w:ascii="Times New Roman" w:eastAsia="Times New Roman" w:hAnsi="Times New Roman"/>
                <w:sz w:val="28"/>
                <w:szCs w:val="28"/>
                <w:lang w:eastAsia="ru-RU"/>
              </w:rPr>
              <w:t>2</w:t>
            </w:r>
            <w:r w:rsidRPr="002E3054">
              <w:rPr>
                <w:rFonts w:ascii="Times New Roman" w:eastAsia="Times New Roman" w:hAnsi="Times New Roman"/>
                <w:sz w:val="28"/>
                <w:szCs w:val="28"/>
                <w:lang w:eastAsia="ru-RU"/>
              </w:rPr>
              <w:t xml:space="preserve">. Получение в </w:t>
            </w:r>
            <w:r w:rsidRPr="00C261B2">
              <w:rPr>
                <w:rFonts w:ascii="Times New Roman" w:eastAsia="Times New Roman" w:hAnsi="Times New Roman"/>
                <w:sz w:val="28"/>
                <w:szCs w:val="28"/>
                <w:lang w:eastAsia="ru-RU"/>
              </w:rPr>
              <w:t>территориальн</w:t>
            </w:r>
            <w:r>
              <w:rPr>
                <w:rFonts w:ascii="Times New Roman" w:eastAsia="Times New Roman" w:hAnsi="Times New Roman"/>
                <w:sz w:val="28"/>
                <w:szCs w:val="28"/>
                <w:lang w:eastAsia="ru-RU"/>
              </w:rPr>
              <w:t>ой</w:t>
            </w:r>
            <w:r w:rsidRPr="00C261B2">
              <w:rPr>
                <w:rFonts w:ascii="Times New Roman" w:eastAsia="Times New Roman" w:hAnsi="Times New Roman"/>
                <w:sz w:val="28"/>
                <w:szCs w:val="28"/>
                <w:lang w:eastAsia="ru-RU"/>
              </w:rPr>
              <w:t xml:space="preserve"> избирательн</w:t>
            </w:r>
            <w:r>
              <w:rPr>
                <w:rFonts w:ascii="Times New Roman" w:eastAsia="Times New Roman" w:hAnsi="Times New Roman"/>
                <w:sz w:val="28"/>
                <w:szCs w:val="28"/>
                <w:lang w:eastAsia="ru-RU"/>
              </w:rPr>
              <w:t>ой</w:t>
            </w:r>
            <w:r w:rsidRPr="00C261B2">
              <w:rPr>
                <w:rFonts w:ascii="Times New Roman" w:eastAsia="Times New Roman" w:hAnsi="Times New Roman"/>
                <w:sz w:val="28"/>
                <w:szCs w:val="28"/>
                <w:lang w:eastAsia="ru-RU"/>
              </w:rPr>
              <w:t xml:space="preserve"> комисси</w:t>
            </w:r>
            <w:r>
              <w:rPr>
                <w:rFonts w:ascii="Times New Roman" w:eastAsia="Times New Roman" w:hAnsi="Times New Roman"/>
                <w:sz w:val="28"/>
                <w:szCs w:val="28"/>
                <w:lang w:eastAsia="ru-RU"/>
              </w:rPr>
              <w:t xml:space="preserve">и </w:t>
            </w:r>
            <w:r w:rsidRPr="002E3054">
              <w:rPr>
                <w:rFonts w:ascii="Times New Roman" w:eastAsia="Times New Roman" w:hAnsi="Times New Roman"/>
                <w:sz w:val="28"/>
                <w:szCs w:val="28"/>
                <w:lang w:eastAsia="ru-RU"/>
              </w:rPr>
              <w:t>графика установки ПАК и списка представителе</w:t>
            </w:r>
            <w:r>
              <w:rPr>
                <w:rFonts w:ascii="Times New Roman" w:eastAsia="Times New Roman" w:hAnsi="Times New Roman"/>
                <w:sz w:val="28"/>
                <w:szCs w:val="28"/>
                <w:lang w:eastAsia="ru-RU"/>
              </w:rPr>
              <w:t xml:space="preserve">й службы технической поддержки, а также </w:t>
            </w:r>
            <w:r w:rsidRPr="002E3054">
              <w:rPr>
                <w:rFonts w:ascii="Times New Roman" w:eastAsia="Times New Roman" w:hAnsi="Times New Roman"/>
                <w:sz w:val="28"/>
                <w:szCs w:val="28"/>
                <w:lang w:eastAsia="ru-RU"/>
              </w:rPr>
              <w:t>контактных</w:t>
            </w:r>
            <w:r>
              <w:rPr>
                <w:rFonts w:ascii="Times New Roman" w:eastAsia="Times New Roman" w:hAnsi="Times New Roman"/>
                <w:sz w:val="28"/>
                <w:szCs w:val="28"/>
                <w:lang w:eastAsia="ru-RU"/>
              </w:rPr>
              <w:t xml:space="preserve"> </w:t>
            </w:r>
            <w:r w:rsidRPr="002E3054">
              <w:rPr>
                <w:rFonts w:ascii="Times New Roman" w:eastAsia="Times New Roman" w:hAnsi="Times New Roman"/>
                <w:sz w:val="28"/>
                <w:szCs w:val="28"/>
                <w:lang w:eastAsia="ru-RU"/>
              </w:rPr>
              <w:t>телефонов службы полиции и представителя</w:t>
            </w:r>
            <w:r>
              <w:rPr>
                <w:rFonts w:ascii="Times New Roman" w:eastAsia="Times New Roman" w:hAnsi="Times New Roman"/>
                <w:sz w:val="28"/>
                <w:szCs w:val="28"/>
                <w:lang w:eastAsia="ru-RU"/>
              </w:rPr>
              <w:t xml:space="preserve"> </w:t>
            </w:r>
            <w:r w:rsidRPr="002E3054">
              <w:rPr>
                <w:rFonts w:ascii="Times New Roman" w:eastAsia="Times New Roman" w:hAnsi="Times New Roman"/>
                <w:sz w:val="28"/>
                <w:szCs w:val="28"/>
                <w:lang w:eastAsia="ru-RU"/>
              </w:rPr>
              <w:t>энергообеспечивающей</w:t>
            </w:r>
            <w:r>
              <w:rPr>
                <w:rFonts w:ascii="Times New Roman" w:eastAsia="Times New Roman" w:hAnsi="Times New Roman"/>
                <w:sz w:val="28"/>
                <w:szCs w:val="28"/>
                <w:lang w:eastAsia="ru-RU"/>
              </w:rPr>
              <w:t xml:space="preserve"> компании</w:t>
            </w:r>
          </w:p>
        </w:tc>
      </w:tr>
    </w:tbl>
    <w:p w:rsidR="00B2640E" w:rsidRDefault="00C17518" w:rsidP="00B2640E">
      <w:pPr>
        <w:spacing w:after="0" w:line="240" w:lineRule="auto"/>
        <w:rPr>
          <w:sz w:val="10"/>
          <w:szCs w:val="10"/>
        </w:rPr>
      </w:pPr>
      <w:r w:rsidRPr="00C17518">
        <w:rPr>
          <w:noProof/>
          <w:lang w:eastAsia="ru-RU"/>
        </w:rPr>
        <w:pict>
          <v:shape id="_x0000_s1028" type="#_x0000_t80" style="position:absolute;margin-left:231.65pt;margin-top:2.65pt;width:16.65pt;height:54.05pt;z-index:251662336;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Default="00B2640E" w:rsidP="00B2640E">
      <w:pPr>
        <w:spacing w:after="0" w:line="240" w:lineRule="auto"/>
        <w:rPr>
          <w:sz w:val="10"/>
          <w:szCs w:val="10"/>
        </w:rPr>
      </w:pPr>
    </w:p>
    <w:p w:rsidR="00B2640E" w:rsidRDefault="00B2640E" w:rsidP="00B2640E">
      <w:pPr>
        <w:spacing w:after="0" w:line="240" w:lineRule="auto"/>
        <w:rPr>
          <w:sz w:val="10"/>
          <w:szCs w:val="10"/>
        </w:rPr>
      </w:pPr>
    </w:p>
    <w:p w:rsidR="00B2640E" w:rsidRPr="003105DF" w:rsidRDefault="00B2640E" w:rsidP="00B2640E">
      <w:pPr>
        <w:spacing w:after="0" w:line="240" w:lineRule="auto"/>
      </w:pPr>
    </w:p>
    <w:p w:rsidR="00B2640E" w:rsidRPr="003105DF" w:rsidRDefault="00B2640E" w:rsidP="00B2640E">
      <w:pPr>
        <w:spacing w:after="0" w:line="240" w:lineRule="auto"/>
      </w:pPr>
    </w:p>
    <w:p w:rsidR="00B2640E" w:rsidRPr="003105DF" w:rsidRDefault="00B2640E" w:rsidP="00B2640E">
      <w:pPr>
        <w:spacing w:after="0" w:line="240" w:lineRule="auto"/>
      </w:pPr>
    </w:p>
    <w:p w:rsidR="00B2640E" w:rsidRPr="00A21ACD" w:rsidRDefault="00B2640E" w:rsidP="00B2640E">
      <w:pPr>
        <w:spacing w:after="0" w:line="240" w:lineRule="auto"/>
        <w:rPr>
          <w:sz w:val="24"/>
          <w:szCs w:val="24"/>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RPr="00F26536" w:rsidTr="0004669F">
        <w:tc>
          <w:tcPr>
            <w:tcW w:w="9889" w:type="dxa"/>
            <w:shd w:val="clear" w:color="auto" w:fill="auto"/>
          </w:tcPr>
          <w:p w:rsidR="00B2640E" w:rsidRPr="00F26536" w:rsidRDefault="00B2640E" w:rsidP="00B2640E">
            <w:pPr>
              <w:spacing w:after="0" w:line="240" w:lineRule="auto"/>
              <w:ind w:firstLine="426"/>
              <w:jc w:val="both"/>
              <w:rPr>
                <w:rFonts w:ascii="Times New Roman" w:eastAsia="Times New Roman" w:hAnsi="Times New Roman"/>
                <w:sz w:val="28"/>
                <w:szCs w:val="28"/>
                <w:lang w:eastAsia="ru-RU"/>
              </w:rPr>
            </w:pPr>
            <w:r w:rsidRPr="00F26536">
              <w:rPr>
                <w:rFonts w:ascii="Times New Roman" w:eastAsia="Times New Roman" w:hAnsi="Times New Roman"/>
                <w:sz w:val="28"/>
                <w:szCs w:val="28"/>
                <w:lang w:eastAsia="ru-RU"/>
              </w:rPr>
              <w:t xml:space="preserve">1.3. Определение места размещения ПАК. Составление схемы размещения ПАК </w:t>
            </w:r>
            <w:r w:rsidRPr="0004669F">
              <w:rPr>
                <w:rFonts w:ascii="Times New Roman" w:eastAsia="Times New Roman" w:hAnsi="Times New Roman"/>
                <w:sz w:val="28"/>
                <w:szCs w:val="28"/>
                <w:lang w:eastAsia="ru-RU"/>
              </w:rPr>
              <w:t>(</w:t>
            </w:r>
            <w:r w:rsidR="00D70F2D">
              <w:rPr>
                <w:rFonts w:ascii="Times New Roman" w:eastAsia="Times New Roman" w:hAnsi="Times New Roman"/>
                <w:sz w:val="28"/>
                <w:szCs w:val="28"/>
                <w:highlight w:val="yellow"/>
                <w:lang w:eastAsia="ru-RU"/>
              </w:rPr>
              <w:t>П</w:t>
            </w:r>
            <w:r w:rsidRPr="0004669F">
              <w:rPr>
                <w:rFonts w:ascii="Times New Roman" w:eastAsia="Times New Roman" w:hAnsi="Times New Roman"/>
                <w:sz w:val="28"/>
                <w:szCs w:val="28"/>
                <w:highlight w:val="yellow"/>
                <w:lang w:eastAsia="ru-RU"/>
              </w:rPr>
              <w:t>риложение №</w:t>
            </w:r>
            <w:r w:rsidR="0004669F" w:rsidRPr="0004669F">
              <w:rPr>
                <w:rFonts w:ascii="Times New Roman" w:eastAsia="Times New Roman" w:hAnsi="Times New Roman"/>
                <w:sz w:val="28"/>
                <w:szCs w:val="28"/>
                <w:highlight w:val="yellow"/>
                <w:lang w:eastAsia="ru-RU"/>
              </w:rPr>
              <w:t> </w:t>
            </w:r>
            <w:r w:rsidRPr="0004669F">
              <w:rPr>
                <w:rFonts w:ascii="Times New Roman" w:eastAsia="Times New Roman" w:hAnsi="Times New Roman"/>
                <w:sz w:val="28"/>
                <w:szCs w:val="28"/>
                <w:highlight w:val="yellow"/>
                <w:lang w:eastAsia="ru-RU"/>
              </w:rPr>
              <w:t>2.3.1</w:t>
            </w:r>
            <w:r w:rsidRPr="0004669F">
              <w:rPr>
                <w:rFonts w:ascii="Times New Roman" w:eastAsia="Times New Roman" w:hAnsi="Times New Roman"/>
                <w:sz w:val="28"/>
                <w:szCs w:val="28"/>
                <w:lang w:eastAsia="ru-RU"/>
              </w:rPr>
              <w:t>)</w:t>
            </w:r>
            <w:r w:rsidRPr="00F26536">
              <w:rPr>
                <w:rFonts w:ascii="Times New Roman" w:eastAsia="Times New Roman" w:hAnsi="Times New Roman"/>
                <w:sz w:val="28"/>
                <w:szCs w:val="28"/>
                <w:lang w:eastAsia="ru-RU"/>
              </w:rPr>
              <w:t xml:space="preserve"> и согласование с представителем собственника здания, службой технической поддержки и председателем УИК. </w:t>
            </w:r>
          </w:p>
          <w:p w:rsidR="00B2640E" w:rsidRPr="00F26536" w:rsidRDefault="00B2640E" w:rsidP="00CF1493">
            <w:pPr>
              <w:spacing w:after="0" w:line="240" w:lineRule="auto"/>
              <w:ind w:firstLine="426"/>
              <w:jc w:val="both"/>
              <w:rPr>
                <w:rFonts w:ascii="Times New Roman" w:hAnsi="Times New Roman"/>
                <w:sz w:val="28"/>
                <w:szCs w:val="28"/>
              </w:rPr>
            </w:pPr>
            <w:r w:rsidRPr="00F26536">
              <w:rPr>
                <w:rFonts w:ascii="Times New Roman" w:eastAsia="Times New Roman" w:hAnsi="Times New Roman"/>
                <w:i/>
                <w:sz w:val="28"/>
                <w:szCs w:val="28"/>
                <w:lang w:eastAsia="ru-RU"/>
              </w:rPr>
              <w:t xml:space="preserve">Не позднее </w:t>
            </w:r>
            <w:r w:rsidR="00CF1493">
              <w:rPr>
                <w:rFonts w:ascii="Times New Roman" w:eastAsia="Times New Roman" w:hAnsi="Times New Roman"/>
                <w:i/>
                <w:sz w:val="28"/>
                <w:szCs w:val="28"/>
                <w:lang w:eastAsia="ru-RU"/>
              </w:rPr>
              <w:t>двадцати</w:t>
            </w:r>
            <w:r w:rsidRPr="00F26536">
              <w:rPr>
                <w:rFonts w:ascii="Times New Roman" w:eastAsia="Times New Roman" w:hAnsi="Times New Roman"/>
                <w:i/>
                <w:sz w:val="28"/>
                <w:szCs w:val="28"/>
                <w:lang w:eastAsia="ru-RU"/>
              </w:rPr>
              <w:t xml:space="preserve"> дней до дня голосования* </w:t>
            </w:r>
          </w:p>
        </w:tc>
      </w:tr>
    </w:tbl>
    <w:p w:rsidR="00B2640E" w:rsidRPr="00F26536" w:rsidRDefault="00C17518" w:rsidP="00B2640E">
      <w:pPr>
        <w:spacing w:after="0" w:line="240" w:lineRule="auto"/>
        <w:rPr>
          <w:sz w:val="10"/>
          <w:szCs w:val="10"/>
        </w:rPr>
      </w:pPr>
      <w:r w:rsidRPr="00C17518">
        <w:rPr>
          <w:noProof/>
          <w:lang w:eastAsia="ru-RU"/>
        </w:rPr>
        <w:pict>
          <v:shape id="_x0000_s1027" type="#_x0000_t80" style="position:absolute;margin-left:228.5pt;margin-top:3.5pt;width:16.65pt;height:46.3pt;z-index:251661312;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3105DF" w:rsidRDefault="00B2640E" w:rsidP="00B2640E">
      <w:pPr>
        <w:spacing w:after="0" w:line="240" w:lineRule="auto"/>
        <w:rPr>
          <w:sz w:val="40"/>
          <w:szCs w:val="40"/>
        </w:rPr>
      </w:pPr>
    </w:p>
    <w:p w:rsidR="00B2640E" w:rsidRPr="00097426" w:rsidRDefault="00B2640E" w:rsidP="00B2640E">
      <w:pPr>
        <w:spacing w:after="0" w:line="240" w:lineRule="auto"/>
        <w:rPr>
          <w:sz w:val="32"/>
          <w:szCs w:val="32"/>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RPr="00F26536" w:rsidTr="0004669F">
        <w:tc>
          <w:tcPr>
            <w:tcW w:w="9889" w:type="dxa"/>
            <w:shd w:val="clear" w:color="auto" w:fill="auto"/>
          </w:tcPr>
          <w:p w:rsidR="00B2640E" w:rsidRPr="0004669F" w:rsidRDefault="00B2640E" w:rsidP="00B2640E">
            <w:pPr>
              <w:spacing w:after="0" w:line="240" w:lineRule="auto"/>
              <w:ind w:firstLine="426"/>
              <w:jc w:val="both"/>
              <w:rPr>
                <w:rFonts w:ascii="Times New Roman" w:eastAsia="Times New Roman" w:hAnsi="Times New Roman"/>
                <w:sz w:val="28"/>
                <w:szCs w:val="28"/>
                <w:lang w:eastAsia="ru-RU"/>
              </w:rPr>
            </w:pPr>
            <w:r w:rsidRPr="00F26536">
              <w:rPr>
                <w:rFonts w:ascii="Times New Roman" w:eastAsia="Times New Roman" w:hAnsi="Times New Roman"/>
                <w:sz w:val="28"/>
                <w:szCs w:val="28"/>
                <w:lang w:eastAsia="ru-RU"/>
              </w:rPr>
              <w:t>1.4.</w:t>
            </w:r>
            <w:r w:rsidR="00CF1493">
              <w:rPr>
                <w:rFonts w:ascii="Times New Roman" w:eastAsia="Times New Roman" w:hAnsi="Times New Roman"/>
                <w:sz w:val="28"/>
                <w:szCs w:val="28"/>
                <w:lang w:eastAsia="ru-RU"/>
              </w:rPr>
              <w:t> </w:t>
            </w:r>
            <w:r w:rsidRPr="00F26536">
              <w:rPr>
                <w:rFonts w:ascii="Times New Roman" w:eastAsia="Times New Roman" w:hAnsi="Times New Roman"/>
                <w:sz w:val="28"/>
                <w:szCs w:val="28"/>
                <w:lang w:eastAsia="ru-RU"/>
              </w:rPr>
              <w:t>Установка</w:t>
            </w:r>
            <w:r w:rsidR="00CF1493">
              <w:rPr>
                <w:rFonts w:ascii="Times New Roman" w:eastAsia="Times New Roman" w:hAnsi="Times New Roman"/>
                <w:sz w:val="28"/>
                <w:szCs w:val="28"/>
                <w:lang w:eastAsia="ru-RU"/>
              </w:rPr>
              <w:t xml:space="preserve"> </w:t>
            </w:r>
            <w:r w:rsidRPr="00F26536">
              <w:rPr>
                <w:rFonts w:ascii="Times New Roman" w:eastAsia="Times New Roman" w:hAnsi="Times New Roman"/>
                <w:sz w:val="28"/>
                <w:szCs w:val="28"/>
                <w:lang w:eastAsia="ru-RU"/>
              </w:rPr>
              <w:t xml:space="preserve">оборудования ПАК в соответствии со схемой размещения ПАК. Оформление Акта об установке средств </w:t>
            </w:r>
            <w:r w:rsidRPr="0004669F">
              <w:rPr>
                <w:rFonts w:ascii="Times New Roman" w:eastAsia="Times New Roman" w:hAnsi="Times New Roman"/>
                <w:sz w:val="28"/>
                <w:szCs w:val="28"/>
                <w:lang w:eastAsia="ru-RU"/>
              </w:rPr>
              <w:t>видеонаблюдения (</w:t>
            </w:r>
            <w:r w:rsidR="00D70F2D">
              <w:rPr>
                <w:rFonts w:ascii="Times New Roman" w:eastAsia="Times New Roman" w:hAnsi="Times New Roman"/>
                <w:sz w:val="28"/>
                <w:szCs w:val="28"/>
                <w:highlight w:val="yellow"/>
                <w:lang w:eastAsia="ru-RU"/>
              </w:rPr>
              <w:t>П</w:t>
            </w:r>
            <w:r w:rsidRPr="0004669F">
              <w:rPr>
                <w:rFonts w:ascii="Times New Roman" w:eastAsia="Times New Roman" w:hAnsi="Times New Roman"/>
                <w:sz w:val="28"/>
                <w:szCs w:val="28"/>
                <w:highlight w:val="yellow"/>
                <w:lang w:eastAsia="ru-RU"/>
              </w:rPr>
              <w:t>риложение №</w:t>
            </w:r>
            <w:r w:rsidR="0004669F" w:rsidRPr="0004669F">
              <w:rPr>
                <w:rFonts w:ascii="Times New Roman" w:eastAsia="Times New Roman" w:hAnsi="Times New Roman"/>
                <w:sz w:val="28"/>
                <w:szCs w:val="28"/>
                <w:highlight w:val="yellow"/>
                <w:lang w:eastAsia="ru-RU"/>
              </w:rPr>
              <w:t> </w:t>
            </w:r>
            <w:r w:rsidRPr="0004669F">
              <w:rPr>
                <w:rFonts w:ascii="Times New Roman" w:eastAsia="Times New Roman" w:hAnsi="Times New Roman"/>
                <w:sz w:val="28"/>
                <w:szCs w:val="28"/>
                <w:highlight w:val="yellow"/>
                <w:lang w:eastAsia="ru-RU"/>
              </w:rPr>
              <w:t>2.3.2</w:t>
            </w:r>
            <w:r w:rsidRPr="0004669F">
              <w:rPr>
                <w:rFonts w:ascii="Times New Roman" w:eastAsia="Times New Roman" w:hAnsi="Times New Roman"/>
                <w:sz w:val="28"/>
                <w:szCs w:val="28"/>
                <w:lang w:eastAsia="ru-RU"/>
              </w:rPr>
              <w:t>). Оформление Акта приема-передачи оборудования (</w:t>
            </w:r>
            <w:r w:rsidR="00D70F2D">
              <w:rPr>
                <w:rFonts w:ascii="Times New Roman" w:eastAsia="Times New Roman" w:hAnsi="Times New Roman"/>
                <w:sz w:val="28"/>
                <w:szCs w:val="28"/>
                <w:highlight w:val="yellow"/>
                <w:lang w:eastAsia="ru-RU"/>
              </w:rPr>
              <w:t>П</w:t>
            </w:r>
            <w:r w:rsidRPr="0004669F">
              <w:rPr>
                <w:rFonts w:ascii="Times New Roman" w:eastAsia="Times New Roman" w:hAnsi="Times New Roman"/>
                <w:sz w:val="28"/>
                <w:szCs w:val="28"/>
                <w:highlight w:val="yellow"/>
                <w:lang w:eastAsia="ru-RU"/>
              </w:rPr>
              <w:t>риложение №</w:t>
            </w:r>
            <w:r w:rsidR="0004669F" w:rsidRPr="0004669F">
              <w:rPr>
                <w:rFonts w:ascii="Times New Roman" w:eastAsia="Times New Roman" w:hAnsi="Times New Roman"/>
                <w:sz w:val="28"/>
                <w:szCs w:val="28"/>
                <w:highlight w:val="yellow"/>
                <w:lang w:eastAsia="ru-RU"/>
              </w:rPr>
              <w:t> </w:t>
            </w:r>
            <w:r w:rsidRPr="0004669F">
              <w:rPr>
                <w:rFonts w:ascii="Times New Roman" w:eastAsia="Times New Roman" w:hAnsi="Times New Roman"/>
                <w:sz w:val="28"/>
                <w:szCs w:val="28"/>
                <w:highlight w:val="yellow"/>
                <w:lang w:eastAsia="ru-RU"/>
              </w:rPr>
              <w:t>2.3.3</w:t>
            </w:r>
            <w:r w:rsidRPr="0004669F">
              <w:rPr>
                <w:rFonts w:ascii="Times New Roman" w:eastAsia="Times New Roman" w:hAnsi="Times New Roman"/>
                <w:sz w:val="28"/>
                <w:szCs w:val="28"/>
                <w:lang w:eastAsia="ru-RU"/>
              </w:rPr>
              <w:t>).</w:t>
            </w:r>
          </w:p>
          <w:p w:rsidR="00B2640E" w:rsidRPr="00F26536" w:rsidRDefault="00B2640E" w:rsidP="00CF1493">
            <w:pPr>
              <w:spacing w:after="0" w:line="240" w:lineRule="auto"/>
              <w:ind w:firstLine="426"/>
              <w:jc w:val="both"/>
              <w:rPr>
                <w:rFonts w:ascii="Times New Roman" w:hAnsi="Times New Roman"/>
                <w:sz w:val="28"/>
                <w:szCs w:val="28"/>
              </w:rPr>
            </w:pPr>
            <w:r w:rsidRPr="00F26536">
              <w:rPr>
                <w:rFonts w:ascii="Times New Roman" w:eastAsia="Times New Roman" w:hAnsi="Times New Roman"/>
                <w:i/>
                <w:sz w:val="28"/>
                <w:szCs w:val="28"/>
                <w:lang w:eastAsia="ru-RU"/>
              </w:rPr>
              <w:t xml:space="preserve">Не позднее </w:t>
            </w:r>
            <w:r w:rsidR="00CF1493">
              <w:rPr>
                <w:rFonts w:ascii="Times New Roman" w:eastAsia="Times New Roman" w:hAnsi="Times New Roman"/>
                <w:i/>
                <w:sz w:val="28"/>
                <w:szCs w:val="28"/>
                <w:lang w:eastAsia="ru-RU"/>
              </w:rPr>
              <w:t>семи</w:t>
            </w:r>
            <w:r w:rsidRPr="00F26536">
              <w:rPr>
                <w:rFonts w:ascii="Times New Roman" w:eastAsia="Times New Roman" w:hAnsi="Times New Roman"/>
                <w:i/>
                <w:sz w:val="28"/>
                <w:szCs w:val="28"/>
                <w:lang w:eastAsia="ru-RU"/>
              </w:rPr>
              <w:t xml:space="preserve"> дней до дня голосования* </w:t>
            </w:r>
          </w:p>
        </w:tc>
      </w:tr>
    </w:tbl>
    <w:p w:rsidR="00B2640E" w:rsidRPr="00F26536" w:rsidRDefault="00C17518" w:rsidP="00B2640E">
      <w:pPr>
        <w:spacing w:after="0" w:line="240" w:lineRule="auto"/>
        <w:rPr>
          <w:sz w:val="10"/>
          <w:szCs w:val="10"/>
        </w:rPr>
      </w:pPr>
      <w:r w:rsidRPr="00C17518">
        <w:rPr>
          <w:noProof/>
          <w:lang w:eastAsia="ru-RU"/>
        </w:rPr>
        <w:pict>
          <v:shape id="_x0000_s1030" type="#_x0000_t80" style="position:absolute;margin-left:228.5pt;margin-top:-.05pt;width:16.65pt;height:47.05pt;z-index:251664384;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F26536" w:rsidRDefault="00B2640E" w:rsidP="00B2640E">
      <w:pPr>
        <w:spacing w:after="0" w:line="240" w:lineRule="auto"/>
        <w:rPr>
          <w:sz w:val="24"/>
          <w:szCs w:val="24"/>
        </w:rPr>
      </w:pPr>
    </w:p>
    <w:p w:rsidR="00B2640E" w:rsidRPr="00F26536" w:rsidRDefault="00B2640E" w:rsidP="00B2640E">
      <w:pPr>
        <w:spacing w:after="0" w:line="240" w:lineRule="auto"/>
        <w:rPr>
          <w:sz w:val="24"/>
          <w:szCs w:val="24"/>
        </w:rPr>
      </w:pPr>
    </w:p>
    <w:p w:rsidR="00B2640E" w:rsidRPr="00F26536" w:rsidRDefault="00B2640E" w:rsidP="00B2640E">
      <w:pPr>
        <w:spacing w:after="0" w:line="240" w:lineRule="auto"/>
        <w:rPr>
          <w:sz w:val="24"/>
          <w:szCs w:val="24"/>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Tr="0004669F">
        <w:tc>
          <w:tcPr>
            <w:tcW w:w="9889" w:type="dxa"/>
            <w:shd w:val="clear" w:color="auto" w:fill="auto"/>
          </w:tcPr>
          <w:p w:rsidR="00B2640E" w:rsidRPr="00DA799E" w:rsidRDefault="00B2640E" w:rsidP="00B2640E">
            <w:pPr>
              <w:spacing w:after="0" w:line="240" w:lineRule="auto"/>
              <w:ind w:firstLine="426"/>
              <w:jc w:val="both"/>
              <w:rPr>
                <w:rFonts w:ascii="Times New Roman" w:eastAsia="Times New Roman" w:hAnsi="Times New Roman"/>
                <w:sz w:val="28"/>
                <w:szCs w:val="28"/>
                <w:lang w:eastAsia="ru-RU"/>
              </w:rPr>
            </w:pPr>
            <w:r w:rsidRPr="00F26536">
              <w:rPr>
                <w:rFonts w:ascii="Times New Roman" w:eastAsia="Times New Roman" w:hAnsi="Times New Roman"/>
                <w:sz w:val="28"/>
                <w:szCs w:val="28"/>
                <w:lang w:eastAsia="ru-RU"/>
              </w:rPr>
              <w:t xml:space="preserve">1.5. Служба </w:t>
            </w:r>
            <w:r w:rsidR="00CF1493">
              <w:rPr>
                <w:rFonts w:ascii="Times New Roman" w:eastAsia="Times New Roman" w:hAnsi="Times New Roman"/>
                <w:sz w:val="28"/>
                <w:szCs w:val="28"/>
                <w:lang w:eastAsia="ru-RU"/>
              </w:rPr>
              <w:t>технической поддержки проводит и</w:t>
            </w:r>
            <w:r w:rsidRPr="00F26536">
              <w:rPr>
                <w:rFonts w:ascii="Times New Roman" w:eastAsia="Times New Roman" w:hAnsi="Times New Roman"/>
                <w:sz w:val="28"/>
                <w:szCs w:val="28"/>
                <w:lang w:eastAsia="ru-RU"/>
              </w:rPr>
              <w:t xml:space="preserve">нструктаж членов УИК – операторов ПАК и выдает им Инструкцию по работе с ПАК </w:t>
            </w:r>
            <w:r w:rsidR="0004669F" w:rsidRPr="00DA799E">
              <w:rPr>
                <w:rFonts w:ascii="Times New Roman" w:eastAsia="Times New Roman" w:hAnsi="Times New Roman"/>
                <w:sz w:val="28"/>
                <w:szCs w:val="28"/>
                <w:highlight w:val="yellow"/>
                <w:lang w:eastAsia="ru-RU"/>
              </w:rPr>
              <w:t>(П</w:t>
            </w:r>
            <w:r w:rsidRPr="00DA799E">
              <w:rPr>
                <w:rFonts w:ascii="Times New Roman" w:eastAsia="Times New Roman" w:hAnsi="Times New Roman"/>
                <w:sz w:val="28"/>
                <w:szCs w:val="28"/>
                <w:highlight w:val="yellow"/>
                <w:lang w:eastAsia="ru-RU"/>
              </w:rPr>
              <w:t xml:space="preserve">риложение </w:t>
            </w:r>
            <w:r w:rsidRPr="00DA799E">
              <w:rPr>
                <w:rFonts w:ascii="Times New Roman" w:eastAsia="Times New Roman" w:hAnsi="Times New Roman"/>
                <w:sz w:val="28"/>
                <w:szCs w:val="28"/>
                <w:highlight w:val="yellow"/>
                <w:lang w:eastAsia="ru-RU"/>
              </w:rPr>
              <w:br/>
              <w:t>№ 2.3.4).</w:t>
            </w:r>
          </w:p>
          <w:p w:rsidR="00B2640E" w:rsidRPr="00F26536" w:rsidRDefault="00B2640E" w:rsidP="00B2640E">
            <w:pPr>
              <w:spacing w:after="0" w:line="240" w:lineRule="auto"/>
              <w:ind w:firstLine="426"/>
              <w:jc w:val="both"/>
              <w:rPr>
                <w:rFonts w:ascii="Times New Roman" w:eastAsia="Times New Roman" w:hAnsi="Times New Roman"/>
                <w:sz w:val="28"/>
                <w:szCs w:val="28"/>
                <w:lang w:eastAsia="ru-RU"/>
              </w:rPr>
            </w:pPr>
            <w:r w:rsidRPr="00F26536">
              <w:rPr>
                <w:rFonts w:ascii="Times New Roman" w:eastAsia="Times New Roman" w:hAnsi="Times New Roman"/>
                <w:i/>
                <w:sz w:val="28"/>
                <w:szCs w:val="28"/>
                <w:lang w:eastAsia="ru-RU"/>
              </w:rPr>
              <w:t>В момент установки ПАК*</w:t>
            </w:r>
          </w:p>
          <w:p w:rsidR="00B2640E" w:rsidRPr="00F26536" w:rsidRDefault="00B2640E" w:rsidP="00B2640E">
            <w:pPr>
              <w:spacing w:after="0" w:line="240" w:lineRule="auto"/>
              <w:ind w:firstLine="426"/>
              <w:jc w:val="both"/>
              <w:rPr>
                <w:rFonts w:ascii="Times New Roman" w:hAnsi="Times New Roman"/>
                <w:sz w:val="28"/>
                <w:szCs w:val="28"/>
              </w:rPr>
            </w:pPr>
            <w:r w:rsidRPr="00F26536">
              <w:rPr>
                <w:rFonts w:ascii="Times New Roman" w:eastAsia="Times New Roman" w:hAnsi="Times New Roman"/>
                <w:sz w:val="28"/>
                <w:szCs w:val="28"/>
                <w:lang w:eastAsia="ru-RU"/>
              </w:rPr>
              <w:t>2. Передача ключей от шкафа с оборудованием ответственному за объект</w:t>
            </w:r>
          </w:p>
        </w:tc>
      </w:tr>
    </w:tbl>
    <w:p w:rsidR="00B2640E" w:rsidRDefault="00C17518" w:rsidP="00B2640E">
      <w:pPr>
        <w:spacing w:after="0" w:line="240" w:lineRule="auto"/>
        <w:rPr>
          <w:sz w:val="10"/>
          <w:szCs w:val="10"/>
        </w:rPr>
      </w:pPr>
      <w:r w:rsidRPr="00C17518">
        <w:rPr>
          <w:noProof/>
          <w:lang w:eastAsia="ru-RU"/>
        </w:rPr>
        <w:pict>
          <v:shape id="_x0000_s1031" type="#_x0000_t80" style="position:absolute;margin-left:228.5pt;margin-top:3.5pt;width:16.65pt;height:43.75pt;z-index:251665408;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A21ACD" w:rsidRDefault="00B2640E" w:rsidP="00B2640E">
      <w:pPr>
        <w:spacing w:after="0" w:line="240" w:lineRule="auto"/>
        <w:rPr>
          <w:sz w:val="24"/>
          <w:szCs w:val="24"/>
        </w:rPr>
      </w:pPr>
    </w:p>
    <w:p w:rsidR="00B2640E" w:rsidRPr="00DA799E" w:rsidRDefault="00B2640E" w:rsidP="00B2640E">
      <w:pPr>
        <w:spacing w:after="0" w:line="240" w:lineRule="auto"/>
        <w:rPr>
          <w:sz w:val="48"/>
          <w:szCs w:val="48"/>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Tr="00DA799E">
        <w:tc>
          <w:tcPr>
            <w:tcW w:w="9889" w:type="dxa"/>
            <w:shd w:val="clear" w:color="auto" w:fill="auto"/>
          </w:tcPr>
          <w:p w:rsidR="00B2640E" w:rsidRPr="00A42165" w:rsidRDefault="00B2640E" w:rsidP="00B2640E">
            <w:pPr>
              <w:spacing w:after="0" w:line="240" w:lineRule="auto"/>
              <w:ind w:firstLine="426"/>
              <w:jc w:val="both"/>
              <w:rPr>
                <w:rFonts w:ascii="Times New Roman" w:hAnsi="Times New Roman"/>
                <w:sz w:val="28"/>
                <w:szCs w:val="28"/>
                <w:highlight w:val="cyan"/>
              </w:rPr>
            </w:pPr>
            <w:r>
              <w:rPr>
                <w:rFonts w:ascii="Times New Roman" w:eastAsia="Times New Roman" w:hAnsi="Times New Roman"/>
                <w:sz w:val="28"/>
                <w:szCs w:val="28"/>
                <w:lang w:eastAsia="ru-RU"/>
              </w:rPr>
              <w:t>3. Опечатывание шкафа</w:t>
            </w:r>
          </w:p>
        </w:tc>
      </w:tr>
    </w:tbl>
    <w:p w:rsidR="00B2640E" w:rsidRDefault="00C17518" w:rsidP="00B2640E">
      <w:pPr>
        <w:spacing w:after="0" w:line="240" w:lineRule="auto"/>
        <w:ind w:firstLine="426"/>
        <w:rPr>
          <w:sz w:val="10"/>
          <w:szCs w:val="10"/>
        </w:rPr>
      </w:pPr>
      <w:r w:rsidRPr="00C17518">
        <w:rPr>
          <w:noProof/>
          <w:lang w:eastAsia="ru-RU"/>
        </w:rPr>
        <w:pict>
          <v:shape id="_x0000_s1032" type="#_x0000_t80" style="position:absolute;left:0;text-align:left;margin-left:228.5pt;margin-top:3.5pt;width:16.65pt;height:42.3pt;z-index:251666432;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A21ACD" w:rsidRDefault="00B2640E" w:rsidP="00B2640E">
      <w:pPr>
        <w:spacing w:after="0" w:line="240" w:lineRule="auto"/>
        <w:ind w:firstLine="426"/>
        <w:rPr>
          <w:sz w:val="24"/>
          <w:szCs w:val="24"/>
        </w:rPr>
      </w:pPr>
    </w:p>
    <w:p w:rsidR="00B2640E" w:rsidRDefault="00B2640E" w:rsidP="00B2640E">
      <w:pPr>
        <w:spacing w:after="0" w:line="240" w:lineRule="auto"/>
        <w:ind w:firstLine="426"/>
        <w:rPr>
          <w:sz w:val="24"/>
          <w:szCs w:val="24"/>
        </w:rPr>
      </w:pPr>
    </w:p>
    <w:p w:rsidR="00B2640E" w:rsidRPr="00097426" w:rsidRDefault="00B2640E" w:rsidP="00B2640E">
      <w:pPr>
        <w:spacing w:after="0" w:line="240" w:lineRule="auto"/>
        <w:ind w:firstLine="426"/>
        <w:rPr>
          <w:sz w:val="18"/>
          <w:szCs w:val="18"/>
        </w:rPr>
      </w:pPr>
    </w:p>
    <w:tbl>
      <w:tblPr>
        <w:tblW w:w="9889" w:type="dxa"/>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889"/>
      </w:tblGrid>
      <w:tr w:rsidR="00B2640E" w:rsidTr="00DA799E">
        <w:tc>
          <w:tcPr>
            <w:tcW w:w="9889" w:type="dxa"/>
            <w:shd w:val="clear" w:color="auto" w:fill="auto"/>
          </w:tcPr>
          <w:p w:rsidR="00B2640E" w:rsidRDefault="00B2640E" w:rsidP="00B2640E">
            <w:pPr>
              <w:spacing w:after="0" w:line="240" w:lineRule="auto"/>
              <w:ind w:firstLine="426"/>
              <w:jc w:val="both"/>
              <w:rPr>
                <w:rFonts w:ascii="Times New Roman" w:eastAsia="Times New Roman" w:hAnsi="Times New Roman"/>
                <w:sz w:val="28"/>
                <w:szCs w:val="28"/>
                <w:lang w:eastAsia="ru-RU"/>
              </w:rPr>
            </w:pPr>
            <w:r w:rsidRPr="002E3054">
              <w:rPr>
                <w:rFonts w:ascii="Times New Roman" w:eastAsia="Times New Roman" w:hAnsi="Times New Roman"/>
                <w:sz w:val="28"/>
                <w:szCs w:val="28"/>
                <w:lang w:eastAsia="ru-RU"/>
              </w:rPr>
              <w:t>4. Размещение в помещении для голосования и при входе в него</w:t>
            </w:r>
            <w:r>
              <w:rPr>
                <w:rFonts w:ascii="Times New Roman" w:eastAsia="Times New Roman" w:hAnsi="Times New Roman"/>
                <w:sz w:val="28"/>
                <w:szCs w:val="28"/>
                <w:lang w:eastAsia="ru-RU"/>
              </w:rPr>
              <w:t xml:space="preserve"> </w:t>
            </w:r>
            <w:r w:rsidRPr="002E3054">
              <w:rPr>
                <w:rFonts w:ascii="Times New Roman" w:eastAsia="Times New Roman" w:hAnsi="Times New Roman"/>
                <w:sz w:val="28"/>
                <w:szCs w:val="28"/>
                <w:lang w:eastAsia="ru-RU"/>
              </w:rPr>
              <w:t>табличек «В помещении ведется видеонаблюдение».</w:t>
            </w:r>
          </w:p>
          <w:p w:rsidR="00B2640E" w:rsidRPr="00A42165" w:rsidRDefault="00B2640E" w:rsidP="00B2640E">
            <w:pPr>
              <w:pStyle w:val="ad"/>
              <w:spacing w:after="0" w:line="240" w:lineRule="auto"/>
              <w:ind w:left="0" w:firstLine="426"/>
              <w:jc w:val="both"/>
              <w:rPr>
                <w:rFonts w:ascii="Times New Roman" w:hAnsi="Times New Roman"/>
                <w:sz w:val="28"/>
                <w:szCs w:val="28"/>
                <w:highlight w:val="cyan"/>
              </w:rPr>
            </w:pPr>
            <w:r>
              <w:rPr>
                <w:rFonts w:ascii="Times New Roman" w:eastAsia="Times New Roman" w:hAnsi="Times New Roman"/>
                <w:i/>
                <w:sz w:val="28"/>
                <w:szCs w:val="28"/>
                <w:lang w:eastAsia="ru-RU"/>
              </w:rPr>
              <w:t xml:space="preserve">Незамедлительно после установки ПАК* </w:t>
            </w:r>
          </w:p>
        </w:tc>
      </w:tr>
    </w:tbl>
    <w:p w:rsidR="00B2640E" w:rsidRDefault="00C17518" w:rsidP="00B2640E">
      <w:pPr>
        <w:spacing w:after="0"/>
        <w:rPr>
          <w:sz w:val="10"/>
          <w:szCs w:val="10"/>
        </w:rPr>
      </w:pPr>
      <w:r w:rsidRPr="00C17518">
        <w:rPr>
          <w:noProof/>
          <w:lang w:eastAsia="ru-RU"/>
        </w:rPr>
        <w:pict>
          <v:shape id="_x0000_s1033" type="#_x0000_t80" style="position:absolute;margin-left:228.5pt;margin-top:2.95pt;width:16.65pt;height:44.7pt;z-index:251667456;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A799E" w:rsidRDefault="00B2640E" w:rsidP="00B2640E">
      <w:pPr>
        <w:rPr>
          <w:sz w:val="48"/>
          <w:szCs w:val="4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5. Информирование участников избирательного процесса о применении средств видеонаблюдения и целях их использования.</w:t>
            </w:r>
          </w:p>
          <w:p w:rsidR="00B2640E" w:rsidRPr="00D25839" w:rsidRDefault="00C17518" w:rsidP="00B2640E">
            <w:pPr>
              <w:pStyle w:val="ad"/>
              <w:spacing w:after="0" w:line="240" w:lineRule="auto"/>
              <w:ind w:left="0" w:firstLine="454"/>
              <w:jc w:val="both"/>
              <w:rPr>
                <w:rFonts w:ascii="Times New Roman" w:hAnsi="Times New Roman"/>
                <w:sz w:val="28"/>
                <w:szCs w:val="28"/>
                <w:highlight w:val="cyan"/>
              </w:rPr>
            </w:pPr>
            <w:r>
              <w:rPr>
                <w:rFonts w:ascii="Times New Roman" w:hAnsi="Times New Roman"/>
                <w:noProof/>
                <w:sz w:val="28"/>
                <w:szCs w:val="28"/>
                <w:lang w:eastAsia="ru-RU"/>
              </w:rPr>
              <w:pict>
                <v:shape id="_x0000_s1034" type="#_x0000_t80" style="position:absolute;left:0;text-align:left;margin-left:228.5pt;margin-top:52.35pt;width:16.65pt;height:39.25pt;z-index:251668480" adj="2475,0,16860,6665" fillcolor="black" strokecolor="#f2f2f2" strokeweight="3pt">
                  <v:shadow on="t" type="perspective" color="#7f7f7f" opacity=".5" offset="1pt" offset2="-1pt"/>
                  <o:extrusion v:ext="view" rotationangle="-5" brightness="10000f" lightlevel="44000f" lightlevel2="24000f"/>
                </v:shape>
              </w:pict>
            </w:r>
            <w:r w:rsidR="00B2640E" w:rsidRPr="00D25839">
              <w:rPr>
                <w:rFonts w:ascii="Times New Roman" w:eastAsia="Times New Roman" w:hAnsi="Times New Roman"/>
                <w:i/>
                <w:sz w:val="28"/>
                <w:szCs w:val="28"/>
                <w:lang w:eastAsia="ru-RU"/>
              </w:rPr>
              <w:t>Незамедлительно с момента принятия избирательной комиссией, организующей выборы</w:t>
            </w:r>
            <w:r w:rsidR="00616C51">
              <w:rPr>
                <w:rFonts w:ascii="Times New Roman" w:eastAsia="Times New Roman" w:hAnsi="Times New Roman"/>
                <w:i/>
                <w:sz w:val="28"/>
                <w:szCs w:val="28"/>
                <w:lang w:eastAsia="ru-RU"/>
              </w:rPr>
              <w:t>,</w:t>
            </w:r>
            <w:r w:rsidR="00B2640E" w:rsidRPr="00D25839">
              <w:rPr>
                <w:rFonts w:ascii="Times New Roman" w:eastAsia="Times New Roman" w:hAnsi="Times New Roman"/>
                <w:i/>
                <w:sz w:val="28"/>
                <w:szCs w:val="28"/>
                <w:lang w:eastAsia="ru-RU"/>
              </w:rPr>
              <w:t xml:space="preserve"> решения о применении средств видеонаблюдения и до окончания голосования* </w:t>
            </w:r>
          </w:p>
        </w:tc>
      </w:tr>
    </w:tbl>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867D6D" w:rsidP="00B2640E">
            <w:pPr>
              <w:spacing w:after="0" w:line="240" w:lineRule="auto"/>
              <w:ind w:firstLine="454"/>
              <w:jc w:val="both"/>
              <w:rPr>
                <w:rFonts w:ascii="Times New Roman" w:hAnsi="Times New Roman"/>
                <w:sz w:val="28"/>
                <w:szCs w:val="28"/>
                <w:highlight w:val="cyan"/>
              </w:rPr>
            </w:pPr>
            <w:r>
              <w:rPr>
                <w:rFonts w:ascii="Times New Roman" w:eastAsia="Times New Roman" w:hAnsi="Times New Roman"/>
                <w:sz w:val="28"/>
                <w:szCs w:val="28"/>
                <w:lang w:eastAsia="ru-RU"/>
              </w:rPr>
              <w:t>6. </w:t>
            </w:r>
            <w:r w:rsidR="00B2640E" w:rsidRPr="00D25839">
              <w:rPr>
                <w:rFonts w:ascii="Times New Roman" w:eastAsia="Times New Roman" w:hAnsi="Times New Roman"/>
                <w:sz w:val="28"/>
                <w:szCs w:val="28"/>
                <w:lang w:eastAsia="ru-RU"/>
              </w:rPr>
              <w:t xml:space="preserve">Участие членов УИК – операторов ПАК в тестировании системы видеонаблюдения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35" type="#_x0000_t80" style="position:absolute;left:0;text-align:left;margin-left:228.5pt;margin-top:3.5pt;width:16.65pt;height:41.95pt;z-index:251669504;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 xml:space="preserve">7. Начало тренировки накануне дня голосования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36" type="#_x0000_t80" style="position:absolute;left:0;text-align:left;margin-left:228.5pt;margin-top:3.5pt;width:16.65pt;height:43.45pt;z-index:251670528;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 xml:space="preserve">8. Открытие шкафа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37" type="#_x0000_t80" style="position:absolute;left:0;text-align:left;margin-left:228.5pt;margin-top:3.5pt;width:16.65pt;height:43.75pt;z-index:251671552;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9. Проверка текущего состояния ПАК</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38" type="#_x0000_t80" style="position:absolute;left:0;text-align:left;margin-left:228.5pt;margin-top:3.5pt;width:16.65pt;height:44.1pt;z-index:251672576;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10. Если ПАК выключен, то включают ПАК:</w:t>
            </w:r>
          </w:p>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а) убедиться в подключении к электросети;</w:t>
            </w:r>
          </w:p>
          <w:p w:rsidR="00B2640E" w:rsidRPr="00F26536"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 xml:space="preserve">б) </w:t>
            </w:r>
            <w:r w:rsidRPr="00F26536">
              <w:rPr>
                <w:rFonts w:ascii="Times New Roman" w:eastAsia="Times New Roman" w:hAnsi="Times New Roman"/>
                <w:sz w:val="28"/>
                <w:szCs w:val="28"/>
                <w:lang w:eastAsia="ru-RU"/>
              </w:rPr>
              <w:t>нажать на кнопку включения компьютера;</w:t>
            </w:r>
          </w:p>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F26536">
              <w:rPr>
                <w:rFonts w:ascii="Times New Roman" w:eastAsia="Times New Roman" w:hAnsi="Times New Roman"/>
                <w:sz w:val="28"/>
                <w:szCs w:val="28"/>
                <w:lang w:eastAsia="ru-RU"/>
              </w:rPr>
              <w:t>в) дождаться запуска ОС и ПО (если загрузки ОС или ПО не произошло, действовать в соответствии с п. 5 «Порядка работы членов УИК – операторов ПАК</w:t>
            </w:r>
            <w:r w:rsidR="00331752">
              <w:rPr>
                <w:rFonts w:ascii="Times New Roman" w:eastAsia="Times New Roman" w:hAnsi="Times New Roman"/>
                <w:sz w:val="28"/>
                <w:szCs w:val="28"/>
                <w:lang w:eastAsia="ru-RU"/>
              </w:rPr>
              <w:t xml:space="preserve"> </w:t>
            </w:r>
            <w:r w:rsidR="00331752" w:rsidRPr="00331752">
              <w:rPr>
                <w:rFonts w:ascii="Times New Roman" w:hAnsi="Times New Roman"/>
                <w:sz w:val="28"/>
                <w:szCs w:val="28"/>
              </w:rPr>
              <w:t>с программно-аппаратным комплексом</w:t>
            </w:r>
            <w:r w:rsidRPr="00331752">
              <w:rPr>
                <w:rFonts w:ascii="Times New Roman" w:eastAsia="Times New Roman" w:hAnsi="Times New Roman"/>
                <w:sz w:val="28"/>
                <w:szCs w:val="28"/>
                <w:lang w:eastAsia="ru-RU"/>
              </w:rPr>
              <w:t>»</w:t>
            </w:r>
            <w:r w:rsidRPr="00F26536">
              <w:rPr>
                <w:rFonts w:ascii="Times New Roman" w:eastAsia="Times New Roman" w:hAnsi="Times New Roman"/>
                <w:sz w:val="28"/>
                <w:szCs w:val="28"/>
                <w:lang w:eastAsia="ru-RU"/>
              </w:rPr>
              <w:t xml:space="preserve"> </w:t>
            </w:r>
            <w:r w:rsidRPr="00E460C5">
              <w:rPr>
                <w:rFonts w:ascii="Times New Roman" w:eastAsia="Times New Roman" w:hAnsi="Times New Roman"/>
                <w:sz w:val="28"/>
                <w:szCs w:val="28"/>
                <w:lang w:eastAsia="ru-RU"/>
              </w:rPr>
              <w:t>(</w:t>
            </w:r>
            <w:r w:rsidR="00E460C5" w:rsidRPr="00E460C5">
              <w:rPr>
                <w:rFonts w:ascii="Times New Roman" w:eastAsia="Times New Roman" w:hAnsi="Times New Roman"/>
                <w:sz w:val="28"/>
                <w:szCs w:val="28"/>
                <w:highlight w:val="yellow"/>
                <w:lang w:eastAsia="ru-RU"/>
              </w:rPr>
              <w:t>П</w:t>
            </w:r>
            <w:r w:rsidRPr="00E460C5">
              <w:rPr>
                <w:rFonts w:ascii="Times New Roman" w:eastAsia="Times New Roman" w:hAnsi="Times New Roman"/>
                <w:sz w:val="28"/>
                <w:szCs w:val="28"/>
                <w:highlight w:val="yellow"/>
                <w:lang w:eastAsia="ru-RU"/>
              </w:rPr>
              <w:t>риложение №</w:t>
            </w:r>
            <w:bookmarkStart w:id="2" w:name="sub_10000"/>
            <w:r w:rsidR="00E460C5">
              <w:rPr>
                <w:rFonts w:ascii="Times New Roman" w:eastAsia="Times New Roman" w:hAnsi="Times New Roman"/>
                <w:sz w:val="28"/>
                <w:szCs w:val="28"/>
                <w:highlight w:val="yellow"/>
                <w:lang w:eastAsia="ru-RU"/>
              </w:rPr>
              <w:t> </w:t>
            </w:r>
            <w:r w:rsidR="007D224F" w:rsidRPr="00E460C5">
              <w:rPr>
                <w:rFonts w:ascii="Times New Roman" w:eastAsia="Times New Roman" w:hAnsi="Times New Roman"/>
                <w:sz w:val="28"/>
                <w:szCs w:val="28"/>
                <w:highlight w:val="yellow"/>
                <w:lang w:eastAsia="ru-RU"/>
              </w:rPr>
              <w:t>2.3</w:t>
            </w:r>
            <w:r w:rsidRPr="00E460C5">
              <w:rPr>
                <w:rFonts w:ascii="Times New Roman" w:eastAsia="Times New Roman" w:hAnsi="Times New Roman"/>
                <w:sz w:val="28"/>
                <w:szCs w:val="28"/>
                <w:highlight w:val="yellow"/>
                <w:lang w:eastAsia="ru-RU"/>
              </w:rPr>
              <w:t>.5</w:t>
            </w:r>
            <w:r w:rsidRPr="00E460C5">
              <w:rPr>
                <w:rFonts w:ascii="Times New Roman" w:eastAsia="Times New Roman" w:hAnsi="Times New Roman"/>
                <w:sz w:val="28"/>
                <w:szCs w:val="28"/>
                <w:lang w:eastAsia="ru-RU"/>
              </w:rPr>
              <w:t>)</w:t>
            </w:r>
            <w:bookmarkEnd w:id="2"/>
            <w:r w:rsidRPr="00E460C5">
              <w:rPr>
                <w:rFonts w:ascii="Times New Roman" w:eastAsia="Times New Roman" w:hAnsi="Times New Roman"/>
                <w:sz w:val="28"/>
                <w:szCs w:val="28"/>
                <w:lang w:eastAsia="ru-RU"/>
              </w:rPr>
              <w:t>;</w:t>
            </w:r>
          </w:p>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г) при невозможности самостоятельной загрузки ПАК обратиться в службу технической поддержки</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39" type="#_x0000_t80" style="position:absolute;left:0;text-align:left;margin-left:228.5pt;margin-top:3.5pt;width:16.65pt;height:43.9pt;z-index:251673600;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11. Убедиться в корректной работе ПАК:</w:t>
            </w:r>
          </w:p>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а) на установленных в помещении для голосования камерах</w:t>
            </w:r>
            <w:r>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должны светиться индикаторы;</w:t>
            </w:r>
          </w:p>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б) должны быть видны изображения с камер;</w:t>
            </w:r>
          </w:p>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 xml:space="preserve">в) все указатели на экране ПАК имеют зеленый цвет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0" type="#_x0000_t80" style="position:absolute;left:0;text-align:left;margin-left:228.5pt;margin-top:3.5pt;width:16.65pt;height:45.3pt;z-index:251674624;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p w:rsidR="00B2640E" w:rsidRDefault="00B2640E" w:rsidP="00B2640E">
      <w:pPr>
        <w:spacing w:after="0" w:line="240" w:lineRule="auto"/>
        <w:ind w:firstLine="454"/>
        <w:rPr>
          <w:rFonts w:ascii="Times New Roman" w:hAnsi="Times New Roman"/>
          <w:sz w:val="28"/>
          <w:szCs w:val="28"/>
        </w:rPr>
      </w:pPr>
    </w:p>
    <w:p w:rsidR="00B33297" w:rsidRPr="00D25839" w:rsidRDefault="00B33297"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12. Наблюдение за работой камер:</w:t>
            </w:r>
          </w:p>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а) центр изображения с камеры № 2 – стационарные ящики для</w:t>
            </w:r>
            <w:r>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голосования либо КОИБ;</w:t>
            </w:r>
          </w:p>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б) центр изображения с камеры № 1 – помещение в целом и столы для работы со списками;</w:t>
            </w:r>
          </w:p>
          <w:p w:rsidR="00B2640E" w:rsidRPr="00D25839" w:rsidRDefault="00B2640E" w:rsidP="00E460C5">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в) проверить работоспособность камер: отображение действительной картинки на камерах, отображение движущихся объектов</w:t>
            </w:r>
            <w:r>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(в</w:t>
            </w:r>
            <w:r>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 xml:space="preserve">противном случае </w:t>
            </w:r>
            <w:r w:rsidRPr="00F26536">
              <w:rPr>
                <w:rFonts w:ascii="Times New Roman" w:eastAsia="Times New Roman" w:hAnsi="Times New Roman"/>
                <w:sz w:val="28"/>
                <w:szCs w:val="28"/>
                <w:lang w:eastAsia="ru-RU"/>
              </w:rPr>
              <w:t>действовать в соответствии с п. 5 «Порядка работы членов УИК – операторов ПАК</w:t>
            </w:r>
            <w:r w:rsidR="0077652E" w:rsidRPr="008B3CB7">
              <w:rPr>
                <w:rFonts w:ascii="Times New Roman" w:hAnsi="Times New Roman"/>
                <w:b/>
                <w:sz w:val="28"/>
                <w:szCs w:val="28"/>
              </w:rPr>
              <w:t xml:space="preserve"> </w:t>
            </w:r>
            <w:r w:rsidR="0077652E" w:rsidRPr="0077652E">
              <w:rPr>
                <w:rFonts w:ascii="Times New Roman" w:hAnsi="Times New Roman"/>
                <w:sz w:val="28"/>
                <w:szCs w:val="28"/>
              </w:rPr>
              <w:t>с программно-аппаратным комплексом</w:t>
            </w:r>
            <w:r w:rsidRPr="00F26536">
              <w:rPr>
                <w:rFonts w:ascii="Times New Roman" w:eastAsia="Times New Roman" w:hAnsi="Times New Roman"/>
                <w:sz w:val="28"/>
                <w:szCs w:val="28"/>
                <w:lang w:eastAsia="ru-RU"/>
              </w:rPr>
              <w:t xml:space="preserve">» </w:t>
            </w:r>
            <w:r w:rsidR="00E460C5" w:rsidRPr="00E460C5">
              <w:rPr>
                <w:rFonts w:ascii="Times New Roman" w:eastAsia="Times New Roman" w:hAnsi="Times New Roman"/>
                <w:sz w:val="28"/>
                <w:szCs w:val="28"/>
                <w:lang w:eastAsia="ru-RU"/>
              </w:rPr>
              <w:t>(</w:t>
            </w:r>
            <w:r w:rsidR="00E460C5" w:rsidRPr="00E460C5">
              <w:rPr>
                <w:rFonts w:ascii="Times New Roman" w:eastAsia="Times New Roman" w:hAnsi="Times New Roman"/>
                <w:sz w:val="28"/>
                <w:szCs w:val="28"/>
                <w:highlight w:val="yellow"/>
                <w:lang w:eastAsia="ru-RU"/>
              </w:rPr>
              <w:t>П</w:t>
            </w:r>
            <w:r w:rsidRPr="00E460C5">
              <w:rPr>
                <w:rFonts w:ascii="Times New Roman" w:eastAsia="Times New Roman" w:hAnsi="Times New Roman"/>
                <w:sz w:val="28"/>
                <w:szCs w:val="28"/>
                <w:highlight w:val="yellow"/>
                <w:lang w:eastAsia="ru-RU"/>
              </w:rPr>
              <w:t>риложение №</w:t>
            </w:r>
            <w:r w:rsidR="00E460C5" w:rsidRPr="00E460C5">
              <w:rPr>
                <w:rFonts w:ascii="Times New Roman" w:eastAsia="Times New Roman" w:hAnsi="Times New Roman"/>
                <w:sz w:val="28"/>
                <w:szCs w:val="28"/>
                <w:highlight w:val="yellow"/>
                <w:lang w:eastAsia="ru-RU"/>
              </w:rPr>
              <w:t> </w:t>
            </w:r>
            <w:r w:rsidR="007D224F" w:rsidRPr="00E460C5">
              <w:rPr>
                <w:rFonts w:ascii="Times New Roman" w:eastAsia="Times New Roman" w:hAnsi="Times New Roman"/>
                <w:sz w:val="28"/>
                <w:szCs w:val="28"/>
                <w:highlight w:val="yellow"/>
                <w:lang w:eastAsia="ru-RU"/>
              </w:rPr>
              <w:t>2.3</w:t>
            </w:r>
            <w:r w:rsidRPr="00E460C5">
              <w:rPr>
                <w:rFonts w:ascii="Times New Roman" w:eastAsia="Times New Roman" w:hAnsi="Times New Roman"/>
                <w:sz w:val="28"/>
                <w:szCs w:val="28"/>
                <w:highlight w:val="yellow"/>
                <w:lang w:eastAsia="ru-RU"/>
              </w:rPr>
              <w:t>.5</w:t>
            </w:r>
            <w:r w:rsidRPr="00E460C5">
              <w:rPr>
                <w:rFonts w:ascii="Times New Roman" w:eastAsia="Times New Roman" w:hAnsi="Times New Roman"/>
                <w:sz w:val="28"/>
                <w:szCs w:val="28"/>
                <w:lang w:eastAsia="ru-RU"/>
              </w:rPr>
              <w:t>)</w:t>
            </w:r>
            <w:r w:rsidRPr="00D25839">
              <w:rPr>
                <w:rFonts w:ascii="Times New Roman" w:eastAsia="Times New Roman" w:hAnsi="Times New Roman"/>
                <w:sz w:val="28"/>
                <w:szCs w:val="28"/>
                <w:lang w:eastAsia="ru-RU"/>
              </w:rPr>
              <w:t xml:space="preserve">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1" type="#_x0000_t80" style="position:absolute;left:0;text-align:left;margin-left:228.5pt;margin-top:3.5pt;width:16.65pt;height:54.05pt;z-index:251675648;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13. По необходимости информирование службы технической</w:t>
            </w:r>
            <w:r>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 xml:space="preserve">поддержки для оказания членам УИК – операторам ПАК содействия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2" type="#_x0000_t80" style="position:absolute;left:0;text-align:left;margin-left:228.5pt;margin-top:3.5pt;width:16.65pt;height:54.05pt;z-index:251676672;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14. Если ПАК включен – включают режим «Идет запись»:</w:t>
            </w:r>
          </w:p>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а) убедиться, что запись не идет, о чем свидетельствует надпись</w:t>
            </w:r>
            <w:r>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«Идет трансляция» в левой нижней части экрана;</w:t>
            </w:r>
          </w:p>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б) нажать на красную кнопку «Начать запись», изображенную</w:t>
            </w:r>
            <w:r>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 xml:space="preserve">на экране ПАК, и ввести в соответствующее поле четырехзначное число, высветившееся на экране, нажать кнопку «Отправить»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3" type="#_x0000_t80" style="position:absolute;left:0;text-align:left;margin-left:228.5pt;margin-top:3.5pt;width:16.65pt;height:54.05pt;z-index:251677696;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15. Информирование соответствующей</w:t>
            </w:r>
            <w:r>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территориальной избирательной комиссии о том, что</w:t>
            </w:r>
            <w:r>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 xml:space="preserve">ПАК включен и включен режим «Идет запись»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4" type="#_x0000_t80" style="position:absolute;left:0;text-align:left;margin-left:228.5pt;margin-top:3.5pt;width:16.65pt;height:54.05pt;z-index:251678720;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 xml:space="preserve">16. По окончании тренировки ПАК остается включенным и работающим в режиме «Идет запись»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5" type="#_x0000_t80" style="position:absolute;left:0;text-align:left;margin-left:228.5pt;margin-top:3.5pt;width:16.65pt;height:54.05pt;z-index:251679744;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17. Подготовка к дню голосования, в наличии УИК должны быть:</w:t>
            </w:r>
          </w:p>
          <w:p w:rsidR="00B2640E" w:rsidRPr="00F26536"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 xml:space="preserve">а) постановление </w:t>
            </w:r>
            <w:r w:rsidR="00616C51">
              <w:rPr>
                <w:rFonts w:ascii="Times New Roman" w:eastAsia="Times New Roman" w:hAnsi="Times New Roman"/>
                <w:sz w:val="28"/>
                <w:szCs w:val="28"/>
                <w:lang w:eastAsia="ru-RU"/>
              </w:rPr>
              <w:t>ЦИК России</w:t>
            </w:r>
            <w:r w:rsidR="00CF1493">
              <w:rPr>
                <w:rFonts w:ascii="Times New Roman" w:eastAsia="Times New Roman" w:hAnsi="Times New Roman"/>
                <w:sz w:val="28"/>
                <w:szCs w:val="28"/>
                <w:lang w:eastAsia="ru-RU"/>
              </w:rPr>
              <w:t xml:space="preserve"> от 26 сентября 2012 г. № </w:t>
            </w:r>
            <w:r w:rsidRPr="00D25839">
              <w:rPr>
                <w:rFonts w:ascii="Times New Roman" w:eastAsia="Times New Roman" w:hAnsi="Times New Roman"/>
                <w:sz w:val="28"/>
                <w:szCs w:val="28"/>
                <w:lang w:eastAsia="ru-RU"/>
              </w:rPr>
              <w:t xml:space="preserve">142/1076-6 </w:t>
            </w:r>
            <w:r w:rsidR="00E460C5">
              <w:rPr>
                <w:rFonts w:ascii="Times New Roman" w:eastAsia="Times New Roman" w:hAnsi="Times New Roman"/>
                <w:sz w:val="28"/>
                <w:szCs w:val="28"/>
                <w:lang w:eastAsia="ru-RU"/>
              </w:rPr>
              <w:t>«</w:t>
            </w:r>
            <w:r w:rsidRPr="00D25839">
              <w:rPr>
                <w:rFonts w:ascii="Times New Roman" w:eastAsia="Times New Roman" w:hAnsi="Times New Roman"/>
                <w:sz w:val="28"/>
                <w:szCs w:val="28"/>
                <w:lang w:eastAsia="ru-RU"/>
              </w:rPr>
              <w:t xml:space="preserve">О Порядке применения средств видеонаблюдения и трансляции изображения в помещениях для голосования на выборах и референдумах, </w:t>
            </w:r>
            <w:r w:rsidRPr="00F26536">
              <w:rPr>
                <w:rFonts w:ascii="Times New Roman" w:eastAsia="Times New Roman" w:hAnsi="Times New Roman"/>
                <w:sz w:val="28"/>
                <w:szCs w:val="28"/>
                <w:lang w:eastAsia="ru-RU"/>
              </w:rPr>
              <w:t>пр</w:t>
            </w:r>
            <w:r w:rsidR="00E460C5">
              <w:rPr>
                <w:rFonts w:ascii="Times New Roman" w:eastAsia="Times New Roman" w:hAnsi="Times New Roman"/>
                <w:sz w:val="28"/>
                <w:szCs w:val="28"/>
                <w:lang w:eastAsia="ru-RU"/>
              </w:rPr>
              <w:t>оводимых в Российской Федерации»</w:t>
            </w:r>
            <w:r w:rsidRPr="00F26536">
              <w:rPr>
                <w:rFonts w:ascii="Times New Roman" w:eastAsia="Times New Roman" w:hAnsi="Times New Roman"/>
                <w:sz w:val="28"/>
                <w:szCs w:val="28"/>
                <w:lang w:eastAsia="ru-RU"/>
              </w:rPr>
              <w:t>;</w:t>
            </w:r>
          </w:p>
          <w:p w:rsidR="00B2640E" w:rsidRPr="00E460C5" w:rsidRDefault="00B2640E" w:rsidP="00B2640E">
            <w:pPr>
              <w:spacing w:after="0" w:line="240" w:lineRule="auto"/>
              <w:ind w:firstLine="454"/>
              <w:jc w:val="both"/>
              <w:rPr>
                <w:rFonts w:ascii="Times New Roman" w:eastAsia="Times New Roman" w:hAnsi="Times New Roman"/>
                <w:sz w:val="28"/>
                <w:szCs w:val="28"/>
                <w:lang w:eastAsia="ru-RU"/>
              </w:rPr>
            </w:pPr>
            <w:bookmarkStart w:id="3" w:name="3"/>
            <w:bookmarkEnd w:id="3"/>
            <w:r w:rsidRPr="00F26536">
              <w:rPr>
                <w:rFonts w:ascii="Times New Roman" w:eastAsia="Times New Roman" w:hAnsi="Times New Roman"/>
                <w:sz w:val="28"/>
                <w:szCs w:val="28"/>
                <w:lang w:eastAsia="ru-RU"/>
              </w:rPr>
              <w:t>б) Порядок работы членов УИК – операторов ПАК (</w:t>
            </w:r>
            <w:r w:rsidR="00E460C5">
              <w:rPr>
                <w:rFonts w:ascii="Times New Roman" w:eastAsia="Times New Roman" w:hAnsi="Times New Roman"/>
                <w:sz w:val="28"/>
                <w:szCs w:val="28"/>
                <w:lang w:eastAsia="ru-RU"/>
              </w:rPr>
              <w:t>П</w:t>
            </w:r>
            <w:r w:rsidRPr="00E460C5">
              <w:rPr>
                <w:rFonts w:ascii="Times New Roman" w:eastAsia="Times New Roman" w:hAnsi="Times New Roman"/>
                <w:sz w:val="28"/>
                <w:szCs w:val="28"/>
                <w:lang w:eastAsia="ru-RU"/>
              </w:rPr>
              <w:t>риложение №</w:t>
            </w:r>
            <w:r w:rsidR="00E460C5">
              <w:rPr>
                <w:rFonts w:ascii="Times New Roman" w:eastAsia="Times New Roman" w:hAnsi="Times New Roman"/>
                <w:sz w:val="28"/>
                <w:szCs w:val="28"/>
                <w:lang w:eastAsia="ru-RU"/>
              </w:rPr>
              <w:t> </w:t>
            </w:r>
            <w:r w:rsidR="007D224F" w:rsidRPr="00E460C5">
              <w:rPr>
                <w:rFonts w:ascii="Times New Roman" w:eastAsia="Times New Roman" w:hAnsi="Times New Roman"/>
                <w:sz w:val="28"/>
                <w:szCs w:val="28"/>
                <w:lang w:eastAsia="ru-RU"/>
              </w:rPr>
              <w:t>2.3</w:t>
            </w:r>
            <w:r w:rsidRPr="00E460C5">
              <w:rPr>
                <w:rFonts w:ascii="Times New Roman" w:eastAsia="Times New Roman" w:hAnsi="Times New Roman"/>
                <w:sz w:val="28"/>
                <w:szCs w:val="28"/>
                <w:lang w:eastAsia="ru-RU"/>
              </w:rPr>
              <w:t>.5);</w:t>
            </w:r>
          </w:p>
          <w:p w:rsidR="00B2640E" w:rsidRPr="00E460C5" w:rsidRDefault="00B2640E" w:rsidP="00B2640E">
            <w:pPr>
              <w:spacing w:after="0" w:line="240" w:lineRule="auto"/>
              <w:ind w:firstLine="454"/>
              <w:jc w:val="both"/>
              <w:rPr>
                <w:rFonts w:ascii="Times New Roman" w:eastAsia="Times New Roman" w:hAnsi="Times New Roman"/>
                <w:sz w:val="28"/>
                <w:szCs w:val="28"/>
                <w:lang w:eastAsia="ru-RU"/>
              </w:rPr>
            </w:pPr>
            <w:r w:rsidRPr="00E460C5">
              <w:rPr>
                <w:rFonts w:ascii="Times New Roman" w:eastAsia="Times New Roman" w:hAnsi="Times New Roman"/>
                <w:sz w:val="28"/>
                <w:szCs w:val="28"/>
                <w:lang w:eastAsia="ru-RU"/>
              </w:rPr>
              <w:t>в) Журнал доступа (</w:t>
            </w:r>
            <w:r w:rsidR="00E460C5">
              <w:rPr>
                <w:rFonts w:ascii="Times New Roman" w:eastAsia="Times New Roman" w:hAnsi="Times New Roman"/>
                <w:sz w:val="28"/>
                <w:szCs w:val="28"/>
                <w:lang w:eastAsia="ru-RU"/>
              </w:rPr>
              <w:t>П</w:t>
            </w:r>
            <w:r w:rsidRPr="00E460C5">
              <w:rPr>
                <w:rFonts w:ascii="Times New Roman" w:eastAsia="Times New Roman" w:hAnsi="Times New Roman"/>
                <w:sz w:val="28"/>
                <w:szCs w:val="28"/>
                <w:lang w:eastAsia="ru-RU"/>
              </w:rPr>
              <w:t>риложение №</w:t>
            </w:r>
            <w:r w:rsidR="00E460C5">
              <w:rPr>
                <w:rFonts w:ascii="Times New Roman" w:eastAsia="Times New Roman" w:hAnsi="Times New Roman"/>
                <w:sz w:val="28"/>
                <w:szCs w:val="28"/>
                <w:lang w:eastAsia="ru-RU"/>
              </w:rPr>
              <w:t> </w:t>
            </w:r>
            <w:r w:rsidR="007D224F" w:rsidRPr="00E460C5">
              <w:rPr>
                <w:rFonts w:ascii="Times New Roman" w:eastAsia="Times New Roman" w:hAnsi="Times New Roman"/>
                <w:sz w:val="28"/>
                <w:szCs w:val="28"/>
                <w:lang w:eastAsia="ru-RU"/>
              </w:rPr>
              <w:t>2.3</w:t>
            </w:r>
            <w:r w:rsidRPr="00E460C5">
              <w:rPr>
                <w:rFonts w:ascii="Times New Roman" w:eastAsia="Times New Roman" w:hAnsi="Times New Roman"/>
                <w:sz w:val="28"/>
                <w:szCs w:val="28"/>
                <w:lang w:eastAsia="ru-RU"/>
              </w:rPr>
              <w:t>.6);</w:t>
            </w:r>
          </w:p>
          <w:p w:rsidR="00B2640E" w:rsidRPr="00E460C5" w:rsidRDefault="00B2640E" w:rsidP="00B2640E">
            <w:pPr>
              <w:spacing w:after="0" w:line="240" w:lineRule="auto"/>
              <w:ind w:firstLine="454"/>
              <w:jc w:val="both"/>
              <w:rPr>
                <w:rFonts w:ascii="Times New Roman" w:eastAsia="Times New Roman" w:hAnsi="Times New Roman"/>
                <w:sz w:val="28"/>
                <w:szCs w:val="28"/>
                <w:lang w:eastAsia="ru-RU"/>
              </w:rPr>
            </w:pPr>
            <w:r w:rsidRPr="00E460C5">
              <w:rPr>
                <w:rFonts w:ascii="Times New Roman" w:eastAsia="Times New Roman" w:hAnsi="Times New Roman"/>
                <w:sz w:val="28"/>
                <w:szCs w:val="28"/>
                <w:lang w:eastAsia="ru-RU"/>
              </w:rPr>
              <w:t>г) шаблон этикеток для опечатывания шкафа (</w:t>
            </w:r>
            <w:r w:rsidR="00E460C5">
              <w:rPr>
                <w:rFonts w:ascii="Times New Roman" w:eastAsia="Times New Roman" w:hAnsi="Times New Roman"/>
                <w:sz w:val="28"/>
                <w:szCs w:val="28"/>
                <w:lang w:eastAsia="ru-RU"/>
              </w:rPr>
              <w:t>Приложение № </w:t>
            </w:r>
            <w:r w:rsidR="007D224F" w:rsidRPr="00E460C5">
              <w:rPr>
                <w:rFonts w:ascii="Times New Roman" w:eastAsia="Times New Roman" w:hAnsi="Times New Roman"/>
                <w:sz w:val="28"/>
                <w:szCs w:val="28"/>
                <w:lang w:eastAsia="ru-RU"/>
              </w:rPr>
              <w:t>2.3</w:t>
            </w:r>
            <w:r w:rsidRPr="00E460C5">
              <w:rPr>
                <w:rFonts w:ascii="Times New Roman" w:eastAsia="Times New Roman" w:hAnsi="Times New Roman"/>
                <w:sz w:val="28"/>
                <w:szCs w:val="28"/>
                <w:lang w:eastAsia="ru-RU"/>
              </w:rPr>
              <w:t>.7);</w:t>
            </w:r>
          </w:p>
          <w:p w:rsidR="00B2640E" w:rsidRPr="00E460C5" w:rsidRDefault="007D526B" w:rsidP="00B2640E">
            <w:pPr>
              <w:spacing w:after="0" w:line="240" w:lineRule="auto"/>
              <w:ind w:firstLine="45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д) </w:t>
            </w:r>
            <w:r w:rsidR="00B2640E" w:rsidRPr="00E460C5">
              <w:rPr>
                <w:rFonts w:ascii="Times New Roman" w:eastAsia="Times New Roman" w:hAnsi="Times New Roman"/>
                <w:sz w:val="28"/>
                <w:szCs w:val="28"/>
                <w:lang w:eastAsia="ru-RU"/>
              </w:rPr>
              <w:t>Инструкция по работе с ПАК сервисной службы (</w:t>
            </w:r>
            <w:r w:rsidR="00E460C5">
              <w:rPr>
                <w:rFonts w:ascii="Times New Roman" w:eastAsia="Times New Roman" w:hAnsi="Times New Roman"/>
                <w:sz w:val="28"/>
                <w:szCs w:val="28"/>
                <w:lang w:eastAsia="ru-RU"/>
              </w:rPr>
              <w:t>П</w:t>
            </w:r>
            <w:r w:rsidR="00B2640E" w:rsidRPr="00E460C5">
              <w:rPr>
                <w:rFonts w:ascii="Times New Roman" w:eastAsia="Times New Roman" w:hAnsi="Times New Roman"/>
                <w:sz w:val="28"/>
                <w:szCs w:val="28"/>
                <w:lang w:eastAsia="ru-RU"/>
              </w:rPr>
              <w:t>риложение №</w:t>
            </w:r>
            <w:r w:rsidR="00E460C5">
              <w:rPr>
                <w:rFonts w:ascii="Times New Roman" w:eastAsia="Times New Roman" w:hAnsi="Times New Roman"/>
                <w:sz w:val="28"/>
                <w:szCs w:val="28"/>
                <w:lang w:eastAsia="ru-RU"/>
              </w:rPr>
              <w:t> </w:t>
            </w:r>
            <w:r w:rsidR="007D224F" w:rsidRPr="00E460C5">
              <w:rPr>
                <w:rFonts w:ascii="Times New Roman" w:eastAsia="Times New Roman" w:hAnsi="Times New Roman"/>
                <w:sz w:val="28"/>
                <w:szCs w:val="28"/>
                <w:lang w:eastAsia="ru-RU"/>
              </w:rPr>
              <w:t>2.3</w:t>
            </w:r>
            <w:r w:rsidR="00B2640E" w:rsidRPr="00E460C5">
              <w:rPr>
                <w:rFonts w:ascii="Times New Roman" w:eastAsia="Times New Roman" w:hAnsi="Times New Roman"/>
                <w:sz w:val="28"/>
                <w:szCs w:val="28"/>
                <w:lang w:eastAsia="ru-RU"/>
              </w:rPr>
              <w:t>.4);</w:t>
            </w:r>
          </w:p>
          <w:p w:rsidR="00B2640E" w:rsidRPr="00D25839" w:rsidRDefault="00B2640E" w:rsidP="00B2640E">
            <w:pPr>
              <w:spacing w:after="0" w:line="240" w:lineRule="auto"/>
              <w:ind w:firstLine="454"/>
              <w:jc w:val="both"/>
              <w:rPr>
                <w:rFonts w:ascii="Times New Roman" w:hAnsi="Times New Roman"/>
                <w:sz w:val="28"/>
                <w:szCs w:val="28"/>
                <w:highlight w:val="cyan"/>
              </w:rPr>
            </w:pPr>
            <w:r w:rsidRPr="00F26536">
              <w:rPr>
                <w:rFonts w:ascii="Times New Roman" w:eastAsia="Times New Roman" w:hAnsi="Times New Roman"/>
                <w:sz w:val="28"/>
                <w:szCs w:val="28"/>
                <w:lang w:eastAsia="ru-RU"/>
              </w:rPr>
              <w:t>е) перечень контактных телефонов соответствующих служб</w:t>
            </w:r>
            <w:r w:rsidRPr="00D25839">
              <w:rPr>
                <w:rFonts w:ascii="Times New Roman" w:eastAsia="Times New Roman" w:hAnsi="Times New Roman"/>
                <w:sz w:val="28"/>
                <w:szCs w:val="28"/>
                <w:lang w:eastAsia="ru-RU"/>
              </w:rPr>
              <w:t xml:space="preserve"> </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6" type="#_x0000_t80" style="position:absolute;left:0;text-align:left;margin-left:228.5pt;margin-top:3.5pt;width:16.65pt;height:54.05pt;z-index:251680768;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eastAsia="Times New Roman" w:hAnsi="Times New Roman"/>
                <w:sz w:val="28"/>
                <w:szCs w:val="28"/>
                <w:lang w:eastAsia="ru-RU"/>
              </w:rPr>
            </w:pPr>
            <w:r w:rsidRPr="00D25839">
              <w:rPr>
                <w:rFonts w:ascii="Times New Roman" w:eastAsia="Times New Roman" w:hAnsi="Times New Roman"/>
                <w:sz w:val="28"/>
                <w:szCs w:val="28"/>
                <w:lang w:eastAsia="ru-RU"/>
              </w:rPr>
              <w:t xml:space="preserve">18. Доклад в </w:t>
            </w:r>
            <w:r w:rsidR="00616C51">
              <w:rPr>
                <w:rFonts w:ascii="Times New Roman" w:eastAsia="Times New Roman" w:hAnsi="Times New Roman"/>
                <w:sz w:val="28"/>
                <w:szCs w:val="28"/>
                <w:lang w:eastAsia="ru-RU"/>
              </w:rPr>
              <w:t>ТИК</w:t>
            </w:r>
            <w:r w:rsidR="00521985">
              <w:rPr>
                <w:rFonts w:ascii="Times New Roman" w:eastAsia="Times New Roman" w:hAnsi="Times New Roman"/>
                <w:sz w:val="28"/>
                <w:szCs w:val="28"/>
                <w:lang w:eastAsia="ru-RU"/>
              </w:rPr>
              <w:t xml:space="preserve"> (ИКМО)</w:t>
            </w:r>
            <w:r w:rsidR="00616C51">
              <w:rPr>
                <w:rFonts w:ascii="Times New Roman" w:eastAsia="Times New Roman" w:hAnsi="Times New Roman"/>
                <w:sz w:val="28"/>
                <w:szCs w:val="28"/>
                <w:lang w:eastAsia="ru-RU"/>
              </w:rPr>
              <w:t xml:space="preserve"> </w:t>
            </w:r>
            <w:r w:rsidRPr="00D25839">
              <w:rPr>
                <w:rFonts w:ascii="Times New Roman" w:eastAsia="Times New Roman" w:hAnsi="Times New Roman"/>
                <w:sz w:val="28"/>
                <w:szCs w:val="28"/>
                <w:lang w:eastAsia="ru-RU"/>
              </w:rPr>
              <w:t>о завершении тренировки и готовност</w:t>
            </w:r>
            <w:r w:rsidR="00CF1493">
              <w:rPr>
                <w:rFonts w:ascii="Times New Roman" w:eastAsia="Times New Roman" w:hAnsi="Times New Roman"/>
                <w:sz w:val="28"/>
                <w:szCs w:val="28"/>
                <w:lang w:eastAsia="ru-RU"/>
              </w:rPr>
              <w:t>и к использованию средств видео</w:t>
            </w:r>
            <w:r w:rsidRPr="00D25839">
              <w:rPr>
                <w:rFonts w:ascii="Times New Roman" w:eastAsia="Times New Roman" w:hAnsi="Times New Roman"/>
                <w:sz w:val="28"/>
                <w:szCs w:val="28"/>
                <w:lang w:eastAsia="ru-RU"/>
              </w:rPr>
              <w:t>наблюдения в день голосования.</w:t>
            </w:r>
          </w:p>
          <w:p w:rsidR="00B2640E" w:rsidRPr="00D25839" w:rsidRDefault="00CF1493" w:rsidP="00521985">
            <w:pPr>
              <w:spacing w:after="0" w:line="240" w:lineRule="auto"/>
              <w:ind w:firstLine="454"/>
              <w:jc w:val="both"/>
              <w:rPr>
                <w:rFonts w:ascii="Times New Roman" w:hAnsi="Times New Roman"/>
                <w:sz w:val="28"/>
                <w:szCs w:val="28"/>
                <w:highlight w:val="cyan"/>
              </w:rPr>
            </w:pPr>
            <w:r>
              <w:rPr>
                <w:rFonts w:ascii="Times New Roman" w:eastAsia="Times New Roman" w:hAnsi="Times New Roman"/>
                <w:i/>
                <w:sz w:val="28"/>
                <w:szCs w:val="28"/>
                <w:lang w:eastAsia="ru-RU"/>
              </w:rPr>
              <w:t>Не позднее 18.</w:t>
            </w:r>
            <w:r w:rsidR="00B2640E" w:rsidRPr="00D25839">
              <w:rPr>
                <w:rFonts w:ascii="Times New Roman" w:eastAsia="Times New Roman" w:hAnsi="Times New Roman"/>
                <w:i/>
                <w:sz w:val="28"/>
                <w:szCs w:val="28"/>
                <w:lang w:eastAsia="ru-RU"/>
              </w:rPr>
              <w:t>00 ч</w:t>
            </w:r>
            <w:r w:rsidR="00521985">
              <w:rPr>
                <w:rFonts w:ascii="Times New Roman" w:eastAsia="Times New Roman" w:hAnsi="Times New Roman"/>
                <w:i/>
                <w:sz w:val="28"/>
                <w:szCs w:val="28"/>
                <w:lang w:eastAsia="ru-RU"/>
              </w:rPr>
              <w:t>асов</w:t>
            </w:r>
            <w:r w:rsidR="00B2640E" w:rsidRPr="00D25839">
              <w:rPr>
                <w:rFonts w:ascii="Times New Roman" w:eastAsia="Times New Roman" w:hAnsi="Times New Roman"/>
                <w:i/>
                <w:sz w:val="28"/>
                <w:szCs w:val="28"/>
                <w:lang w:eastAsia="ru-RU"/>
              </w:rPr>
              <w:t xml:space="preserve"> дня, предшествующего дню голосования*</w:t>
            </w:r>
          </w:p>
        </w:tc>
      </w:tr>
    </w:tbl>
    <w:p w:rsidR="00B2640E" w:rsidRPr="00D25839"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7" type="#_x0000_t80" style="position:absolute;left:0;text-align:left;margin-left:228.5pt;margin-top:3.5pt;width:16.65pt;height:54.05pt;z-index:251681792;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p w:rsidR="00B2640E" w:rsidRPr="00521985" w:rsidRDefault="00B2640E" w:rsidP="00B2640E">
      <w:pPr>
        <w:spacing w:after="0" w:line="240" w:lineRule="auto"/>
        <w:ind w:firstLine="454"/>
        <w:rPr>
          <w:rFonts w:ascii="Times New Roman" w:hAnsi="Times New Roman"/>
          <w:sz w:val="20"/>
          <w:szCs w:val="20"/>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D25839" w:rsidTr="00B2640E">
        <w:tc>
          <w:tcPr>
            <w:tcW w:w="9571" w:type="dxa"/>
            <w:shd w:val="clear" w:color="auto" w:fill="auto"/>
          </w:tcPr>
          <w:p w:rsidR="00B2640E" w:rsidRPr="00D25839" w:rsidRDefault="00B2640E" w:rsidP="00B2640E">
            <w:pPr>
              <w:spacing w:after="0" w:line="240" w:lineRule="auto"/>
              <w:ind w:firstLine="454"/>
              <w:jc w:val="both"/>
              <w:rPr>
                <w:rFonts w:ascii="Times New Roman" w:hAnsi="Times New Roman"/>
                <w:sz w:val="28"/>
                <w:szCs w:val="28"/>
                <w:highlight w:val="cyan"/>
              </w:rPr>
            </w:pPr>
            <w:r w:rsidRPr="00D25839">
              <w:rPr>
                <w:rFonts w:ascii="Times New Roman" w:eastAsia="Times New Roman" w:hAnsi="Times New Roman"/>
                <w:sz w:val="28"/>
                <w:szCs w:val="28"/>
                <w:lang w:eastAsia="ru-RU"/>
              </w:rPr>
              <w:t>19. Начало работы в день голосования</w:t>
            </w:r>
          </w:p>
        </w:tc>
      </w:tr>
    </w:tbl>
    <w:p w:rsidR="00B2640E"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8" type="#_x0000_t80" style="position:absolute;left:0;text-align:left;margin-left:228.5pt;margin-top:4.2pt;width:16.65pt;height:54.05pt;z-index:251682816;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p w:rsidR="00B2640E" w:rsidRPr="00D25839" w:rsidRDefault="00B2640E" w:rsidP="00B2640E">
      <w:pPr>
        <w:spacing w:after="0" w:line="240" w:lineRule="auto"/>
        <w:ind w:firstLine="454"/>
        <w:rPr>
          <w:rFonts w:ascii="Times New Roman" w:hAnsi="Times New Roman"/>
          <w:sz w:val="28"/>
          <w:szCs w:val="28"/>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20. Проверка текущего состояния ПАК.</w:t>
            </w:r>
          </w:p>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i/>
                <w:sz w:val="28"/>
                <w:szCs w:val="28"/>
                <w:lang w:eastAsia="ru-RU"/>
              </w:rPr>
              <w:t>До открытия избирательного участка*</w:t>
            </w:r>
          </w:p>
        </w:tc>
      </w:tr>
    </w:tbl>
    <w:p w:rsidR="00B2640E" w:rsidRPr="00FF5312" w:rsidRDefault="00C17518"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pict>
          <v:shape id="_x0000_s1049" type="#_x0000_t80" style="position:absolute;left:0;text-align:left;margin-left:228.5pt;margin-top:3.5pt;width:16.65pt;height:45.7pt;z-index:251683840;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7207E5" w:rsidRDefault="00B2640E" w:rsidP="00B2640E">
      <w:pPr>
        <w:spacing w:after="0" w:line="240" w:lineRule="auto"/>
        <w:ind w:firstLine="454"/>
        <w:rPr>
          <w:rFonts w:ascii="Times New Roman" w:hAnsi="Times New Roman"/>
          <w:sz w:val="24"/>
          <w:szCs w:val="24"/>
        </w:rPr>
      </w:pPr>
    </w:p>
    <w:p w:rsidR="00B2640E" w:rsidRPr="00FF5312" w:rsidRDefault="00B2640E" w:rsidP="00B2640E">
      <w:pPr>
        <w:spacing w:after="0" w:line="240" w:lineRule="auto"/>
        <w:ind w:firstLine="454"/>
        <w:rPr>
          <w:rFonts w:ascii="Times New Roman" w:hAnsi="Times New Roman"/>
          <w:sz w:val="24"/>
          <w:szCs w:val="24"/>
        </w:rPr>
      </w:pPr>
    </w:p>
    <w:p w:rsidR="00B2640E" w:rsidRPr="00FF5312"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21. Председатель УИК объявляет присутствующим об открытии шкафа</w:t>
            </w:r>
          </w:p>
        </w:tc>
      </w:tr>
    </w:tbl>
    <w:p w:rsidR="00B2640E" w:rsidRPr="00FF5312" w:rsidRDefault="00C17518" w:rsidP="00B2640E">
      <w:pPr>
        <w:spacing w:after="0" w:line="240" w:lineRule="auto"/>
        <w:ind w:firstLine="454"/>
        <w:rPr>
          <w:rFonts w:ascii="Times New Roman" w:hAnsi="Times New Roman"/>
          <w:sz w:val="24"/>
          <w:szCs w:val="24"/>
        </w:rPr>
      </w:pPr>
      <w:r w:rsidRPr="00C17518">
        <w:rPr>
          <w:rFonts w:ascii="Times New Roman" w:hAnsi="Times New Roman"/>
          <w:noProof/>
          <w:lang w:eastAsia="ru-RU"/>
        </w:rPr>
        <w:pict>
          <v:shape id="_x0000_s1050" type="#_x0000_t80" style="position:absolute;left:0;text-align:left;margin-left:228.5pt;margin-top:3.5pt;width:16.65pt;height:54.05pt;z-index:251684864;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7207E5" w:rsidRDefault="00B2640E" w:rsidP="00B2640E">
      <w:pPr>
        <w:spacing w:after="0" w:line="240" w:lineRule="auto"/>
        <w:ind w:firstLine="454"/>
        <w:rPr>
          <w:rFonts w:ascii="Times New Roman" w:hAnsi="Times New Roman"/>
          <w:sz w:val="20"/>
          <w:szCs w:val="20"/>
        </w:rPr>
      </w:pPr>
    </w:p>
    <w:p w:rsidR="00B2640E" w:rsidRPr="007207E5" w:rsidRDefault="00B2640E" w:rsidP="00B2640E">
      <w:pPr>
        <w:spacing w:after="0" w:line="240" w:lineRule="auto"/>
        <w:ind w:firstLine="454"/>
        <w:rPr>
          <w:rFonts w:ascii="Times New Roman" w:hAnsi="Times New Roman"/>
          <w:sz w:val="16"/>
          <w:szCs w:val="16"/>
        </w:rPr>
      </w:pPr>
    </w:p>
    <w:p w:rsidR="00B2640E" w:rsidRPr="00FF5312" w:rsidRDefault="00B2640E" w:rsidP="00B2640E">
      <w:pPr>
        <w:spacing w:after="0" w:line="240" w:lineRule="auto"/>
        <w:ind w:firstLine="454"/>
        <w:rPr>
          <w:rFonts w:ascii="Times New Roman" w:hAnsi="Times New Roman"/>
          <w:sz w:val="20"/>
          <w:szCs w:val="20"/>
        </w:rPr>
      </w:pPr>
    </w:p>
    <w:p w:rsidR="00B2640E" w:rsidRPr="00FF5312"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22. Заполнение Журнала доступа отметкой об открытии шкафа </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51" type="#_x0000_t80" style="position:absolute;left:0;text-align:left;margin-left:228.5pt;margin-top:3.5pt;width:16.65pt;height:54.05pt;z-index:251685888;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FF5312" w:rsidRDefault="00B2640E" w:rsidP="00B2640E">
      <w:pPr>
        <w:spacing w:after="0" w:line="240" w:lineRule="auto"/>
        <w:ind w:firstLine="454"/>
        <w:rPr>
          <w:rFonts w:ascii="Times New Roman" w:hAnsi="Times New Roman"/>
          <w:sz w:val="24"/>
          <w:szCs w:val="24"/>
        </w:rPr>
      </w:pPr>
    </w:p>
    <w:p w:rsidR="00B2640E" w:rsidRPr="007207E5" w:rsidRDefault="00B2640E" w:rsidP="00B2640E">
      <w:pPr>
        <w:spacing w:after="0" w:line="240" w:lineRule="auto"/>
        <w:ind w:firstLine="454"/>
        <w:rPr>
          <w:rFonts w:ascii="Times New Roman" w:hAnsi="Times New Roman"/>
          <w:sz w:val="20"/>
          <w:szCs w:val="20"/>
        </w:rPr>
      </w:pPr>
    </w:p>
    <w:p w:rsidR="00B2640E"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23. Проверка целостности наклейки </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52" type="#_x0000_t80" style="position:absolute;left:0;text-align:left;margin-left:228.5pt;margin-top:3.5pt;width:16.65pt;height:54.05pt;z-index:251686912;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FF5312" w:rsidRDefault="00B2640E" w:rsidP="00B2640E">
      <w:pPr>
        <w:spacing w:after="0" w:line="240" w:lineRule="auto"/>
        <w:ind w:firstLine="454"/>
        <w:rPr>
          <w:rFonts w:ascii="Times New Roman" w:hAnsi="Times New Roman"/>
          <w:sz w:val="24"/>
          <w:szCs w:val="24"/>
        </w:rPr>
      </w:pPr>
    </w:p>
    <w:p w:rsidR="00B2640E" w:rsidRDefault="00B2640E" w:rsidP="00B2640E">
      <w:pPr>
        <w:spacing w:after="0" w:line="240" w:lineRule="auto"/>
        <w:ind w:firstLine="454"/>
        <w:rPr>
          <w:rFonts w:ascii="Times New Roman" w:hAnsi="Times New Roman"/>
          <w:sz w:val="24"/>
          <w:szCs w:val="24"/>
        </w:rPr>
      </w:pPr>
    </w:p>
    <w:p w:rsidR="00B2640E" w:rsidRPr="007207E5" w:rsidRDefault="00B2640E" w:rsidP="00B2640E">
      <w:pPr>
        <w:spacing w:after="0" w:line="240" w:lineRule="auto"/>
        <w:ind w:firstLine="454"/>
        <w:rPr>
          <w:rFonts w:ascii="Times New Roman" w:hAnsi="Times New Roman"/>
          <w:sz w:val="20"/>
          <w:szCs w:val="20"/>
        </w:rPr>
      </w:pPr>
    </w:p>
    <w:p w:rsidR="00B2640E" w:rsidRPr="00FF5312"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26536" w:rsidTr="00B2640E">
        <w:tc>
          <w:tcPr>
            <w:tcW w:w="9571" w:type="dxa"/>
            <w:shd w:val="clear" w:color="auto" w:fill="auto"/>
          </w:tcPr>
          <w:p w:rsidR="00B2640E" w:rsidRPr="00F26536" w:rsidRDefault="00B2640E" w:rsidP="007D526B">
            <w:pPr>
              <w:spacing w:after="0" w:line="240" w:lineRule="auto"/>
              <w:ind w:firstLine="454"/>
              <w:jc w:val="both"/>
              <w:rPr>
                <w:rFonts w:ascii="Times New Roman" w:hAnsi="Times New Roman"/>
                <w:sz w:val="28"/>
                <w:szCs w:val="28"/>
              </w:rPr>
            </w:pPr>
            <w:r w:rsidRPr="00F26536">
              <w:rPr>
                <w:rFonts w:ascii="Times New Roman" w:eastAsia="Times New Roman" w:hAnsi="Times New Roman"/>
                <w:sz w:val="28"/>
                <w:szCs w:val="28"/>
                <w:lang w:eastAsia="ru-RU"/>
              </w:rPr>
              <w:t>24. Если ПАК выключен, то включают ПАК (п</w:t>
            </w:r>
            <w:r w:rsidR="007D526B">
              <w:rPr>
                <w:rFonts w:ascii="Times New Roman" w:eastAsia="Times New Roman" w:hAnsi="Times New Roman"/>
                <w:sz w:val="28"/>
                <w:szCs w:val="28"/>
                <w:lang w:eastAsia="ru-RU"/>
              </w:rPr>
              <w:t>.</w:t>
            </w:r>
            <w:r w:rsidRPr="00F26536">
              <w:rPr>
                <w:rFonts w:ascii="Times New Roman" w:eastAsia="Times New Roman" w:hAnsi="Times New Roman"/>
                <w:sz w:val="28"/>
                <w:szCs w:val="28"/>
                <w:lang w:eastAsia="ru-RU"/>
              </w:rPr>
              <w:t xml:space="preserve"> 20, 21 и 22 схемы) </w:t>
            </w:r>
          </w:p>
        </w:tc>
      </w:tr>
    </w:tbl>
    <w:p w:rsidR="00B2640E" w:rsidRPr="00F26536"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53" type="#_x0000_t80" style="position:absolute;left:0;text-align:left;margin-left:228.5pt;margin-top:3.5pt;width:16.65pt;height:45.95pt;z-index:251687936;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F26536" w:rsidRDefault="00B2640E" w:rsidP="00B2640E">
      <w:pPr>
        <w:spacing w:after="0" w:line="240" w:lineRule="auto"/>
        <w:ind w:firstLine="454"/>
        <w:rPr>
          <w:rFonts w:ascii="Times New Roman" w:hAnsi="Times New Roman"/>
          <w:sz w:val="24"/>
          <w:szCs w:val="24"/>
        </w:rPr>
      </w:pPr>
    </w:p>
    <w:p w:rsidR="00B2640E" w:rsidRPr="00F26536" w:rsidRDefault="00B2640E" w:rsidP="00B2640E">
      <w:pPr>
        <w:spacing w:after="0" w:line="240" w:lineRule="auto"/>
        <w:ind w:firstLine="454"/>
        <w:rPr>
          <w:rFonts w:ascii="Times New Roman" w:hAnsi="Times New Roman"/>
          <w:sz w:val="24"/>
          <w:szCs w:val="24"/>
        </w:rPr>
      </w:pPr>
    </w:p>
    <w:p w:rsidR="00B2640E" w:rsidRPr="00A43FE4" w:rsidRDefault="00B2640E" w:rsidP="00B2640E">
      <w:pPr>
        <w:spacing w:after="0" w:line="240" w:lineRule="auto"/>
        <w:ind w:firstLine="454"/>
        <w:rPr>
          <w:rFonts w:ascii="Times New Roman" w:hAnsi="Times New Roman"/>
          <w:sz w:val="32"/>
          <w:szCs w:val="32"/>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26536" w:rsidRDefault="00B2640E" w:rsidP="00B2640E">
            <w:pPr>
              <w:spacing w:after="0" w:line="240" w:lineRule="auto"/>
              <w:ind w:firstLine="454"/>
              <w:jc w:val="both"/>
              <w:rPr>
                <w:rFonts w:ascii="Times New Roman" w:hAnsi="Times New Roman"/>
                <w:sz w:val="28"/>
                <w:szCs w:val="28"/>
              </w:rPr>
            </w:pPr>
            <w:r w:rsidRPr="00F26536">
              <w:rPr>
                <w:rFonts w:ascii="Times New Roman" w:eastAsia="Times New Roman" w:hAnsi="Times New Roman"/>
                <w:sz w:val="28"/>
                <w:szCs w:val="28"/>
                <w:lang w:eastAsia="ru-RU"/>
              </w:rPr>
              <w:t>25. Если ПАК включен, но не включен режим «Идет запись» – включают режим «Идет запись» (п. 24 схемы)</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54" type="#_x0000_t80" style="position:absolute;left:0;text-align:left;margin-left:228.5pt;margin-top:3.5pt;width:16.65pt;height:45.05pt;z-index:251688960;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FF5312" w:rsidRDefault="00B2640E" w:rsidP="00B2640E">
      <w:pPr>
        <w:spacing w:after="0" w:line="240" w:lineRule="auto"/>
        <w:ind w:firstLine="454"/>
        <w:rPr>
          <w:rFonts w:ascii="Times New Roman" w:hAnsi="Times New Roman"/>
          <w:sz w:val="24"/>
          <w:szCs w:val="24"/>
        </w:rPr>
      </w:pPr>
    </w:p>
    <w:p w:rsidR="00B2640E" w:rsidRPr="007207E5" w:rsidRDefault="00B2640E" w:rsidP="00B2640E">
      <w:pPr>
        <w:spacing w:after="0" w:line="240" w:lineRule="auto"/>
        <w:ind w:firstLine="454"/>
        <w:rPr>
          <w:rFonts w:ascii="Times New Roman" w:hAnsi="Times New Roman"/>
          <w:sz w:val="20"/>
          <w:szCs w:val="20"/>
        </w:rPr>
      </w:pPr>
    </w:p>
    <w:p w:rsidR="00B2640E" w:rsidRPr="00FF5312" w:rsidRDefault="00B2640E" w:rsidP="00B2640E">
      <w:pPr>
        <w:spacing w:after="0" w:line="240" w:lineRule="auto"/>
        <w:ind w:firstLine="454"/>
        <w:rPr>
          <w:rFonts w:ascii="Times New Roman" w:hAnsi="Times New Roman"/>
          <w:sz w:val="24"/>
          <w:szCs w:val="24"/>
        </w:rPr>
      </w:pPr>
    </w:p>
    <w:p w:rsidR="00B2640E" w:rsidRPr="00A43FE4" w:rsidRDefault="00B2640E" w:rsidP="00B2640E">
      <w:pPr>
        <w:spacing w:after="0" w:line="240" w:lineRule="auto"/>
        <w:ind w:firstLine="454"/>
        <w:rPr>
          <w:rFonts w:ascii="Times New Roman" w:hAnsi="Times New Roman"/>
          <w:sz w:val="12"/>
          <w:szCs w:val="12"/>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26. При возникновении проблем связаться с сервисной службой, заполнение Журнала доступа отметкой об обращении в сервисную службу</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55" type="#_x0000_t80" style="position:absolute;left:0;text-align:left;margin-left:228.5pt;margin-top:3.5pt;width:16.65pt;height:47.65pt;z-index:251689984;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Default="00B2640E" w:rsidP="00B2640E">
      <w:pPr>
        <w:spacing w:after="0" w:line="240" w:lineRule="auto"/>
        <w:ind w:firstLine="454"/>
        <w:rPr>
          <w:rFonts w:ascii="Times New Roman" w:hAnsi="Times New Roman"/>
          <w:sz w:val="24"/>
          <w:szCs w:val="24"/>
        </w:rPr>
      </w:pPr>
    </w:p>
    <w:p w:rsidR="00B2640E" w:rsidRPr="00FF5312" w:rsidRDefault="00B2640E" w:rsidP="00B2640E">
      <w:pPr>
        <w:spacing w:after="0" w:line="240" w:lineRule="auto"/>
        <w:ind w:firstLine="454"/>
        <w:rPr>
          <w:rFonts w:ascii="Times New Roman" w:hAnsi="Times New Roman"/>
          <w:sz w:val="24"/>
          <w:szCs w:val="24"/>
        </w:rPr>
      </w:pPr>
    </w:p>
    <w:p w:rsidR="00B2640E" w:rsidRPr="007207E5" w:rsidRDefault="00B2640E" w:rsidP="00B2640E">
      <w:pPr>
        <w:spacing w:after="0" w:line="240" w:lineRule="auto"/>
        <w:ind w:firstLine="454"/>
        <w:rPr>
          <w:rFonts w:ascii="Times New Roman" w:hAnsi="Times New Roman"/>
          <w:sz w:val="20"/>
          <w:szCs w:val="20"/>
        </w:rPr>
      </w:pPr>
    </w:p>
    <w:p w:rsidR="00B2640E" w:rsidRPr="00A43FE4" w:rsidRDefault="00B2640E" w:rsidP="00B2640E">
      <w:pPr>
        <w:spacing w:after="0" w:line="240" w:lineRule="auto"/>
        <w:ind w:firstLine="454"/>
        <w:rPr>
          <w:rFonts w:ascii="Times New Roman" w:hAnsi="Times New Roman"/>
          <w:sz w:val="12"/>
          <w:szCs w:val="12"/>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27. Закрытие шкафа и опечатывание наклейкой</w:t>
            </w:r>
          </w:p>
        </w:tc>
      </w:tr>
    </w:tbl>
    <w:p w:rsidR="00B2640E" w:rsidRPr="007207E5" w:rsidRDefault="00C17518" w:rsidP="00B2640E">
      <w:pPr>
        <w:spacing w:after="0" w:line="240" w:lineRule="auto"/>
        <w:ind w:firstLine="454"/>
        <w:rPr>
          <w:rFonts w:ascii="Times New Roman" w:hAnsi="Times New Roman"/>
          <w:sz w:val="32"/>
          <w:szCs w:val="32"/>
        </w:rPr>
      </w:pPr>
      <w:r>
        <w:rPr>
          <w:rFonts w:ascii="Times New Roman" w:hAnsi="Times New Roman"/>
          <w:noProof/>
          <w:sz w:val="32"/>
          <w:szCs w:val="32"/>
          <w:lang w:eastAsia="ru-RU"/>
        </w:rPr>
        <w:pict>
          <v:shape id="_x0000_s1056" type="#_x0000_t80" style="position:absolute;left:0;text-align:left;margin-left:228.5pt;margin-top:3.5pt;width:16.65pt;height:47.45pt;z-index:251691008;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Default="00B2640E" w:rsidP="00B2640E">
      <w:pPr>
        <w:spacing w:after="0" w:line="240" w:lineRule="auto"/>
        <w:ind w:firstLine="454"/>
        <w:rPr>
          <w:rFonts w:ascii="Times New Roman" w:hAnsi="Times New Roman"/>
          <w:sz w:val="36"/>
          <w:szCs w:val="36"/>
        </w:rPr>
      </w:pPr>
    </w:p>
    <w:p w:rsidR="00B2640E" w:rsidRPr="00A43FE4" w:rsidRDefault="00B2640E" w:rsidP="00B2640E">
      <w:pPr>
        <w:spacing w:after="0" w:line="240" w:lineRule="auto"/>
        <w:ind w:firstLine="454"/>
        <w:rPr>
          <w:rFonts w:ascii="Times New Roman" w:hAnsi="Times New Roman"/>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28. Заполнение Журнала доступа отметкой о закрытии шкафа </w:t>
            </w:r>
          </w:p>
        </w:tc>
      </w:tr>
    </w:tbl>
    <w:p w:rsidR="00B2640E"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57" type="#_x0000_t80" style="position:absolute;left:0;text-align:left;margin-left:228.5pt;margin-top:3.3pt;width:16.65pt;height:48.15pt;z-index:251692032;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FF5312" w:rsidRDefault="00B2640E" w:rsidP="00B2640E">
      <w:pPr>
        <w:spacing w:after="0" w:line="240" w:lineRule="auto"/>
        <w:ind w:firstLine="454"/>
        <w:rPr>
          <w:rFonts w:ascii="Times New Roman" w:hAnsi="Times New Roman"/>
          <w:sz w:val="10"/>
          <w:szCs w:val="10"/>
        </w:rPr>
      </w:pPr>
    </w:p>
    <w:p w:rsidR="00B2640E" w:rsidRPr="00834BE3" w:rsidRDefault="00B2640E" w:rsidP="00B2640E">
      <w:pPr>
        <w:spacing w:after="0" w:line="240" w:lineRule="auto"/>
        <w:ind w:firstLine="454"/>
        <w:rPr>
          <w:rFonts w:ascii="Times New Roman" w:hAnsi="Times New Roman"/>
          <w:sz w:val="28"/>
          <w:szCs w:val="28"/>
        </w:rPr>
      </w:pPr>
    </w:p>
    <w:p w:rsidR="00B2640E" w:rsidRDefault="00B2640E" w:rsidP="00B2640E">
      <w:pPr>
        <w:spacing w:after="0" w:line="240" w:lineRule="auto"/>
        <w:ind w:firstLine="454"/>
        <w:rPr>
          <w:rFonts w:ascii="Times New Roman" w:hAnsi="Times New Roman"/>
          <w:sz w:val="24"/>
          <w:szCs w:val="24"/>
        </w:rPr>
      </w:pPr>
    </w:p>
    <w:p w:rsidR="00B2640E"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29. Объявление всем присутствующим, что в помещении для голосования идет видеонаблюдение, звуко- и видеозапись </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58" type="#_x0000_t80" style="position:absolute;left:0;text-align:left;margin-left:228.5pt;margin-top:3.5pt;width:16.65pt;height:49.45pt;z-index:251693056;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7207E5" w:rsidRDefault="00B2640E" w:rsidP="00B2640E">
      <w:pPr>
        <w:spacing w:after="0" w:line="240" w:lineRule="auto"/>
        <w:ind w:firstLine="454"/>
        <w:rPr>
          <w:rFonts w:ascii="Times New Roman" w:hAnsi="Times New Roman"/>
          <w:sz w:val="24"/>
          <w:szCs w:val="24"/>
        </w:rPr>
      </w:pPr>
    </w:p>
    <w:p w:rsidR="00B2640E" w:rsidRPr="007207E5" w:rsidRDefault="00B2640E" w:rsidP="00B2640E">
      <w:pPr>
        <w:spacing w:after="0" w:line="240" w:lineRule="auto"/>
        <w:ind w:firstLine="454"/>
        <w:rPr>
          <w:rFonts w:ascii="Times New Roman" w:hAnsi="Times New Roman"/>
          <w:sz w:val="24"/>
          <w:szCs w:val="24"/>
        </w:rPr>
      </w:pPr>
    </w:p>
    <w:p w:rsidR="00B2640E" w:rsidRDefault="00B2640E" w:rsidP="00B2640E">
      <w:pPr>
        <w:spacing w:after="0" w:line="240" w:lineRule="auto"/>
        <w:ind w:firstLine="454"/>
        <w:rPr>
          <w:rFonts w:ascii="Times New Roman" w:hAnsi="Times New Roman"/>
          <w:sz w:val="24"/>
          <w:szCs w:val="24"/>
        </w:rPr>
      </w:pPr>
    </w:p>
    <w:p w:rsidR="00B2640E" w:rsidRPr="007207E5"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30. Секретарь УИК сообщает в соответствующую территориальную избирательную комиссию о включении ПАК и его работе в режиме «Идет запись», работе камер видеонаблюдения </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59" type="#_x0000_t80" style="position:absolute;left:0;text-align:left;margin-left:228.5pt;margin-top:3.5pt;width:16.65pt;height:54.05pt;z-index:251694080;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7207E5"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31. Открытие шкафа, в котором размещается ПАК, по запросу (представителя сервисной службы, членов УИК, независимых наблюдателей, избирателей):</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а) председатель УИК объявляет присутствующим об открытии шкафа;</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б) заполнение Журнала доступа отметкой об открытии шкафа;</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в) проверка целостности наклейки;</w:t>
            </w:r>
          </w:p>
          <w:p w:rsidR="00B2640E" w:rsidRPr="00FF5312" w:rsidRDefault="007D526B" w:rsidP="00B2640E">
            <w:pPr>
              <w:spacing w:after="0" w:line="240" w:lineRule="auto"/>
              <w:ind w:firstLine="454"/>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г) </w:t>
            </w:r>
            <w:r w:rsidR="00B2640E" w:rsidRPr="00FF5312">
              <w:rPr>
                <w:rFonts w:ascii="Times New Roman" w:eastAsia="Times New Roman" w:hAnsi="Times New Roman"/>
                <w:sz w:val="28"/>
                <w:szCs w:val="28"/>
                <w:lang w:eastAsia="ru-RU"/>
              </w:rPr>
              <w:t>осмотр содержимого шкафа, проверка работоспособности и демонстрация работоспособности ПАК;</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д) закрытие шкафа и опечатывание наклейкой;</w:t>
            </w:r>
          </w:p>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е) заполнение Журнала доступа отметкой о закрытии шкафа </w:t>
            </w:r>
          </w:p>
        </w:tc>
      </w:tr>
    </w:tbl>
    <w:p w:rsidR="00B2640E" w:rsidRPr="00834BE3" w:rsidRDefault="00C17518" w:rsidP="00B2640E">
      <w:pPr>
        <w:spacing w:after="0" w:line="240" w:lineRule="auto"/>
        <w:ind w:firstLine="454"/>
        <w:rPr>
          <w:rFonts w:ascii="Times New Roman" w:hAnsi="Times New Roman"/>
          <w:sz w:val="28"/>
          <w:szCs w:val="28"/>
        </w:rPr>
      </w:pPr>
      <w:r w:rsidRPr="00C17518">
        <w:rPr>
          <w:rFonts w:ascii="Times New Roman" w:hAnsi="Times New Roman"/>
          <w:noProof/>
          <w:lang w:eastAsia="ru-RU"/>
        </w:rPr>
        <w:pict>
          <v:shape id="_x0000_s1060" type="#_x0000_t80" style="position:absolute;left:0;text-align:left;margin-left:228.5pt;margin-top:3.5pt;width:16.65pt;height:54.05pt;z-index:251695104;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834BE3" w:rsidRDefault="00B2640E" w:rsidP="00B2640E">
      <w:pPr>
        <w:spacing w:after="0" w:line="240" w:lineRule="auto"/>
        <w:ind w:firstLine="454"/>
        <w:rPr>
          <w:rFonts w:ascii="Times New Roman" w:hAnsi="Times New Roman"/>
          <w:sz w:val="28"/>
          <w:szCs w:val="28"/>
        </w:rPr>
      </w:pPr>
    </w:p>
    <w:p w:rsidR="00B2640E" w:rsidRPr="007207E5" w:rsidRDefault="00B2640E" w:rsidP="00B2640E">
      <w:pPr>
        <w:spacing w:after="0" w:line="240" w:lineRule="auto"/>
        <w:ind w:firstLine="454"/>
        <w:rPr>
          <w:rFonts w:ascii="Times New Roman" w:hAnsi="Times New Roman"/>
          <w:sz w:val="20"/>
          <w:szCs w:val="20"/>
        </w:rPr>
      </w:pPr>
    </w:p>
    <w:p w:rsidR="00B2640E" w:rsidRPr="007207E5" w:rsidRDefault="00B2640E" w:rsidP="00B2640E">
      <w:pPr>
        <w:spacing w:after="0" w:line="240" w:lineRule="auto"/>
        <w:ind w:firstLine="454"/>
        <w:rPr>
          <w:rFonts w:ascii="Times New Roman" w:hAnsi="Times New Roman"/>
          <w:sz w:val="20"/>
          <w:szCs w:val="20"/>
        </w:rPr>
      </w:pPr>
    </w:p>
    <w:p w:rsidR="00B2640E" w:rsidRPr="00300BFC" w:rsidRDefault="00B2640E" w:rsidP="00B2640E">
      <w:pPr>
        <w:spacing w:after="0" w:line="240" w:lineRule="auto"/>
        <w:ind w:firstLine="454"/>
        <w:rPr>
          <w:rFonts w:ascii="Times New Roman" w:hAnsi="Times New Roman"/>
          <w:sz w:val="12"/>
          <w:szCs w:val="12"/>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32. Открытие шкафа, в котором размещается ПАК, при возникновении внештатной ситуации:</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а) председатель УИК объявляет присутствующим об открытии шкафа;</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б)</w:t>
            </w:r>
            <w:r w:rsidR="007D526B">
              <w:rPr>
                <w:rFonts w:ascii="Times New Roman" w:eastAsia="Times New Roman" w:hAnsi="Times New Roman"/>
                <w:sz w:val="28"/>
                <w:szCs w:val="28"/>
                <w:lang w:eastAsia="ru-RU"/>
              </w:rPr>
              <w:t> </w:t>
            </w:r>
            <w:r w:rsidRPr="00FF5312">
              <w:rPr>
                <w:rFonts w:ascii="Times New Roman" w:eastAsia="Times New Roman" w:hAnsi="Times New Roman"/>
                <w:sz w:val="28"/>
                <w:szCs w:val="28"/>
                <w:lang w:eastAsia="ru-RU"/>
              </w:rPr>
              <w:t>заполнение Журнала доступа отметкой об открытии шкафа и возникновении внештатной ситуации;</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в) проверка целостности наклейки;</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г) осмотр содержимого шкафа, проверка работоспособности, выполнение действий с ПАК по указанию сервисной службы;</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д) закрытие шкафа и опечатывание наклейкой;</w:t>
            </w:r>
          </w:p>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е) заполнение Журнала доступа отметкой о закрытии шкафа </w:t>
            </w:r>
          </w:p>
        </w:tc>
      </w:tr>
    </w:tbl>
    <w:p w:rsidR="00B2640E" w:rsidRDefault="00C17518" w:rsidP="00B2640E">
      <w:pPr>
        <w:spacing w:after="0" w:line="240" w:lineRule="auto"/>
        <w:ind w:firstLine="454"/>
        <w:rPr>
          <w:rFonts w:ascii="Times New Roman" w:hAnsi="Times New Roman"/>
          <w:sz w:val="24"/>
          <w:szCs w:val="24"/>
        </w:rPr>
      </w:pPr>
      <w:r w:rsidRPr="00C17518">
        <w:rPr>
          <w:rFonts w:ascii="Times New Roman" w:hAnsi="Times New Roman"/>
          <w:noProof/>
          <w:lang w:eastAsia="ru-RU"/>
        </w:rPr>
        <w:pict>
          <v:shape id="_x0000_s1061" type="#_x0000_t80" style="position:absolute;left:0;text-align:left;margin-left:228.5pt;margin-top:3.5pt;width:16.65pt;height:54.05pt;z-index:251696128;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Default="00B2640E" w:rsidP="00B2640E">
      <w:pPr>
        <w:spacing w:after="0" w:line="240" w:lineRule="auto"/>
        <w:ind w:firstLine="454"/>
        <w:rPr>
          <w:rFonts w:ascii="Times New Roman" w:hAnsi="Times New Roman"/>
          <w:sz w:val="24"/>
          <w:szCs w:val="24"/>
        </w:rPr>
      </w:pPr>
    </w:p>
    <w:p w:rsidR="00B2640E" w:rsidRPr="00FF5312" w:rsidRDefault="00B2640E" w:rsidP="00B2640E">
      <w:pPr>
        <w:spacing w:after="0" w:line="240" w:lineRule="auto"/>
        <w:ind w:firstLine="454"/>
        <w:rPr>
          <w:rFonts w:ascii="Times New Roman" w:hAnsi="Times New Roman"/>
          <w:sz w:val="24"/>
          <w:szCs w:val="24"/>
        </w:rPr>
      </w:pPr>
    </w:p>
    <w:p w:rsidR="00B2640E" w:rsidRPr="00FF5312"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 xml:space="preserve">33. По окончании голосования избирателей члены УИК устанавливают в центр изображения камеры № 2 стол, за которым производят действия, связанные с подсчетом и погашением неиспользованных бюллетеней и подсчетом неиспользованных открепительных удостоверений </w:t>
            </w:r>
          </w:p>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34. Работа со списком производится в зоне видимости камеры № 1</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62" type="#_x0000_t80" style="position:absolute;left:0;text-align:left;margin-left:228.5pt;margin-top:3.5pt;width:16.65pt;height:54.05pt;z-index:251697152;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FF5312" w:rsidRDefault="00B2640E" w:rsidP="00B2640E">
      <w:pPr>
        <w:spacing w:after="0" w:line="240" w:lineRule="auto"/>
        <w:ind w:firstLine="454"/>
        <w:rPr>
          <w:rFonts w:ascii="Times New Roman" w:hAnsi="Times New Roman"/>
          <w:sz w:val="24"/>
          <w:szCs w:val="24"/>
        </w:rPr>
      </w:pPr>
    </w:p>
    <w:p w:rsidR="00B2640E" w:rsidRDefault="00B2640E" w:rsidP="00B2640E">
      <w:pPr>
        <w:spacing w:after="0" w:line="240" w:lineRule="auto"/>
        <w:ind w:firstLine="454"/>
        <w:rPr>
          <w:rFonts w:ascii="Times New Roman" w:hAnsi="Times New Roman"/>
          <w:sz w:val="24"/>
          <w:szCs w:val="24"/>
        </w:rPr>
      </w:pPr>
    </w:p>
    <w:p w:rsidR="00B2640E" w:rsidRPr="00FF5312" w:rsidRDefault="00B2640E" w:rsidP="00B2640E">
      <w:pPr>
        <w:spacing w:after="0" w:line="240" w:lineRule="auto"/>
        <w:ind w:firstLine="454"/>
        <w:rPr>
          <w:rFonts w:ascii="Times New Roman" w:hAnsi="Times New Roman"/>
          <w:sz w:val="24"/>
          <w:szCs w:val="24"/>
        </w:rPr>
      </w:pPr>
    </w:p>
    <w:p w:rsidR="00B2640E" w:rsidRPr="00FF5312"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35. Непосредственный подсчет голосов в центре изображения камеры № 2</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63" type="#_x0000_t80" style="position:absolute;left:0;text-align:left;margin-left:228.5pt;margin-top:3.5pt;width:16.65pt;height:54.05pt;z-index:251698176;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Default="00B2640E" w:rsidP="00B2640E">
      <w:pPr>
        <w:spacing w:after="0" w:line="240" w:lineRule="auto"/>
        <w:ind w:firstLine="454"/>
        <w:rPr>
          <w:rFonts w:ascii="Times New Roman" w:hAnsi="Times New Roman"/>
          <w:sz w:val="24"/>
          <w:szCs w:val="24"/>
        </w:rPr>
      </w:pPr>
    </w:p>
    <w:p w:rsidR="00B2640E" w:rsidRPr="00FF5312" w:rsidRDefault="00B2640E" w:rsidP="00B2640E">
      <w:pPr>
        <w:spacing w:after="0" w:line="240" w:lineRule="auto"/>
        <w:ind w:firstLine="454"/>
        <w:rPr>
          <w:rFonts w:ascii="Times New Roman" w:hAnsi="Times New Roman"/>
          <w:sz w:val="24"/>
          <w:szCs w:val="24"/>
        </w:rPr>
      </w:pPr>
    </w:p>
    <w:p w:rsidR="00B2640E" w:rsidRPr="007207E5" w:rsidRDefault="00B2640E" w:rsidP="00B2640E">
      <w:pPr>
        <w:spacing w:after="0" w:line="240" w:lineRule="auto"/>
        <w:ind w:firstLine="454"/>
        <w:rPr>
          <w:rFonts w:ascii="Times New Roman" w:hAnsi="Times New Roman"/>
          <w:sz w:val="20"/>
          <w:szCs w:val="20"/>
        </w:rPr>
      </w:pPr>
    </w:p>
    <w:p w:rsidR="00B2640E" w:rsidRPr="00FF5312"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36. Оглашение полученных данных в центре изображения камеры № 2 </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64" type="#_x0000_t80" style="position:absolute;left:0;text-align:left;margin-left:228.5pt;margin-top:3.5pt;width:16.65pt;height:47.75pt;z-index:251699200;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FF5312" w:rsidRDefault="00B2640E" w:rsidP="00B2640E">
      <w:pPr>
        <w:spacing w:after="0" w:line="240" w:lineRule="auto"/>
        <w:ind w:firstLine="454"/>
        <w:rPr>
          <w:rFonts w:ascii="Times New Roman" w:hAnsi="Times New Roman"/>
          <w:sz w:val="24"/>
          <w:szCs w:val="24"/>
        </w:rPr>
      </w:pPr>
    </w:p>
    <w:p w:rsidR="00B2640E" w:rsidRDefault="00B2640E" w:rsidP="00B2640E">
      <w:pPr>
        <w:spacing w:after="0" w:line="240" w:lineRule="auto"/>
        <w:ind w:firstLine="454"/>
        <w:rPr>
          <w:rFonts w:ascii="Times New Roman" w:hAnsi="Times New Roman"/>
          <w:sz w:val="24"/>
          <w:szCs w:val="24"/>
        </w:rPr>
      </w:pPr>
    </w:p>
    <w:p w:rsidR="00B2640E" w:rsidRPr="00FF5312" w:rsidRDefault="00B2640E" w:rsidP="00B2640E">
      <w:pPr>
        <w:spacing w:after="0" w:line="240" w:lineRule="auto"/>
        <w:ind w:firstLine="454"/>
        <w:rPr>
          <w:rFonts w:ascii="Times New Roman" w:hAnsi="Times New Roman"/>
          <w:sz w:val="24"/>
          <w:szCs w:val="24"/>
        </w:rPr>
      </w:pPr>
    </w:p>
    <w:p w:rsidR="00B2640E" w:rsidRPr="00300BFC" w:rsidRDefault="00B2640E" w:rsidP="00B2640E">
      <w:pPr>
        <w:spacing w:after="0" w:line="240" w:lineRule="auto"/>
        <w:ind w:firstLine="454"/>
        <w:rPr>
          <w:rFonts w:ascii="Times New Roman" w:hAnsi="Times New Roman"/>
          <w:sz w:val="12"/>
          <w:szCs w:val="12"/>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37. Итоговое заседание УИК проводится в зоне видимости одной из камер </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65" type="#_x0000_t80" style="position:absolute;left:0;text-align:left;margin-left:228.5pt;margin-top:3.5pt;width:16.65pt;height:46.85pt;z-index:251700224;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FF5312" w:rsidRDefault="00B2640E" w:rsidP="00B2640E">
      <w:pPr>
        <w:spacing w:after="0" w:line="240" w:lineRule="auto"/>
        <w:ind w:firstLine="454"/>
        <w:rPr>
          <w:rFonts w:ascii="Times New Roman" w:hAnsi="Times New Roman"/>
          <w:sz w:val="24"/>
          <w:szCs w:val="24"/>
        </w:rPr>
      </w:pPr>
    </w:p>
    <w:p w:rsidR="00B2640E" w:rsidRPr="007207E5" w:rsidRDefault="00B2640E" w:rsidP="00B2640E">
      <w:pPr>
        <w:spacing w:after="0" w:line="240" w:lineRule="auto"/>
        <w:ind w:firstLine="454"/>
        <w:rPr>
          <w:rFonts w:ascii="Times New Roman" w:hAnsi="Times New Roman"/>
          <w:sz w:val="20"/>
          <w:szCs w:val="20"/>
        </w:rPr>
      </w:pPr>
    </w:p>
    <w:p w:rsidR="00B2640E" w:rsidRDefault="00B2640E" w:rsidP="00B2640E">
      <w:pPr>
        <w:spacing w:after="0" w:line="240" w:lineRule="auto"/>
        <w:ind w:firstLine="454"/>
        <w:rPr>
          <w:rFonts w:ascii="Times New Roman" w:hAnsi="Times New Roman"/>
          <w:sz w:val="24"/>
          <w:szCs w:val="24"/>
        </w:rPr>
      </w:pPr>
    </w:p>
    <w:p w:rsidR="00B2640E" w:rsidRPr="00300BFC" w:rsidRDefault="00B2640E" w:rsidP="00B2640E">
      <w:pPr>
        <w:spacing w:after="0" w:line="240" w:lineRule="auto"/>
        <w:ind w:firstLine="454"/>
        <w:rPr>
          <w:rFonts w:ascii="Times New Roman" w:hAnsi="Times New Roman"/>
          <w:sz w:val="12"/>
          <w:szCs w:val="12"/>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38. После подписания итогового протокола голосования УИК, демонстрация присутствующим и в камеру № 2 каждой страницы первого экземпляра протокола председателем УИК и одновременно зачитывание данных протокола на камеру </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66" type="#_x0000_t80" style="position:absolute;left:0;text-align:left;margin-left:228.5pt;margin-top:3.5pt;width:16.65pt;height:45.95pt;z-index:251701248;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8B3CB7" w:rsidRDefault="00B2640E" w:rsidP="00B2640E">
      <w:pPr>
        <w:spacing w:after="0" w:line="240" w:lineRule="auto"/>
        <w:ind w:firstLine="454"/>
        <w:rPr>
          <w:rFonts w:ascii="Times New Roman" w:hAnsi="Times New Roman"/>
        </w:rPr>
      </w:pPr>
    </w:p>
    <w:p w:rsidR="00B2640E" w:rsidRPr="008B3CB7" w:rsidRDefault="00B2640E" w:rsidP="00B2640E">
      <w:pPr>
        <w:spacing w:after="0" w:line="240" w:lineRule="auto"/>
        <w:ind w:firstLine="454"/>
        <w:rPr>
          <w:rFonts w:ascii="Times New Roman" w:hAnsi="Times New Roman"/>
        </w:rPr>
      </w:pPr>
    </w:p>
    <w:p w:rsidR="00B2640E" w:rsidRPr="007207E5" w:rsidRDefault="00B2640E" w:rsidP="00B2640E">
      <w:pPr>
        <w:spacing w:after="0" w:line="240" w:lineRule="auto"/>
        <w:ind w:firstLine="454"/>
        <w:rPr>
          <w:rFonts w:ascii="Times New Roman" w:hAnsi="Times New Roman"/>
          <w:sz w:val="24"/>
          <w:szCs w:val="24"/>
        </w:rPr>
      </w:pPr>
    </w:p>
    <w:p w:rsidR="00B2640E" w:rsidRPr="00300BFC" w:rsidRDefault="00B2640E" w:rsidP="00B2640E">
      <w:pPr>
        <w:spacing w:after="0" w:line="240" w:lineRule="auto"/>
        <w:ind w:firstLine="454"/>
        <w:rPr>
          <w:rFonts w:ascii="Times New Roman" w:hAnsi="Times New Roman"/>
          <w:sz w:val="12"/>
          <w:szCs w:val="12"/>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39. Выдача копий протокола в зоне видимости одной из камер </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67" type="#_x0000_t80" style="position:absolute;left:0;text-align:left;margin-left:228.5pt;margin-top:3.5pt;width:16.65pt;height:48.35pt;z-index:251702272;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8B3CB7" w:rsidRDefault="00B2640E" w:rsidP="00B2640E">
      <w:pPr>
        <w:spacing w:after="0" w:line="240" w:lineRule="auto"/>
        <w:ind w:firstLine="454"/>
        <w:rPr>
          <w:rFonts w:ascii="Times New Roman" w:hAnsi="Times New Roman"/>
        </w:rPr>
      </w:pPr>
    </w:p>
    <w:p w:rsidR="00B2640E" w:rsidRPr="008B3CB7" w:rsidRDefault="00B2640E" w:rsidP="00B2640E">
      <w:pPr>
        <w:spacing w:after="0" w:line="240" w:lineRule="auto"/>
        <w:ind w:firstLine="454"/>
        <w:rPr>
          <w:rFonts w:ascii="Times New Roman" w:hAnsi="Times New Roman"/>
        </w:rPr>
      </w:pPr>
    </w:p>
    <w:p w:rsidR="00B2640E" w:rsidRPr="008B3CB7" w:rsidRDefault="00B2640E" w:rsidP="00B2640E">
      <w:pPr>
        <w:spacing w:after="0" w:line="240" w:lineRule="auto"/>
        <w:ind w:firstLine="454"/>
        <w:rPr>
          <w:rFonts w:ascii="Times New Roman" w:hAnsi="Times New Roman"/>
        </w:rPr>
      </w:pPr>
    </w:p>
    <w:p w:rsidR="00B2640E" w:rsidRPr="00FF5312" w:rsidRDefault="00B2640E" w:rsidP="00B2640E">
      <w:pPr>
        <w:spacing w:after="0" w:line="240" w:lineRule="auto"/>
        <w:ind w:firstLine="454"/>
        <w:rPr>
          <w:rFonts w:ascii="Times New Roman" w:hAnsi="Times New Roman"/>
          <w:sz w:val="24"/>
          <w:szCs w:val="24"/>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40. Выключение режима «Идет запись»:</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а) председатель УИК объявляет присутствующим об открытии шкафа;</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б) заполнение Журнала доступа отметкой об открытии шкафа;</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в) проверка целостности наклейки;</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 xml:space="preserve">г) выключение режима «Идет запись» – </w:t>
            </w:r>
            <w:r w:rsidRPr="00FF5312">
              <w:rPr>
                <w:rFonts w:ascii="Times New Roman" w:eastAsia="Times New Roman" w:hAnsi="Times New Roman"/>
                <w:b/>
                <w:sz w:val="28"/>
                <w:szCs w:val="28"/>
                <w:lang w:eastAsia="ru-RU"/>
              </w:rPr>
              <w:t>выключать ПАК запрещено</w:t>
            </w:r>
            <w:r w:rsidRPr="00FF5312">
              <w:rPr>
                <w:rFonts w:ascii="Times New Roman" w:eastAsia="Times New Roman" w:hAnsi="Times New Roman"/>
                <w:sz w:val="28"/>
                <w:szCs w:val="28"/>
                <w:lang w:eastAsia="ru-RU"/>
              </w:rPr>
              <w:t>:</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ab/>
              <w:t>- убедиться, что идет запись, о чем свидетельствует надпись «Идет запись» в левой нижней части экрана;</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bookmarkStart w:id="4" w:name="5"/>
            <w:bookmarkEnd w:id="4"/>
            <w:r w:rsidRPr="00FF5312">
              <w:rPr>
                <w:rFonts w:ascii="Times New Roman" w:eastAsia="Times New Roman" w:hAnsi="Times New Roman"/>
                <w:sz w:val="28"/>
                <w:szCs w:val="28"/>
                <w:lang w:eastAsia="ru-RU"/>
              </w:rPr>
              <w:tab/>
              <w:t>- нажать на красную кнопку «Закончить запись», изображенную на экране ПАК, и ввести в соответствующее поле четырехзначное число, высветившееся на экране, нажать кнопку «Отправить»;</w:t>
            </w:r>
          </w:p>
          <w:p w:rsidR="00B2640E" w:rsidRPr="00FF5312" w:rsidRDefault="00B2640E" w:rsidP="00B2640E">
            <w:pPr>
              <w:spacing w:after="0" w:line="240" w:lineRule="auto"/>
              <w:ind w:firstLine="454"/>
              <w:jc w:val="both"/>
              <w:rPr>
                <w:rFonts w:ascii="Times New Roman" w:eastAsia="Times New Roman" w:hAnsi="Times New Roman"/>
                <w:sz w:val="28"/>
                <w:szCs w:val="28"/>
                <w:lang w:eastAsia="ru-RU"/>
              </w:rPr>
            </w:pPr>
            <w:r w:rsidRPr="00FF5312">
              <w:rPr>
                <w:rFonts w:ascii="Times New Roman" w:eastAsia="Times New Roman" w:hAnsi="Times New Roman"/>
                <w:sz w:val="28"/>
                <w:szCs w:val="28"/>
                <w:lang w:eastAsia="ru-RU"/>
              </w:rPr>
              <w:t>д) закрытие шкафа и опечатывание наклейкой;</w:t>
            </w:r>
          </w:p>
          <w:p w:rsidR="00B2640E" w:rsidRPr="00FF5312" w:rsidRDefault="00B2640E" w:rsidP="00B2640E">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е) заполнение Журнала доступа отметкой о закрытии шкафа </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68" type="#_x0000_t80" style="position:absolute;left:0;text-align:left;margin-left:228.5pt;margin-top:3.5pt;width:16.65pt;height:50.7pt;z-index:251703296;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8B3CB7" w:rsidRDefault="00B2640E" w:rsidP="00B2640E">
      <w:pPr>
        <w:spacing w:after="0" w:line="240" w:lineRule="auto"/>
        <w:ind w:firstLine="454"/>
        <w:rPr>
          <w:rFonts w:ascii="Times New Roman" w:hAnsi="Times New Roman"/>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616C51">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41. Выключение ПАК производится представителями сервисной службы по согласованию с соответствующей </w:t>
            </w:r>
            <w:r w:rsidR="00616C51">
              <w:rPr>
                <w:rFonts w:ascii="Times New Roman" w:eastAsia="Times New Roman" w:hAnsi="Times New Roman"/>
                <w:sz w:val="28"/>
                <w:szCs w:val="28"/>
                <w:lang w:eastAsia="ru-RU"/>
              </w:rPr>
              <w:t>ТИК</w:t>
            </w:r>
          </w:p>
        </w:tc>
      </w:tr>
    </w:tbl>
    <w:p w:rsidR="00B2640E" w:rsidRPr="00FF5312" w:rsidRDefault="00C17518" w:rsidP="00B2640E">
      <w:pPr>
        <w:spacing w:after="0" w:line="240" w:lineRule="auto"/>
        <w:ind w:firstLine="454"/>
        <w:rPr>
          <w:rFonts w:ascii="Times New Roman" w:hAnsi="Times New Roman"/>
          <w:sz w:val="10"/>
          <w:szCs w:val="10"/>
        </w:rPr>
      </w:pPr>
      <w:r w:rsidRPr="00C17518">
        <w:rPr>
          <w:rFonts w:ascii="Times New Roman" w:hAnsi="Times New Roman"/>
          <w:noProof/>
          <w:lang w:eastAsia="ru-RU"/>
        </w:rPr>
        <w:pict>
          <v:shape id="_x0000_s1069" type="#_x0000_t80" style="position:absolute;left:0;text-align:left;margin-left:228.5pt;margin-top:3.5pt;width:16.65pt;height:41.05pt;z-index:251704320;mso-position-horizontal-relative:text;mso-position-vertical-relative:text" adj="2475,0,16860,6665" fillcolor="black" strokecolor="#f2f2f2" strokeweight="3pt">
            <v:shadow on="t" type="perspective" color="#7f7f7f" opacity=".5" offset="1pt" offset2="-1pt"/>
            <o:extrusion v:ext="view" rotationangle="-5" brightness="10000f" lightlevel="44000f" lightlevel2="24000f"/>
          </v:shape>
        </w:pict>
      </w:r>
    </w:p>
    <w:p w:rsidR="00B2640E" w:rsidRPr="008B3CB7" w:rsidRDefault="00B2640E" w:rsidP="00B2640E">
      <w:pPr>
        <w:spacing w:after="0" w:line="240" w:lineRule="auto"/>
        <w:ind w:firstLine="454"/>
        <w:rPr>
          <w:rFonts w:ascii="Times New Roman" w:hAnsi="Times New Roman"/>
        </w:rPr>
      </w:pPr>
    </w:p>
    <w:tbl>
      <w:tblPr>
        <w:tblW w:w="0" w:type="auto"/>
        <w:tblBorders>
          <w:top w:val="thinThickThinSmallGap" w:sz="24" w:space="0" w:color="auto"/>
          <w:left w:val="thinThickThinSmallGap" w:sz="24" w:space="0" w:color="auto"/>
          <w:bottom w:val="thinThickThinSmallGap" w:sz="24" w:space="0" w:color="auto"/>
          <w:right w:val="thinThickThinSmallGap" w:sz="24" w:space="0" w:color="auto"/>
          <w:insideH w:val="thinThickThinSmallGap" w:sz="24" w:space="0" w:color="auto"/>
          <w:insideV w:val="thinThickThinSmallGap" w:sz="24" w:space="0" w:color="auto"/>
        </w:tblBorders>
        <w:tblLook w:val="04A0"/>
      </w:tblPr>
      <w:tblGrid>
        <w:gridCol w:w="9571"/>
      </w:tblGrid>
      <w:tr w:rsidR="00B2640E" w:rsidRPr="00FF5312" w:rsidTr="00B2640E">
        <w:tc>
          <w:tcPr>
            <w:tcW w:w="9571" w:type="dxa"/>
            <w:shd w:val="clear" w:color="auto" w:fill="auto"/>
          </w:tcPr>
          <w:p w:rsidR="00B2640E" w:rsidRPr="00FF5312" w:rsidRDefault="00B2640E" w:rsidP="007D526B">
            <w:pPr>
              <w:spacing w:after="0" w:line="240" w:lineRule="auto"/>
              <w:ind w:firstLine="454"/>
              <w:jc w:val="both"/>
              <w:rPr>
                <w:rFonts w:ascii="Times New Roman" w:hAnsi="Times New Roman"/>
                <w:sz w:val="28"/>
                <w:szCs w:val="28"/>
                <w:highlight w:val="cyan"/>
              </w:rPr>
            </w:pPr>
            <w:r w:rsidRPr="00FF5312">
              <w:rPr>
                <w:rFonts w:ascii="Times New Roman" w:eastAsia="Times New Roman" w:hAnsi="Times New Roman"/>
                <w:sz w:val="28"/>
                <w:szCs w:val="28"/>
                <w:lang w:eastAsia="ru-RU"/>
              </w:rPr>
              <w:t xml:space="preserve">42. Передача ключей от шкафа по акту ответственному за объект после приема соответствующей </w:t>
            </w:r>
            <w:r w:rsidR="00616C51">
              <w:rPr>
                <w:rFonts w:ascii="Times New Roman" w:eastAsia="Times New Roman" w:hAnsi="Times New Roman"/>
                <w:sz w:val="28"/>
                <w:szCs w:val="28"/>
                <w:lang w:eastAsia="ru-RU"/>
              </w:rPr>
              <w:t>ТИК</w:t>
            </w:r>
            <w:r w:rsidRPr="00FF5312">
              <w:rPr>
                <w:rFonts w:ascii="Times New Roman" w:eastAsia="Times New Roman" w:hAnsi="Times New Roman"/>
                <w:sz w:val="28"/>
                <w:szCs w:val="28"/>
                <w:lang w:eastAsia="ru-RU"/>
              </w:rPr>
              <w:t xml:space="preserve"> и ввода в ГАС "Выборы" «Выборы» данных всех протоколов УИК об итогах </w:t>
            </w:r>
            <w:r w:rsidRPr="003105DF">
              <w:rPr>
                <w:rFonts w:ascii="Times New Roman" w:eastAsia="Times New Roman" w:hAnsi="Times New Roman"/>
                <w:sz w:val="28"/>
                <w:szCs w:val="28"/>
                <w:lang w:eastAsia="ru-RU"/>
              </w:rPr>
              <w:t xml:space="preserve">голосования </w:t>
            </w:r>
            <w:r w:rsidRPr="007D526B">
              <w:rPr>
                <w:rFonts w:ascii="Times New Roman" w:eastAsia="Times New Roman" w:hAnsi="Times New Roman"/>
                <w:sz w:val="28"/>
                <w:szCs w:val="28"/>
                <w:lang w:eastAsia="ru-RU"/>
              </w:rPr>
              <w:t>(</w:t>
            </w:r>
            <w:r w:rsidR="007D526B" w:rsidRPr="007D526B">
              <w:rPr>
                <w:rFonts w:ascii="Times New Roman" w:eastAsia="Times New Roman" w:hAnsi="Times New Roman"/>
                <w:sz w:val="28"/>
                <w:szCs w:val="28"/>
                <w:highlight w:val="yellow"/>
                <w:lang w:eastAsia="ru-RU"/>
              </w:rPr>
              <w:t>П</w:t>
            </w:r>
            <w:r w:rsidRPr="007D526B">
              <w:rPr>
                <w:rFonts w:ascii="Times New Roman" w:eastAsia="Times New Roman" w:hAnsi="Times New Roman"/>
                <w:sz w:val="28"/>
                <w:szCs w:val="28"/>
                <w:highlight w:val="yellow"/>
                <w:lang w:eastAsia="ru-RU"/>
              </w:rPr>
              <w:t>риложение №</w:t>
            </w:r>
            <w:r w:rsidR="007D526B" w:rsidRPr="007D526B">
              <w:rPr>
                <w:rFonts w:ascii="Times New Roman" w:eastAsia="Times New Roman" w:hAnsi="Times New Roman"/>
                <w:sz w:val="28"/>
                <w:szCs w:val="28"/>
                <w:highlight w:val="yellow"/>
                <w:lang w:eastAsia="ru-RU"/>
              </w:rPr>
              <w:t> 2.3</w:t>
            </w:r>
            <w:r w:rsidRPr="007D526B">
              <w:rPr>
                <w:rFonts w:ascii="Times New Roman" w:eastAsia="Times New Roman" w:hAnsi="Times New Roman"/>
                <w:sz w:val="28"/>
                <w:szCs w:val="28"/>
                <w:highlight w:val="yellow"/>
                <w:lang w:eastAsia="ru-RU"/>
              </w:rPr>
              <w:t>.8</w:t>
            </w:r>
            <w:r w:rsidRPr="007D526B">
              <w:rPr>
                <w:rFonts w:ascii="Times New Roman" w:eastAsia="Times New Roman" w:hAnsi="Times New Roman"/>
                <w:sz w:val="28"/>
                <w:szCs w:val="28"/>
                <w:lang w:eastAsia="ru-RU"/>
              </w:rPr>
              <w:t>),</w:t>
            </w:r>
            <w:r w:rsidRPr="003105DF">
              <w:rPr>
                <w:rFonts w:ascii="Times New Roman" w:eastAsia="Times New Roman" w:hAnsi="Times New Roman"/>
                <w:sz w:val="28"/>
                <w:szCs w:val="28"/>
                <w:lang w:eastAsia="ru-RU"/>
              </w:rPr>
              <w:t xml:space="preserve"> при этом</w:t>
            </w:r>
            <w:r w:rsidRPr="00FF5312">
              <w:rPr>
                <w:rFonts w:ascii="Times New Roman" w:eastAsia="Times New Roman" w:hAnsi="Times New Roman"/>
                <w:sz w:val="28"/>
                <w:szCs w:val="28"/>
                <w:lang w:eastAsia="ru-RU"/>
              </w:rPr>
              <w:t xml:space="preserve"> проверяется целостность наклейки опечатывания ПАК, подписанной председателем УИК </w:t>
            </w:r>
          </w:p>
        </w:tc>
      </w:tr>
    </w:tbl>
    <w:p w:rsidR="00B2640E" w:rsidRPr="00FF5312" w:rsidRDefault="00B2640E" w:rsidP="00B2640E">
      <w:pPr>
        <w:spacing w:after="0" w:line="240" w:lineRule="auto"/>
        <w:ind w:firstLine="454"/>
        <w:rPr>
          <w:rFonts w:ascii="Times New Roman" w:hAnsi="Times New Roman"/>
          <w:sz w:val="10"/>
          <w:szCs w:val="10"/>
        </w:rPr>
      </w:pPr>
    </w:p>
    <w:p w:rsidR="00B2640E" w:rsidRDefault="00B2640E" w:rsidP="00B2640E">
      <w:pPr>
        <w:spacing w:after="0" w:line="240" w:lineRule="auto"/>
        <w:ind w:firstLine="454"/>
        <w:jc w:val="both"/>
        <w:rPr>
          <w:rFonts w:ascii="Times New Roman" w:hAnsi="Times New Roman"/>
          <w:i/>
          <w:sz w:val="28"/>
          <w:szCs w:val="28"/>
        </w:rPr>
      </w:pPr>
      <w:bookmarkStart w:id="5" w:name="4"/>
      <w:bookmarkEnd w:id="5"/>
      <w:r w:rsidRPr="00FF5312">
        <w:rPr>
          <w:rFonts w:ascii="Times New Roman" w:hAnsi="Times New Roman"/>
          <w:i/>
          <w:sz w:val="28"/>
          <w:szCs w:val="28"/>
        </w:rPr>
        <w:t>*</w:t>
      </w:r>
      <w:r w:rsidR="00CF1493">
        <w:rPr>
          <w:rFonts w:ascii="Times New Roman" w:hAnsi="Times New Roman"/>
          <w:i/>
          <w:sz w:val="28"/>
          <w:szCs w:val="28"/>
        </w:rPr>
        <w:t>Выделенные</w:t>
      </w:r>
      <w:r w:rsidRPr="00FF5312">
        <w:rPr>
          <w:rFonts w:ascii="Times New Roman" w:hAnsi="Times New Roman"/>
          <w:i/>
          <w:sz w:val="28"/>
          <w:szCs w:val="28"/>
        </w:rPr>
        <w:t xml:space="preserve"> курсивом сроки имеют рекомендательный характер</w:t>
      </w:r>
      <w:r w:rsidR="00C52EF8">
        <w:rPr>
          <w:rFonts w:ascii="Times New Roman" w:hAnsi="Times New Roman"/>
          <w:i/>
          <w:sz w:val="28"/>
          <w:szCs w:val="28"/>
        </w:rPr>
        <w:t>.</w:t>
      </w:r>
    </w:p>
    <w:p w:rsidR="00EC7EE6" w:rsidRDefault="00EC7EE6">
      <w:pPr>
        <w:rPr>
          <w:rFonts w:ascii="Times New Roman" w:hAnsi="Times New Roman"/>
          <w:sz w:val="28"/>
          <w:szCs w:val="28"/>
        </w:rPr>
      </w:pPr>
      <w:r>
        <w:rPr>
          <w:rFonts w:ascii="Times New Roman" w:hAnsi="Times New Roman"/>
          <w:sz w:val="28"/>
          <w:szCs w:val="28"/>
        </w:rPr>
        <w:br w:type="page"/>
      </w:r>
    </w:p>
    <w:p w:rsidR="00B2640E" w:rsidRPr="00645FB8" w:rsidRDefault="00B2640E" w:rsidP="00B2640E">
      <w:pPr>
        <w:spacing w:after="0" w:line="240" w:lineRule="auto"/>
        <w:ind w:firstLine="454"/>
        <w:jc w:val="right"/>
        <w:rPr>
          <w:rStyle w:val="af5"/>
          <w:rFonts w:ascii="Times New Roman" w:hAnsi="Times New Roman"/>
          <w:sz w:val="28"/>
          <w:szCs w:val="28"/>
        </w:rPr>
      </w:pPr>
      <w:r w:rsidRPr="002E04C4">
        <w:rPr>
          <w:rFonts w:ascii="Times New Roman" w:hAnsi="Times New Roman"/>
          <w:sz w:val="28"/>
          <w:szCs w:val="28"/>
          <w:highlight w:val="yellow"/>
        </w:rPr>
        <w:t>Приложение № </w:t>
      </w:r>
      <w:r w:rsidR="007D224F" w:rsidRPr="002E04C4">
        <w:rPr>
          <w:rFonts w:ascii="Times New Roman" w:eastAsia="Times New Roman" w:hAnsi="Times New Roman"/>
          <w:sz w:val="28"/>
          <w:szCs w:val="28"/>
          <w:highlight w:val="yellow"/>
          <w:lang w:eastAsia="ru-RU"/>
        </w:rPr>
        <w:t>2.3</w:t>
      </w:r>
      <w:r w:rsidRPr="002E04C4">
        <w:rPr>
          <w:rFonts w:ascii="Times New Roman" w:hAnsi="Times New Roman"/>
          <w:sz w:val="28"/>
          <w:szCs w:val="28"/>
          <w:highlight w:val="yellow"/>
        </w:rPr>
        <w:t>.1</w:t>
      </w:r>
      <w:r w:rsidRPr="00645FB8">
        <w:rPr>
          <w:rFonts w:ascii="Times New Roman" w:hAnsi="Times New Roman"/>
          <w:sz w:val="28"/>
          <w:szCs w:val="28"/>
        </w:rPr>
        <w:br/>
      </w:r>
      <w:r w:rsidR="00C17518" w:rsidRPr="00C17518">
        <w:rPr>
          <w:rFonts w:ascii="Times New Roman" w:hAnsi="Times New Roman"/>
          <w:sz w:val="28"/>
          <w:szCs w:val="28"/>
        </w:rPr>
        <w:fldChar w:fldCharType="begin"/>
      </w:r>
      <w:r w:rsidRPr="00645FB8">
        <w:rPr>
          <w:rFonts w:ascii="Times New Roman" w:hAnsi="Times New Roman"/>
          <w:sz w:val="28"/>
          <w:szCs w:val="28"/>
        </w:rPr>
        <w:instrText xml:space="preserve"> HYPERLINK "http://www.rcoit.ru/upload/courses/uik/7_2/Pril2.pdf" \l "page=2" \o "Страница 2" </w:instrText>
      </w:r>
      <w:r w:rsidR="00C17518" w:rsidRPr="00C17518">
        <w:rPr>
          <w:rFonts w:ascii="Times New Roman" w:hAnsi="Times New Roman"/>
          <w:sz w:val="28"/>
          <w:szCs w:val="28"/>
        </w:rPr>
        <w:fldChar w:fldCharType="separate"/>
      </w:r>
    </w:p>
    <w:p w:rsidR="00B2640E" w:rsidRPr="008B3CB7" w:rsidRDefault="00C17518" w:rsidP="00CD6B78">
      <w:pPr>
        <w:spacing w:after="0" w:line="240" w:lineRule="auto"/>
        <w:jc w:val="center"/>
        <w:rPr>
          <w:rFonts w:ascii="Times New Roman" w:hAnsi="Times New Roman"/>
          <w:b/>
          <w:sz w:val="28"/>
          <w:szCs w:val="28"/>
        </w:rPr>
      </w:pPr>
      <w:r w:rsidRPr="008B3CB7">
        <w:rPr>
          <w:rFonts w:ascii="Times New Roman" w:hAnsi="Times New Roman"/>
        </w:rPr>
        <w:fldChar w:fldCharType="end"/>
      </w:r>
      <w:r w:rsidR="00B2640E" w:rsidRPr="008B3CB7">
        <w:rPr>
          <w:rFonts w:ascii="Times New Roman" w:hAnsi="Times New Roman"/>
          <w:b/>
          <w:sz w:val="28"/>
          <w:szCs w:val="28"/>
        </w:rPr>
        <w:t>Пример схемы размещения средства видеонаблюдения</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b/>
          <w:sz w:val="28"/>
          <w:szCs w:val="28"/>
        </w:rPr>
      </w:pPr>
      <w:r w:rsidRPr="008B3CB7">
        <w:rPr>
          <w:rFonts w:ascii="Times New Roman" w:hAnsi="Times New Roman"/>
          <w:b/>
          <w:sz w:val="28"/>
          <w:szCs w:val="28"/>
        </w:rPr>
        <w:t>Согласовано:</w:t>
      </w:r>
    </w:p>
    <w:p w:rsidR="00B2640E" w:rsidRPr="008B3CB7" w:rsidRDefault="00616C51" w:rsidP="00EC7EE6">
      <w:pPr>
        <w:spacing w:after="0" w:line="240" w:lineRule="auto"/>
        <w:rPr>
          <w:rFonts w:ascii="Times New Roman" w:hAnsi="Times New Roman"/>
          <w:sz w:val="28"/>
          <w:szCs w:val="28"/>
        </w:rPr>
      </w:pPr>
      <w:r>
        <w:rPr>
          <w:rFonts w:ascii="Times New Roman" w:hAnsi="Times New Roman"/>
          <w:sz w:val="28"/>
          <w:szCs w:val="28"/>
        </w:rPr>
        <w:t xml:space="preserve">Председатель </w:t>
      </w:r>
      <w:r w:rsidR="00175B89">
        <w:rPr>
          <w:rFonts w:ascii="Times New Roman" w:hAnsi="Times New Roman"/>
          <w:sz w:val="28"/>
          <w:szCs w:val="28"/>
        </w:rPr>
        <w:t xml:space="preserve">избирательной комиссии </w:t>
      </w:r>
      <w:r w:rsidR="00B2640E" w:rsidRPr="008B3CB7">
        <w:rPr>
          <w:rFonts w:ascii="Times New Roman" w:hAnsi="Times New Roman"/>
          <w:sz w:val="28"/>
          <w:szCs w:val="28"/>
        </w:rPr>
        <w:t>_______________</w:t>
      </w:r>
      <w:r w:rsidR="00175B89">
        <w:rPr>
          <w:rFonts w:ascii="Times New Roman" w:hAnsi="Times New Roman"/>
          <w:sz w:val="28"/>
          <w:szCs w:val="28"/>
        </w:rPr>
        <w:t xml:space="preserve"> </w:t>
      </w:r>
      <w:r w:rsidR="00B2640E" w:rsidRPr="008B3CB7">
        <w:rPr>
          <w:rFonts w:ascii="Times New Roman" w:hAnsi="Times New Roman"/>
          <w:sz w:val="28"/>
          <w:szCs w:val="28"/>
        </w:rPr>
        <w:t>(фамилия, инициалы)</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EC7EE6">
      <w:pPr>
        <w:spacing w:after="0" w:line="240" w:lineRule="auto"/>
        <w:rPr>
          <w:rFonts w:ascii="Times New Roman" w:hAnsi="Times New Roman"/>
          <w:sz w:val="28"/>
          <w:szCs w:val="28"/>
        </w:rPr>
      </w:pPr>
      <w:r w:rsidRPr="008B3CB7">
        <w:rPr>
          <w:rFonts w:ascii="Times New Roman" w:hAnsi="Times New Roman"/>
          <w:sz w:val="28"/>
          <w:szCs w:val="28"/>
        </w:rPr>
        <w:t xml:space="preserve">Владелец помещения                         </w:t>
      </w:r>
      <w:r w:rsidR="00175B89">
        <w:rPr>
          <w:rFonts w:ascii="Times New Roman" w:hAnsi="Times New Roman"/>
          <w:sz w:val="28"/>
          <w:szCs w:val="28"/>
        </w:rPr>
        <w:t xml:space="preserve">       </w:t>
      </w:r>
      <w:r w:rsidRPr="008B3CB7">
        <w:rPr>
          <w:rFonts w:ascii="Times New Roman" w:hAnsi="Times New Roman"/>
          <w:sz w:val="28"/>
          <w:szCs w:val="28"/>
        </w:rPr>
        <w:t>_______________ (фамилия, инициалы)</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EC7EE6">
      <w:pPr>
        <w:spacing w:after="0" w:line="240" w:lineRule="auto"/>
        <w:rPr>
          <w:rFonts w:ascii="Times New Roman" w:hAnsi="Times New Roman"/>
          <w:sz w:val="28"/>
          <w:szCs w:val="28"/>
        </w:rPr>
      </w:pPr>
      <w:r w:rsidRPr="008B3CB7">
        <w:rPr>
          <w:rFonts w:ascii="Times New Roman" w:hAnsi="Times New Roman"/>
          <w:sz w:val="28"/>
          <w:szCs w:val="28"/>
        </w:rPr>
        <w:t xml:space="preserve">Представитель службы </w:t>
      </w:r>
    </w:p>
    <w:p w:rsidR="00B2640E" w:rsidRPr="008B3CB7" w:rsidRDefault="00B2640E" w:rsidP="00EC7EE6">
      <w:pPr>
        <w:spacing w:after="0" w:line="240" w:lineRule="auto"/>
        <w:rPr>
          <w:rFonts w:ascii="Times New Roman" w:hAnsi="Times New Roman"/>
          <w:sz w:val="28"/>
          <w:szCs w:val="28"/>
        </w:rPr>
      </w:pPr>
      <w:r w:rsidRPr="008B3CB7">
        <w:rPr>
          <w:rFonts w:ascii="Times New Roman" w:hAnsi="Times New Roman"/>
          <w:sz w:val="28"/>
          <w:szCs w:val="28"/>
        </w:rPr>
        <w:t xml:space="preserve">технической поддержки                 </w:t>
      </w:r>
      <w:r w:rsidR="00175B89">
        <w:rPr>
          <w:rFonts w:ascii="Times New Roman" w:hAnsi="Times New Roman"/>
          <w:sz w:val="28"/>
          <w:szCs w:val="28"/>
        </w:rPr>
        <w:t xml:space="preserve">        </w:t>
      </w:r>
      <w:r w:rsidRPr="008B3CB7">
        <w:rPr>
          <w:rFonts w:ascii="Times New Roman" w:hAnsi="Times New Roman"/>
          <w:sz w:val="28"/>
          <w:szCs w:val="28"/>
        </w:rPr>
        <w:t xml:space="preserve">  </w:t>
      </w:r>
      <w:r w:rsidR="00EC7EE6">
        <w:rPr>
          <w:rFonts w:ascii="Times New Roman" w:hAnsi="Times New Roman"/>
          <w:sz w:val="28"/>
          <w:szCs w:val="28"/>
        </w:rPr>
        <w:t>__</w:t>
      </w:r>
      <w:r w:rsidRPr="008B3CB7">
        <w:rPr>
          <w:rFonts w:ascii="Times New Roman" w:hAnsi="Times New Roman"/>
          <w:sz w:val="28"/>
          <w:szCs w:val="28"/>
        </w:rPr>
        <w:t>_____________ (фамилия, инициалы)</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CD6B78">
      <w:pPr>
        <w:spacing w:after="0" w:line="240" w:lineRule="auto"/>
        <w:jc w:val="center"/>
        <w:rPr>
          <w:rFonts w:ascii="Times New Roman" w:hAnsi="Times New Roman"/>
          <w:b/>
          <w:sz w:val="28"/>
          <w:szCs w:val="28"/>
        </w:rPr>
      </w:pPr>
      <w:r w:rsidRPr="008B3CB7">
        <w:rPr>
          <w:rFonts w:ascii="Times New Roman" w:hAnsi="Times New Roman"/>
          <w:b/>
          <w:sz w:val="28"/>
          <w:szCs w:val="28"/>
        </w:rPr>
        <w:t>СХЕМА</w:t>
      </w:r>
    </w:p>
    <w:p w:rsidR="00B2640E" w:rsidRPr="008B3CB7" w:rsidRDefault="00EC7EE6" w:rsidP="00CD6B78">
      <w:pPr>
        <w:spacing w:after="0" w:line="240" w:lineRule="auto"/>
        <w:jc w:val="center"/>
        <w:rPr>
          <w:rFonts w:ascii="Times New Roman" w:hAnsi="Times New Roman"/>
          <w:b/>
          <w:sz w:val="28"/>
          <w:szCs w:val="28"/>
        </w:rPr>
      </w:pPr>
      <w:r>
        <w:rPr>
          <w:rFonts w:ascii="Times New Roman" w:hAnsi="Times New Roman"/>
          <w:b/>
          <w:sz w:val="28"/>
          <w:szCs w:val="28"/>
        </w:rPr>
        <w:t>р</w:t>
      </w:r>
      <w:r w:rsidR="00B2640E" w:rsidRPr="008B3CB7">
        <w:rPr>
          <w:rFonts w:ascii="Times New Roman" w:hAnsi="Times New Roman"/>
          <w:b/>
          <w:sz w:val="28"/>
          <w:szCs w:val="28"/>
        </w:rPr>
        <w:t>азмещения средств видеонаблюдения и технологического</w:t>
      </w:r>
    </w:p>
    <w:p w:rsidR="00B2640E" w:rsidRPr="008B3CB7" w:rsidRDefault="00B2640E" w:rsidP="00CD6B78">
      <w:pPr>
        <w:spacing w:after="0" w:line="240" w:lineRule="auto"/>
        <w:jc w:val="center"/>
        <w:rPr>
          <w:rFonts w:ascii="Times New Roman" w:hAnsi="Times New Roman"/>
          <w:b/>
          <w:sz w:val="28"/>
          <w:szCs w:val="28"/>
        </w:rPr>
      </w:pPr>
      <w:r w:rsidRPr="008B3CB7">
        <w:rPr>
          <w:rFonts w:ascii="Times New Roman" w:hAnsi="Times New Roman"/>
          <w:b/>
          <w:sz w:val="28"/>
          <w:szCs w:val="28"/>
        </w:rPr>
        <w:t>о</w:t>
      </w:r>
      <w:r w:rsidR="00CD6B78">
        <w:rPr>
          <w:rFonts w:ascii="Times New Roman" w:hAnsi="Times New Roman"/>
          <w:b/>
          <w:sz w:val="28"/>
          <w:szCs w:val="28"/>
        </w:rPr>
        <w:t>борудования участковой избирательной комиссии</w:t>
      </w:r>
    </w:p>
    <w:p w:rsidR="00B2640E" w:rsidRPr="008B3CB7" w:rsidRDefault="00CD6B78" w:rsidP="00CD6B78">
      <w:pPr>
        <w:spacing w:after="0" w:line="240" w:lineRule="auto"/>
        <w:jc w:val="center"/>
        <w:rPr>
          <w:rFonts w:ascii="Times New Roman" w:hAnsi="Times New Roman"/>
          <w:b/>
          <w:sz w:val="28"/>
          <w:szCs w:val="28"/>
        </w:rPr>
      </w:pPr>
      <w:r>
        <w:rPr>
          <w:rFonts w:ascii="Times New Roman" w:hAnsi="Times New Roman"/>
          <w:b/>
          <w:sz w:val="28"/>
          <w:szCs w:val="28"/>
        </w:rPr>
        <w:t xml:space="preserve">избирательного участка </w:t>
      </w:r>
      <w:r w:rsidR="00B2640E" w:rsidRPr="008B3CB7">
        <w:rPr>
          <w:rFonts w:ascii="Times New Roman" w:hAnsi="Times New Roman"/>
          <w:b/>
          <w:sz w:val="28"/>
          <w:szCs w:val="28"/>
        </w:rPr>
        <w:t>№ ______</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CF1493" w:rsidP="00B2640E">
      <w:pPr>
        <w:spacing w:after="0" w:line="240" w:lineRule="auto"/>
        <w:ind w:firstLine="454"/>
        <w:rPr>
          <w:rFonts w:ascii="Times New Roman" w:hAnsi="Times New Roman"/>
          <w:sz w:val="28"/>
          <w:szCs w:val="28"/>
        </w:rPr>
      </w:pPr>
      <w:r>
        <w:rPr>
          <w:rFonts w:ascii="Times New Roman" w:hAnsi="Times New Roman"/>
          <w:sz w:val="28"/>
          <w:szCs w:val="28"/>
        </w:rPr>
        <w:t>Расположенного по адресу</w:t>
      </w:r>
      <w:r w:rsidR="00B2640E" w:rsidRPr="008B3CB7">
        <w:rPr>
          <w:rFonts w:ascii="Times New Roman" w:hAnsi="Times New Roman"/>
          <w:sz w:val="28"/>
          <w:szCs w:val="28"/>
        </w:rPr>
        <w:t>: __________</w:t>
      </w:r>
      <w:r w:rsidR="00CD6B78">
        <w:rPr>
          <w:rFonts w:ascii="Times New Roman" w:hAnsi="Times New Roman"/>
          <w:sz w:val="28"/>
          <w:szCs w:val="28"/>
        </w:rPr>
        <w:t>__________</w:t>
      </w:r>
      <w:r w:rsidR="00B2640E" w:rsidRPr="008B3CB7">
        <w:rPr>
          <w:rFonts w:ascii="Times New Roman" w:hAnsi="Times New Roman"/>
          <w:sz w:val="28"/>
          <w:szCs w:val="28"/>
        </w:rPr>
        <w:t>_____________________</w:t>
      </w:r>
    </w:p>
    <w:p w:rsidR="00B2640E" w:rsidRPr="00CD6B78" w:rsidRDefault="00CD6B78" w:rsidP="00B2640E">
      <w:pPr>
        <w:spacing w:after="0" w:line="240" w:lineRule="auto"/>
        <w:ind w:firstLine="454"/>
        <w:rPr>
          <w:rFonts w:ascii="Times New Roman" w:hAnsi="Times New Roman"/>
          <w:i/>
          <w:sz w:val="20"/>
          <w:szCs w:val="20"/>
        </w:rPr>
      </w:pPr>
      <w:r w:rsidRPr="00CD6B78">
        <w:rPr>
          <w:rFonts w:ascii="Times New Roman" w:hAnsi="Times New Roman"/>
          <w:i/>
          <w:sz w:val="20"/>
          <w:szCs w:val="20"/>
        </w:rPr>
        <w:t xml:space="preserve">                  </w:t>
      </w:r>
      <w:r>
        <w:rPr>
          <w:rFonts w:ascii="Times New Roman" w:hAnsi="Times New Roman"/>
          <w:i/>
          <w:sz w:val="20"/>
          <w:szCs w:val="20"/>
        </w:rPr>
        <w:t xml:space="preserve">              </w:t>
      </w:r>
      <w:r w:rsidRPr="00CD6B78">
        <w:rPr>
          <w:rFonts w:ascii="Times New Roman" w:hAnsi="Times New Roman"/>
          <w:i/>
          <w:sz w:val="20"/>
          <w:szCs w:val="20"/>
        </w:rPr>
        <w:t xml:space="preserve">  </w:t>
      </w:r>
      <w:r w:rsidR="00B2640E" w:rsidRPr="00CD6B78">
        <w:rPr>
          <w:rFonts w:ascii="Times New Roman" w:hAnsi="Times New Roman"/>
          <w:i/>
          <w:sz w:val="20"/>
          <w:szCs w:val="20"/>
        </w:rPr>
        <w:t>(указывается адрес размещения помещения для голосования избирательно</w:t>
      </w:r>
      <w:r w:rsidRPr="00CD6B78">
        <w:rPr>
          <w:rFonts w:ascii="Times New Roman" w:hAnsi="Times New Roman"/>
          <w:i/>
          <w:sz w:val="20"/>
          <w:szCs w:val="20"/>
        </w:rPr>
        <w:t>го</w:t>
      </w:r>
      <w:r w:rsidR="00B2640E" w:rsidRPr="00CD6B78">
        <w:rPr>
          <w:rFonts w:ascii="Times New Roman" w:hAnsi="Times New Roman"/>
          <w:i/>
          <w:sz w:val="20"/>
          <w:szCs w:val="20"/>
        </w:rPr>
        <w:t xml:space="preserve"> участк</w:t>
      </w:r>
      <w:r w:rsidRPr="00CD6B78">
        <w:rPr>
          <w:rFonts w:ascii="Times New Roman" w:hAnsi="Times New Roman"/>
          <w:i/>
          <w:sz w:val="20"/>
          <w:szCs w:val="20"/>
        </w:rPr>
        <w:t>а</w:t>
      </w:r>
      <w:r w:rsidR="00B2640E" w:rsidRPr="00CD6B78">
        <w:rPr>
          <w:rFonts w:ascii="Times New Roman" w:hAnsi="Times New Roman"/>
          <w:i/>
          <w:sz w:val="20"/>
          <w:szCs w:val="20"/>
        </w:rPr>
        <w:t>)</w:t>
      </w:r>
    </w:p>
    <w:p w:rsidR="00B2640E" w:rsidRPr="008B3CB7" w:rsidRDefault="00B2640E" w:rsidP="00B2640E">
      <w:pPr>
        <w:spacing w:after="0" w:line="240" w:lineRule="auto"/>
        <w:ind w:firstLine="454"/>
        <w:rPr>
          <w:rFonts w:ascii="Times New Roman" w:hAnsi="Times New Roman"/>
          <w:sz w:val="28"/>
          <w:szCs w:val="28"/>
        </w:rPr>
      </w:pPr>
      <w:bookmarkStart w:id="6" w:name="2"/>
      <w:bookmarkEnd w:id="6"/>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noProof/>
          <w:sz w:val="28"/>
          <w:szCs w:val="28"/>
          <w:lang w:eastAsia="ru-RU"/>
        </w:rPr>
        <w:drawing>
          <wp:inline distT="0" distB="0" distL="0" distR="0">
            <wp:extent cx="5822950" cy="3493770"/>
            <wp:effectExtent l="19050" t="0" r="635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srcRect/>
                    <a:stretch>
                      <a:fillRect/>
                    </a:stretch>
                  </pic:blipFill>
                  <pic:spPr bwMode="auto">
                    <a:xfrm>
                      <a:off x="0" y="0"/>
                      <a:ext cx="5822950" cy="3493770"/>
                    </a:xfrm>
                    <a:prstGeom prst="rect">
                      <a:avLst/>
                    </a:prstGeom>
                    <a:noFill/>
                    <a:ln w="9525">
                      <a:noFill/>
                      <a:miter lim="800000"/>
                      <a:headEnd/>
                      <a:tailEnd/>
                    </a:ln>
                  </pic:spPr>
                </pic:pic>
              </a:graphicData>
            </a:graphic>
          </wp:inline>
        </w:drawing>
      </w:r>
    </w:p>
    <w:p w:rsidR="00B2640E" w:rsidRPr="008B3CB7" w:rsidRDefault="00B2640E" w:rsidP="00B2640E">
      <w:pPr>
        <w:spacing w:after="0" w:line="240" w:lineRule="auto"/>
        <w:ind w:firstLine="454"/>
        <w:rPr>
          <w:rFonts w:ascii="Times New Roman" w:hAnsi="Times New Roman"/>
          <w:sz w:val="28"/>
          <w:szCs w:val="28"/>
        </w:rPr>
      </w:pPr>
    </w:p>
    <w:p w:rsidR="00CD6B78" w:rsidRDefault="00CD6B78">
      <w:pPr>
        <w:rPr>
          <w:rFonts w:ascii="Times New Roman" w:hAnsi="Times New Roman"/>
          <w:sz w:val="28"/>
          <w:szCs w:val="28"/>
        </w:rPr>
      </w:pPr>
      <w:r>
        <w:rPr>
          <w:rFonts w:ascii="Times New Roman" w:hAnsi="Times New Roman"/>
          <w:sz w:val="28"/>
          <w:szCs w:val="28"/>
        </w:rPr>
        <w:br w:type="page"/>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УСЛОВНЫЕ ОБОЗНАЧЕНИЯ:</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noProof/>
          <w:sz w:val="24"/>
          <w:szCs w:val="24"/>
          <w:lang w:eastAsia="ru-RU"/>
        </w:rPr>
        <w:drawing>
          <wp:anchor distT="0" distB="0" distL="114300" distR="114300" simplePos="0" relativeHeight="251710464" behindDoc="0" locked="0" layoutInCell="1" allowOverlap="1">
            <wp:simplePos x="0" y="0"/>
            <wp:positionH relativeFrom="column">
              <wp:posOffset>-182245</wp:posOffset>
            </wp:positionH>
            <wp:positionV relativeFrom="paragraph">
              <wp:posOffset>139065</wp:posOffset>
            </wp:positionV>
            <wp:extent cx="818515" cy="520700"/>
            <wp:effectExtent l="19050" t="0" r="635" b="0"/>
            <wp:wrapNone/>
            <wp:docPr id="279" name="Рисунок 2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9"/>
                    <pic:cNvPicPr>
                      <a:picLocks noChangeAspect="1" noChangeArrowheads="1"/>
                    </pic:cNvPicPr>
                  </pic:nvPicPr>
                  <pic:blipFill>
                    <a:blip r:embed="rId23" cstate="print"/>
                    <a:srcRect/>
                    <a:stretch>
                      <a:fillRect/>
                    </a:stretch>
                  </pic:blipFill>
                  <pic:spPr bwMode="auto">
                    <a:xfrm>
                      <a:off x="0" y="0"/>
                      <a:ext cx="818515" cy="520700"/>
                    </a:xfrm>
                    <a:prstGeom prst="rect">
                      <a:avLst/>
                    </a:prstGeom>
                    <a:noFill/>
                  </pic:spPr>
                </pic:pic>
              </a:graphicData>
            </a:graphic>
          </wp:anchor>
        </w:drawing>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t xml:space="preserve">Места выдачи избирательных бюллетеней и работы со </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t>списками избирателей</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noProof/>
          <w:sz w:val="24"/>
          <w:szCs w:val="24"/>
          <w:lang w:eastAsia="ru-RU"/>
        </w:rPr>
        <w:drawing>
          <wp:anchor distT="0" distB="0" distL="114300" distR="114300" simplePos="0" relativeHeight="251711488" behindDoc="0" locked="0" layoutInCell="1" allowOverlap="1">
            <wp:simplePos x="0" y="0"/>
            <wp:positionH relativeFrom="column">
              <wp:posOffset>-86995</wp:posOffset>
            </wp:positionH>
            <wp:positionV relativeFrom="paragraph">
              <wp:posOffset>46355</wp:posOffset>
            </wp:positionV>
            <wp:extent cx="723265" cy="499745"/>
            <wp:effectExtent l="19050" t="0" r="635" b="0"/>
            <wp:wrapNone/>
            <wp:docPr id="280" name="Рисунок 2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pic:cNvPicPr>
                      <a:picLocks noChangeAspect="1" noChangeArrowheads="1"/>
                    </pic:cNvPicPr>
                  </pic:nvPicPr>
                  <pic:blipFill>
                    <a:blip r:embed="rId24" cstate="print"/>
                    <a:srcRect/>
                    <a:stretch>
                      <a:fillRect/>
                    </a:stretch>
                  </pic:blipFill>
                  <pic:spPr bwMode="auto">
                    <a:xfrm>
                      <a:off x="0" y="0"/>
                      <a:ext cx="723265" cy="499745"/>
                    </a:xfrm>
                    <a:prstGeom prst="rect">
                      <a:avLst/>
                    </a:prstGeom>
                    <a:noFill/>
                  </pic:spPr>
                </pic:pic>
              </a:graphicData>
            </a:graphic>
          </wp:anchor>
        </w:drawing>
      </w:r>
    </w:p>
    <w:p w:rsidR="00B2640E" w:rsidRPr="008B3CB7" w:rsidRDefault="00B2640E" w:rsidP="00B2640E">
      <w:pPr>
        <w:spacing w:after="0" w:line="240" w:lineRule="auto"/>
        <w:ind w:left="1416"/>
        <w:rPr>
          <w:rFonts w:ascii="Times New Roman" w:hAnsi="Times New Roman"/>
          <w:sz w:val="28"/>
          <w:szCs w:val="28"/>
        </w:rPr>
      </w:pPr>
      <w:r w:rsidRPr="008B3CB7">
        <w:rPr>
          <w:rFonts w:ascii="Times New Roman" w:hAnsi="Times New Roman"/>
          <w:sz w:val="28"/>
          <w:szCs w:val="28"/>
        </w:rPr>
        <w:t>КОИБ</w:t>
      </w:r>
      <w:r>
        <w:rPr>
          <w:rFonts w:ascii="Times New Roman" w:hAnsi="Times New Roman"/>
          <w:sz w:val="28"/>
          <w:szCs w:val="28"/>
        </w:rPr>
        <w:t xml:space="preserve"> </w:t>
      </w:r>
      <w:r w:rsidRPr="007D224F">
        <w:rPr>
          <w:rFonts w:ascii="Times New Roman" w:hAnsi="Times New Roman"/>
          <w:i/>
          <w:sz w:val="28"/>
          <w:szCs w:val="28"/>
        </w:rPr>
        <w:t>(в случае использования) либо стационарный ящик для голосования</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noProof/>
          <w:sz w:val="24"/>
          <w:szCs w:val="24"/>
          <w:lang w:eastAsia="ru-RU"/>
        </w:rPr>
        <w:drawing>
          <wp:anchor distT="0" distB="0" distL="114300" distR="114300" simplePos="0" relativeHeight="251712512" behindDoc="0" locked="0" layoutInCell="1" allowOverlap="1">
            <wp:simplePos x="0" y="0"/>
            <wp:positionH relativeFrom="column">
              <wp:posOffset>-27940</wp:posOffset>
            </wp:positionH>
            <wp:positionV relativeFrom="paragraph">
              <wp:posOffset>67945</wp:posOffset>
            </wp:positionV>
            <wp:extent cx="605790" cy="425450"/>
            <wp:effectExtent l="19050" t="0" r="3810" b="0"/>
            <wp:wrapNone/>
            <wp:docPr id="281" name="Рисунок 2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1"/>
                    <pic:cNvPicPr>
                      <a:picLocks noChangeAspect="1" noChangeArrowheads="1"/>
                    </pic:cNvPicPr>
                  </pic:nvPicPr>
                  <pic:blipFill>
                    <a:blip r:embed="rId25" cstate="print"/>
                    <a:srcRect/>
                    <a:stretch>
                      <a:fillRect/>
                    </a:stretch>
                  </pic:blipFill>
                  <pic:spPr bwMode="auto">
                    <a:xfrm>
                      <a:off x="0" y="0"/>
                      <a:ext cx="605790" cy="425450"/>
                    </a:xfrm>
                    <a:prstGeom prst="rect">
                      <a:avLst/>
                    </a:prstGeom>
                    <a:noFill/>
                  </pic:spPr>
                </pic:pic>
              </a:graphicData>
            </a:graphic>
          </wp:anchor>
        </w:drawing>
      </w:r>
    </w:p>
    <w:p w:rsidR="00B2640E" w:rsidRPr="008B3CB7" w:rsidRDefault="00B2640E" w:rsidP="00B2640E">
      <w:pPr>
        <w:spacing w:after="0" w:line="240" w:lineRule="auto"/>
        <w:ind w:left="1414"/>
        <w:rPr>
          <w:rFonts w:ascii="Times New Roman" w:hAnsi="Times New Roman"/>
          <w:sz w:val="28"/>
          <w:szCs w:val="28"/>
        </w:rPr>
      </w:pPr>
      <w:r w:rsidRPr="008B3CB7">
        <w:rPr>
          <w:rFonts w:ascii="Times New Roman" w:hAnsi="Times New Roman"/>
          <w:sz w:val="28"/>
          <w:szCs w:val="28"/>
        </w:rPr>
        <w:t>Стационарные</w:t>
      </w:r>
      <w:r>
        <w:rPr>
          <w:rFonts w:ascii="Times New Roman" w:hAnsi="Times New Roman"/>
          <w:sz w:val="28"/>
          <w:szCs w:val="28"/>
        </w:rPr>
        <w:t xml:space="preserve"> </w:t>
      </w:r>
      <w:r w:rsidRPr="007D224F">
        <w:rPr>
          <w:rFonts w:ascii="Times New Roman" w:hAnsi="Times New Roman"/>
          <w:i/>
          <w:sz w:val="28"/>
          <w:szCs w:val="28"/>
        </w:rPr>
        <w:t>(в случае использования КОИБ)</w:t>
      </w:r>
      <w:r w:rsidRPr="008B3CB7">
        <w:rPr>
          <w:rFonts w:ascii="Times New Roman" w:hAnsi="Times New Roman"/>
          <w:sz w:val="28"/>
          <w:szCs w:val="28"/>
        </w:rPr>
        <w:t xml:space="preserve"> и переносные ящики для голосования</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noProof/>
          <w:sz w:val="24"/>
          <w:szCs w:val="24"/>
          <w:lang w:eastAsia="ru-RU"/>
        </w:rPr>
        <w:drawing>
          <wp:anchor distT="0" distB="0" distL="114300" distR="114300" simplePos="0" relativeHeight="251713536" behindDoc="0" locked="0" layoutInCell="1" allowOverlap="1">
            <wp:simplePos x="0" y="0"/>
            <wp:positionH relativeFrom="column">
              <wp:posOffset>-27940</wp:posOffset>
            </wp:positionH>
            <wp:positionV relativeFrom="paragraph">
              <wp:posOffset>99695</wp:posOffset>
            </wp:positionV>
            <wp:extent cx="616585" cy="553085"/>
            <wp:effectExtent l="19050" t="0" r="0" b="0"/>
            <wp:wrapNone/>
            <wp:docPr id="282" name="Рисунок 2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26" cstate="print"/>
                    <a:srcRect/>
                    <a:stretch>
                      <a:fillRect/>
                    </a:stretch>
                  </pic:blipFill>
                  <pic:spPr bwMode="auto">
                    <a:xfrm>
                      <a:off x="0" y="0"/>
                      <a:ext cx="616585" cy="553085"/>
                    </a:xfrm>
                    <a:prstGeom prst="rect">
                      <a:avLst/>
                    </a:prstGeom>
                    <a:noFill/>
                  </pic:spPr>
                </pic:pic>
              </a:graphicData>
            </a:graphic>
          </wp:anchor>
        </w:drawing>
      </w:r>
      <w:r w:rsidRPr="008B3CB7">
        <w:rPr>
          <w:rFonts w:ascii="Times New Roman" w:hAnsi="Times New Roman"/>
          <w:sz w:val="28"/>
          <w:szCs w:val="28"/>
        </w:rPr>
        <w:tab/>
      </w:r>
      <w:r w:rsidRPr="008B3CB7">
        <w:rPr>
          <w:rFonts w:ascii="Times New Roman" w:hAnsi="Times New Roman"/>
          <w:sz w:val="28"/>
          <w:szCs w:val="28"/>
        </w:rPr>
        <w:tab/>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t>Ме</w:t>
      </w:r>
      <w:r w:rsidR="00CF1493">
        <w:rPr>
          <w:rFonts w:ascii="Times New Roman" w:hAnsi="Times New Roman"/>
          <w:sz w:val="28"/>
          <w:szCs w:val="28"/>
        </w:rPr>
        <w:t>ста для заполнения бюллетеней (</w:t>
      </w:r>
      <w:r w:rsidRPr="008B3CB7">
        <w:rPr>
          <w:rFonts w:ascii="Times New Roman" w:hAnsi="Times New Roman"/>
          <w:sz w:val="28"/>
          <w:szCs w:val="28"/>
        </w:rPr>
        <w:t xml:space="preserve">кабина для </w:t>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t xml:space="preserve">          голосования )</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noProof/>
          <w:sz w:val="24"/>
          <w:szCs w:val="24"/>
          <w:lang w:eastAsia="ru-RU"/>
        </w:rPr>
        <w:drawing>
          <wp:anchor distT="0" distB="0" distL="114300" distR="114300" simplePos="0" relativeHeight="251714560" behindDoc="0" locked="0" layoutInCell="1" allowOverlap="1">
            <wp:simplePos x="0" y="0"/>
            <wp:positionH relativeFrom="column">
              <wp:posOffset>-86995</wp:posOffset>
            </wp:positionH>
            <wp:positionV relativeFrom="paragraph">
              <wp:posOffset>104140</wp:posOffset>
            </wp:positionV>
            <wp:extent cx="744220" cy="531495"/>
            <wp:effectExtent l="19050" t="0" r="0" b="0"/>
            <wp:wrapNone/>
            <wp:docPr id="283" name="Рисунок 2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3"/>
                    <pic:cNvPicPr>
                      <a:picLocks noChangeAspect="1" noChangeArrowheads="1"/>
                    </pic:cNvPicPr>
                  </pic:nvPicPr>
                  <pic:blipFill>
                    <a:blip r:embed="rId27" cstate="print"/>
                    <a:srcRect/>
                    <a:stretch>
                      <a:fillRect/>
                    </a:stretch>
                  </pic:blipFill>
                  <pic:spPr bwMode="auto">
                    <a:xfrm>
                      <a:off x="0" y="0"/>
                      <a:ext cx="744220" cy="531495"/>
                    </a:xfrm>
                    <a:prstGeom prst="rect">
                      <a:avLst/>
                    </a:prstGeom>
                    <a:noFill/>
                  </pic:spPr>
                </pic:pic>
              </a:graphicData>
            </a:graphic>
          </wp:anchor>
        </w:drawing>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t xml:space="preserve">Место подсчета избирательных бюллетеней и погашения </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t>неиспользованных избирательных бюллетеней</w:t>
      </w: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noProof/>
          <w:sz w:val="24"/>
          <w:szCs w:val="24"/>
          <w:lang w:eastAsia="ru-RU"/>
        </w:rPr>
        <w:drawing>
          <wp:anchor distT="0" distB="0" distL="114300" distR="114300" simplePos="0" relativeHeight="251715584" behindDoc="0" locked="0" layoutInCell="1" allowOverlap="1">
            <wp:simplePos x="0" y="0"/>
            <wp:positionH relativeFrom="column">
              <wp:posOffset>-86995</wp:posOffset>
            </wp:positionH>
            <wp:positionV relativeFrom="paragraph">
              <wp:posOffset>195580</wp:posOffset>
            </wp:positionV>
            <wp:extent cx="775970" cy="574040"/>
            <wp:effectExtent l="19050" t="0" r="5080" b="0"/>
            <wp:wrapNone/>
            <wp:docPr id="284" name="Рисунок 2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
                    <pic:cNvPicPr>
                      <a:picLocks noChangeAspect="1" noChangeArrowheads="1"/>
                    </pic:cNvPicPr>
                  </pic:nvPicPr>
                  <pic:blipFill>
                    <a:blip r:embed="rId28" cstate="print"/>
                    <a:srcRect/>
                    <a:stretch>
                      <a:fillRect/>
                    </a:stretch>
                  </pic:blipFill>
                  <pic:spPr bwMode="auto">
                    <a:xfrm>
                      <a:off x="0" y="0"/>
                      <a:ext cx="775970" cy="574040"/>
                    </a:xfrm>
                    <a:prstGeom prst="rect">
                      <a:avLst/>
                    </a:prstGeom>
                    <a:noFill/>
                  </pic:spPr>
                </pic:pic>
              </a:graphicData>
            </a:graphic>
          </wp:anchor>
        </w:drawing>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t>Место для установки камер видеонаблюдения</w:t>
      </w: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pageBreakBefore/>
        <w:spacing w:after="0" w:line="240" w:lineRule="auto"/>
        <w:ind w:firstLine="454"/>
        <w:jc w:val="center"/>
        <w:rPr>
          <w:rFonts w:ascii="Times New Roman" w:hAnsi="Times New Roman"/>
          <w:sz w:val="28"/>
          <w:szCs w:val="28"/>
        </w:rPr>
      </w:pPr>
    </w:p>
    <w:p w:rsidR="00B2640E" w:rsidRPr="00645FB8" w:rsidRDefault="00B2640E" w:rsidP="00B2640E">
      <w:pPr>
        <w:spacing w:after="0" w:line="240" w:lineRule="auto"/>
        <w:ind w:firstLine="454"/>
        <w:jc w:val="right"/>
        <w:rPr>
          <w:rFonts w:ascii="Times New Roman" w:hAnsi="Times New Roman"/>
          <w:sz w:val="28"/>
          <w:szCs w:val="28"/>
        </w:rPr>
      </w:pPr>
      <w:r w:rsidRPr="002E04C4">
        <w:rPr>
          <w:rFonts w:ascii="Times New Roman" w:hAnsi="Times New Roman"/>
          <w:sz w:val="28"/>
          <w:szCs w:val="28"/>
          <w:highlight w:val="yellow"/>
        </w:rPr>
        <w:t>Приложение № </w:t>
      </w:r>
      <w:r w:rsidR="007D224F" w:rsidRPr="002E04C4">
        <w:rPr>
          <w:rFonts w:ascii="Times New Roman" w:eastAsia="Times New Roman" w:hAnsi="Times New Roman"/>
          <w:sz w:val="28"/>
          <w:szCs w:val="28"/>
          <w:highlight w:val="yellow"/>
          <w:lang w:eastAsia="ru-RU"/>
        </w:rPr>
        <w:t>2.3</w:t>
      </w:r>
      <w:r w:rsidRPr="002E04C4">
        <w:rPr>
          <w:rFonts w:ascii="Times New Roman" w:hAnsi="Times New Roman"/>
          <w:sz w:val="28"/>
          <w:szCs w:val="28"/>
          <w:highlight w:val="yellow"/>
        </w:rPr>
        <w:t>.2</w:t>
      </w: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Акт</w:t>
      </w: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об установке средств видеонаблюдения</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_________________</w:t>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t>«_____»_________20___ г.</w:t>
      </w:r>
    </w:p>
    <w:p w:rsidR="00B2640E" w:rsidRPr="008B3CB7" w:rsidRDefault="00B2640E" w:rsidP="00B2640E">
      <w:pPr>
        <w:spacing w:after="0" w:line="240" w:lineRule="auto"/>
        <w:ind w:firstLine="454"/>
        <w:rPr>
          <w:rFonts w:ascii="Times New Roman" w:hAnsi="Times New Roman"/>
        </w:rPr>
      </w:pPr>
      <w:r w:rsidRPr="008B3CB7">
        <w:rPr>
          <w:rFonts w:ascii="Times New Roman" w:hAnsi="Times New Roman"/>
        </w:rPr>
        <w:t xml:space="preserve">    (место составления) </w:t>
      </w:r>
    </w:p>
    <w:p w:rsidR="00B2640E" w:rsidRPr="008B3CB7" w:rsidRDefault="00B2640E" w:rsidP="00B2640E">
      <w:pPr>
        <w:spacing w:after="0" w:line="240" w:lineRule="auto"/>
        <w:ind w:firstLine="454"/>
        <w:rPr>
          <w:rFonts w:ascii="Times New Roman" w:hAnsi="Times New Roman"/>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 xml:space="preserve">Настоящий Акт составлен в </w:t>
      </w:r>
      <w:r>
        <w:rPr>
          <w:rFonts w:ascii="Times New Roman" w:hAnsi="Times New Roman"/>
          <w:sz w:val="28"/>
          <w:szCs w:val="28"/>
        </w:rPr>
        <w:t>соответствии с_________________</w:t>
      </w:r>
      <w:r w:rsidRPr="008B3CB7">
        <w:rPr>
          <w:rFonts w:ascii="Times New Roman" w:hAnsi="Times New Roman"/>
          <w:sz w:val="28"/>
          <w:szCs w:val="28"/>
        </w:rPr>
        <w:t>___________</w:t>
      </w:r>
    </w:p>
    <w:p w:rsidR="00B2640E" w:rsidRPr="008B3CB7" w:rsidRDefault="00CD6B78" w:rsidP="00CD6B78">
      <w:pPr>
        <w:spacing w:after="0" w:line="240" w:lineRule="auto"/>
        <w:rPr>
          <w:rFonts w:ascii="Times New Roman" w:hAnsi="Times New Roman"/>
          <w:sz w:val="28"/>
          <w:szCs w:val="28"/>
        </w:rPr>
      </w:pPr>
      <w:r>
        <w:rPr>
          <w:rFonts w:ascii="Times New Roman" w:hAnsi="Times New Roman"/>
          <w:sz w:val="28"/>
          <w:szCs w:val="28"/>
        </w:rPr>
        <w:t>___</w:t>
      </w:r>
      <w:r w:rsidR="00B2640E">
        <w:rPr>
          <w:rFonts w:ascii="Times New Roman" w:hAnsi="Times New Roman"/>
          <w:sz w:val="28"/>
          <w:szCs w:val="28"/>
        </w:rPr>
        <w:t>____________________</w:t>
      </w:r>
      <w:r w:rsidR="00B2640E" w:rsidRPr="008B3CB7">
        <w:rPr>
          <w:rFonts w:ascii="Times New Roman" w:hAnsi="Times New Roman"/>
          <w:sz w:val="28"/>
          <w:szCs w:val="28"/>
        </w:rPr>
        <w:t>_____________________________________________</w:t>
      </w:r>
    </w:p>
    <w:p w:rsidR="00B2640E" w:rsidRPr="006A112D" w:rsidRDefault="00B2640E" w:rsidP="00B2640E">
      <w:pPr>
        <w:spacing w:after="0" w:line="240" w:lineRule="auto"/>
        <w:ind w:firstLine="454"/>
        <w:rPr>
          <w:rFonts w:ascii="Times New Roman" w:hAnsi="Times New Roman"/>
          <w:i/>
          <w:spacing w:val="-4"/>
          <w:sz w:val="20"/>
          <w:szCs w:val="20"/>
        </w:rPr>
      </w:pPr>
      <w:r w:rsidRPr="006A112D">
        <w:rPr>
          <w:rFonts w:ascii="Times New Roman" w:hAnsi="Times New Roman"/>
          <w:i/>
          <w:spacing w:val="-4"/>
          <w:sz w:val="20"/>
          <w:szCs w:val="20"/>
        </w:rPr>
        <w:t>(указывается нормативный документ, определяющий исполнителя – службу технической поддержки)</w:t>
      </w:r>
    </w:p>
    <w:p w:rsidR="00B2640E" w:rsidRPr="008B3CB7" w:rsidRDefault="00CD6B78" w:rsidP="00B2640E">
      <w:pPr>
        <w:spacing w:after="0" w:line="240" w:lineRule="auto"/>
        <w:ind w:firstLine="454"/>
        <w:rPr>
          <w:rFonts w:ascii="Times New Roman" w:hAnsi="Times New Roman"/>
          <w:sz w:val="28"/>
          <w:szCs w:val="28"/>
        </w:rPr>
      </w:pPr>
      <w:r>
        <w:rPr>
          <w:rFonts w:ascii="Times New Roman" w:hAnsi="Times New Roman"/>
          <w:sz w:val="28"/>
          <w:szCs w:val="28"/>
        </w:rPr>
        <w:t>м</w:t>
      </w:r>
      <w:r w:rsidR="00B2640E">
        <w:rPr>
          <w:rFonts w:ascii="Times New Roman" w:hAnsi="Times New Roman"/>
          <w:sz w:val="28"/>
          <w:szCs w:val="28"/>
        </w:rPr>
        <w:t>ежду _________________</w:t>
      </w:r>
      <w:r w:rsidR="00B2640E" w:rsidRPr="008B3CB7">
        <w:rPr>
          <w:rFonts w:ascii="Times New Roman" w:hAnsi="Times New Roman"/>
          <w:sz w:val="28"/>
          <w:szCs w:val="28"/>
        </w:rPr>
        <w:t>_________</w:t>
      </w:r>
      <w:r>
        <w:rPr>
          <w:rFonts w:ascii="Times New Roman" w:hAnsi="Times New Roman"/>
          <w:sz w:val="28"/>
          <w:szCs w:val="28"/>
        </w:rPr>
        <w:t>_</w:t>
      </w:r>
      <w:r w:rsidR="00B2640E" w:rsidRPr="008B3CB7">
        <w:rPr>
          <w:rFonts w:ascii="Times New Roman" w:hAnsi="Times New Roman"/>
          <w:sz w:val="28"/>
          <w:szCs w:val="28"/>
        </w:rPr>
        <w:t>________________________________</w:t>
      </w:r>
    </w:p>
    <w:p w:rsidR="00B2640E" w:rsidRPr="008B3CB7" w:rsidRDefault="00CD6B78" w:rsidP="00CD6B78">
      <w:pPr>
        <w:spacing w:after="0" w:line="240" w:lineRule="auto"/>
        <w:rPr>
          <w:rFonts w:ascii="Times New Roman" w:hAnsi="Times New Roman"/>
          <w:sz w:val="28"/>
          <w:szCs w:val="28"/>
        </w:rPr>
      </w:pPr>
      <w:r>
        <w:rPr>
          <w:rFonts w:ascii="Times New Roman" w:hAnsi="Times New Roman"/>
          <w:sz w:val="28"/>
          <w:szCs w:val="28"/>
        </w:rPr>
        <w:t>___</w:t>
      </w:r>
      <w:r w:rsidR="00B2640E" w:rsidRPr="008B3CB7">
        <w:rPr>
          <w:rFonts w:ascii="Times New Roman" w:hAnsi="Times New Roman"/>
          <w:sz w:val="28"/>
          <w:szCs w:val="28"/>
        </w:rPr>
        <w:t>__________________________________</w:t>
      </w:r>
      <w:r w:rsidR="00B2640E">
        <w:rPr>
          <w:rFonts w:ascii="Times New Roman" w:hAnsi="Times New Roman"/>
          <w:sz w:val="28"/>
          <w:szCs w:val="28"/>
        </w:rPr>
        <w:t>_______________________________</w:t>
      </w:r>
    </w:p>
    <w:p w:rsidR="00B2640E" w:rsidRPr="00CD6B78" w:rsidRDefault="00B2640E" w:rsidP="00B2640E">
      <w:pPr>
        <w:spacing w:after="0" w:line="240" w:lineRule="auto"/>
        <w:ind w:firstLine="454"/>
        <w:rPr>
          <w:rFonts w:ascii="Times New Roman" w:hAnsi="Times New Roman"/>
          <w:i/>
          <w:sz w:val="20"/>
          <w:szCs w:val="20"/>
        </w:rPr>
      </w:pPr>
      <w:r w:rsidRPr="00CD6B78">
        <w:rPr>
          <w:rFonts w:ascii="Times New Roman" w:hAnsi="Times New Roman"/>
          <w:i/>
          <w:sz w:val="20"/>
          <w:szCs w:val="20"/>
        </w:rPr>
        <w:t xml:space="preserve">(указывается наименование </w:t>
      </w:r>
      <w:r w:rsidR="00CF1493">
        <w:rPr>
          <w:rFonts w:ascii="Times New Roman" w:hAnsi="Times New Roman"/>
          <w:i/>
          <w:sz w:val="20"/>
          <w:szCs w:val="20"/>
        </w:rPr>
        <w:t>исполнителя – службы</w:t>
      </w:r>
      <w:r w:rsidRPr="00CD6B78">
        <w:rPr>
          <w:rFonts w:ascii="Times New Roman" w:hAnsi="Times New Roman"/>
          <w:i/>
          <w:sz w:val="20"/>
          <w:szCs w:val="20"/>
        </w:rPr>
        <w:t xml:space="preserve"> технической поддержки)</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614AB9">
      <w:pPr>
        <w:spacing w:after="0" w:line="240" w:lineRule="auto"/>
        <w:rPr>
          <w:rFonts w:ascii="Times New Roman" w:hAnsi="Times New Roman"/>
          <w:sz w:val="28"/>
          <w:szCs w:val="28"/>
        </w:rPr>
      </w:pPr>
      <w:r w:rsidRPr="008B3CB7">
        <w:rPr>
          <w:rFonts w:ascii="Times New Roman" w:hAnsi="Times New Roman"/>
          <w:sz w:val="28"/>
          <w:szCs w:val="28"/>
        </w:rPr>
        <w:t>именуемой в да</w:t>
      </w:r>
      <w:r w:rsidR="00C05893">
        <w:rPr>
          <w:rFonts w:ascii="Times New Roman" w:hAnsi="Times New Roman"/>
          <w:sz w:val="28"/>
          <w:szCs w:val="28"/>
        </w:rPr>
        <w:t xml:space="preserve">льнейшем «Исполнитель», в лице </w:t>
      </w:r>
      <w:r w:rsidRPr="008B3CB7">
        <w:rPr>
          <w:rFonts w:ascii="Times New Roman" w:hAnsi="Times New Roman"/>
          <w:sz w:val="28"/>
          <w:szCs w:val="28"/>
        </w:rPr>
        <w:t>__</w:t>
      </w:r>
      <w:r>
        <w:rPr>
          <w:rFonts w:ascii="Times New Roman" w:hAnsi="Times New Roman"/>
          <w:sz w:val="28"/>
          <w:szCs w:val="28"/>
        </w:rPr>
        <w:t>__</w:t>
      </w:r>
      <w:r w:rsidR="00614AB9">
        <w:rPr>
          <w:rFonts w:ascii="Times New Roman" w:hAnsi="Times New Roman"/>
          <w:sz w:val="28"/>
          <w:szCs w:val="28"/>
        </w:rPr>
        <w:t>_</w:t>
      </w:r>
      <w:r>
        <w:rPr>
          <w:rFonts w:ascii="Times New Roman" w:hAnsi="Times New Roman"/>
          <w:sz w:val="28"/>
          <w:szCs w:val="28"/>
        </w:rPr>
        <w:t>________</w:t>
      </w:r>
      <w:r w:rsidR="00614AB9">
        <w:rPr>
          <w:rFonts w:ascii="Times New Roman" w:hAnsi="Times New Roman"/>
          <w:sz w:val="28"/>
          <w:szCs w:val="28"/>
        </w:rPr>
        <w:t>___</w:t>
      </w:r>
      <w:r>
        <w:rPr>
          <w:rFonts w:ascii="Times New Roman" w:hAnsi="Times New Roman"/>
          <w:sz w:val="28"/>
          <w:szCs w:val="28"/>
        </w:rPr>
        <w:t>_____</w:t>
      </w:r>
      <w:r w:rsidRPr="008B3CB7">
        <w:rPr>
          <w:rFonts w:ascii="Times New Roman" w:hAnsi="Times New Roman"/>
          <w:sz w:val="28"/>
          <w:szCs w:val="28"/>
        </w:rPr>
        <w:t>____, действующего на основании</w:t>
      </w:r>
      <w:r>
        <w:rPr>
          <w:rFonts w:ascii="Times New Roman" w:hAnsi="Times New Roman"/>
          <w:sz w:val="28"/>
          <w:szCs w:val="28"/>
        </w:rPr>
        <w:t xml:space="preserve"> </w:t>
      </w:r>
      <w:r w:rsidRPr="008B3CB7">
        <w:rPr>
          <w:rFonts w:ascii="Times New Roman" w:hAnsi="Times New Roman"/>
          <w:sz w:val="28"/>
          <w:szCs w:val="28"/>
        </w:rPr>
        <w:t>_______________</w:t>
      </w:r>
      <w:r w:rsidR="00614AB9">
        <w:rPr>
          <w:rFonts w:ascii="Times New Roman" w:hAnsi="Times New Roman"/>
          <w:sz w:val="28"/>
          <w:szCs w:val="28"/>
        </w:rPr>
        <w:t>__</w:t>
      </w:r>
      <w:r w:rsidRPr="008B3CB7">
        <w:rPr>
          <w:rFonts w:ascii="Times New Roman" w:hAnsi="Times New Roman"/>
          <w:sz w:val="28"/>
          <w:szCs w:val="28"/>
        </w:rPr>
        <w:t>__________________________, и участковой избирательной комиссией _______________________________</w:t>
      </w:r>
    </w:p>
    <w:p w:rsidR="00B2640E" w:rsidRPr="008B3CB7" w:rsidRDefault="00614AB9" w:rsidP="00614AB9">
      <w:pPr>
        <w:spacing w:after="0" w:line="240" w:lineRule="auto"/>
        <w:rPr>
          <w:rFonts w:ascii="Times New Roman" w:hAnsi="Times New Roman"/>
          <w:sz w:val="28"/>
          <w:szCs w:val="28"/>
        </w:rPr>
      </w:pPr>
      <w:r>
        <w:rPr>
          <w:rFonts w:ascii="Times New Roman" w:hAnsi="Times New Roman"/>
          <w:sz w:val="28"/>
          <w:szCs w:val="28"/>
        </w:rPr>
        <w:t>___</w:t>
      </w:r>
      <w:r w:rsidR="00B2640E" w:rsidRPr="008B3CB7">
        <w:rPr>
          <w:rFonts w:ascii="Times New Roman" w:hAnsi="Times New Roman"/>
          <w:sz w:val="28"/>
          <w:szCs w:val="28"/>
        </w:rPr>
        <w:t>______________________</w:t>
      </w:r>
      <w:r w:rsidR="005A6D95">
        <w:rPr>
          <w:rFonts w:ascii="Times New Roman" w:hAnsi="Times New Roman"/>
          <w:sz w:val="28"/>
          <w:szCs w:val="28"/>
        </w:rPr>
        <w:t>_________________, именуемой</w:t>
      </w:r>
      <w:r w:rsidR="00B2640E" w:rsidRPr="008B3CB7">
        <w:rPr>
          <w:rFonts w:ascii="Times New Roman" w:hAnsi="Times New Roman"/>
          <w:sz w:val="28"/>
          <w:szCs w:val="28"/>
        </w:rPr>
        <w:t xml:space="preserve"> в дальнейшем «Председатель УИК», в лице ___________________</w:t>
      </w:r>
      <w:r>
        <w:rPr>
          <w:rFonts w:ascii="Times New Roman" w:hAnsi="Times New Roman"/>
          <w:sz w:val="28"/>
          <w:szCs w:val="28"/>
        </w:rPr>
        <w:t>__</w:t>
      </w:r>
      <w:r w:rsidR="00B2640E" w:rsidRPr="008B3CB7">
        <w:rPr>
          <w:rFonts w:ascii="Times New Roman" w:hAnsi="Times New Roman"/>
          <w:sz w:val="28"/>
          <w:szCs w:val="28"/>
        </w:rPr>
        <w:t>_____________________, действующего(ей) на основании ____________________</w:t>
      </w:r>
      <w:r>
        <w:rPr>
          <w:rFonts w:ascii="Times New Roman" w:hAnsi="Times New Roman"/>
          <w:sz w:val="28"/>
          <w:szCs w:val="28"/>
        </w:rPr>
        <w:t>__</w:t>
      </w:r>
      <w:r w:rsidR="00B2640E" w:rsidRPr="008B3CB7">
        <w:rPr>
          <w:rFonts w:ascii="Times New Roman" w:hAnsi="Times New Roman"/>
          <w:sz w:val="28"/>
          <w:szCs w:val="28"/>
        </w:rPr>
        <w:t>__________________</w:t>
      </w:r>
    </w:p>
    <w:p w:rsidR="00B2640E" w:rsidRPr="008B3CB7" w:rsidRDefault="00614AB9" w:rsidP="00614AB9">
      <w:pPr>
        <w:spacing w:after="0" w:line="240" w:lineRule="auto"/>
        <w:rPr>
          <w:rFonts w:ascii="Times New Roman" w:hAnsi="Times New Roman"/>
          <w:sz w:val="28"/>
          <w:szCs w:val="28"/>
        </w:rPr>
      </w:pPr>
      <w:r>
        <w:rPr>
          <w:rFonts w:ascii="Times New Roman" w:hAnsi="Times New Roman"/>
          <w:sz w:val="28"/>
          <w:szCs w:val="28"/>
        </w:rPr>
        <w:t>___</w:t>
      </w:r>
      <w:r w:rsidR="00B2640E" w:rsidRPr="008B3CB7">
        <w:rPr>
          <w:rFonts w:ascii="Times New Roman" w:hAnsi="Times New Roman"/>
          <w:sz w:val="28"/>
          <w:szCs w:val="28"/>
        </w:rPr>
        <w:t>_________________________________________________________________</w:t>
      </w:r>
      <w:r w:rsidR="005A6D95">
        <w:rPr>
          <w:rFonts w:ascii="Times New Roman" w:hAnsi="Times New Roman"/>
          <w:sz w:val="28"/>
          <w:szCs w:val="28"/>
        </w:rPr>
        <w:t>,</w:t>
      </w:r>
    </w:p>
    <w:p w:rsidR="00B2640E" w:rsidRPr="00614AB9" w:rsidRDefault="00B2640E" w:rsidP="00B2640E">
      <w:pPr>
        <w:spacing w:after="0" w:line="240" w:lineRule="auto"/>
        <w:ind w:firstLine="454"/>
        <w:rPr>
          <w:rFonts w:ascii="Times New Roman" w:hAnsi="Times New Roman"/>
          <w:i/>
          <w:sz w:val="20"/>
          <w:szCs w:val="20"/>
        </w:rPr>
      </w:pPr>
      <w:r w:rsidRPr="00614AB9">
        <w:rPr>
          <w:rFonts w:ascii="Times New Roman" w:hAnsi="Times New Roman"/>
          <w:i/>
          <w:sz w:val="20"/>
          <w:szCs w:val="20"/>
        </w:rPr>
        <w:t>(указывается решение соответствующей организации о назначении председателя УИК)</w:t>
      </w:r>
    </w:p>
    <w:p w:rsidR="00B2640E" w:rsidRPr="008B3CB7" w:rsidRDefault="00B2640E" w:rsidP="00B2640E">
      <w:pPr>
        <w:spacing w:after="0" w:line="240" w:lineRule="auto"/>
        <w:ind w:firstLine="454"/>
        <w:rPr>
          <w:rFonts w:ascii="Times New Roman" w:hAnsi="Times New Roman"/>
        </w:rPr>
      </w:pPr>
    </w:p>
    <w:p w:rsidR="00B2640E" w:rsidRPr="008B3CB7" w:rsidRDefault="00614AB9" w:rsidP="00614AB9">
      <w:pPr>
        <w:spacing w:after="0" w:line="240" w:lineRule="auto"/>
        <w:jc w:val="both"/>
        <w:rPr>
          <w:rFonts w:ascii="Times New Roman" w:hAnsi="Times New Roman"/>
          <w:sz w:val="28"/>
          <w:szCs w:val="28"/>
        </w:rPr>
      </w:pPr>
      <w:r>
        <w:rPr>
          <w:rFonts w:ascii="Times New Roman" w:hAnsi="Times New Roman"/>
          <w:sz w:val="28"/>
          <w:szCs w:val="28"/>
        </w:rPr>
        <w:t>о</w:t>
      </w:r>
      <w:r w:rsidR="00B2640E" w:rsidRPr="008B3CB7">
        <w:rPr>
          <w:rFonts w:ascii="Times New Roman" w:hAnsi="Times New Roman"/>
          <w:sz w:val="28"/>
          <w:szCs w:val="28"/>
        </w:rPr>
        <w:t xml:space="preserve"> том, что Исполнителем проведена работа по установке средств видеонаблюдения в помещении для голосования на избирательном участке №_______</w:t>
      </w:r>
      <w:r w:rsidR="00B2640E">
        <w:rPr>
          <w:rFonts w:ascii="Times New Roman" w:hAnsi="Times New Roman"/>
          <w:sz w:val="28"/>
          <w:szCs w:val="28"/>
        </w:rPr>
        <w:t xml:space="preserve"> </w:t>
      </w:r>
      <w:r w:rsidR="00B2640E" w:rsidRPr="008B3CB7">
        <w:rPr>
          <w:rFonts w:ascii="Times New Roman" w:hAnsi="Times New Roman"/>
          <w:sz w:val="28"/>
          <w:szCs w:val="28"/>
        </w:rPr>
        <w:t>по адресу _______________________________________________</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_________________________________________________________________</w:t>
      </w:r>
    </w:p>
    <w:p w:rsidR="00B2640E" w:rsidRPr="00614AB9" w:rsidRDefault="00B2640E" w:rsidP="00B2640E">
      <w:pPr>
        <w:spacing w:after="0" w:line="240" w:lineRule="auto"/>
        <w:ind w:firstLine="454"/>
        <w:jc w:val="center"/>
        <w:rPr>
          <w:rFonts w:ascii="Times New Roman" w:hAnsi="Times New Roman"/>
          <w:i/>
          <w:sz w:val="20"/>
          <w:szCs w:val="20"/>
        </w:rPr>
      </w:pPr>
      <w:r w:rsidRPr="00614AB9">
        <w:rPr>
          <w:rFonts w:ascii="Times New Roman" w:hAnsi="Times New Roman"/>
          <w:i/>
          <w:sz w:val="20"/>
          <w:szCs w:val="20"/>
        </w:rPr>
        <w:t>(указывается адрес по месту расположения помещения для голосования на избирательном участке)</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614AB9">
      <w:pPr>
        <w:spacing w:after="0" w:line="240" w:lineRule="auto"/>
        <w:ind w:firstLine="454"/>
        <w:jc w:val="both"/>
        <w:rPr>
          <w:rFonts w:ascii="Times New Roman" w:hAnsi="Times New Roman"/>
          <w:sz w:val="28"/>
          <w:szCs w:val="28"/>
        </w:rPr>
      </w:pPr>
      <w:r w:rsidRPr="008B3CB7">
        <w:rPr>
          <w:rFonts w:ascii="Times New Roman" w:hAnsi="Times New Roman"/>
          <w:sz w:val="28"/>
          <w:szCs w:val="28"/>
        </w:rPr>
        <w:t>Стороны удостоверяют, что средства видеонаблюдения, установленные Исполнителем по настоящему Акту:</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находятся в ____________________________________</w:t>
      </w:r>
      <w:r w:rsidR="00614AB9">
        <w:rPr>
          <w:rFonts w:ascii="Times New Roman" w:hAnsi="Times New Roman"/>
          <w:sz w:val="28"/>
          <w:szCs w:val="28"/>
        </w:rPr>
        <w:t>_____________</w:t>
      </w:r>
      <w:r w:rsidRPr="008B3CB7">
        <w:rPr>
          <w:rFonts w:ascii="Times New Roman" w:hAnsi="Times New Roman"/>
          <w:sz w:val="28"/>
          <w:szCs w:val="28"/>
        </w:rPr>
        <w:t>___________________,</w:t>
      </w:r>
    </w:p>
    <w:p w:rsidR="00B2640E" w:rsidRPr="00614AB9" w:rsidRDefault="00B2640E" w:rsidP="00B2640E">
      <w:pPr>
        <w:spacing w:after="0" w:line="240" w:lineRule="auto"/>
        <w:ind w:firstLine="454"/>
        <w:rPr>
          <w:rFonts w:ascii="Times New Roman" w:hAnsi="Times New Roman"/>
          <w:i/>
          <w:sz w:val="20"/>
          <w:szCs w:val="20"/>
        </w:rPr>
      </w:pPr>
      <w:r w:rsidRPr="008B3CB7">
        <w:rPr>
          <w:rFonts w:ascii="Times New Roman" w:hAnsi="Times New Roman"/>
        </w:rPr>
        <w:tab/>
      </w:r>
      <w:r w:rsidRPr="008B3CB7">
        <w:rPr>
          <w:rFonts w:ascii="Times New Roman" w:hAnsi="Times New Roman"/>
        </w:rPr>
        <w:tab/>
      </w:r>
      <w:r w:rsidRPr="00614AB9">
        <w:rPr>
          <w:rFonts w:ascii="Times New Roman" w:hAnsi="Times New Roman"/>
          <w:i/>
          <w:sz w:val="20"/>
          <w:szCs w:val="20"/>
        </w:rPr>
        <w:t xml:space="preserve">   работоспособном состоянии / неработоспособном из-за проблем с сетью</w:t>
      </w:r>
    </w:p>
    <w:p w:rsidR="00B2640E" w:rsidRPr="008B3CB7" w:rsidRDefault="00B2640E" w:rsidP="00614AB9">
      <w:pPr>
        <w:spacing w:after="0" w:line="240" w:lineRule="auto"/>
        <w:rPr>
          <w:rFonts w:ascii="Times New Roman" w:hAnsi="Times New Roman"/>
          <w:sz w:val="28"/>
          <w:szCs w:val="28"/>
        </w:rPr>
      </w:pPr>
      <w:r w:rsidRPr="008B3CB7">
        <w:rPr>
          <w:rFonts w:ascii="Times New Roman" w:hAnsi="Times New Roman"/>
          <w:sz w:val="28"/>
          <w:szCs w:val="28"/>
        </w:rPr>
        <w:t>трансляция для пользователя</w:t>
      </w:r>
      <w:r>
        <w:rPr>
          <w:rFonts w:ascii="Times New Roman" w:hAnsi="Times New Roman"/>
          <w:sz w:val="28"/>
          <w:szCs w:val="28"/>
        </w:rPr>
        <w:t xml:space="preserve"> </w:t>
      </w:r>
      <w:r w:rsidRPr="008B3CB7">
        <w:rPr>
          <w:rFonts w:ascii="Times New Roman" w:hAnsi="Times New Roman"/>
          <w:sz w:val="28"/>
          <w:szCs w:val="28"/>
        </w:rPr>
        <w:t>________</w:t>
      </w:r>
      <w:r w:rsidR="00614AB9">
        <w:rPr>
          <w:rFonts w:ascii="Times New Roman" w:hAnsi="Times New Roman"/>
          <w:sz w:val="28"/>
          <w:szCs w:val="28"/>
        </w:rPr>
        <w:t>___</w:t>
      </w:r>
      <w:r w:rsidRPr="008B3CB7">
        <w:rPr>
          <w:rFonts w:ascii="Times New Roman" w:hAnsi="Times New Roman"/>
          <w:sz w:val="28"/>
          <w:szCs w:val="28"/>
        </w:rPr>
        <w:t>_______________________________,</w:t>
      </w:r>
    </w:p>
    <w:p w:rsidR="00B2640E" w:rsidRPr="00614AB9" w:rsidRDefault="00B2640E" w:rsidP="00B2640E">
      <w:pPr>
        <w:spacing w:after="0" w:line="240" w:lineRule="auto"/>
        <w:ind w:firstLine="454"/>
        <w:rPr>
          <w:rFonts w:ascii="Times New Roman" w:hAnsi="Times New Roman"/>
          <w:i/>
          <w:sz w:val="20"/>
          <w:szCs w:val="20"/>
        </w:rPr>
      </w:pP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614AB9">
        <w:rPr>
          <w:rFonts w:ascii="Times New Roman" w:hAnsi="Times New Roman"/>
          <w:sz w:val="20"/>
          <w:szCs w:val="20"/>
        </w:rPr>
        <w:t xml:space="preserve">     </w:t>
      </w:r>
      <w:r w:rsidR="00614AB9" w:rsidRPr="00614AB9">
        <w:rPr>
          <w:rFonts w:ascii="Times New Roman" w:hAnsi="Times New Roman"/>
          <w:sz w:val="20"/>
          <w:szCs w:val="20"/>
        </w:rPr>
        <w:t xml:space="preserve">          </w:t>
      </w:r>
      <w:r w:rsidR="00614AB9">
        <w:rPr>
          <w:rFonts w:ascii="Times New Roman" w:hAnsi="Times New Roman"/>
          <w:sz w:val="20"/>
          <w:szCs w:val="20"/>
        </w:rPr>
        <w:t xml:space="preserve">         </w:t>
      </w:r>
      <w:r w:rsidR="00614AB9" w:rsidRPr="00614AB9">
        <w:rPr>
          <w:rFonts w:ascii="Times New Roman" w:hAnsi="Times New Roman"/>
          <w:sz w:val="20"/>
          <w:szCs w:val="20"/>
        </w:rPr>
        <w:t xml:space="preserve">  </w:t>
      </w:r>
      <w:r w:rsidRPr="00614AB9">
        <w:rPr>
          <w:rFonts w:ascii="Times New Roman" w:hAnsi="Times New Roman"/>
          <w:sz w:val="20"/>
          <w:szCs w:val="20"/>
        </w:rPr>
        <w:t xml:space="preserve"> </w:t>
      </w:r>
      <w:r w:rsidRPr="00614AB9">
        <w:rPr>
          <w:rFonts w:ascii="Times New Roman" w:hAnsi="Times New Roman"/>
          <w:i/>
          <w:sz w:val="20"/>
          <w:szCs w:val="20"/>
        </w:rPr>
        <w:t>доступна / не доступна (автономный режим подключения)</w:t>
      </w:r>
    </w:p>
    <w:p w:rsidR="00B2640E" w:rsidRPr="008B3CB7" w:rsidRDefault="00B2640E" w:rsidP="00614AB9">
      <w:pPr>
        <w:spacing w:after="0" w:line="240" w:lineRule="auto"/>
        <w:rPr>
          <w:rFonts w:ascii="Times New Roman" w:hAnsi="Times New Roman"/>
          <w:sz w:val="28"/>
          <w:szCs w:val="28"/>
        </w:rPr>
      </w:pPr>
      <w:r>
        <w:rPr>
          <w:rFonts w:ascii="Times New Roman" w:hAnsi="Times New Roman"/>
          <w:sz w:val="28"/>
          <w:szCs w:val="28"/>
        </w:rPr>
        <w:t>код</w:t>
      </w:r>
      <w:r w:rsidR="005A6D95">
        <w:rPr>
          <w:rFonts w:ascii="Times New Roman" w:hAnsi="Times New Roman"/>
          <w:sz w:val="28"/>
          <w:szCs w:val="28"/>
        </w:rPr>
        <w:t> </w:t>
      </w:r>
      <w:r>
        <w:rPr>
          <w:rFonts w:ascii="Times New Roman" w:hAnsi="Times New Roman"/>
          <w:sz w:val="28"/>
          <w:szCs w:val="28"/>
        </w:rPr>
        <w:t>подтверждения_______</w:t>
      </w:r>
      <w:r w:rsidRPr="008B3CB7">
        <w:rPr>
          <w:rFonts w:ascii="Times New Roman" w:hAnsi="Times New Roman"/>
          <w:sz w:val="28"/>
          <w:szCs w:val="28"/>
        </w:rPr>
        <w:t>_____________</w:t>
      </w:r>
      <w:r w:rsidR="00614AB9">
        <w:rPr>
          <w:rFonts w:ascii="Times New Roman" w:hAnsi="Times New Roman"/>
          <w:sz w:val="28"/>
          <w:szCs w:val="28"/>
        </w:rPr>
        <w:t>____</w:t>
      </w:r>
      <w:r w:rsidR="005A6D95">
        <w:rPr>
          <w:rFonts w:ascii="Times New Roman" w:hAnsi="Times New Roman"/>
          <w:sz w:val="28"/>
          <w:szCs w:val="28"/>
        </w:rPr>
        <w:t>___________________________</w:t>
      </w:r>
      <w:r w:rsidRPr="008B3CB7">
        <w:rPr>
          <w:rFonts w:ascii="Times New Roman" w:hAnsi="Times New Roman"/>
          <w:sz w:val="28"/>
          <w:szCs w:val="28"/>
        </w:rPr>
        <w:t>,</w:t>
      </w:r>
    </w:p>
    <w:p w:rsidR="00B2640E" w:rsidRPr="00614AB9" w:rsidRDefault="00B2640E" w:rsidP="00B2640E">
      <w:pPr>
        <w:spacing w:after="0" w:line="240" w:lineRule="auto"/>
        <w:ind w:firstLine="454"/>
        <w:rPr>
          <w:rFonts w:ascii="Times New Roman" w:hAnsi="Times New Roman"/>
          <w:i/>
          <w:sz w:val="20"/>
          <w:szCs w:val="20"/>
        </w:rPr>
      </w:pP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614AB9">
        <w:rPr>
          <w:rFonts w:ascii="Times New Roman" w:hAnsi="Times New Roman"/>
          <w:i/>
          <w:sz w:val="20"/>
          <w:szCs w:val="20"/>
        </w:rPr>
        <w:t xml:space="preserve">        в случае установки в автономном режиме не заполнять</w:t>
      </w:r>
    </w:p>
    <w:p w:rsidR="00B2640E" w:rsidRPr="008B3CB7" w:rsidRDefault="00B2640E" w:rsidP="00614AB9">
      <w:pPr>
        <w:spacing w:after="0" w:line="240" w:lineRule="auto"/>
        <w:rPr>
          <w:rFonts w:ascii="Times New Roman" w:hAnsi="Times New Roman"/>
          <w:sz w:val="28"/>
          <w:szCs w:val="28"/>
        </w:rPr>
      </w:pPr>
      <w:r w:rsidRPr="008B3CB7">
        <w:rPr>
          <w:rFonts w:ascii="Times New Roman" w:hAnsi="Times New Roman"/>
          <w:sz w:val="28"/>
          <w:szCs w:val="28"/>
        </w:rPr>
        <w:t>качество изображения __</w:t>
      </w:r>
      <w:r>
        <w:rPr>
          <w:rFonts w:ascii="Times New Roman" w:hAnsi="Times New Roman"/>
          <w:sz w:val="28"/>
          <w:szCs w:val="28"/>
        </w:rPr>
        <w:t>___________________</w:t>
      </w:r>
      <w:r w:rsidR="00614AB9">
        <w:rPr>
          <w:rFonts w:ascii="Times New Roman" w:hAnsi="Times New Roman"/>
          <w:sz w:val="28"/>
          <w:szCs w:val="28"/>
        </w:rPr>
        <w:t>___</w:t>
      </w:r>
      <w:r>
        <w:rPr>
          <w:rFonts w:ascii="Times New Roman" w:hAnsi="Times New Roman"/>
          <w:sz w:val="28"/>
          <w:szCs w:val="28"/>
        </w:rPr>
        <w:t>____________</w:t>
      </w:r>
      <w:r w:rsidRPr="008B3CB7">
        <w:rPr>
          <w:rFonts w:ascii="Times New Roman" w:hAnsi="Times New Roman"/>
          <w:sz w:val="28"/>
          <w:szCs w:val="28"/>
        </w:rPr>
        <w:t>____________,</w:t>
      </w:r>
    </w:p>
    <w:p w:rsidR="00B2640E" w:rsidRPr="00614AB9" w:rsidRDefault="00B2640E" w:rsidP="00B2640E">
      <w:pPr>
        <w:spacing w:after="0" w:line="240" w:lineRule="auto"/>
        <w:ind w:firstLine="454"/>
        <w:rPr>
          <w:rFonts w:ascii="Times New Roman" w:hAnsi="Times New Roman"/>
          <w:i/>
          <w:sz w:val="20"/>
          <w:szCs w:val="20"/>
        </w:rPr>
      </w:pP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614AB9">
        <w:rPr>
          <w:rFonts w:ascii="Times New Roman" w:hAnsi="Times New Roman"/>
          <w:i/>
          <w:sz w:val="20"/>
          <w:szCs w:val="20"/>
        </w:rPr>
        <w:t>битрейт (например, 1024Кбит/с)</w:t>
      </w:r>
    </w:p>
    <w:p w:rsidR="00B2640E" w:rsidRPr="008B3CB7" w:rsidRDefault="00B2640E" w:rsidP="00614AB9">
      <w:pPr>
        <w:spacing w:after="0" w:line="240" w:lineRule="auto"/>
        <w:rPr>
          <w:rFonts w:ascii="Times New Roman" w:hAnsi="Times New Roman"/>
          <w:sz w:val="28"/>
          <w:szCs w:val="28"/>
        </w:rPr>
      </w:pPr>
      <w:r w:rsidRPr="008B3CB7">
        <w:rPr>
          <w:rFonts w:ascii="Times New Roman" w:hAnsi="Times New Roman"/>
          <w:sz w:val="28"/>
          <w:szCs w:val="28"/>
        </w:rPr>
        <w:t>установлено в соответствии с __________________</w:t>
      </w:r>
      <w:r w:rsidR="00614AB9">
        <w:rPr>
          <w:rFonts w:ascii="Times New Roman" w:hAnsi="Times New Roman"/>
          <w:sz w:val="28"/>
          <w:szCs w:val="28"/>
        </w:rPr>
        <w:t>____</w:t>
      </w:r>
      <w:r w:rsidRPr="008B3CB7">
        <w:rPr>
          <w:rFonts w:ascii="Times New Roman" w:hAnsi="Times New Roman"/>
          <w:sz w:val="28"/>
          <w:szCs w:val="28"/>
        </w:rPr>
        <w:t>________</w:t>
      </w:r>
      <w:r>
        <w:rPr>
          <w:rFonts w:ascii="Times New Roman" w:hAnsi="Times New Roman"/>
          <w:sz w:val="28"/>
          <w:szCs w:val="28"/>
        </w:rPr>
        <w:t>_______</w:t>
      </w:r>
      <w:r w:rsidRPr="008B3CB7">
        <w:rPr>
          <w:rFonts w:ascii="Times New Roman" w:hAnsi="Times New Roman"/>
          <w:sz w:val="28"/>
          <w:szCs w:val="28"/>
        </w:rPr>
        <w:t>______</w:t>
      </w:r>
    </w:p>
    <w:p w:rsidR="00B2640E" w:rsidRPr="008B3CB7" w:rsidRDefault="00B2640E" w:rsidP="00614AB9">
      <w:pPr>
        <w:spacing w:after="0" w:line="240" w:lineRule="auto"/>
        <w:rPr>
          <w:rFonts w:ascii="Times New Roman" w:hAnsi="Times New Roman"/>
          <w:sz w:val="28"/>
          <w:szCs w:val="28"/>
        </w:rPr>
      </w:pPr>
      <w:r>
        <w:rPr>
          <w:rFonts w:ascii="Times New Roman" w:hAnsi="Times New Roman"/>
          <w:sz w:val="28"/>
          <w:szCs w:val="28"/>
        </w:rPr>
        <w:t>_______________________________</w:t>
      </w:r>
      <w:r w:rsidRPr="008B3CB7">
        <w:rPr>
          <w:rFonts w:ascii="Times New Roman" w:hAnsi="Times New Roman"/>
          <w:sz w:val="28"/>
          <w:szCs w:val="28"/>
        </w:rPr>
        <w:t>_________________</w:t>
      </w:r>
      <w:r w:rsidR="00614AB9">
        <w:rPr>
          <w:rFonts w:ascii="Times New Roman" w:hAnsi="Times New Roman"/>
          <w:sz w:val="28"/>
          <w:szCs w:val="28"/>
        </w:rPr>
        <w:t>___</w:t>
      </w:r>
      <w:r w:rsidRPr="008B3CB7">
        <w:rPr>
          <w:rFonts w:ascii="Times New Roman" w:hAnsi="Times New Roman"/>
          <w:sz w:val="28"/>
          <w:szCs w:val="28"/>
        </w:rPr>
        <w:t>_________________,</w:t>
      </w:r>
    </w:p>
    <w:p w:rsidR="00B2640E" w:rsidRPr="00614AB9" w:rsidRDefault="00B2640E" w:rsidP="00B2640E">
      <w:pPr>
        <w:spacing w:after="0" w:line="240" w:lineRule="auto"/>
        <w:ind w:firstLine="454"/>
        <w:jc w:val="center"/>
        <w:rPr>
          <w:rFonts w:ascii="Times New Roman" w:hAnsi="Times New Roman"/>
          <w:i/>
          <w:sz w:val="20"/>
          <w:szCs w:val="20"/>
        </w:rPr>
      </w:pPr>
      <w:r w:rsidRPr="00614AB9">
        <w:rPr>
          <w:rFonts w:ascii="Times New Roman" w:hAnsi="Times New Roman"/>
          <w:i/>
          <w:sz w:val="20"/>
          <w:szCs w:val="20"/>
        </w:rPr>
        <w:t>утвержденной схемой подключения / внесением изменений в утвержденную схему</w:t>
      </w:r>
      <w:r w:rsidR="00614AB9">
        <w:rPr>
          <w:rFonts w:ascii="Times New Roman" w:hAnsi="Times New Roman"/>
          <w:i/>
          <w:sz w:val="20"/>
          <w:szCs w:val="20"/>
        </w:rPr>
        <w:t xml:space="preserve"> </w:t>
      </w:r>
      <w:r w:rsidRPr="00614AB9">
        <w:rPr>
          <w:rFonts w:ascii="Times New Roman" w:hAnsi="Times New Roman"/>
          <w:i/>
          <w:sz w:val="20"/>
          <w:szCs w:val="20"/>
        </w:rPr>
        <w:t>подключения</w:t>
      </w:r>
    </w:p>
    <w:p w:rsidR="00B2640E" w:rsidRPr="008B3CB7" w:rsidRDefault="00B2640E" w:rsidP="00614AB9">
      <w:pPr>
        <w:spacing w:after="0" w:line="240" w:lineRule="auto"/>
        <w:rPr>
          <w:rFonts w:ascii="Times New Roman" w:hAnsi="Times New Roman"/>
          <w:sz w:val="28"/>
          <w:szCs w:val="28"/>
        </w:rPr>
      </w:pPr>
      <w:r w:rsidRPr="008B3CB7">
        <w:rPr>
          <w:rFonts w:ascii="Times New Roman" w:hAnsi="Times New Roman"/>
          <w:sz w:val="28"/>
          <w:szCs w:val="28"/>
        </w:rPr>
        <w:t xml:space="preserve">местное время и разница между часовым поясом УИК № _________ </w:t>
      </w:r>
    </w:p>
    <w:p w:rsidR="00B2640E" w:rsidRPr="008B3CB7" w:rsidRDefault="00B2640E" w:rsidP="00614AB9">
      <w:pPr>
        <w:spacing w:after="0" w:line="240" w:lineRule="auto"/>
        <w:rPr>
          <w:rFonts w:ascii="Times New Roman" w:hAnsi="Times New Roman"/>
          <w:sz w:val="28"/>
          <w:szCs w:val="28"/>
        </w:rPr>
      </w:pPr>
      <w:r w:rsidRPr="008B3CB7">
        <w:rPr>
          <w:rFonts w:ascii="Times New Roman" w:hAnsi="Times New Roman"/>
          <w:sz w:val="28"/>
          <w:szCs w:val="28"/>
        </w:rPr>
        <w:t>и г. Москва установлены корректно,</w:t>
      </w:r>
    </w:p>
    <w:p w:rsidR="00B2640E" w:rsidRDefault="00B2640E" w:rsidP="00B2640E">
      <w:pPr>
        <w:spacing w:after="0" w:line="240" w:lineRule="auto"/>
        <w:ind w:firstLine="454"/>
        <w:rPr>
          <w:rFonts w:ascii="Times New Roman" w:hAnsi="Times New Roman"/>
          <w:sz w:val="28"/>
          <w:szCs w:val="28"/>
        </w:rPr>
      </w:pPr>
    </w:p>
    <w:p w:rsidR="00614AB9" w:rsidRPr="008B3CB7" w:rsidRDefault="00614AB9" w:rsidP="00B2640E">
      <w:pPr>
        <w:spacing w:after="0" w:line="240" w:lineRule="auto"/>
        <w:ind w:firstLine="454"/>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
        <w:gridCol w:w="956"/>
        <w:gridCol w:w="956"/>
        <w:gridCol w:w="956"/>
        <w:gridCol w:w="956"/>
        <w:gridCol w:w="956"/>
        <w:gridCol w:w="957"/>
        <w:gridCol w:w="957"/>
        <w:gridCol w:w="1914"/>
      </w:tblGrid>
      <w:tr w:rsidR="00B2640E" w:rsidRPr="008B3CB7" w:rsidTr="00B2640E">
        <w:tc>
          <w:tcPr>
            <w:tcW w:w="956" w:type="dxa"/>
            <w:shd w:val="clear" w:color="auto" w:fill="auto"/>
          </w:tcPr>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p>
        </w:tc>
        <w:tc>
          <w:tcPr>
            <w:tcW w:w="956" w:type="dxa"/>
            <w:shd w:val="clear" w:color="auto" w:fill="auto"/>
          </w:tcPr>
          <w:p w:rsidR="00B2640E" w:rsidRPr="008B3CB7" w:rsidRDefault="00B2640E" w:rsidP="00B2640E">
            <w:pPr>
              <w:spacing w:after="0" w:line="240" w:lineRule="auto"/>
              <w:ind w:firstLine="454"/>
              <w:rPr>
                <w:rFonts w:ascii="Times New Roman" w:hAnsi="Times New Roman"/>
                <w:sz w:val="28"/>
                <w:szCs w:val="28"/>
              </w:rPr>
            </w:pPr>
          </w:p>
        </w:tc>
        <w:tc>
          <w:tcPr>
            <w:tcW w:w="956" w:type="dxa"/>
            <w:shd w:val="clear" w:color="auto" w:fill="auto"/>
          </w:tcPr>
          <w:p w:rsidR="00B2640E" w:rsidRPr="008B3CB7" w:rsidRDefault="00B2640E" w:rsidP="00B2640E">
            <w:pPr>
              <w:spacing w:after="0" w:line="240" w:lineRule="auto"/>
              <w:ind w:firstLine="454"/>
              <w:rPr>
                <w:rFonts w:ascii="Times New Roman" w:hAnsi="Times New Roman"/>
                <w:sz w:val="28"/>
                <w:szCs w:val="28"/>
              </w:rPr>
            </w:pPr>
          </w:p>
        </w:tc>
        <w:tc>
          <w:tcPr>
            <w:tcW w:w="956" w:type="dxa"/>
            <w:shd w:val="clear" w:color="auto" w:fill="auto"/>
          </w:tcPr>
          <w:p w:rsidR="00B2640E" w:rsidRPr="008B3CB7" w:rsidRDefault="00B2640E" w:rsidP="00B2640E">
            <w:pPr>
              <w:spacing w:after="0" w:line="240" w:lineRule="auto"/>
              <w:ind w:firstLine="454"/>
              <w:rPr>
                <w:rFonts w:ascii="Times New Roman" w:hAnsi="Times New Roman"/>
                <w:sz w:val="28"/>
                <w:szCs w:val="28"/>
              </w:rPr>
            </w:pPr>
          </w:p>
        </w:tc>
        <w:tc>
          <w:tcPr>
            <w:tcW w:w="956" w:type="dxa"/>
            <w:shd w:val="clear" w:color="auto" w:fill="auto"/>
          </w:tcPr>
          <w:p w:rsidR="00B2640E" w:rsidRPr="008B3CB7" w:rsidRDefault="00B2640E" w:rsidP="00B2640E">
            <w:pPr>
              <w:spacing w:after="0" w:line="240" w:lineRule="auto"/>
              <w:ind w:firstLine="454"/>
              <w:rPr>
                <w:rFonts w:ascii="Times New Roman" w:hAnsi="Times New Roman"/>
                <w:sz w:val="28"/>
                <w:szCs w:val="28"/>
              </w:rPr>
            </w:pPr>
          </w:p>
        </w:tc>
        <w:tc>
          <w:tcPr>
            <w:tcW w:w="956" w:type="dxa"/>
            <w:shd w:val="clear" w:color="auto" w:fill="auto"/>
          </w:tcPr>
          <w:p w:rsidR="00B2640E" w:rsidRPr="008B3CB7" w:rsidRDefault="00B2640E" w:rsidP="00B2640E">
            <w:pPr>
              <w:spacing w:after="0" w:line="240" w:lineRule="auto"/>
              <w:ind w:firstLine="454"/>
              <w:rPr>
                <w:rFonts w:ascii="Times New Roman" w:hAnsi="Times New Roman"/>
                <w:sz w:val="28"/>
                <w:szCs w:val="28"/>
              </w:rPr>
            </w:pPr>
          </w:p>
        </w:tc>
        <w:tc>
          <w:tcPr>
            <w:tcW w:w="957" w:type="dxa"/>
            <w:shd w:val="clear" w:color="auto" w:fill="auto"/>
          </w:tcPr>
          <w:p w:rsidR="00B2640E" w:rsidRPr="008B3CB7" w:rsidRDefault="00B2640E" w:rsidP="00B2640E">
            <w:pPr>
              <w:spacing w:after="0" w:line="240" w:lineRule="auto"/>
              <w:ind w:firstLine="454"/>
              <w:rPr>
                <w:rFonts w:ascii="Times New Roman" w:hAnsi="Times New Roman"/>
                <w:sz w:val="28"/>
                <w:szCs w:val="28"/>
              </w:rPr>
            </w:pPr>
          </w:p>
        </w:tc>
        <w:tc>
          <w:tcPr>
            <w:tcW w:w="957" w:type="dxa"/>
            <w:tcBorders>
              <w:right w:val="single" w:sz="4" w:space="0" w:color="auto"/>
            </w:tcBorders>
            <w:shd w:val="clear" w:color="auto" w:fill="auto"/>
          </w:tcPr>
          <w:p w:rsidR="00B2640E" w:rsidRPr="008B3CB7" w:rsidRDefault="00B2640E" w:rsidP="00B2640E">
            <w:pPr>
              <w:spacing w:after="0" w:line="240" w:lineRule="auto"/>
              <w:ind w:firstLine="454"/>
              <w:rPr>
                <w:rFonts w:ascii="Times New Roman" w:hAnsi="Times New Roman"/>
                <w:sz w:val="28"/>
                <w:szCs w:val="28"/>
              </w:rPr>
            </w:pPr>
          </w:p>
        </w:tc>
        <w:tc>
          <w:tcPr>
            <w:tcW w:w="1914" w:type="dxa"/>
            <w:tcBorders>
              <w:top w:val="nil"/>
              <w:left w:val="single" w:sz="4" w:space="0" w:color="auto"/>
              <w:bottom w:val="nil"/>
              <w:right w:val="nil"/>
            </w:tcBorders>
            <w:shd w:val="clear" w:color="auto" w:fill="auto"/>
          </w:tcPr>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sz w:val="28"/>
                <w:szCs w:val="28"/>
              </w:rPr>
            </w:pPr>
            <w:r w:rsidRPr="008B3CB7">
              <w:rPr>
                <w:rFonts w:ascii="Times New Roman" w:hAnsi="Times New Roman"/>
                <w:sz w:val="28"/>
                <w:szCs w:val="28"/>
              </w:rPr>
              <w:t>ПИН-код</w:t>
            </w:r>
          </w:p>
        </w:tc>
      </w:tr>
    </w:tbl>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t xml:space="preserve">Исполнитель: </w:t>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t>Председатель УИК:</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 xml:space="preserve"> _________ /____________   </w:t>
      </w:r>
      <w:r w:rsidRPr="008B3CB7">
        <w:rPr>
          <w:rFonts w:ascii="Times New Roman" w:hAnsi="Times New Roman"/>
          <w:sz w:val="28"/>
          <w:szCs w:val="28"/>
        </w:rPr>
        <w:tab/>
      </w:r>
      <w:r w:rsidRPr="008B3CB7">
        <w:rPr>
          <w:rFonts w:ascii="Times New Roman" w:hAnsi="Times New Roman"/>
          <w:sz w:val="28"/>
          <w:szCs w:val="28"/>
        </w:rPr>
        <w:tab/>
        <w:t xml:space="preserve">   _________ /____________</w:t>
      </w:r>
    </w:p>
    <w:p w:rsidR="00B2640E" w:rsidRPr="008B3CB7" w:rsidRDefault="00B2640E" w:rsidP="00B2640E">
      <w:pPr>
        <w:spacing w:after="0" w:line="240" w:lineRule="auto"/>
        <w:ind w:firstLine="454"/>
        <w:rPr>
          <w:rFonts w:ascii="Times New Roman" w:hAnsi="Times New Roman"/>
          <w:i/>
        </w:rPr>
      </w:pPr>
      <w:r w:rsidRPr="008B3CB7">
        <w:rPr>
          <w:rFonts w:ascii="Times New Roman" w:hAnsi="Times New Roman"/>
          <w:i/>
        </w:rPr>
        <w:t xml:space="preserve"> </w:t>
      </w:r>
      <w:r w:rsidR="00614AB9">
        <w:rPr>
          <w:rFonts w:ascii="Times New Roman" w:hAnsi="Times New Roman"/>
          <w:i/>
        </w:rPr>
        <w:t xml:space="preserve"> </w:t>
      </w:r>
      <w:r w:rsidRPr="008B3CB7">
        <w:rPr>
          <w:rFonts w:ascii="Times New Roman" w:hAnsi="Times New Roman"/>
          <w:i/>
        </w:rPr>
        <w:t xml:space="preserve">    (Подпись /Ф.И.О.)</w:t>
      </w:r>
      <w:r w:rsidRPr="008B3CB7">
        <w:rPr>
          <w:rFonts w:ascii="Times New Roman" w:hAnsi="Times New Roman"/>
          <w:i/>
        </w:rPr>
        <w:tab/>
      </w:r>
      <w:r w:rsidRPr="008B3CB7">
        <w:rPr>
          <w:rFonts w:ascii="Times New Roman" w:hAnsi="Times New Roman"/>
          <w:i/>
        </w:rPr>
        <w:tab/>
      </w:r>
      <w:r w:rsidRPr="008B3CB7">
        <w:rPr>
          <w:rFonts w:ascii="Times New Roman" w:hAnsi="Times New Roman"/>
          <w:i/>
        </w:rPr>
        <w:tab/>
      </w:r>
      <w:r w:rsidRPr="008B3CB7">
        <w:rPr>
          <w:rFonts w:ascii="Times New Roman" w:hAnsi="Times New Roman"/>
          <w:i/>
        </w:rPr>
        <w:tab/>
      </w:r>
      <w:r w:rsidR="00614AB9">
        <w:rPr>
          <w:rFonts w:ascii="Times New Roman" w:hAnsi="Times New Roman"/>
          <w:i/>
        </w:rPr>
        <w:t xml:space="preserve">         </w:t>
      </w:r>
      <w:r w:rsidRPr="008B3CB7">
        <w:rPr>
          <w:rFonts w:ascii="Times New Roman" w:hAnsi="Times New Roman"/>
          <w:i/>
        </w:rPr>
        <w:t xml:space="preserve"> (Подпись / Ф.И.О.)</w:t>
      </w: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2640E" w:rsidRPr="008B3CB7" w:rsidRDefault="00B2640E" w:rsidP="00B2640E">
      <w:pPr>
        <w:spacing w:after="0" w:line="240" w:lineRule="auto"/>
        <w:ind w:firstLine="454"/>
        <w:rPr>
          <w:rFonts w:ascii="Times New Roman" w:hAnsi="Times New Roman"/>
          <w:i/>
        </w:rPr>
      </w:pPr>
    </w:p>
    <w:p w:rsidR="00BA703A" w:rsidRDefault="00BA703A">
      <w:pPr>
        <w:rPr>
          <w:rFonts w:ascii="Times New Roman" w:hAnsi="Times New Roman"/>
          <w:sz w:val="28"/>
          <w:szCs w:val="28"/>
        </w:rPr>
      </w:pPr>
      <w:r>
        <w:rPr>
          <w:rFonts w:ascii="Times New Roman" w:hAnsi="Times New Roman"/>
          <w:sz w:val="28"/>
          <w:szCs w:val="28"/>
        </w:rPr>
        <w:br w:type="page"/>
      </w:r>
    </w:p>
    <w:p w:rsidR="00B2640E" w:rsidRPr="00645FB8" w:rsidRDefault="00B2640E" w:rsidP="00B2640E">
      <w:pPr>
        <w:spacing w:after="0" w:line="240" w:lineRule="auto"/>
        <w:ind w:firstLine="454"/>
        <w:jc w:val="right"/>
        <w:rPr>
          <w:rFonts w:ascii="Times New Roman" w:hAnsi="Times New Roman"/>
          <w:sz w:val="28"/>
          <w:szCs w:val="28"/>
        </w:rPr>
      </w:pPr>
      <w:r w:rsidRPr="002E04C4">
        <w:rPr>
          <w:rFonts w:ascii="Times New Roman" w:hAnsi="Times New Roman"/>
          <w:sz w:val="28"/>
          <w:szCs w:val="28"/>
          <w:highlight w:val="yellow"/>
        </w:rPr>
        <w:t>Приложение № </w:t>
      </w:r>
      <w:r w:rsidR="007D224F" w:rsidRPr="002E04C4">
        <w:rPr>
          <w:rFonts w:ascii="Times New Roman" w:eastAsia="Times New Roman" w:hAnsi="Times New Roman"/>
          <w:sz w:val="28"/>
          <w:szCs w:val="28"/>
          <w:highlight w:val="yellow"/>
          <w:lang w:eastAsia="ru-RU"/>
        </w:rPr>
        <w:t>2.3</w:t>
      </w:r>
      <w:r w:rsidRPr="002E04C4">
        <w:rPr>
          <w:rFonts w:ascii="Times New Roman" w:hAnsi="Times New Roman"/>
          <w:sz w:val="28"/>
          <w:szCs w:val="28"/>
          <w:highlight w:val="yellow"/>
        </w:rPr>
        <w:t>.3</w:t>
      </w:r>
      <w:r w:rsidRPr="00645FB8">
        <w:rPr>
          <w:rFonts w:ascii="Times New Roman" w:hAnsi="Times New Roman"/>
          <w:sz w:val="28"/>
          <w:szCs w:val="28"/>
        </w:rPr>
        <w:t xml:space="preserve"> </w:t>
      </w:r>
    </w:p>
    <w:p w:rsidR="00B2640E" w:rsidRPr="008B3CB7" w:rsidRDefault="00B2640E" w:rsidP="00B2640E">
      <w:pPr>
        <w:spacing w:after="0" w:line="240" w:lineRule="auto"/>
        <w:ind w:firstLine="454"/>
        <w:jc w:val="right"/>
        <w:rPr>
          <w:rFonts w:ascii="Times New Roman" w:hAnsi="Times New Roman"/>
          <w:i/>
        </w:rPr>
      </w:pP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Акт</w:t>
      </w: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приема-передачи оборудования</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_____________________</w:t>
      </w:r>
      <w:r w:rsidRPr="008B3CB7">
        <w:rPr>
          <w:rFonts w:ascii="Times New Roman" w:hAnsi="Times New Roman"/>
          <w:sz w:val="28"/>
          <w:szCs w:val="28"/>
        </w:rPr>
        <w:tab/>
      </w:r>
      <w:r w:rsidR="002E04C4">
        <w:rPr>
          <w:rFonts w:ascii="Times New Roman" w:hAnsi="Times New Roman"/>
          <w:sz w:val="28"/>
          <w:szCs w:val="28"/>
        </w:rPr>
        <w:t xml:space="preserve">       </w:t>
      </w:r>
      <w:r w:rsidRPr="008B3CB7">
        <w:rPr>
          <w:rFonts w:ascii="Times New Roman" w:hAnsi="Times New Roman"/>
          <w:sz w:val="28"/>
          <w:szCs w:val="28"/>
        </w:rPr>
        <w:tab/>
      </w:r>
      <w:r w:rsidR="002E04C4">
        <w:rPr>
          <w:rFonts w:ascii="Times New Roman" w:hAnsi="Times New Roman"/>
          <w:sz w:val="28"/>
          <w:szCs w:val="28"/>
        </w:rPr>
        <w:tab/>
      </w:r>
      <w:r w:rsidR="002E04C4">
        <w:rPr>
          <w:rFonts w:ascii="Times New Roman" w:hAnsi="Times New Roman"/>
          <w:sz w:val="28"/>
          <w:szCs w:val="28"/>
        </w:rPr>
        <w:tab/>
      </w:r>
      <w:r w:rsidRPr="008B3CB7">
        <w:rPr>
          <w:rFonts w:ascii="Times New Roman" w:hAnsi="Times New Roman"/>
          <w:sz w:val="28"/>
          <w:szCs w:val="28"/>
        </w:rPr>
        <w:t>«_____»___________20___ г.</w:t>
      </w:r>
    </w:p>
    <w:p w:rsidR="00B2640E" w:rsidRPr="008B3CB7" w:rsidRDefault="00B2640E" w:rsidP="00B2640E">
      <w:pPr>
        <w:spacing w:after="0" w:line="240" w:lineRule="auto"/>
        <w:ind w:firstLine="454"/>
        <w:rPr>
          <w:rFonts w:ascii="Times New Roman" w:hAnsi="Times New Roman"/>
        </w:rPr>
      </w:pPr>
      <w:r w:rsidRPr="008B3CB7">
        <w:rPr>
          <w:rFonts w:ascii="Times New Roman" w:hAnsi="Times New Roman"/>
          <w:sz w:val="28"/>
          <w:szCs w:val="28"/>
        </w:rPr>
        <w:t xml:space="preserve">   </w:t>
      </w:r>
      <w:r w:rsidRPr="008B3CB7">
        <w:rPr>
          <w:rFonts w:ascii="Times New Roman" w:hAnsi="Times New Roman"/>
        </w:rPr>
        <w:t>(место составления)</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173A27">
      <w:pPr>
        <w:spacing w:after="0" w:line="240" w:lineRule="auto"/>
        <w:ind w:firstLine="708"/>
        <w:rPr>
          <w:rFonts w:ascii="Times New Roman" w:hAnsi="Times New Roman"/>
          <w:sz w:val="28"/>
          <w:szCs w:val="28"/>
        </w:rPr>
      </w:pPr>
      <w:r w:rsidRPr="008B3CB7">
        <w:rPr>
          <w:rFonts w:ascii="Times New Roman" w:hAnsi="Times New Roman"/>
          <w:sz w:val="28"/>
          <w:szCs w:val="28"/>
        </w:rPr>
        <w:t>Настоящий Акт составлен в со</w:t>
      </w:r>
      <w:r>
        <w:rPr>
          <w:rFonts w:ascii="Times New Roman" w:hAnsi="Times New Roman"/>
          <w:sz w:val="28"/>
          <w:szCs w:val="28"/>
        </w:rPr>
        <w:t>ответствии с _________________</w:t>
      </w:r>
      <w:r w:rsidRPr="008B3CB7">
        <w:rPr>
          <w:rFonts w:ascii="Times New Roman" w:hAnsi="Times New Roman"/>
          <w:sz w:val="28"/>
          <w:szCs w:val="28"/>
        </w:rPr>
        <w:t>_________</w:t>
      </w: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sz w:val="28"/>
          <w:szCs w:val="28"/>
        </w:rPr>
        <w:t>____________</w:t>
      </w:r>
      <w:r w:rsidRPr="008B3CB7">
        <w:rPr>
          <w:rFonts w:ascii="Times New Roman" w:hAnsi="Times New Roman"/>
          <w:sz w:val="28"/>
          <w:szCs w:val="28"/>
        </w:rPr>
        <w:t>___________________</w:t>
      </w:r>
      <w:r w:rsidR="00173A27">
        <w:rPr>
          <w:rFonts w:ascii="Times New Roman" w:hAnsi="Times New Roman"/>
          <w:sz w:val="28"/>
          <w:szCs w:val="28"/>
        </w:rPr>
        <w:t>_</w:t>
      </w:r>
      <w:r w:rsidRPr="008B3CB7">
        <w:rPr>
          <w:rFonts w:ascii="Times New Roman" w:hAnsi="Times New Roman"/>
          <w:sz w:val="28"/>
          <w:szCs w:val="28"/>
        </w:rPr>
        <w:t>_________________________________</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sz w:val="28"/>
          <w:szCs w:val="28"/>
        </w:rPr>
        <w:t>(</w:t>
      </w:r>
      <w:r w:rsidRPr="008B3CB7">
        <w:rPr>
          <w:rFonts w:ascii="Times New Roman" w:hAnsi="Times New Roman"/>
        </w:rPr>
        <w:t>указывается нормативный документ, определяющий исполнителя – службу технической</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rPr>
        <w:t>поддержки)</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о то</w:t>
      </w:r>
      <w:r>
        <w:rPr>
          <w:rFonts w:ascii="Times New Roman" w:hAnsi="Times New Roman"/>
          <w:sz w:val="28"/>
          <w:szCs w:val="28"/>
        </w:rPr>
        <w:t>м, что ________________________</w:t>
      </w:r>
      <w:r w:rsidRPr="008B3CB7">
        <w:rPr>
          <w:rFonts w:ascii="Times New Roman" w:hAnsi="Times New Roman"/>
          <w:sz w:val="28"/>
          <w:szCs w:val="28"/>
        </w:rPr>
        <w:t>________________________________</w:t>
      </w:r>
      <w:r w:rsidR="00C05893">
        <w:rPr>
          <w:rFonts w:ascii="Times New Roman" w:hAnsi="Times New Roman"/>
          <w:sz w:val="28"/>
          <w:szCs w:val="28"/>
        </w:rPr>
        <w:t>,</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rPr>
        <w:t>(указывается н</w:t>
      </w:r>
      <w:r w:rsidR="00C05893">
        <w:rPr>
          <w:rFonts w:ascii="Times New Roman" w:hAnsi="Times New Roman"/>
        </w:rPr>
        <w:t>аименование исполнителя – службы</w:t>
      </w:r>
      <w:r w:rsidRPr="008B3CB7">
        <w:rPr>
          <w:rFonts w:ascii="Times New Roman" w:hAnsi="Times New Roman"/>
        </w:rPr>
        <w:t xml:space="preserve"> технической поддержки)</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именуемая в дальнейшем «Исполнитель», в лице ______</w:t>
      </w:r>
      <w:r>
        <w:rPr>
          <w:rFonts w:ascii="Times New Roman" w:hAnsi="Times New Roman"/>
          <w:sz w:val="28"/>
          <w:szCs w:val="28"/>
        </w:rPr>
        <w:t>_________</w:t>
      </w:r>
      <w:r w:rsidRPr="008B3CB7">
        <w:rPr>
          <w:rFonts w:ascii="Times New Roman" w:hAnsi="Times New Roman"/>
          <w:sz w:val="28"/>
          <w:szCs w:val="28"/>
        </w:rPr>
        <w:t>________</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_________________________, дейс</w:t>
      </w:r>
      <w:r>
        <w:rPr>
          <w:rFonts w:ascii="Times New Roman" w:hAnsi="Times New Roman"/>
          <w:sz w:val="28"/>
          <w:szCs w:val="28"/>
        </w:rPr>
        <w:t>твующего</w:t>
      </w:r>
      <w:r w:rsidR="00C05893">
        <w:rPr>
          <w:rFonts w:ascii="Times New Roman" w:hAnsi="Times New Roman"/>
          <w:sz w:val="28"/>
          <w:szCs w:val="28"/>
        </w:rPr>
        <w:t xml:space="preserve">(ей) на </w:t>
      </w:r>
      <w:r>
        <w:rPr>
          <w:rFonts w:ascii="Times New Roman" w:hAnsi="Times New Roman"/>
          <w:sz w:val="28"/>
          <w:szCs w:val="28"/>
        </w:rPr>
        <w:t>основании__________</w:t>
      </w:r>
      <w:r w:rsidR="00C05893">
        <w:rPr>
          <w:rFonts w:ascii="Times New Roman" w:hAnsi="Times New Roman"/>
          <w:sz w:val="28"/>
          <w:szCs w:val="28"/>
        </w:rPr>
        <w:t>_</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_____________________</w:t>
      </w:r>
      <w:r>
        <w:rPr>
          <w:rFonts w:ascii="Times New Roman" w:hAnsi="Times New Roman"/>
          <w:sz w:val="28"/>
          <w:szCs w:val="28"/>
        </w:rPr>
        <w:t>_____, передает _______________</w:t>
      </w:r>
      <w:r w:rsidRPr="008B3CB7">
        <w:rPr>
          <w:rFonts w:ascii="Times New Roman" w:hAnsi="Times New Roman"/>
          <w:sz w:val="28"/>
          <w:szCs w:val="28"/>
        </w:rPr>
        <w:t>_______________,</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rPr>
        <w:t>(указывается организация – владелец помещения)</w:t>
      </w:r>
    </w:p>
    <w:p w:rsidR="00B2640E" w:rsidRPr="008B3CB7" w:rsidRDefault="00C05893" w:rsidP="00B2640E">
      <w:pPr>
        <w:spacing w:after="0" w:line="240" w:lineRule="auto"/>
        <w:ind w:firstLine="454"/>
        <w:rPr>
          <w:rFonts w:ascii="Times New Roman" w:hAnsi="Times New Roman"/>
          <w:sz w:val="28"/>
          <w:szCs w:val="28"/>
        </w:rPr>
      </w:pPr>
      <w:r>
        <w:rPr>
          <w:rFonts w:ascii="Times New Roman" w:hAnsi="Times New Roman"/>
          <w:sz w:val="28"/>
          <w:szCs w:val="28"/>
        </w:rPr>
        <w:t>именуемая</w:t>
      </w:r>
      <w:r w:rsidR="00B2640E" w:rsidRPr="008B3CB7">
        <w:rPr>
          <w:rFonts w:ascii="Times New Roman" w:hAnsi="Times New Roman"/>
          <w:sz w:val="28"/>
          <w:szCs w:val="28"/>
        </w:rPr>
        <w:t xml:space="preserve"> в дальнейшем «Ответственный за объект</w:t>
      </w:r>
      <w:r w:rsidR="00B2640E">
        <w:rPr>
          <w:rFonts w:ascii="Times New Roman" w:hAnsi="Times New Roman"/>
          <w:sz w:val="28"/>
          <w:szCs w:val="28"/>
        </w:rPr>
        <w:t>», в лице ___</w:t>
      </w:r>
      <w:r w:rsidR="00B2640E" w:rsidRPr="008B3CB7">
        <w:rPr>
          <w:rFonts w:ascii="Times New Roman" w:hAnsi="Times New Roman"/>
          <w:sz w:val="28"/>
          <w:szCs w:val="28"/>
        </w:rPr>
        <w:t>_____</w:t>
      </w: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sz w:val="28"/>
          <w:szCs w:val="28"/>
        </w:rPr>
        <w:t>______________</w:t>
      </w:r>
      <w:r w:rsidRPr="008B3CB7">
        <w:rPr>
          <w:rFonts w:ascii="Times New Roman" w:hAnsi="Times New Roman"/>
          <w:sz w:val="28"/>
          <w:szCs w:val="28"/>
        </w:rPr>
        <w:t>___________________________________________________</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 xml:space="preserve">________, действующего(ей) </w:t>
      </w:r>
      <w:r>
        <w:rPr>
          <w:rFonts w:ascii="Times New Roman" w:hAnsi="Times New Roman"/>
          <w:sz w:val="28"/>
          <w:szCs w:val="28"/>
        </w:rPr>
        <w:t>на основании __________________</w:t>
      </w:r>
      <w:r w:rsidRPr="008B3CB7">
        <w:rPr>
          <w:rFonts w:ascii="Times New Roman" w:hAnsi="Times New Roman"/>
          <w:sz w:val="28"/>
          <w:szCs w:val="28"/>
        </w:rPr>
        <w:t>__________</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___________________ и участковая из</w:t>
      </w:r>
      <w:r>
        <w:rPr>
          <w:rFonts w:ascii="Times New Roman" w:hAnsi="Times New Roman"/>
          <w:sz w:val="28"/>
          <w:szCs w:val="28"/>
        </w:rPr>
        <w:t>бирательная комиссия №_________</w:t>
      </w:r>
      <w:r w:rsidRPr="008B3CB7">
        <w:rPr>
          <w:rFonts w:ascii="Times New Roman" w:hAnsi="Times New Roman"/>
          <w:sz w:val="28"/>
          <w:szCs w:val="28"/>
        </w:rPr>
        <w:t>_,</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именуемый(ая) в дальнейшем «Пр</w:t>
      </w:r>
      <w:r>
        <w:rPr>
          <w:rFonts w:ascii="Times New Roman" w:hAnsi="Times New Roman"/>
          <w:sz w:val="28"/>
          <w:szCs w:val="28"/>
        </w:rPr>
        <w:t>едседатель УИК», в лице _______</w:t>
      </w:r>
      <w:r w:rsidRPr="008B3CB7">
        <w:rPr>
          <w:rFonts w:ascii="Times New Roman" w:hAnsi="Times New Roman"/>
          <w:sz w:val="28"/>
          <w:szCs w:val="28"/>
        </w:rPr>
        <w:t>______,</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действующего(ей) на</w:t>
      </w:r>
      <w:r>
        <w:rPr>
          <w:rFonts w:ascii="Times New Roman" w:hAnsi="Times New Roman"/>
          <w:sz w:val="28"/>
          <w:szCs w:val="28"/>
        </w:rPr>
        <w:t xml:space="preserve"> основании ____________________</w:t>
      </w:r>
      <w:r w:rsidRPr="008B3CB7">
        <w:rPr>
          <w:rFonts w:ascii="Times New Roman" w:hAnsi="Times New Roman"/>
          <w:sz w:val="28"/>
          <w:szCs w:val="28"/>
        </w:rPr>
        <w:t>_________________</w:t>
      </w: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sz w:val="28"/>
          <w:szCs w:val="28"/>
        </w:rPr>
        <w:t>_______________________</w:t>
      </w:r>
      <w:r w:rsidRPr="008B3CB7">
        <w:rPr>
          <w:rFonts w:ascii="Times New Roman" w:hAnsi="Times New Roman"/>
          <w:sz w:val="28"/>
          <w:szCs w:val="28"/>
        </w:rPr>
        <w:t>__________________________________________,</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rPr>
        <w:t>(указывается решение соответствующей организации о назначении председателя УИК)</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принимают с «_____» _________ 20___ г. оборудование в следующем</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составе:</w:t>
      </w:r>
    </w:p>
    <w:p w:rsidR="00B2640E" w:rsidRPr="008B3CB7" w:rsidRDefault="00B2640E" w:rsidP="00B2640E">
      <w:pPr>
        <w:spacing w:after="0" w:line="240" w:lineRule="auto"/>
        <w:ind w:firstLine="454"/>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75"/>
        <w:gridCol w:w="2510"/>
        <w:gridCol w:w="1648"/>
        <w:gridCol w:w="1648"/>
        <w:gridCol w:w="1433"/>
        <w:gridCol w:w="1715"/>
      </w:tblGrid>
      <w:tr w:rsidR="00B2640E" w:rsidRPr="008B3CB7" w:rsidTr="00B2640E">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 п/п</w:t>
            </w:r>
          </w:p>
        </w:tc>
        <w:tc>
          <w:tcPr>
            <w:tcW w:w="244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Наименование</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оборудования</w:t>
            </w:r>
          </w:p>
          <w:p w:rsidR="00B2640E" w:rsidRPr="008B3CB7" w:rsidRDefault="00B2640E" w:rsidP="00B2640E">
            <w:pPr>
              <w:spacing w:after="0" w:line="240" w:lineRule="auto"/>
              <w:jc w:val="center"/>
              <w:rPr>
                <w:rFonts w:ascii="Times New Roman" w:hAnsi="Times New Roman"/>
              </w:rPr>
            </w:pPr>
          </w:p>
        </w:tc>
        <w:tc>
          <w:tcPr>
            <w:tcW w:w="1648"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Заводской</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номер</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оборудования</w:t>
            </w:r>
          </w:p>
        </w:tc>
        <w:tc>
          <w:tcPr>
            <w:tcW w:w="1648"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Адрес места</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размещения</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оборудования</w:t>
            </w: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Кол-во</w:t>
            </w:r>
          </w:p>
          <w:p w:rsidR="00B2640E" w:rsidRPr="008B3CB7" w:rsidRDefault="00B2640E" w:rsidP="00B2640E">
            <w:pPr>
              <w:spacing w:after="0" w:line="240" w:lineRule="auto"/>
              <w:jc w:val="center"/>
              <w:rPr>
                <w:rFonts w:ascii="Times New Roman" w:hAnsi="Times New Roman"/>
              </w:rPr>
            </w:pPr>
          </w:p>
        </w:tc>
        <w:tc>
          <w:tcPr>
            <w:tcW w:w="171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Наименование</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и реквизиты</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документации</w:t>
            </w:r>
          </w:p>
        </w:tc>
      </w:tr>
      <w:tr w:rsidR="00B2640E" w:rsidRPr="008B3CB7" w:rsidTr="00B2640E">
        <w:trPr>
          <w:trHeight w:val="273"/>
        </w:trPr>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w:t>
            </w:r>
          </w:p>
        </w:tc>
        <w:tc>
          <w:tcPr>
            <w:tcW w:w="2445" w:type="dxa"/>
            <w:shd w:val="clear" w:color="auto" w:fill="auto"/>
          </w:tcPr>
          <w:p w:rsidR="00B2640E" w:rsidRPr="008B3CB7" w:rsidRDefault="00B2640E" w:rsidP="00B2640E">
            <w:pPr>
              <w:spacing w:after="0" w:line="240" w:lineRule="auto"/>
              <w:rPr>
                <w:rFonts w:ascii="Times New Roman" w:hAnsi="Times New Roman"/>
              </w:rPr>
            </w:pPr>
            <w:r w:rsidRPr="008B3CB7">
              <w:rPr>
                <w:rFonts w:ascii="Times New Roman" w:hAnsi="Times New Roman"/>
              </w:rPr>
              <w:t>Клавиатура + мышь</w:t>
            </w: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1+1</w:t>
            </w:r>
          </w:p>
        </w:tc>
        <w:tc>
          <w:tcPr>
            <w:tcW w:w="1715" w:type="dxa"/>
            <w:shd w:val="clear" w:color="auto" w:fill="auto"/>
          </w:tcPr>
          <w:p w:rsidR="00B2640E" w:rsidRPr="008B3CB7" w:rsidRDefault="00B2640E" w:rsidP="00B2640E">
            <w:pPr>
              <w:spacing w:after="0" w:line="240" w:lineRule="auto"/>
              <w:ind w:firstLine="454"/>
              <w:rPr>
                <w:rFonts w:ascii="Times New Roman" w:hAnsi="Times New Roman"/>
              </w:rPr>
            </w:pPr>
          </w:p>
        </w:tc>
      </w:tr>
      <w:tr w:rsidR="00B2640E" w:rsidRPr="008B3CB7" w:rsidTr="00B2640E">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2</w:t>
            </w:r>
          </w:p>
        </w:tc>
        <w:tc>
          <w:tcPr>
            <w:tcW w:w="2445" w:type="dxa"/>
            <w:shd w:val="clear" w:color="auto" w:fill="auto"/>
          </w:tcPr>
          <w:p w:rsidR="00B2640E" w:rsidRPr="008B3CB7" w:rsidRDefault="00B2640E" w:rsidP="00B2640E">
            <w:pPr>
              <w:spacing w:after="0" w:line="240" w:lineRule="auto"/>
              <w:rPr>
                <w:rFonts w:ascii="Times New Roman" w:hAnsi="Times New Roman"/>
              </w:rPr>
            </w:pPr>
            <w:r w:rsidRPr="008B3CB7">
              <w:rPr>
                <w:rFonts w:ascii="Times New Roman" w:hAnsi="Times New Roman"/>
              </w:rPr>
              <w:t>Модем</w:t>
            </w: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w:t>
            </w:r>
          </w:p>
        </w:tc>
        <w:tc>
          <w:tcPr>
            <w:tcW w:w="1715" w:type="dxa"/>
            <w:shd w:val="clear" w:color="auto" w:fill="auto"/>
          </w:tcPr>
          <w:p w:rsidR="00B2640E" w:rsidRPr="008B3CB7" w:rsidRDefault="00B2640E" w:rsidP="00B2640E">
            <w:pPr>
              <w:spacing w:after="0" w:line="240" w:lineRule="auto"/>
              <w:ind w:firstLine="454"/>
              <w:rPr>
                <w:rFonts w:ascii="Times New Roman" w:hAnsi="Times New Roman"/>
              </w:rPr>
            </w:pPr>
          </w:p>
        </w:tc>
      </w:tr>
      <w:tr w:rsidR="00B2640E" w:rsidRPr="008B3CB7" w:rsidTr="00B2640E">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3</w:t>
            </w:r>
          </w:p>
        </w:tc>
        <w:tc>
          <w:tcPr>
            <w:tcW w:w="2445" w:type="dxa"/>
            <w:shd w:val="clear" w:color="auto" w:fill="auto"/>
          </w:tcPr>
          <w:p w:rsidR="00B2640E" w:rsidRPr="008B3CB7" w:rsidRDefault="00B2640E" w:rsidP="00B2640E">
            <w:pPr>
              <w:spacing w:after="0" w:line="240" w:lineRule="auto"/>
              <w:rPr>
                <w:rFonts w:ascii="Times New Roman" w:hAnsi="Times New Roman"/>
              </w:rPr>
            </w:pPr>
            <w:r w:rsidRPr="008B3CB7">
              <w:rPr>
                <w:rFonts w:ascii="Times New Roman" w:hAnsi="Times New Roman"/>
              </w:rPr>
              <w:t>Монитор</w:t>
            </w: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w:t>
            </w:r>
          </w:p>
        </w:tc>
        <w:tc>
          <w:tcPr>
            <w:tcW w:w="1715" w:type="dxa"/>
            <w:shd w:val="clear" w:color="auto" w:fill="auto"/>
          </w:tcPr>
          <w:p w:rsidR="00B2640E" w:rsidRPr="008B3CB7" w:rsidRDefault="00B2640E" w:rsidP="00B2640E">
            <w:pPr>
              <w:spacing w:after="0" w:line="240" w:lineRule="auto"/>
              <w:ind w:firstLine="454"/>
              <w:rPr>
                <w:rFonts w:ascii="Times New Roman" w:hAnsi="Times New Roman"/>
              </w:rPr>
            </w:pPr>
          </w:p>
        </w:tc>
      </w:tr>
      <w:tr w:rsidR="00B2640E" w:rsidRPr="008B3CB7" w:rsidTr="00B2640E">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4</w:t>
            </w:r>
          </w:p>
        </w:tc>
        <w:tc>
          <w:tcPr>
            <w:tcW w:w="2445" w:type="dxa"/>
            <w:shd w:val="clear" w:color="auto" w:fill="auto"/>
          </w:tcPr>
          <w:p w:rsidR="00B2640E" w:rsidRPr="008B3CB7" w:rsidRDefault="00B2640E" w:rsidP="00B2640E">
            <w:pPr>
              <w:spacing w:after="0" w:line="240" w:lineRule="auto"/>
              <w:rPr>
                <w:rFonts w:ascii="Times New Roman" w:hAnsi="Times New Roman"/>
              </w:rPr>
            </w:pPr>
            <w:r w:rsidRPr="008B3CB7">
              <w:rPr>
                <w:rFonts w:ascii="Times New Roman" w:hAnsi="Times New Roman"/>
              </w:rPr>
              <w:t>Персональный компьютер</w:t>
            </w: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w:t>
            </w:r>
          </w:p>
        </w:tc>
        <w:tc>
          <w:tcPr>
            <w:tcW w:w="1715" w:type="dxa"/>
            <w:shd w:val="clear" w:color="auto" w:fill="auto"/>
          </w:tcPr>
          <w:p w:rsidR="00B2640E" w:rsidRPr="008B3CB7" w:rsidRDefault="00B2640E" w:rsidP="00B2640E">
            <w:pPr>
              <w:spacing w:after="0" w:line="240" w:lineRule="auto"/>
              <w:ind w:firstLine="454"/>
              <w:rPr>
                <w:rFonts w:ascii="Times New Roman" w:hAnsi="Times New Roman"/>
              </w:rPr>
            </w:pPr>
          </w:p>
        </w:tc>
      </w:tr>
      <w:tr w:rsidR="00B2640E" w:rsidRPr="008B3CB7" w:rsidTr="00B2640E">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5</w:t>
            </w:r>
          </w:p>
        </w:tc>
        <w:tc>
          <w:tcPr>
            <w:tcW w:w="2445" w:type="dxa"/>
            <w:shd w:val="clear" w:color="auto" w:fill="auto"/>
          </w:tcPr>
          <w:p w:rsidR="00B2640E" w:rsidRPr="008B3CB7" w:rsidRDefault="00B2640E" w:rsidP="00B2640E">
            <w:pPr>
              <w:spacing w:after="0" w:line="240" w:lineRule="auto"/>
              <w:rPr>
                <w:rFonts w:ascii="Times New Roman" w:hAnsi="Times New Roman"/>
              </w:rPr>
            </w:pPr>
            <w:r w:rsidRPr="008B3CB7">
              <w:rPr>
                <w:rFonts w:ascii="Times New Roman" w:hAnsi="Times New Roman"/>
              </w:rPr>
              <w:t>Веб-камера с удлинителем</w:t>
            </w: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w:t>
            </w:r>
          </w:p>
        </w:tc>
        <w:tc>
          <w:tcPr>
            <w:tcW w:w="1715" w:type="dxa"/>
            <w:shd w:val="clear" w:color="auto" w:fill="auto"/>
          </w:tcPr>
          <w:p w:rsidR="00B2640E" w:rsidRPr="008B3CB7" w:rsidRDefault="00B2640E" w:rsidP="00B2640E">
            <w:pPr>
              <w:spacing w:after="0" w:line="240" w:lineRule="auto"/>
              <w:ind w:firstLine="454"/>
              <w:rPr>
                <w:rFonts w:ascii="Times New Roman" w:hAnsi="Times New Roman"/>
              </w:rPr>
            </w:pPr>
          </w:p>
        </w:tc>
      </w:tr>
      <w:tr w:rsidR="00B2640E" w:rsidRPr="008B3CB7" w:rsidTr="00B2640E">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6</w:t>
            </w:r>
          </w:p>
        </w:tc>
        <w:tc>
          <w:tcPr>
            <w:tcW w:w="2445" w:type="dxa"/>
            <w:shd w:val="clear" w:color="auto" w:fill="auto"/>
          </w:tcPr>
          <w:p w:rsidR="00B2640E" w:rsidRPr="008B3CB7" w:rsidRDefault="00B2640E" w:rsidP="00B2640E">
            <w:pPr>
              <w:spacing w:after="0" w:line="240" w:lineRule="auto"/>
              <w:rPr>
                <w:rFonts w:ascii="Times New Roman" w:hAnsi="Times New Roman"/>
              </w:rPr>
            </w:pPr>
            <w:r w:rsidRPr="008B3CB7">
              <w:rPr>
                <w:rFonts w:ascii="Times New Roman" w:hAnsi="Times New Roman"/>
              </w:rPr>
              <w:t>Веб-камера с удлинителем</w:t>
            </w: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w:t>
            </w:r>
          </w:p>
        </w:tc>
        <w:tc>
          <w:tcPr>
            <w:tcW w:w="1715" w:type="dxa"/>
            <w:shd w:val="clear" w:color="auto" w:fill="auto"/>
          </w:tcPr>
          <w:p w:rsidR="00B2640E" w:rsidRPr="008B3CB7" w:rsidRDefault="00B2640E" w:rsidP="00B2640E">
            <w:pPr>
              <w:spacing w:after="0" w:line="240" w:lineRule="auto"/>
              <w:ind w:firstLine="454"/>
              <w:rPr>
                <w:rFonts w:ascii="Times New Roman" w:hAnsi="Times New Roman"/>
              </w:rPr>
            </w:pPr>
          </w:p>
        </w:tc>
      </w:tr>
      <w:tr w:rsidR="00B2640E" w:rsidRPr="008B3CB7" w:rsidTr="00B2640E">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7</w:t>
            </w:r>
          </w:p>
        </w:tc>
        <w:tc>
          <w:tcPr>
            <w:tcW w:w="2445" w:type="dxa"/>
            <w:shd w:val="clear" w:color="auto" w:fill="auto"/>
          </w:tcPr>
          <w:p w:rsidR="00B2640E" w:rsidRPr="008B3CB7" w:rsidRDefault="00B2640E" w:rsidP="00B2640E">
            <w:pPr>
              <w:spacing w:after="0" w:line="240" w:lineRule="auto"/>
              <w:rPr>
                <w:rFonts w:ascii="Times New Roman" w:hAnsi="Times New Roman"/>
              </w:rPr>
            </w:pPr>
            <w:r w:rsidRPr="008B3CB7">
              <w:rPr>
                <w:rFonts w:ascii="Times New Roman" w:hAnsi="Times New Roman"/>
              </w:rPr>
              <w:t>Инструкция ПАК + Заказчика</w:t>
            </w: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1+1</w:t>
            </w:r>
          </w:p>
        </w:tc>
        <w:tc>
          <w:tcPr>
            <w:tcW w:w="1715" w:type="dxa"/>
            <w:shd w:val="clear" w:color="auto" w:fill="auto"/>
          </w:tcPr>
          <w:p w:rsidR="00B2640E" w:rsidRPr="008B3CB7" w:rsidRDefault="00B2640E" w:rsidP="00B2640E">
            <w:pPr>
              <w:spacing w:after="0" w:line="240" w:lineRule="auto"/>
              <w:ind w:firstLine="454"/>
              <w:rPr>
                <w:rFonts w:ascii="Times New Roman" w:hAnsi="Times New Roman"/>
              </w:rPr>
            </w:pPr>
          </w:p>
        </w:tc>
      </w:tr>
      <w:tr w:rsidR="00B2640E" w:rsidRPr="008B3CB7" w:rsidTr="00B2640E">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8</w:t>
            </w:r>
          </w:p>
        </w:tc>
        <w:tc>
          <w:tcPr>
            <w:tcW w:w="2445" w:type="dxa"/>
            <w:shd w:val="clear" w:color="auto" w:fill="auto"/>
          </w:tcPr>
          <w:p w:rsidR="00B2640E" w:rsidRPr="008B3CB7" w:rsidRDefault="00B2640E" w:rsidP="00B2640E">
            <w:pPr>
              <w:spacing w:after="0" w:line="240" w:lineRule="auto"/>
              <w:rPr>
                <w:rFonts w:ascii="Times New Roman" w:hAnsi="Times New Roman"/>
              </w:rPr>
            </w:pPr>
            <w:r w:rsidRPr="008B3CB7">
              <w:rPr>
                <w:rFonts w:ascii="Times New Roman" w:hAnsi="Times New Roman"/>
              </w:rPr>
              <w:t>Упаковка</w:t>
            </w: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w:t>
            </w:r>
          </w:p>
        </w:tc>
        <w:tc>
          <w:tcPr>
            <w:tcW w:w="1715" w:type="dxa"/>
            <w:shd w:val="clear" w:color="auto" w:fill="auto"/>
          </w:tcPr>
          <w:p w:rsidR="00B2640E" w:rsidRPr="008B3CB7" w:rsidRDefault="00B2640E" w:rsidP="00B2640E">
            <w:pPr>
              <w:spacing w:after="0" w:line="240" w:lineRule="auto"/>
              <w:ind w:firstLine="454"/>
              <w:rPr>
                <w:rFonts w:ascii="Times New Roman" w:hAnsi="Times New Roman"/>
              </w:rPr>
            </w:pPr>
          </w:p>
        </w:tc>
      </w:tr>
      <w:tr w:rsidR="00B2640E" w:rsidRPr="008B3CB7" w:rsidTr="00B2640E">
        <w:tc>
          <w:tcPr>
            <w:tcW w:w="675"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9</w:t>
            </w:r>
          </w:p>
        </w:tc>
        <w:tc>
          <w:tcPr>
            <w:tcW w:w="2445" w:type="dxa"/>
            <w:shd w:val="clear" w:color="auto" w:fill="auto"/>
          </w:tcPr>
          <w:p w:rsidR="00B2640E" w:rsidRPr="008B3CB7" w:rsidRDefault="00B2640E" w:rsidP="00B2640E">
            <w:pPr>
              <w:spacing w:after="0" w:line="240" w:lineRule="auto"/>
              <w:rPr>
                <w:rFonts w:ascii="Times New Roman" w:hAnsi="Times New Roman"/>
              </w:rPr>
            </w:pPr>
            <w:r w:rsidRPr="008B3CB7">
              <w:rPr>
                <w:rFonts w:ascii="Times New Roman" w:hAnsi="Times New Roman"/>
              </w:rPr>
              <w:t>Шкаф телекоммуникационный</w:t>
            </w: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648" w:type="dxa"/>
            <w:shd w:val="clear" w:color="auto" w:fill="auto"/>
          </w:tcPr>
          <w:p w:rsidR="00B2640E" w:rsidRPr="008B3CB7" w:rsidRDefault="00B2640E" w:rsidP="00B2640E">
            <w:pPr>
              <w:spacing w:after="0" w:line="240" w:lineRule="auto"/>
              <w:ind w:firstLine="454"/>
              <w:rPr>
                <w:rFonts w:ascii="Times New Roman" w:hAnsi="Times New Roman"/>
              </w:rPr>
            </w:pPr>
          </w:p>
        </w:tc>
        <w:tc>
          <w:tcPr>
            <w:tcW w:w="1433" w:type="dxa"/>
            <w:shd w:val="clear" w:color="auto" w:fill="auto"/>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w:t>
            </w:r>
          </w:p>
        </w:tc>
        <w:tc>
          <w:tcPr>
            <w:tcW w:w="1715" w:type="dxa"/>
            <w:shd w:val="clear" w:color="auto" w:fill="auto"/>
          </w:tcPr>
          <w:p w:rsidR="00B2640E" w:rsidRPr="008B3CB7" w:rsidRDefault="00B2640E" w:rsidP="00B2640E">
            <w:pPr>
              <w:spacing w:after="0" w:line="240" w:lineRule="auto"/>
              <w:ind w:firstLine="454"/>
              <w:rPr>
                <w:rFonts w:ascii="Times New Roman" w:hAnsi="Times New Roman"/>
              </w:rPr>
            </w:pPr>
          </w:p>
        </w:tc>
      </w:tr>
    </w:tbl>
    <w:p w:rsidR="00B2640E" w:rsidRPr="008B3CB7" w:rsidRDefault="00B2640E" w:rsidP="00B2640E">
      <w:pPr>
        <w:spacing w:after="0" w:line="240" w:lineRule="auto"/>
        <w:ind w:firstLine="454"/>
        <w:rPr>
          <w:rFonts w:ascii="Times New Roman" w:hAnsi="Times New Roman"/>
          <w:sz w:val="28"/>
          <w:szCs w:val="28"/>
        </w:rPr>
      </w:pPr>
    </w:p>
    <w:p w:rsidR="00B2640E"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Стороны удостоверяют, что оборудование, передаваемое Исполнителем по</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настоящему Акту: находится в _____________________________________,</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rPr>
        <w:t>работоспособном состоянии / неработоспособном из-за проблем с сетью</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установлено в соответствии с _______________________________________</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_________________________________________________________________.</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rPr>
        <w:t>утвержденной схемой подключения / внесением изменений в утвержденную схему подключения</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На все передаваемое оборудование Исполнитель передал, а Ответственный</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за объект принял эксплуатационную и техническую документацию, указанную в настоящем Акте. Ответственный за эксплуатацию ознакомился</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с эксплуатационной и технической документацией, указанной в настоящем</w:t>
      </w: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sz w:val="28"/>
          <w:szCs w:val="28"/>
        </w:rPr>
        <w:t>Акте _______________________</w:t>
      </w:r>
      <w:r w:rsidRPr="008B3CB7">
        <w:rPr>
          <w:rFonts w:ascii="Times New Roman" w:hAnsi="Times New Roman"/>
          <w:sz w:val="28"/>
          <w:szCs w:val="28"/>
        </w:rPr>
        <w:t>_____________________________________.</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rPr>
        <w:t>(Подпись /Ф.И.О.)</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Ответственный за объект обязуется обеспечить сохранность полученного оборудования и вернуть его после завершения оказания услуги по требованию уполномоченного представителя Исполнителя.</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 xml:space="preserve">     Исполнитель:               Председатель УИК          Ответственный за объект:</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 xml:space="preserve">  ________ /_________     ________ /_________         ________ /_________</w:t>
      </w:r>
    </w:p>
    <w:p w:rsidR="00B2640E" w:rsidRPr="008B3CB7" w:rsidRDefault="00B2640E" w:rsidP="00B2640E">
      <w:pPr>
        <w:spacing w:after="0" w:line="240" w:lineRule="auto"/>
        <w:ind w:firstLine="454"/>
        <w:rPr>
          <w:rFonts w:ascii="Times New Roman" w:hAnsi="Times New Roman"/>
        </w:rPr>
      </w:pPr>
      <w:r w:rsidRPr="008B3CB7">
        <w:rPr>
          <w:rFonts w:ascii="Times New Roman" w:hAnsi="Times New Roman"/>
        </w:rPr>
        <w:t xml:space="preserve">    (Подпись /Ф.И.О.)                    (Подпись /Ф.И.О.)                     (Подпись /Ф.И.О.)</w:t>
      </w:r>
    </w:p>
    <w:p w:rsidR="00B2640E" w:rsidRPr="008B3CB7" w:rsidRDefault="00B2640E" w:rsidP="00B2640E">
      <w:pPr>
        <w:spacing w:after="0" w:line="240" w:lineRule="auto"/>
        <w:ind w:firstLine="454"/>
        <w:rPr>
          <w:rFonts w:ascii="Times New Roman" w:hAnsi="Times New Roman"/>
        </w:rPr>
      </w:pPr>
    </w:p>
    <w:p w:rsidR="00B2640E" w:rsidRPr="008B3CB7" w:rsidRDefault="00B2640E" w:rsidP="00B2640E">
      <w:pPr>
        <w:spacing w:after="0" w:line="240" w:lineRule="auto"/>
        <w:ind w:firstLine="454"/>
        <w:rPr>
          <w:rFonts w:ascii="Times New Roman" w:hAnsi="Times New Roman"/>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rPr>
        <w:t>Заполняется после приема-передачи оборудования Исполнителю</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ОБОРУДОВАНИЕ ВОЗВРАЩЕНО ИСПОЛНИТЕЛЮ</w:t>
      </w:r>
    </w:p>
    <w:p w:rsidR="00B2640E" w:rsidRPr="008B3CB7" w:rsidRDefault="00B2640E" w:rsidP="00B2640E">
      <w:pPr>
        <w:spacing w:after="0" w:line="240" w:lineRule="auto"/>
        <w:ind w:firstLine="454"/>
        <w:jc w:val="center"/>
        <w:rPr>
          <w:rFonts w:ascii="Times New Roman" w:hAnsi="Times New Roman"/>
          <w:sz w:val="28"/>
          <w:szCs w:val="28"/>
        </w:rPr>
      </w:pPr>
      <w:r w:rsidRPr="008B3CB7">
        <w:rPr>
          <w:rFonts w:ascii="Times New Roman" w:hAnsi="Times New Roman"/>
          <w:sz w:val="28"/>
          <w:szCs w:val="28"/>
        </w:rPr>
        <w:t>«___»_________20___ г.:</w:t>
      </w:r>
    </w:p>
    <w:p w:rsidR="00B2640E" w:rsidRPr="008B3CB7" w:rsidRDefault="00B2640E" w:rsidP="00B2640E">
      <w:pPr>
        <w:spacing w:after="0" w:line="240" w:lineRule="auto"/>
        <w:ind w:firstLine="454"/>
        <w:jc w:val="center"/>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Выявленные дефекты:</w:t>
      </w:r>
      <w:r>
        <w:rPr>
          <w:rFonts w:ascii="Times New Roman" w:hAnsi="Times New Roman"/>
          <w:sz w:val="28"/>
          <w:szCs w:val="28"/>
        </w:rPr>
        <w:t xml:space="preserve"> _____________________________</w:t>
      </w:r>
      <w:r w:rsidRPr="008B3CB7">
        <w:rPr>
          <w:rFonts w:ascii="Times New Roman" w:hAnsi="Times New Roman"/>
          <w:sz w:val="28"/>
          <w:szCs w:val="28"/>
        </w:rPr>
        <w:t>________________</w:t>
      </w:r>
    </w:p>
    <w:p w:rsidR="00B2640E" w:rsidRPr="008B3CB7" w:rsidRDefault="00B2640E" w:rsidP="00B2640E">
      <w:pPr>
        <w:spacing w:after="0" w:line="240" w:lineRule="auto"/>
        <w:ind w:firstLine="454"/>
        <w:rPr>
          <w:rFonts w:ascii="Times New Roman" w:hAnsi="Times New Roman"/>
          <w:sz w:val="28"/>
          <w:szCs w:val="28"/>
        </w:rPr>
      </w:pPr>
      <w:r>
        <w:rPr>
          <w:rFonts w:ascii="Times New Roman" w:hAnsi="Times New Roman"/>
          <w:sz w:val="28"/>
          <w:szCs w:val="28"/>
        </w:rPr>
        <w:t>__________________________</w:t>
      </w:r>
      <w:r w:rsidRPr="008B3CB7">
        <w:rPr>
          <w:rFonts w:ascii="Times New Roman" w:hAnsi="Times New Roman"/>
          <w:sz w:val="28"/>
          <w:szCs w:val="28"/>
        </w:rPr>
        <w:t>_______________________________________</w:t>
      </w:r>
    </w:p>
    <w:p w:rsidR="00B2640E" w:rsidRPr="008B3CB7" w:rsidRDefault="00B2640E" w:rsidP="00B2640E">
      <w:pPr>
        <w:spacing w:after="0" w:line="240" w:lineRule="auto"/>
        <w:ind w:firstLine="454"/>
        <w:jc w:val="center"/>
        <w:rPr>
          <w:rFonts w:ascii="Times New Roman" w:hAnsi="Times New Roman"/>
        </w:rPr>
      </w:pPr>
      <w:r w:rsidRPr="008B3CB7">
        <w:rPr>
          <w:rFonts w:ascii="Times New Roman" w:hAnsi="Times New Roman"/>
        </w:rPr>
        <w:t>ПАК неисправен/ ПАК некомплектен/ ПАК отсутствует</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 xml:space="preserve">     Исполнитель:               Председатель УИК          Ответственный за объект:</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 xml:space="preserve">  ________ /_________     ________ /_________         ________ /_________</w:t>
      </w:r>
    </w:p>
    <w:p w:rsidR="00B2640E" w:rsidRPr="008B3CB7" w:rsidRDefault="00B2640E" w:rsidP="00B2640E">
      <w:pPr>
        <w:spacing w:after="0" w:line="240" w:lineRule="auto"/>
        <w:ind w:firstLine="454"/>
        <w:rPr>
          <w:rFonts w:ascii="Times New Roman" w:hAnsi="Times New Roman"/>
        </w:rPr>
      </w:pPr>
      <w:r w:rsidRPr="008B3CB7">
        <w:rPr>
          <w:rFonts w:ascii="Times New Roman" w:hAnsi="Times New Roman"/>
        </w:rPr>
        <w:t xml:space="preserve">    (Подпись /Ф.И.О.)                    (Подпись /Ф.И.О.)                     (Подпись /Ф.И.О.)</w:t>
      </w:r>
    </w:p>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Дефекты подтверждены в присутствии понятых, ознакомленных с правами</w:t>
      </w:r>
      <w:r>
        <w:rPr>
          <w:rFonts w:ascii="Times New Roman" w:hAnsi="Times New Roman"/>
          <w:sz w:val="28"/>
          <w:szCs w:val="28"/>
        </w:rPr>
        <w:t xml:space="preserve"> </w:t>
      </w:r>
      <w:r w:rsidRPr="008B3CB7">
        <w:rPr>
          <w:rFonts w:ascii="Times New Roman" w:hAnsi="Times New Roman"/>
          <w:sz w:val="28"/>
          <w:szCs w:val="28"/>
        </w:rPr>
        <w:t>и обязанностями в соответствии со статьей 60 Федерально</w:t>
      </w:r>
      <w:r w:rsidR="00BA703A">
        <w:rPr>
          <w:rFonts w:ascii="Times New Roman" w:hAnsi="Times New Roman"/>
          <w:sz w:val="28"/>
          <w:szCs w:val="28"/>
        </w:rPr>
        <w:t>го закона от 2 октября 2007 года № </w:t>
      </w:r>
      <w:r w:rsidRPr="008B3CB7">
        <w:rPr>
          <w:rFonts w:ascii="Times New Roman" w:hAnsi="Times New Roman"/>
          <w:sz w:val="28"/>
          <w:szCs w:val="28"/>
        </w:rPr>
        <w:t>229-ФЗ «Об исполнительном производстве»:</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t xml:space="preserve">___________ /___________ </w:t>
      </w:r>
      <w:r w:rsidRPr="008B3CB7">
        <w:rPr>
          <w:rFonts w:ascii="Times New Roman" w:hAnsi="Times New Roman"/>
          <w:sz w:val="28"/>
          <w:szCs w:val="28"/>
        </w:rPr>
        <w:tab/>
        <w:t>(_____________________________)</w:t>
      </w:r>
    </w:p>
    <w:p w:rsidR="00B2640E" w:rsidRPr="008B3CB7" w:rsidRDefault="00B2640E" w:rsidP="00B2640E">
      <w:pPr>
        <w:spacing w:after="0" w:line="240" w:lineRule="auto"/>
        <w:ind w:firstLine="454"/>
        <w:rPr>
          <w:rFonts w:ascii="Times New Roman" w:hAnsi="Times New Roman"/>
        </w:rPr>
      </w:pPr>
      <w:r w:rsidRPr="008B3CB7">
        <w:rPr>
          <w:rFonts w:ascii="Times New Roman" w:hAnsi="Times New Roman"/>
        </w:rPr>
        <w:t xml:space="preserve">                      (Подпись /Ф.И.О.) </w:t>
      </w:r>
      <w:r w:rsidRPr="008B3CB7">
        <w:rPr>
          <w:rFonts w:ascii="Times New Roman" w:hAnsi="Times New Roman"/>
        </w:rPr>
        <w:tab/>
      </w:r>
      <w:r w:rsidRPr="008B3CB7">
        <w:rPr>
          <w:rFonts w:ascii="Times New Roman" w:hAnsi="Times New Roman"/>
        </w:rPr>
        <w:tab/>
      </w:r>
      <w:r w:rsidRPr="008B3CB7">
        <w:rPr>
          <w:rFonts w:ascii="Times New Roman" w:hAnsi="Times New Roman"/>
        </w:rPr>
        <w:tab/>
        <w:t>Вид документа, серия, номер</w:t>
      </w:r>
    </w:p>
    <w:p w:rsidR="00B2640E" w:rsidRPr="008B3CB7" w:rsidRDefault="00B2640E" w:rsidP="00B2640E">
      <w:pPr>
        <w:spacing w:after="0" w:line="240" w:lineRule="auto"/>
        <w:ind w:firstLine="454"/>
        <w:rPr>
          <w:rFonts w:ascii="Times New Roman" w:hAnsi="Times New Roman"/>
          <w:sz w:val="28"/>
          <w:szCs w:val="28"/>
        </w:rPr>
      </w:pPr>
      <w:r w:rsidRPr="008B3CB7">
        <w:rPr>
          <w:rFonts w:ascii="Times New Roman" w:hAnsi="Times New Roman"/>
          <w:sz w:val="28"/>
          <w:szCs w:val="28"/>
        </w:rPr>
        <w:tab/>
        <w:t>___________ /___________</w:t>
      </w:r>
      <w:r w:rsidRPr="008B3CB7">
        <w:rPr>
          <w:rFonts w:ascii="Times New Roman" w:hAnsi="Times New Roman"/>
          <w:sz w:val="28"/>
          <w:szCs w:val="28"/>
        </w:rPr>
        <w:tab/>
        <w:t xml:space="preserve"> (_____________________________)</w:t>
      </w:r>
    </w:p>
    <w:p w:rsidR="00B2640E" w:rsidRPr="008B3CB7" w:rsidRDefault="00B2640E" w:rsidP="00B2640E">
      <w:pPr>
        <w:spacing w:after="0" w:line="240" w:lineRule="auto"/>
        <w:ind w:firstLine="454"/>
        <w:rPr>
          <w:rFonts w:ascii="Times New Roman" w:hAnsi="Times New Roman"/>
        </w:rPr>
      </w:pPr>
      <w:r w:rsidRPr="008B3CB7">
        <w:rPr>
          <w:rFonts w:ascii="Times New Roman" w:hAnsi="Times New Roman"/>
        </w:rPr>
        <w:tab/>
      </w:r>
      <w:r w:rsidRPr="008B3CB7">
        <w:rPr>
          <w:rFonts w:ascii="Times New Roman" w:hAnsi="Times New Roman"/>
        </w:rPr>
        <w:tab/>
        <w:t xml:space="preserve">(Подпись /Ф.И.О.) </w:t>
      </w:r>
      <w:r w:rsidRPr="008B3CB7">
        <w:rPr>
          <w:rFonts w:ascii="Times New Roman" w:hAnsi="Times New Roman"/>
        </w:rPr>
        <w:tab/>
      </w:r>
      <w:r w:rsidRPr="008B3CB7">
        <w:rPr>
          <w:rFonts w:ascii="Times New Roman" w:hAnsi="Times New Roman"/>
        </w:rPr>
        <w:tab/>
      </w:r>
      <w:r w:rsidRPr="008B3CB7">
        <w:rPr>
          <w:rFonts w:ascii="Times New Roman" w:hAnsi="Times New Roman"/>
        </w:rPr>
        <w:tab/>
        <w:t>Вид документа, серия, номер</w:t>
      </w:r>
    </w:p>
    <w:p w:rsidR="00BA703A" w:rsidRDefault="00BA703A">
      <w:pPr>
        <w:rPr>
          <w:rFonts w:ascii="Times New Roman" w:hAnsi="Times New Roman"/>
          <w:sz w:val="28"/>
          <w:szCs w:val="28"/>
        </w:rPr>
      </w:pPr>
      <w:r>
        <w:rPr>
          <w:rFonts w:ascii="Times New Roman" w:hAnsi="Times New Roman"/>
          <w:sz w:val="28"/>
          <w:szCs w:val="28"/>
        </w:rPr>
        <w:br w:type="page"/>
      </w:r>
    </w:p>
    <w:p w:rsidR="00B2640E" w:rsidRPr="00645FB8" w:rsidRDefault="00B2640E" w:rsidP="00B2640E">
      <w:pPr>
        <w:spacing w:after="0" w:line="240" w:lineRule="auto"/>
        <w:ind w:firstLine="454"/>
        <w:jc w:val="right"/>
        <w:rPr>
          <w:rFonts w:ascii="Times New Roman" w:hAnsi="Times New Roman"/>
          <w:sz w:val="28"/>
          <w:szCs w:val="28"/>
        </w:rPr>
      </w:pPr>
      <w:r w:rsidRPr="002578B4">
        <w:rPr>
          <w:rFonts w:ascii="Times New Roman" w:hAnsi="Times New Roman"/>
          <w:sz w:val="28"/>
          <w:szCs w:val="28"/>
          <w:highlight w:val="yellow"/>
        </w:rPr>
        <w:t>Приложение № </w:t>
      </w:r>
      <w:r w:rsidR="007D224F" w:rsidRPr="002578B4">
        <w:rPr>
          <w:rFonts w:ascii="Times New Roman" w:eastAsia="Times New Roman" w:hAnsi="Times New Roman"/>
          <w:sz w:val="28"/>
          <w:szCs w:val="28"/>
          <w:highlight w:val="yellow"/>
          <w:lang w:eastAsia="ru-RU"/>
        </w:rPr>
        <w:t>2.3</w:t>
      </w:r>
      <w:r w:rsidRPr="002578B4">
        <w:rPr>
          <w:rFonts w:ascii="Times New Roman" w:hAnsi="Times New Roman"/>
          <w:sz w:val="28"/>
          <w:szCs w:val="28"/>
          <w:highlight w:val="yellow"/>
        </w:rPr>
        <w:t>.4</w:t>
      </w:r>
    </w:p>
    <w:p w:rsidR="00B2640E" w:rsidRPr="002C650F" w:rsidRDefault="00B2640E" w:rsidP="00B2640E">
      <w:pPr>
        <w:spacing w:after="0" w:line="240" w:lineRule="auto"/>
        <w:ind w:firstLine="454"/>
        <w:jc w:val="right"/>
        <w:rPr>
          <w:rFonts w:ascii="Times New Roman" w:hAnsi="Times New Roman"/>
          <w:i/>
          <w:sz w:val="24"/>
          <w:szCs w:val="24"/>
        </w:rPr>
      </w:pP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Инструкция по работе с программно-аппаратным комплексом</w:t>
      </w: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(ПАК)</w:t>
      </w: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(служба технической поддержки)</w:t>
      </w:r>
    </w:p>
    <w:p w:rsidR="00B2640E" w:rsidRPr="008B3CB7" w:rsidRDefault="00B2640E" w:rsidP="00B2640E">
      <w:pPr>
        <w:spacing w:after="0" w:line="240" w:lineRule="auto"/>
        <w:ind w:firstLine="454"/>
        <w:jc w:val="center"/>
        <w:rPr>
          <w:rFonts w:ascii="Times New Roman" w:hAnsi="Times New Roman"/>
          <w:b/>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564"/>
      </w:tblGrid>
      <w:tr w:rsidR="00B2640E" w:rsidRPr="008B3CB7" w:rsidTr="00B2640E">
        <w:tc>
          <w:tcPr>
            <w:tcW w:w="9564" w:type="dxa"/>
            <w:shd w:val="clear" w:color="auto" w:fill="auto"/>
          </w:tcPr>
          <w:p w:rsidR="00B2640E" w:rsidRPr="008B3CB7" w:rsidRDefault="00B2640E" w:rsidP="00B2640E">
            <w:pPr>
              <w:spacing w:after="0" w:line="240" w:lineRule="auto"/>
              <w:ind w:firstLine="454"/>
              <w:jc w:val="center"/>
              <w:rPr>
                <w:rFonts w:ascii="Times New Roman" w:hAnsi="Times New Roman"/>
                <w:b/>
                <w:i/>
                <w:sz w:val="28"/>
                <w:szCs w:val="28"/>
              </w:rPr>
            </w:pPr>
            <w:r w:rsidRPr="008B3CB7">
              <w:rPr>
                <w:rFonts w:ascii="Times New Roman" w:hAnsi="Times New Roman"/>
                <w:b/>
                <w:i/>
                <w:sz w:val="28"/>
                <w:szCs w:val="28"/>
              </w:rPr>
              <w:t>ПАК является видеорегистратором, сохраняющим и передающим</w:t>
            </w:r>
          </w:p>
          <w:p w:rsidR="00B2640E" w:rsidRPr="008B3CB7" w:rsidRDefault="00B2640E" w:rsidP="00B2640E">
            <w:pPr>
              <w:spacing w:after="0" w:line="240" w:lineRule="auto"/>
              <w:ind w:firstLine="454"/>
              <w:jc w:val="center"/>
              <w:rPr>
                <w:rFonts w:ascii="Times New Roman" w:hAnsi="Times New Roman"/>
                <w:b/>
                <w:i/>
                <w:sz w:val="28"/>
                <w:szCs w:val="28"/>
              </w:rPr>
            </w:pPr>
            <w:r w:rsidRPr="008B3CB7">
              <w:rPr>
                <w:rFonts w:ascii="Times New Roman" w:hAnsi="Times New Roman"/>
                <w:b/>
                <w:i/>
                <w:sz w:val="28"/>
                <w:szCs w:val="28"/>
              </w:rPr>
              <w:t>записываемые с веб-камеры данные. Для обеспечения сохранности</w:t>
            </w:r>
          </w:p>
          <w:p w:rsidR="00B2640E" w:rsidRPr="008B3CB7" w:rsidRDefault="00B2640E" w:rsidP="00B2640E">
            <w:pPr>
              <w:spacing w:after="0" w:line="240" w:lineRule="auto"/>
              <w:ind w:firstLine="454"/>
              <w:jc w:val="center"/>
              <w:rPr>
                <w:rFonts w:ascii="Times New Roman" w:hAnsi="Times New Roman"/>
                <w:sz w:val="28"/>
                <w:szCs w:val="28"/>
              </w:rPr>
            </w:pPr>
            <w:r w:rsidRPr="008B3CB7">
              <w:rPr>
                <w:rFonts w:ascii="Times New Roman" w:hAnsi="Times New Roman"/>
                <w:b/>
                <w:i/>
                <w:sz w:val="28"/>
                <w:szCs w:val="28"/>
              </w:rPr>
              <w:t>записываемых данных ПАК размещен в шкафу!!!</w:t>
            </w:r>
          </w:p>
        </w:tc>
      </w:tr>
    </w:tbl>
    <w:p w:rsidR="00B2640E" w:rsidRPr="008B3CB7" w:rsidRDefault="00B2640E" w:rsidP="00B2640E">
      <w:pPr>
        <w:spacing w:after="0" w:line="240" w:lineRule="auto"/>
        <w:ind w:firstLine="454"/>
        <w:jc w:val="both"/>
        <w:rPr>
          <w:rFonts w:ascii="Times New Roman" w:hAnsi="Times New Roman"/>
          <w:sz w:val="28"/>
          <w:szCs w:val="28"/>
        </w:rPr>
      </w:pPr>
    </w:p>
    <w:p w:rsidR="006E74C0" w:rsidRPr="008B3CB7" w:rsidRDefault="006E74C0" w:rsidP="006E74C0">
      <w:pPr>
        <w:spacing w:after="0" w:line="240" w:lineRule="auto"/>
        <w:ind w:firstLine="680"/>
        <w:jc w:val="both"/>
        <w:rPr>
          <w:rFonts w:ascii="Times New Roman" w:hAnsi="Times New Roman"/>
          <w:b/>
          <w:sz w:val="28"/>
          <w:szCs w:val="28"/>
        </w:rPr>
      </w:pPr>
      <w:r>
        <w:rPr>
          <w:rFonts w:ascii="Times New Roman" w:hAnsi="Times New Roman"/>
          <w:sz w:val="28"/>
          <w:szCs w:val="28"/>
        </w:rPr>
        <w:t>В</w:t>
      </w:r>
      <w:r w:rsidR="0080462A">
        <w:rPr>
          <w:rFonts w:ascii="Times New Roman" w:hAnsi="Times New Roman"/>
          <w:sz w:val="28"/>
          <w:szCs w:val="28"/>
        </w:rPr>
        <w:t xml:space="preserve"> соответствии с </w:t>
      </w:r>
      <w:r w:rsidR="00B2640E" w:rsidRPr="008B3CB7">
        <w:rPr>
          <w:rFonts w:ascii="Times New Roman" w:hAnsi="Times New Roman"/>
          <w:sz w:val="28"/>
          <w:szCs w:val="28"/>
        </w:rPr>
        <w:t>Постановление</w:t>
      </w:r>
      <w:r w:rsidR="0080462A">
        <w:rPr>
          <w:rFonts w:ascii="Times New Roman" w:hAnsi="Times New Roman"/>
          <w:sz w:val="28"/>
          <w:szCs w:val="28"/>
        </w:rPr>
        <w:t>м</w:t>
      </w:r>
      <w:r w:rsidR="00B2640E" w:rsidRPr="008B3CB7">
        <w:rPr>
          <w:rFonts w:ascii="Times New Roman" w:hAnsi="Times New Roman"/>
          <w:sz w:val="28"/>
          <w:szCs w:val="28"/>
        </w:rPr>
        <w:t xml:space="preserve"> </w:t>
      </w:r>
      <w:r w:rsidR="00175B89">
        <w:rPr>
          <w:rFonts w:ascii="Times New Roman" w:hAnsi="Times New Roman"/>
          <w:sz w:val="28"/>
          <w:szCs w:val="28"/>
        </w:rPr>
        <w:t>ЦИК России</w:t>
      </w:r>
      <w:r w:rsidR="00B2640E" w:rsidRPr="008B3CB7">
        <w:rPr>
          <w:rFonts w:ascii="Times New Roman" w:hAnsi="Times New Roman"/>
          <w:sz w:val="28"/>
          <w:szCs w:val="28"/>
        </w:rPr>
        <w:t xml:space="preserve"> </w:t>
      </w:r>
      <w:r w:rsidR="0080462A">
        <w:rPr>
          <w:rFonts w:ascii="Times New Roman" w:hAnsi="Times New Roman"/>
          <w:sz w:val="28"/>
          <w:szCs w:val="28"/>
        </w:rPr>
        <w:t>от 26 </w:t>
      </w:r>
      <w:r w:rsidR="0080462A" w:rsidRPr="008B3CB7">
        <w:rPr>
          <w:rFonts w:ascii="Times New Roman" w:hAnsi="Times New Roman"/>
          <w:sz w:val="28"/>
          <w:szCs w:val="28"/>
        </w:rPr>
        <w:t>сентября 2012</w:t>
      </w:r>
      <w:r w:rsidR="0080462A">
        <w:rPr>
          <w:rFonts w:ascii="Times New Roman" w:hAnsi="Times New Roman"/>
          <w:sz w:val="28"/>
          <w:szCs w:val="28"/>
        </w:rPr>
        <w:t> года</w:t>
      </w:r>
      <w:r w:rsidR="0080462A" w:rsidRPr="008B3CB7">
        <w:rPr>
          <w:rFonts w:ascii="Times New Roman" w:hAnsi="Times New Roman"/>
          <w:sz w:val="28"/>
          <w:szCs w:val="28"/>
        </w:rPr>
        <w:t xml:space="preserve"> </w:t>
      </w:r>
      <w:r w:rsidR="0080462A">
        <w:rPr>
          <w:rFonts w:ascii="Times New Roman" w:hAnsi="Times New Roman"/>
          <w:sz w:val="28"/>
          <w:szCs w:val="28"/>
        </w:rPr>
        <w:t>№ </w:t>
      </w:r>
      <w:r w:rsidR="0080462A" w:rsidRPr="008B3CB7">
        <w:rPr>
          <w:rFonts w:ascii="Times New Roman" w:hAnsi="Times New Roman"/>
          <w:sz w:val="28"/>
          <w:szCs w:val="28"/>
        </w:rPr>
        <w:t xml:space="preserve">142/1076-6 </w:t>
      </w:r>
      <w:r w:rsidR="00B2640E" w:rsidRPr="008B3CB7">
        <w:rPr>
          <w:rFonts w:ascii="Times New Roman" w:hAnsi="Times New Roman"/>
          <w:sz w:val="28"/>
          <w:szCs w:val="28"/>
        </w:rPr>
        <w:t>«О Порядке применения средств видеонаблюдения и трансляции изображения в помещениях для голосования на выборах и референдумах, проводимы</w:t>
      </w:r>
      <w:r w:rsidR="00BA703A">
        <w:rPr>
          <w:rFonts w:ascii="Times New Roman" w:hAnsi="Times New Roman"/>
          <w:sz w:val="28"/>
          <w:szCs w:val="28"/>
        </w:rPr>
        <w:t>х в Российской Федерации»</w:t>
      </w:r>
      <w:r w:rsidRPr="006E74C0">
        <w:rPr>
          <w:rFonts w:ascii="Times New Roman" w:hAnsi="Times New Roman"/>
          <w:b/>
          <w:sz w:val="28"/>
          <w:szCs w:val="28"/>
        </w:rPr>
        <w:t xml:space="preserve"> </w:t>
      </w:r>
      <w:r>
        <w:rPr>
          <w:rFonts w:ascii="Times New Roman" w:hAnsi="Times New Roman"/>
          <w:b/>
          <w:sz w:val="28"/>
          <w:szCs w:val="28"/>
        </w:rPr>
        <w:t>ЗАПРЕЩАЕТСЯ:</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 xml:space="preserve">• </w:t>
      </w:r>
      <w:r w:rsidR="006E74C0">
        <w:rPr>
          <w:rFonts w:ascii="Times New Roman" w:hAnsi="Times New Roman"/>
          <w:sz w:val="28"/>
          <w:szCs w:val="28"/>
        </w:rPr>
        <w:t>п</w:t>
      </w:r>
      <w:r w:rsidRPr="008B3CB7">
        <w:rPr>
          <w:rFonts w:ascii="Times New Roman" w:hAnsi="Times New Roman"/>
          <w:sz w:val="28"/>
          <w:szCs w:val="28"/>
        </w:rPr>
        <w:t>еремещать средства видеонаблюдения (</w:t>
      </w:r>
      <w:r w:rsidR="006E74C0">
        <w:rPr>
          <w:rFonts w:ascii="Times New Roman" w:hAnsi="Times New Roman"/>
          <w:sz w:val="28"/>
          <w:szCs w:val="28"/>
        </w:rPr>
        <w:t>ПАК);</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 xml:space="preserve">• </w:t>
      </w:r>
      <w:r w:rsidR="006E74C0">
        <w:rPr>
          <w:rFonts w:ascii="Times New Roman" w:hAnsi="Times New Roman"/>
          <w:sz w:val="28"/>
          <w:szCs w:val="28"/>
        </w:rPr>
        <w:t>и</w:t>
      </w:r>
      <w:r w:rsidRPr="008B3CB7">
        <w:rPr>
          <w:rFonts w:ascii="Times New Roman" w:hAnsi="Times New Roman"/>
          <w:sz w:val="28"/>
          <w:szCs w:val="28"/>
        </w:rPr>
        <w:t>зменять ф</w:t>
      </w:r>
      <w:r w:rsidR="006E74C0">
        <w:rPr>
          <w:rFonts w:ascii="Times New Roman" w:hAnsi="Times New Roman"/>
          <w:sz w:val="28"/>
          <w:szCs w:val="28"/>
        </w:rPr>
        <w:t>окусное расстояние (веб-камера);</w:t>
      </w:r>
    </w:p>
    <w:p w:rsidR="00B2640E" w:rsidRPr="008B3CB7" w:rsidRDefault="00EE681C" w:rsidP="00BA703A">
      <w:pPr>
        <w:spacing w:after="0" w:line="240" w:lineRule="auto"/>
        <w:ind w:firstLine="680"/>
        <w:jc w:val="both"/>
        <w:rPr>
          <w:rFonts w:ascii="Times New Roman" w:hAnsi="Times New Roman"/>
          <w:sz w:val="28"/>
          <w:szCs w:val="28"/>
        </w:rPr>
      </w:pPr>
      <w:r>
        <w:rPr>
          <w:rFonts w:ascii="Times New Roman" w:hAnsi="Times New Roman"/>
          <w:sz w:val="28"/>
          <w:szCs w:val="28"/>
        </w:rPr>
        <w:t>• </w:t>
      </w:r>
      <w:r w:rsidR="006E74C0">
        <w:rPr>
          <w:rFonts w:ascii="Times New Roman" w:hAnsi="Times New Roman"/>
          <w:sz w:val="28"/>
          <w:szCs w:val="28"/>
        </w:rPr>
        <w:t>п</w:t>
      </w:r>
      <w:r w:rsidR="00B2640E" w:rsidRPr="008B3CB7">
        <w:rPr>
          <w:rFonts w:ascii="Times New Roman" w:hAnsi="Times New Roman"/>
          <w:sz w:val="28"/>
          <w:szCs w:val="28"/>
        </w:rPr>
        <w:t>роизводить действия, нарушающие постоянное функционировани</w:t>
      </w:r>
      <w:r w:rsidR="006E74C0">
        <w:rPr>
          <w:rFonts w:ascii="Times New Roman" w:hAnsi="Times New Roman"/>
          <w:sz w:val="28"/>
          <w:szCs w:val="28"/>
        </w:rPr>
        <w:t>е средств видеонаблюдения (ПАК);</w:t>
      </w:r>
    </w:p>
    <w:p w:rsidR="00B2640E" w:rsidRPr="008B3CB7" w:rsidRDefault="00EE681C" w:rsidP="00BA703A">
      <w:pPr>
        <w:spacing w:after="0" w:line="240" w:lineRule="auto"/>
        <w:ind w:firstLine="680"/>
        <w:jc w:val="both"/>
        <w:rPr>
          <w:rFonts w:ascii="Times New Roman" w:hAnsi="Times New Roman"/>
          <w:sz w:val="28"/>
          <w:szCs w:val="28"/>
        </w:rPr>
      </w:pPr>
      <w:r>
        <w:rPr>
          <w:rFonts w:ascii="Times New Roman" w:hAnsi="Times New Roman"/>
          <w:sz w:val="28"/>
          <w:szCs w:val="28"/>
        </w:rPr>
        <w:t>• </w:t>
      </w:r>
      <w:r w:rsidR="006E74C0">
        <w:rPr>
          <w:rFonts w:ascii="Times New Roman" w:hAnsi="Times New Roman"/>
          <w:sz w:val="28"/>
          <w:szCs w:val="28"/>
        </w:rPr>
        <w:t>в</w:t>
      </w:r>
      <w:r w:rsidR="00B2640E" w:rsidRPr="008B3CB7">
        <w:rPr>
          <w:rFonts w:ascii="Times New Roman" w:hAnsi="Times New Roman"/>
          <w:sz w:val="28"/>
          <w:szCs w:val="28"/>
        </w:rPr>
        <w:t>мешиваться в процесс передачи или хранения записываемой информации.</w:t>
      </w:r>
    </w:p>
    <w:p w:rsidR="00B2640E" w:rsidRPr="006E74C0" w:rsidRDefault="00B2640E" w:rsidP="00BA703A">
      <w:pPr>
        <w:spacing w:after="0" w:line="240" w:lineRule="auto"/>
        <w:ind w:firstLine="680"/>
        <w:jc w:val="both"/>
        <w:rPr>
          <w:rFonts w:ascii="Times New Roman" w:hAnsi="Times New Roman"/>
          <w:sz w:val="16"/>
          <w:szCs w:val="16"/>
        </w:rPr>
      </w:pPr>
    </w:p>
    <w:p w:rsidR="00B2640E" w:rsidRDefault="00B2640E" w:rsidP="006E74C0">
      <w:pPr>
        <w:spacing w:after="0" w:line="240" w:lineRule="auto"/>
        <w:jc w:val="center"/>
        <w:rPr>
          <w:rFonts w:ascii="Times New Roman" w:hAnsi="Times New Roman"/>
          <w:b/>
          <w:sz w:val="28"/>
          <w:szCs w:val="28"/>
        </w:rPr>
      </w:pPr>
      <w:r w:rsidRPr="008B3CB7">
        <w:rPr>
          <w:rFonts w:ascii="Times New Roman" w:hAnsi="Times New Roman"/>
          <w:b/>
          <w:sz w:val="28"/>
          <w:szCs w:val="28"/>
        </w:rPr>
        <w:t>Открытие шкафа, в котором размещен ПАК</w:t>
      </w:r>
    </w:p>
    <w:p w:rsidR="006E74C0" w:rsidRPr="006E74C0" w:rsidRDefault="006E74C0" w:rsidP="006E74C0">
      <w:pPr>
        <w:spacing w:after="0" w:line="240" w:lineRule="auto"/>
        <w:jc w:val="center"/>
        <w:rPr>
          <w:rFonts w:ascii="Times New Roman" w:hAnsi="Times New Roman"/>
          <w:b/>
          <w:sz w:val="12"/>
          <w:szCs w:val="12"/>
        </w:rPr>
      </w:pP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w:t>
      </w:r>
      <w:r w:rsidR="006E74C0">
        <w:rPr>
          <w:rFonts w:ascii="Times New Roman" w:hAnsi="Times New Roman"/>
          <w:sz w:val="28"/>
          <w:szCs w:val="28"/>
        </w:rPr>
        <w:t> </w:t>
      </w:r>
      <w:r w:rsidRPr="008B3CB7">
        <w:rPr>
          <w:rFonts w:ascii="Times New Roman" w:hAnsi="Times New Roman"/>
          <w:sz w:val="28"/>
          <w:szCs w:val="28"/>
        </w:rPr>
        <w:t>Открывать шкаф, в котором размещен ПАК</w:t>
      </w:r>
      <w:r w:rsidR="006E74C0">
        <w:rPr>
          <w:rFonts w:ascii="Times New Roman" w:hAnsi="Times New Roman"/>
          <w:sz w:val="28"/>
          <w:szCs w:val="28"/>
        </w:rPr>
        <w:t>,</w:t>
      </w:r>
      <w:r w:rsidRPr="008B3CB7">
        <w:rPr>
          <w:rFonts w:ascii="Times New Roman" w:hAnsi="Times New Roman"/>
          <w:sz w:val="28"/>
          <w:szCs w:val="28"/>
        </w:rPr>
        <w:t xml:space="preserve"> разрешается только по запросу:</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представителя службы технической поддержки (должен назвать ПИН-код УИК);</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членов избирательной комиссии, независимого наблюдателя (в день проведения голосования и подсчета голосов);</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избирателей (в день проведения голосования и подсчета голосов).</w:t>
      </w:r>
    </w:p>
    <w:p w:rsidR="00B2640E" w:rsidRPr="008B3CB7" w:rsidRDefault="006E74C0" w:rsidP="00BA703A">
      <w:pPr>
        <w:spacing w:after="0" w:line="240" w:lineRule="auto"/>
        <w:ind w:firstLine="680"/>
        <w:jc w:val="both"/>
        <w:rPr>
          <w:rFonts w:ascii="Times New Roman" w:hAnsi="Times New Roman"/>
          <w:sz w:val="28"/>
          <w:szCs w:val="28"/>
        </w:rPr>
      </w:pPr>
      <w:r>
        <w:rPr>
          <w:rFonts w:ascii="Times New Roman" w:hAnsi="Times New Roman"/>
          <w:sz w:val="28"/>
          <w:szCs w:val="28"/>
        </w:rPr>
        <w:t>• </w:t>
      </w:r>
      <w:r w:rsidR="00B2640E" w:rsidRPr="008B3CB7">
        <w:rPr>
          <w:rFonts w:ascii="Times New Roman" w:hAnsi="Times New Roman"/>
          <w:sz w:val="28"/>
          <w:szCs w:val="28"/>
        </w:rPr>
        <w:t>Каждое вскрытие шкафа, в котором размещен ПАК, должно фиксироваться в «Журнале доступа к программно-аппаратному комплексу (ПАК) на УИК №________» (далее – журнал).</w:t>
      </w:r>
    </w:p>
    <w:p w:rsidR="00B2640E" w:rsidRPr="006E74C0" w:rsidRDefault="006E74C0" w:rsidP="00BA703A">
      <w:pPr>
        <w:spacing w:after="0" w:line="240" w:lineRule="auto"/>
        <w:ind w:firstLine="680"/>
        <w:jc w:val="both"/>
        <w:rPr>
          <w:rFonts w:ascii="Times New Roman" w:hAnsi="Times New Roman"/>
          <w:b/>
          <w:sz w:val="28"/>
          <w:szCs w:val="28"/>
          <w:u w:val="single"/>
        </w:rPr>
      </w:pPr>
      <w:r w:rsidRPr="006E74C0">
        <w:rPr>
          <w:rFonts w:ascii="Times New Roman" w:hAnsi="Times New Roman"/>
          <w:b/>
          <w:sz w:val="28"/>
          <w:szCs w:val="28"/>
          <w:u w:val="single"/>
        </w:rPr>
        <w:t>• </w:t>
      </w:r>
      <w:r w:rsidR="00B2640E" w:rsidRPr="006E74C0">
        <w:rPr>
          <w:rFonts w:ascii="Times New Roman" w:hAnsi="Times New Roman"/>
          <w:b/>
          <w:sz w:val="28"/>
          <w:szCs w:val="28"/>
          <w:u w:val="single"/>
        </w:rPr>
        <w:t>После заполнения журнала в присутствии независимых наблюдателей</w:t>
      </w:r>
      <w:r w:rsidR="005632C2">
        <w:rPr>
          <w:rFonts w:ascii="Times New Roman" w:hAnsi="Times New Roman"/>
          <w:b/>
          <w:sz w:val="28"/>
          <w:szCs w:val="28"/>
          <w:u w:val="single"/>
        </w:rPr>
        <w:t xml:space="preserve"> необходимо</w:t>
      </w:r>
      <w:r w:rsidR="00B2640E" w:rsidRPr="006E74C0">
        <w:rPr>
          <w:rFonts w:ascii="Times New Roman" w:hAnsi="Times New Roman"/>
          <w:b/>
          <w:sz w:val="28"/>
          <w:szCs w:val="28"/>
          <w:u w:val="single"/>
        </w:rPr>
        <w:t xml:space="preserve"> вскрыть печать и открыть шкаф, в котором размещен ПАК, обеспечив </w:t>
      </w:r>
      <w:r w:rsidR="00F02684">
        <w:rPr>
          <w:rFonts w:ascii="Times New Roman" w:hAnsi="Times New Roman"/>
          <w:b/>
          <w:sz w:val="28"/>
          <w:szCs w:val="28"/>
          <w:u w:val="single"/>
        </w:rPr>
        <w:t>соблюдение указанных выше запретов</w:t>
      </w:r>
      <w:r w:rsidR="00B2640E" w:rsidRPr="006E74C0">
        <w:rPr>
          <w:rFonts w:ascii="Times New Roman" w:hAnsi="Times New Roman"/>
          <w:b/>
          <w:sz w:val="28"/>
          <w:szCs w:val="28"/>
          <w:u w:val="single"/>
        </w:rPr>
        <w:t>.</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 Если вскрытие шкафа осуществляется по требованию представителя службы технической поддержки:</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уточнить номер ПИН-кода,</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если номер совпадает с ПИН-кодом, указанным в Акте, действовать в соответствии с поступившими инструкциями и указаниями представителя службы технической поддержки,</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если ПИН-код не совпадает, положить трубку и самостоятельно перезвонить по тел. _________________ и подтвердить наличие требований со стороны службы технической поддержки.</w:t>
      </w:r>
    </w:p>
    <w:p w:rsidR="00B2640E" w:rsidRPr="008B3CB7" w:rsidRDefault="006E74C0" w:rsidP="00BA703A">
      <w:pPr>
        <w:spacing w:after="0" w:line="240" w:lineRule="auto"/>
        <w:ind w:firstLine="680"/>
        <w:jc w:val="both"/>
        <w:rPr>
          <w:rFonts w:ascii="Times New Roman" w:hAnsi="Times New Roman"/>
          <w:sz w:val="28"/>
          <w:szCs w:val="28"/>
        </w:rPr>
      </w:pPr>
      <w:r>
        <w:rPr>
          <w:rFonts w:ascii="Times New Roman" w:hAnsi="Times New Roman"/>
          <w:sz w:val="28"/>
          <w:szCs w:val="28"/>
        </w:rPr>
        <w:tab/>
        <w:t>• </w:t>
      </w:r>
      <w:r w:rsidR="00B2640E" w:rsidRPr="008B3CB7">
        <w:rPr>
          <w:rFonts w:ascii="Times New Roman" w:hAnsi="Times New Roman"/>
          <w:sz w:val="28"/>
          <w:szCs w:val="28"/>
        </w:rPr>
        <w:t>Если вскрытие шкафа осуществляется по требованию членов избирательной комиссии/ независимого наблюдателя/ избирателя, продемонстрировать:</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комплектность ПАК в полном составе;</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работоспособность ПАК (на экране есть изображение программного обеспечения УИК и изображения с двух камер, отсутствуют сообщения об ошибках).</w:t>
      </w:r>
    </w:p>
    <w:p w:rsidR="00B2640E" w:rsidRPr="008B3CB7" w:rsidRDefault="006E74C0" w:rsidP="00BA703A">
      <w:pPr>
        <w:spacing w:after="0" w:line="240" w:lineRule="auto"/>
        <w:ind w:firstLine="680"/>
        <w:jc w:val="both"/>
        <w:rPr>
          <w:rFonts w:ascii="Times New Roman" w:hAnsi="Times New Roman"/>
          <w:sz w:val="28"/>
          <w:szCs w:val="28"/>
        </w:rPr>
      </w:pPr>
      <w:r>
        <w:rPr>
          <w:rFonts w:ascii="Times New Roman" w:hAnsi="Times New Roman"/>
          <w:sz w:val="28"/>
          <w:szCs w:val="28"/>
        </w:rPr>
        <w:t>•  </w:t>
      </w:r>
      <w:r w:rsidR="00B2640E" w:rsidRPr="008B3CB7">
        <w:rPr>
          <w:rFonts w:ascii="Times New Roman" w:hAnsi="Times New Roman"/>
          <w:sz w:val="28"/>
          <w:szCs w:val="28"/>
        </w:rPr>
        <w:t>Закрыть шкаф, в котором размещен ПАК, и сделать отметку об этом в журнале.</w:t>
      </w:r>
    </w:p>
    <w:p w:rsidR="00B2640E" w:rsidRPr="006E74C0" w:rsidRDefault="00B2640E" w:rsidP="00BA703A">
      <w:pPr>
        <w:spacing w:after="0" w:line="240" w:lineRule="auto"/>
        <w:ind w:firstLine="680"/>
        <w:jc w:val="both"/>
        <w:rPr>
          <w:rFonts w:ascii="Times New Roman" w:hAnsi="Times New Roman"/>
          <w:sz w:val="16"/>
          <w:szCs w:val="16"/>
        </w:rPr>
      </w:pPr>
    </w:p>
    <w:p w:rsidR="00B2640E" w:rsidRDefault="00B2640E" w:rsidP="006E74C0">
      <w:pPr>
        <w:spacing w:after="0" w:line="240" w:lineRule="auto"/>
        <w:jc w:val="center"/>
        <w:rPr>
          <w:rFonts w:ascii="Times New Roman" w:hAnsi="Times New Roman"/>
          <w:b/>
          <w:sz w:val="28"/>
          <w:szCs w:val="28"/>
        </w:rPr>
      </w:pPr>
      <w:r w:rsidRPr="008B3CB7">
        <w:rPr>
          <w:rFonts w:ascii="Times New Roman" w:hAnsi="Times New Roman"/>
          <w:b/>
          <w:sz w:val="28"/>
          <w:szCs w:val="28"/>
        </w:rPr>
        <w:t>Действия в случае возникновения проблем</w:t>
      </w:r>
    </w:p>
    <w:p w:rsidR="006E74C0" w:rsidRPr="006E74C0" w:rsidRDefault="006E74C0" w:rsidP="006E74C0">
      <w:pPr>
        <w:spacing w:after="0" w:line="240" w:lineRule="auto"/>
        <w:jc w:val="center"/>
        <w:rPr>
          <w:rFonts w:ascii="Times New Roman" w:hAnsi="Times New Roman"/>
          <w:b/>
          <w:sz w:val="12"/>
          <w:szCs w:val="12"/>
        </w:rPr>
      </w:pPr>
    </w:p>
    <w:p w:rsidR="00B2640E" w:rsidRPr="008B3CB7" w:rsidRDefault="006E74C0" w:rsidP="00BA703A">
      <w:pPr>
        <w:spacing w:after="0" w:line="240" w:lineRule="auto"/>
        <w:ind w:firstLine="680"/>
        <w:jc w:val="both"/>
        <w:rPr>
          <w:rFonts w:ascii="Times New Roman" w:hAnsi="Times New Roman"/>
          <w:sz w:val="28"/>
          <w:szCs w:val="28"/>
        </w:rPr>
      </w:pPr>
      <w:r>
        <w:rPr>
          <w:rFonts w:ascii="Times New Roman" w:hAnsi="Times New Roman"/>
          <w:sz w:val="28"/>
          <w:szCs w:val="28"/>
        </w:rPr>
        <w:t>•  </w:t>
      </w:r>
      <w:r w:rsidR="00B2640E" w:rsidRPr="008B3CB7">
        <w:rPr>
          <w:rFonts w:ascii="Times New Roman" w:hAnsi="Times New Roman"/>
          <w:sz w:val="28"/>
          <w:szCs w:val="28"/>
        </w:rPr>
        <w:t>В случае возникновения проблем в работе ПАК, в т.ч. в случае отключения электроэнергии на объекте или других внештатных ситуаций:</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незамедлительно сообщить по тел. _________________</w:t>
      </w:r>
      <w:r w:rsidR="006E74C0">
        <w:rPr>
          <w:rFonts w:ascii="Times New Roman" w:hAnsi="Times New Roman"/>
          <w:sz w:val="28"/>
          <w:szCs w:val="28"/>
        </w:rPr>
        <w:t xml:space="preserve"> </w:t>
      </w:r>
      <w:r w:rsidRPr="008B3CB7">
        <w:rPr>
          <w:rFonts w:ascii="Times New Roman" w:hAnsi="Times New Roman"/>
          <w:sz w:val="28"/>
          <w:szCs w:val="28"/>
        </w:rPr>
        <w:t>(получить и записать ном</w:t>
      </w:r>
      <w:r w:rsidR="006E74C0">
        <w:rPr>
          <w:rFonts w:ascii="Times New Roman" w:hAnsi="Times New Roman"/>
          <w:sz w:val="28"/>
          <w:szCs w:val="28"/>
        </w:rPr>
        <w:t>ер регистрации обращения);</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xml:space="preserve">- </w:t>
      </w:r>
      <w:r w:rsidR="006E74C0">
        <w:rPr>
          <w:rFonts w:ascii="Times New Roman" w:hAnsi="Times New Roman"/>
          <w:sz w:val="28"/>
          <w:szCs w:val="28"/>
        </w:rPr>
        <w:t>е</w:t>
      </w:r>
      <w:r w:rsidRPr="008B3CB7">
        <w:rPr>
          <w:rFonts w:ascii="Times New Roman" w:hAnsi="Times New Roman"/>
          <w:sz w:val="28"/>
          <w:szCs w:val="28"/>
        </w:rPr>
        <w:t>сли вопрос не решен или нет обратной связи в течение 15 минут с момента оповещения, перезвонить и уточнить статус решения пр</w:t>
      </w:r>
      <w:r w:rsidR="006E74C0">
        <w:rPr>
          <w:rFonts w:ascii="Times New Roman" w:hAnsi="Times New Roman"/>
          <w:sz w:val="28"/>
          <w:szCs w:val="28"/>
        </w:rPr>
        <w:t>облемы, сообщив номер обращения;</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xml:space="preserve">- </w:t>
      </w:r>
      <w:r w:rsidR="006E74C0">
        <w:rPr>
          <w:rFonts w:ascii="Times New Roman" w:hAnsi="Times New Roman"/>
          <w:sz w:val="28"/>
          <w:szCs w:val="28"/>
        </w:rPr>
        <w:t>в</w:t>
      </w:r>
      <w:r w:rsidRPr="008B3CB7">
        <w:rPr>
          <w:rFonts w:ascii="Times New Roman" w:hAnsi="Times New Roman"/>
          <w:sz w:val="28"/>
          <w:szCs w:val="28"/>
        </w:rPr>
        <w:t>ыполнить действия по указанию представителя службы</w:t>
      </w:r>
      <w:r w:rsidR="006E74C0">
        <w:rPr>
          <w:rFonts w:ascii="Times New Roman" w:hAnsi="Times New Roman"/>
          <w:sz w:val="28"/>
          <w:szCs w:val="28"/>
        </w:rPr>
        <w:t xml:space="preserve"> </w:t>
      </w:r>
      <w:r w:rsidRPr="008B3CB7">
        <w:rPr>
          <w:rFonts w:ascii="Times New Roman" w:hAnsi="Times New Roman"/>
          <w:sz w:val="28"/>
          <w:szCs w:val="28"/>
        </w:rPr>
        <w:t>технической поддержки.</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 В случае если отсутствуют элементы ПАК, незамедлительно обратиться:</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в службу технической поддержки по телефону ___________</w:t>
      </w:r>
      <w:r w:rsidR="00BF7588">
        <w:rPr>
          <w:rFonts w:ascii="Times New Roman" w:hAnsi="Times New Roman"/>
          <w:sz w:val="28"/>
          <w:szCs w:val="28"/>
        </w:rPr>
        <w:t xml:space="preserve"> </w:t>
      </w:r>
      <w:r w:rsidRPr="008B3CB7">
        <w:rPr>
          <w:rFonts w:ascii="Times New Roman" w:hAnsi="Times New Roman"/>
          <w:sz w:val="28"/>
          <w:szCs w:val="28"/>
        </w:rPr>
        <w:t>и ждать дальнейших инструкций (получить р</w:t>
      </w:r>
      <w:r w:rsidR="00BF7588">
        <w:rPr>
          <w:rFonts w:ascii="Times New Roman" w:hAnsi="Times New Roman"/>
          <w:sz w:val="28"/>
          <w:szCs w:val="28"/>
        </w:rPr>
        <w:t>егистрационный номер обращения);</w:t>
      </w:r>
    </w:p>
    <w:p w:rsidR="00B2640E" w:rsidRPr="008B3CB7" w:rsidRDefault="00B2640E" w:rsidP="00BA703A">
      <w:pPr>
        <w:spacing w:after="0" w:line="240" w:lineRule="auto"/>
        <w:ind w:firstLine="680"/>
        <w:jc w:val="both"/>
        <w:rPr>
          <w:rFonts w:ascii="Times New Roman" w:hAnsi="Times New Roman"/>
          <w:sz w:val="28"/>
          <w:szCs w:val="28"/>
        </w:rPr>
      </w:pPr>
      <w:r w:rsidRPr="008B3CB7">
        <w:rPr>
          <w:rFonts w:ascii="Times New Roman" w:hAnsi="Times New Roman"/>
          <w:sz w:val="28"/>
          <w:szCs w:val="28"/>
        </w:rPr>
        <w:tab/>
        <w:t>- в полицию по телефону _____________.</w:t>
      </w:r>
    </w:p>
    <w:p w:rsidR="00B2640E" w:rsidRPr="008B3CB7" w:rsidRDefault="00B2640E" w:rsidP="00B2640E">
      <w:pPr>
        <w:spacing w:after="0" w:line="240" w:lineRule="auto"/>
        <w:ind w:firstLine="454"/>
        <w:jc w:val="center"/>
        <w:rPr>
          <w:rFonts w:ascii="Times New Roman" w:hAnsi="Times New Roman"/>
          <w:b/>
          <w:sz w:val="28"/>
          <w:szCs w:val="28"/>
        </w:rPr>
      </w:pPr>
    </w:p>
    <w:tbl>
      <w:tblPr>
        <w:tblW w:w="9847" w:type="dxa"/>
        <w:tblLook w:val="01E0"/>
      </w:tblPr>
      <w:tblGrid>
        <w:gridCol w:w="9847"/>
      </w:tblGrid>
      <w:tr w:rsidR="00B2640E" w:rsidRPr="002C650F" w:rsidTr="00B2640E">
        <w:tc>
          <w:tcPr>
            <w:tcW w:w="9847" w:type="dxa"/>
          </w:tcPr>
          <w:p w:rsidR="00B2640E" w:rsidRPr="002C650F" w:rsidRDefault="00B2640E" w:rsidP="00B2640E">
            <w:pPr>
              <w:pageBreakBefore/>
              <w:spacing w:after="0" w:line="240" w:lineRule="auto"/>
              <w:ind w:firstLine="454"/>
              <w:jc w:val="right"/>
              <w:rPr>
                <w:rFonts w:ascii="Times New Roman" w:hAnsi="Times New Roman"/>
                <w:sz w:val="24"/>
                <w:szCs w:val="24"/>
              </w:rPr>
            </w:pPr>
            <w:r w:rsidRPr="008B3CB7">
              <w:rPr>
                <w:rFonts w:ascii="Times New Roman" w:hAnsi="Times New Roman"/>
                <w:b/>
                <w:sz w:val="28"/>
                <w:szCs w:val="28"/>
              </w:rPr>
              <w:br w:type="page"/>
            </w:r>
            <w:r w:rsidRPr="00BD1370">
              <w:rPr>
                <w:rFonts w:ascii="Times New Roman" w:hAnsi="Times New Roman"/>
                <w:sz w:val="28"/>
                <w:szCs w:val="28"/>
                <w:highlight w:val="yellow"/>
              </w:rPr>
              <w:t>Приложение № </w:t>
            </w:r>
            <w:r w:rsidR="007D224F" w:rsidRPr="00BD1370">
              <w:rPr>
                <w:rFonts w:ascii="Times New Roman" w:eastAsia="Times New Roman" w:hAnsi="Times New Roman"/>
                <w:sz w:val="28"/>
                <w:szCs w:val="28"/>
                <w:highlight w:val="yellow"/>
                <w:lang w:eastAsia="ru-RU"/>
              </w:rPr>
              <w:t>2.3</w:t>
            </w:r>
            <w:r w:rsidRPr="00BD1370">
              <w:rPr>
                <w:rFonts w:ascii="Times New Roman" w:hAnsi="Times New Roman"/>
                <w:sz w:val="28"/>
                <w:szCs w:val="28"/>
                <w:highlight w:val="yellow"/>
              </w:rPr>
              <w:t>.5</w:t>
            </w:r>
            <w:r w:rsidRPr="00236529">
              <w:rPr>
                <w:rFonts w:ascii="Times New Roman" w:hAnsi="Times New Roman"/>
                <w:sz w:val="28"/>
                <w:szCs w:val="28"/>
              </w:rPr>
              <w:br/>
            </w:r>
            <w:r w:rsidR="005A0C34">
              <w:rPr>
                <w:rFonts w:ascii="Times New Roman" w:hAnsi="Times New Roman"/>
                <w:sz w:val="24"/>
                <w:szCs w:val="24"/>
              </w:rPr>
              <w:br/>
              <w:t>Утверждено п</w:t>
            </w:r>
            <w:r w:rsidRPr="002C650F">
              <w:rPr>
                <w:rFonts w:ascii="Times New Roman" w:hAnsi="Times New Roman"/>
                <w:sz w:val="24"/>
                <w:szCs w:val="24"/>
              </w:rPr>
              <w:t xml:space="preserve">остановлением </w:t>
            </w:r>
          </w:p>
          <w:p w:rsidR="00B2640E" w:rsidRPr="002C650F" w:rsidRDefault="00B2640E" w:rsidP="00B2640E">
            <w:pPr>
              <w:spacing w:after="0" w:line="240" w:lineRule="auto"/>
              <w:ind w:firstLine="454"/>
              <w:jc w:val="right"/>
              <w:rPr>
                <w:rFonts w:ascii="Times New Roman" w:hAnsi="Times New Roman"/>
                <w:sz w:val="24"/>
                <w:szCs w:val="24"/>
              </w:rPr>
            </w:pPr>
            <w:r w:rsidRPr="002C650F">
              <w:rPr>
                <w:rFonts w:ascii="Times New Roman" w:hAnsi="Times New Roman"/>
                <w:sz w:val="24"/>
                <w:szCs w:val="24"/>
              </w:rPr>
              <w:t xml:space="preserve">Центральной избирательной комиссии </w:t>
            </w:r>
            <w:r w:rsidRPr="002C650F">
              <w:rPr>
                <w:rFonts w:ascii="Times New Roman" w:hAnsi="Times New Roman"/>
                <w:sz w:val="24"/>
                <w:szCs w:val="24"/>
              </w:rPr>
              <w:br/>
              <w:t xml:space="preserve">Российской Федерации  </w:t>
            </w:r>
          </w:p>
          <w:p w:rsidR="00B2640E" w:rsidRPr="002C650F" w:rsidRDefault="00236529" w:rsidP="00B2640E">
            <w:pPr>
              <w:spacing w:after="0" w:line="240" w:lineRule="auto"/>
              <w:ind w:firstLine="454"/>
              <w:jc w:val="right"/>
              <w:rPr>
                <w:rFonts w:ascii="Times New Roman" w:hAnsi="Times New Roman"/>
                <w:b/>
                <w:sz w:val="24"/>
                <w:szCs w:val="24"/>
              </w:rPr>
            </w:pPr>
            <w:r>
              <w:rPr>
                <w:rFonts w:ascii="Times New Roman" w:hAnsi="Times New Roman"/>
                <w:sz w:val="24"/>
                <w:szCs w:val="24"/>
              </w:rPr>
              <w:t>о</w:t>
            </w:r>
            <w:r w:rsidR="00B2640E" w:rsidRPr="002C650F">
              <w:rPr>
                <w:rFonts w:ascii="Times New Roman" w:hAnsi="Times New Roman"/>
                <w:sz w:val="24"/>
                <w:szCs w:val="24"/>
              </w:rPr>
              <w:t>т 26 сентября 2012 г. </w:t>
            </w:r>
            <w:r w:rsidR="00CD2068">
              <w:rPr>
                <w:rFonts w:ascii="Times New Roman" w:hAnsi="Times New Roman"/>
                <w:sz w:val="24"/>
                <w:szCs w:val="24"/>
              </w:rPr>
              <w:t>№ </w:t>
            </w:r>
            <w:r w:rsidR="00B2640E" w:rsidRPr="002C650F">
              <w:rPr>
                <w:rFonts w:ascii="Times New Roman" w:hAnsi="Times New Roman"/>
                <w:sz w:val="24"/>
                <w:szCs w:val="24"/>
              </w:rPr>
              <w:t xml:space="preserve">142/1076-6 </w:t>
            </w:r>
          </w:p>
          <w:p w:rsidR="00B2640E" w:rsidRPr="002C650F" w:rsidRDefault="00B2640E" w:rsidP="00B2640E">
            <w:pPr>
              <w:spacing w:after="0" w:line="240" w:lineRule="auto"/>
              <w:ind w:firstLine="454"/>
              <w:jc w:val="right"/>
              <w:rPr>
                <w:rFonts w:ascii="Times New Roman" w:hAnsi="Times New Roman"/>
                <w:b/>
                <w:sz w:val="24"/>
                <w:szCs w:val="24"/>
              </w:rPr>
            </w:pPr>
          </w:p>
        </w:tc>
      </w:tr>
    </w:tbl>
    <w:p w:rsidR="00B2640E" w:rsidRPr="002C650F" w:rsidRDefault="00B2640E" w:rsidP="00B2640E">
      <w:pPr>
        <w:spacing w:after="0" w:line="240" w:lineRule="auto"/>
        <w:ind w:firstLine="454"/>
        <w:jc w:val="center"/>
        <w:rPr>
          <w:rFonts w:ascii="Times New Roman" w:hAnsi="Times New Roman"/>
          <w:b/>
          <w:sz w:val="10"/>
          <w:szCs w:val="10"/>
        </w:rPr>
      </w:pP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 xml:space="preserve">Порядок работы членов </w:t>
      </w:r>
      <w:r w:rsidR="009D3F8A">
        <w:rPr>
          <w:rFonts w:ascii="Times New Roman" w:hAnsi="Times New Roman"/>
          <w:b/>
          <w:sz w:val="28"/>
          <w:szCs w:val="28"/>
        </w:rPr>
        <w:t>участковой избирательной комиссии</w:t>
      </w:r>
      <w:r w:rsidRPr="008B3CB7">
        <w:rPr>
          <w:rFonts w:ascii="Times New Roman" w:hAnsi="Times New Roman"/>
          <w:b/>
          <w:sz w:val="28"/>
          <w:szCs w:val="28"/>
        </w:rPr>
        <w:t xml:space="preserve"> – операторов ПАК</w:t>
      </w:r>
      <w:r w:rsidR="00CD2068">
        <w:rPr>
          <w:rFonts w:ascii="Times New Roman" w:hAnsi="Times New Roman"/>
          <w:b/>
          <w:sz w:val="28"/>
          <w:szCs w:val="28"/>
        </w:rPr>
        <w:t xml:space="preserve"> </w:t>
      </w:r>
      <w:r w:rsidRPr="008B3CB7">
        <w:rPr>
          <w:rFonts w:ascii="Times New Roman" w:hAnsi="Times New Roman"/>
          <w:b/>
          <w:sz w:val="28"/>
          <w:szCs w:val="28"/>
        </w:rPr>
        <w:t>с программно-аппаратным комплексом</w:t>
      </w:r>
    </w:p>
    <w:p w:rsidR="00B2640E" w:rsidRPr="002C650F" w:rsidRDefault="00B2640E" w:rsidP="00B2640E">
      <w:pPr>
        <w:spacing w:after="0" w:line="240" w:lineRule="auto"/>
        <w:ind w:firstLine="454"/>
        <w:jc w:val="center"/>
        <w:rPr>
          <w:rFonts w:ascii="Times New Roman" w:hAnsi="Times New Roman"/>
          <w:b/>
          <w:sz w:val="16"/>
          <w:szCs w:val="16"/>
        </w:rPr>
      </w:pPr>
    </w:p>
    <w:p w:rsidR="00B2640E" w:rsidRPr="008B3CB7" w:rsidRDefault="00CD2068" w:rsidP="00CD2068">
      <w:pPr>
        <w:autoSpaceDE w:val="0"/>
        <w:autoSpaceDN w:val="0"/>
        <w:adjustRightInd w:val="0"/>
        <w:spacing w:after="0" w:line="240" w:lineRule="auto"/>
        <w:ind w:firstLine="680"/>
        <w:jc w:val="both"/>
        <w:rPr>
          <w:rFonts w:ascii="Times New Roman" w:hAnsi="Times New Roman"/>
          <w:b/>
          <w:sz w:val="28"/>
          <w:szCs w:val="28"/>
        </w:rPr>
      </w:pPr>
      <w:r>
        <w:rPr>
          <w:rFonts w:ascii="Times New Roman" w:hAnsi="Times New Roman"/>
          <w:b/>
          <w:sz w:val="28"/>
          <w:szCs w:val="28"/>
        </w:rPr>
        <w:t>1. </w:t>
      </w:r>
      <w:r w:rsidR="00B2640E" w:rsidRPr="008B3CB7">
        <w:rPr>
          <w:rFonts w:ascii="Times New Roman" w:hAnsi="Times New Roman"/>
          <w:b/>
          <w:sz w:val="28"/>
          <w:szCs w:val="28"/>
        </w:rPr>
        <w:t>Порядок открытия/закрытия специального шкафа, в котором размещается программно-аппаратный комплекс</w:t>
      </w:r>
      <w:r>
        <w:rPr>
          <w:rFonts w:ascii="Times New Roman" w:hAnsi="Times New Roman"/>
          <w:b/>
          <w:sz w:val="28"/>
          <w:szCs w:val="28"/>
        </w:rPr>
        <w:t>.</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По указанию председателя УИК члены УИК – операторы ПАК вскрывают опечатанный (опломбированный) специальный шкаф, в котором размещен программно-аппаратный комплекс, о чем делают соответствующую запись в Журнале доступа к ПАК.</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Ключи от шкафа члены УИК – операторы ПАК получают от председателя УИК.</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После завершения необходимых работ члены УИК – операторы ПАК закрывают и опечатывают шкаф, в котором размещен ПАК, о чем делают соответствующую запись в Журнале доступа к ПАК и передают ключи от шкафа председателю УИК.</w:t>
      </w:r>
    </w:p>
    <w:p w:rsidR="00B2640E" w:rsidRPr="008B3CB7" w:rsidRDefault="00B2640E" w:rsidP="00CD2068">
      <w:pPr>
        <w:autoSpaceDE w:val="0"/>
        <w:autoSpaceDN w:val="0"/>
        <w:adjustRightInd w:val="0"/>
        <w:spacing w:after="0" w:line="240" w:lineRule="auto"/>
        <w:ind w:firstLine="680"/>
        <w:jc w:val="both"/>
        <w:rPr>
          <w:rFonts w:ascii="Times New Roman" w:hAnsi="Times New Roman"/>
          <w:b/>
          <w:sz w:val="28"/>
          <w:szCs w:val="28"/>
        </w:rPr>
      </w:pPr>
      <w:r w:rsidRPr="008B3CB7">
        <w:rPr>
          <w:rFonts w:ascii="Times New Roman" w:hAnsi="Times New Roman"/>
          <w:b/>
          <w:sz w:val="28"/>
          <w:szCs w:val="28"/>
        </w:rPr>
        <w:t>2. Порядок включения ПАК</w:t>
      </w:r>
      <w:r w:rsidR="00CD2068">
        <w:rPr>
          <w:rFonts w:ascii="Times New Roman" w:hAnsi="Times New Roman"/>
          <w:b/>
          <w:sz w:val="28"/>
          <w:szCs w:val="28"/>
        </w:rPr>
        <w:t>.</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2.1. Проверка текущего состояния ПАК</w:t>
      </w:r>
      <w:r w:rsidR="00CD2068">
        <w:rPr>
          <w:rFonts w:ascii="Times New Roman" w:hAnsi="Times New Roman"/>
          <w:sz w:val="28"/>
          <w:szCs w:val="28"/>
        </w:rPr>
        <w:t>.</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 xml:space="preserve">После вскрытия специального шкафа члены УИК – операторы ПАК должны проверить текущее состояние ПАК и убедиться, что все элементы ПАК находятся в шкафу и ноутбук или системный блок с подключенным к нему монитором включены/выключены. </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b/>
          <w:sz w:val="28"/>
          <w:szCs w:val="28"/>
          <w:u w:val="single"/>
        </w:rPr>
        <w:t>Если ПАК включен</w:t>
      </w:r>
      <w:r w:rsidRPr="008B3CB7">
        <w:rPr>
          <w:rFonts w:ascii="Times New Roman" w:hAnsi="Times New Roman"/>
          <w:sz w:val="28"/>
          <w:szCs w:val="28"/>
        </w:rPr>
        <w:t>, то члены УИК – операторы ПАК должны убедиться в корректной работе ПАК:</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на установленных в помещениях камерах видеонаблюдения горят лампочки;</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изображение на экране ПАК аналогично приведенному на рисунке 1 или рисунке 2;</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все указатели, изображенные на экране ПАК, имеют зеленый цвет (на рисунках эта зона экрана обозначена пунктиром и буквой «а»).</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Если ПАК работает корректно, то необходимо перейти к проверке работоспособности камер видеонаблюдения в соответствии с пунктом 2.4 настоящего Порядка, не выполняя действия, предусмотренные пунктами 2.2 и 2.3.</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b/>
          <w:sz w:val="28"/>
          <w:szCs w:val="28"/>
          <w:u w:val="single"/>
        </w:rPr>
        <w:t>Если ПАК выключен</w:t>
      </w:r>
      <w:r w:rsidRPr="008B3CB7">
        <w:rPr>
          <w:rFonts w:ascii="Times New Roman" w:hAnsi="Times New Roman"/>
          <w:sz w:val="28"/>
          <w:szCs w:val="28"/>
        </w:rPr>
        <w:t xml:space="preserve">, то члены УИК – операторы ПАК должны убедиться, что ПАК подключен к электрической сети, затем включить ПАК в соответствии с пунктом 2.2 настоящего Порядка. </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2.2. Включение ПАК</w:t>
      </w:r>
      <w:r w:rsidR="00CD2068">
        <w:rPr>
          <w:rFonts w:ascii="Times New Roman" w:hAnsi="Times New Roman"/>
          <w:sz w:val="28"/>
          <w:szCs w:val="28"/>
        </w:rPr>
        <w:t>.</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Для включения ПАК члены УИК – операторы ПАК должны включить ноутбук или системный блок с подключенным к нему монитором, нажав на соответствующую кнопку/кнопки.</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2.3. Проверка загрузки ПАК</w:t>
      </w:r>
      <w:r w:rsidR="00CD2068">
        <w:rPr>
          <w:rFonts w:ascii="Times New Roman" w:hAnsi="Times New Roman"/>
          <w:sz w:val="28"/>
          <w:szCs w:val="28"/>
        </w:rPr>
        <w:t>.</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Для проверки загрузки ПАК члены УИК – операторы ПАК должны выполнить следующие действия:</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дождаться окончания загрузки операционной системы и запуска специального программного обеспечения (ПО) ПАК, итогом которого будет появление на экране изображения, аналогичного приведенному на рисунке 1, при этом все указатели, изображенные на экране ПАК, должны быть зеленого цвета (на рисунке 1 эта зона экрана обозначена пунктиром и буквой «а»);</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если в течение пяти минут не происходит загрузки ПО ПАК, необходимо действовать в соответствии с пунктом 5 настоящего Порядка.</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Если ПАК работает корректно, то необходимо перейти к проверке работоспособности камер видеонаблюдения в соответствии с пунктом 2.4 настоящего Порядка.</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2.4. Проверка работоспособности камер видеонаблюдения</w:t>
      </w:r>
      <w:r w:rsidR="00CD2068">
        <w:rPr>
          <w:rFonts w:ascii="Times New Roman" w:hAnsi="Times New Roman"/>
          <w:sz w:val="28"/>
          <w:szCs w:val="28"/>
        </w:rPr>
        <w:t>.</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pacing w:val="-2"/>
          <w:sz w:val="28"/>
          <w:szCs w:val="28"/>
        </w:rPr>
        <w:t xml:space="preserve">Для проверки работоспособности камер видеонаблюдения члены УИК – </w:t>
      </w:r>
      <w:r w:rsidRPr="008B3CB7">
        <w:rPr>
          <w:rFonts w:ascii="Times New Roman" w:hAnsi="Times New Roman"/>
          <w:sz w:val="28"/>
          <w:szCs w:val="28"/>
        </w:rPr>
        <w:t>операторы ПАК должны выполнить следующие действия:</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проверить, что соответствующее изображение с каждой камеры видеонаблюдения видно на экране компьютера;</w:t>
      </w:r>
    </w:p>
    <w:p w:rsidR="00B2640E" w:rsidRPr="008B3CB7"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убедиться, что камеры видеонаблюдения показывают движущиеся объекты;</w:t>
      </w:r>
    </w:p>
    <w:p w:rsidR="00B2640E" w:rsidRDefault="00B2640E" w:rsidP="00CD2068">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pacing w:val="-2"/>
          <w:sz w:val="28"/>
          <w:szCs w:val="28"/>
        </w:rPr>
        <w:t>в противном случае необходимо действовать в соответствии с пунктом 5</w:t>
      </w:r>
      <w:r w:rsidRPr="008B3CB7">
        <w:rPr>
          <w:rFonts w:ascii="Times New Roman" w:hAnsi="Times New Roman"/>
          <w:sz w:val="28"/>
          <w:szCs w:val="28"/>
        </w:rPr>
        <w:t xml:space="preserve"> настоящего Порядка.</w:t>
      </w:r>
    </w:p>
    <w:p w:rsidR="00B2640E" w:rsidRDefault="00B2640E" w:rsidP="00B2640E">
      <w:pPr>
        <w:autoSpaceDE w:val="0"/>
        <w:autoSpaceDN w:val="0"/>
        <w:adjustRightInd w:val="0"/>
        <w:spacing w:after="0" w:line="240" w:lineRule="auto"/>
        <w:jc w:val="both"/>
        <w:rPr>
          <w:rFonts w:ascii="Times New Roman" w:hAnsi="Times New Roman"/>
          <w:sz w:val="28"/>
          <w:szCs w:val="28"/>
        </w:rPr>
      </w:pPr>
    </w:p>
    <w:p w:rsidR="00B2640E" w:rsidRDefault="00B2640E" w:rsidP="00B2640E">
      <w:pPr>
        <w:autoSpaceDE w:val="0"/>
        <w:autoSpaceDN w:val="0"/>
        <w:adjustRightInd w:val="0"/>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6047105" cy="3502025"/>
            <wp:effectExtent l="19050" t="0" r="0" b="0"/>
            <wp:docPr id="4" name="Рисунок 4" descr="ПАК_старт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ПАК_старт 2"/>
                    <pic:cNvPicPr>
                      <a:picLocks noChangeAspect="1" noChangeArrowheads="1"/>
                    </pic:cNvPicPr>
                  </pic:nvPicPr>
                  <pic:blipFill>
                    <a:blip r:embed="rId29" cstate="print"/>
                    <a:srcRect/>
                    <a:stretch>
                      <a:fillRect/>
                    </a:stretch>
                  </pic:blipFill>
                  <pic:spPr bwMode="auto">
                    <a:xfrm>
                      <a:off x="0" y="0"/>
                      <a:ext cx="6047105" cy="3502025"/>
                    </a:xfrm>
                    <a:prstGeom prst="rect">
                      <a:avLst/>
                    </a:prstGeom>
                    <a:noFill/>
                    <a:ln w="9525">
                      <a:noFill/>
                      <a:miter lim="800000"/>
                      <a:headEnd/>
                      <a:tailEnd/>
                    </a:ln>
                  </pic:spPr>
                </pic:pic>
              </a:graphicData>
            </a:graphic>
          </wp:inline>
        </w:drawing>
      </w:r>
    </w:p>
    <w:p w:rsidR="00B2640E" w:rsidRPr="00CD2068" w:rsidRDefault="00B2640E" w:rsidP="00B2640E">
      <w:pPr>
        <w:autoSpaceDE w:val="0"/>
        <w:autoSpaceDN w:val="0"/>
        <w:adjustRightInd w:val="0"/>
        <w:spacing w:after="0" w:line="240" w:lineRule="auto"/>
        <w:jc w:val="both"/>
        <w:rPr>
          <w:rFonts w:ascii="Times New Roman" w:hAnsi="Times New Roman"/>
          <w:sz w:val="12"/>
          <w:szCs w:val="12"/>
        </w:rPr>
      </w:pPr>
    </w:p>
    <w:p w:rsidR="00B2640E" w:rsidRPr="00CD2068" w:rsidRDefault="00B2640E" w:rsidP="00B2640E">
      <w:pPr>
        <w:autoSpaceDE w:val="0"/>
        <w:autoSpaceDN w:val="0"/>
        <w:adjustRightInd w:val="0"/>
        <w:spacing w:after="0" w:line="240" w:lineRule="auto"/>
        <w:ind w:firstLine="454"/>
        <w:jc w:val="center"/>
        <w:rPr>
          <w:rFonts w:ascii="Times New Roman" w:hAnsi="Times New Roman"/>
          <w:i/>
          <w:sz w:val="28"/>
          <w:szCs w:val="28"/>
        </w:rPr>
      </w:pPr>
      <w:r w:rsidRPr="00CD2068">
        <w:rPr>
          <w:rFonts w:ascii="Times New Roman" w:hAnsi="Times New Roman"/>
          <w:i/>
          <w:sz w:val="28"/>
          <w:szCs w:val="28"/>
        </w:rPr>
        <w:t>Рисунок 1</w:t>
      </w:r>
    </w:p>
    <w:p w:rsidR="00B2640E" w:rsidRPr="008B3CB7" w:rsidRDefault="00B2640E" w:rsidP="00B2640E">
      <w:pPr>
        <w:autoSpaceDE w:val="0"/>
        <w:autoSpaceDN w:val="0"/>
        <w:adjustRightInd w:val="0"/>
        <w:spacing w:after="0" w:line="240" w:lineRule="auto"/>
        <w:ind w:firstLine="454"/>
        <w:jc w:val="center"/>
        <w:rPr>
          <w:rFonts w:ascii="Times New Roman" w:hAnsi="Times New Roman"/>
          <w:sz w:val="28"/>
          <w:szCs w:val="28"/>
        </w:rPr>
      </w:pPr>
    </w:p>
    <w:p w:rsidR="00B2640E" w:rsidRPr="008B3CB7" w:rsidRDefault="00B2640E" w:rsidP="00B2640E">
      <w:pPr>
        <w:autoSpaceDE w:val="0"/>
        <w:autoSpaceDN w:val="0"/>
        <w:adjustRightInd w:val="0"/>
        <w:spacing w:after="0" w:line="240" w:lineRule="auto"/>
        <w:ind w:firstLine="454"/>
        <w:rPr>
          <w:rFonts w:ascii="Times New Roman" w:hAnsi="Times New Roman"/>
          <w:b/>
          <w:sz w:val="28"/>
          <w:szCs w:val="28"/>
        </w:rPr>
      </w:pPr>
      <w:r w:rsidRPr="008B3CB7">
        <w:rPr>
          <w:rFonts w:ascii="Times New Roman" w:hAnsi="Times New Roman"/>
          <w:b/>
          <w:sz w:val="28"/>
          <w:szCs w:val="28"/>
        </w:rPr>
        <w:t xml:space="preserve">3. Порядок включения режима «Идет запись» </w:t>
      </w:r>
      <w:r w:rsidR="00AE17AD">
        <w:rPr>
          <w:rFonts w:ascii="Times New Roman" w:hAnsi="Times New Roman"/>
          <w:b/>
          <w:sz w:val="28"/>
          <w:szCs w:val="28"/>
        </w:rPr>
        <w:t>.</w:t>
      </w:r>
    </w:p>
    <w:p w:rsidR="00B2640E" w:rsidRPr="008B3CB7" w:rsidRDefault="00B2640E" w:rsidP="00B2640E">
      <w:pPr>
        <w:autoSpaceDE w:val="0"/>
        <w:autoSpaceDN w:val="0"/>
        <w:adjustRightInd w:val="0"/>
        <w:spacing w:after="0" w:line="240" w:lineRule="auto"/>
        <w:ind w:firstLine="454"/>
        <w:jc w:val="both"/>
        <w:rPr>
          <w:rFonts w:ascii="Times New Roman" w:hAnsi="Times New Roman"/>
          <w:sz w:val="28"/>
          <w:szCs w:val="28"/>
        </w:rPr>
      </w:pPr>
      <w:r w:rsidRPr="008B3CB7">
        <w:rPr>
          <w:rFonts w:ascii="Times New Roman" w:hAnsi="Times New Roman"/>
          <w:sz w:val="28"/>
          <w:szCs w:val="28"/>
        </w:rPr>
        <w:t xml:space="preserve">Для включения режима «Идет запись» члены УИК – операторы ПАК должны выполнить следующие действия: </w:t>
      </w:r>
    </w:p>
    <w:p w:rsidR="00B2640E" w:rsidRPr="008B3CB7" w:rsidRDefault="00B2640E" w:rsidP="00B2640E">
      <w:pPr>
        <w:autoSpaceDE w:val="0"/>
        <w:autoSpaceDN w:val="0"/>
        <w:adjustRightInd w:val="0"/>
        <w:spacing w:after="0" w:line="240" w:lineRule="auto"/>
        <w:ind w:firstLine="454"/>
        <w:jc w:val="both"/>
        <w:rPr>
          <w:rFonts w:ascii="Times New Roman" w:hAnsi="Times New Roman"/>
          <w:sz w:val="28"/>
          <w:szCs w:val="28"/>
        </w:rPr>
      </w:pPr>
      <w:r w:rsidRPr="008B3CB7">
        <w:rPr>
          <w:rFonts w:ascii="Times New Roman" w:hAnsi="Times New Roman"/>
          <w:sz w:val="28"/>
          <w:szCs w:val="28"/>
        </w:rPr>
        <w:t>убедиться в том, что запись не идет, о чем свидетельствует надпись «Идет трансляция…» в левой нижней части экрана (на рисунке 1 эта зона экрана обозначена пунктиром и буквой «г»);</w:t>
      </w:r>
    </w:p>
    <w:p w:rsidR="00B2640E" w:rsidRPr="008B3CB7" w:rsidRDefault="00B2640E" w:rsidP="00B2640E">
      <w:pPr>
        <w:autoSpaceDE w:val="0"/>
        <w:autoSpaceDN w:val="0"/>
        <w:adjustRightInd w:val="0"/>
        <w:spacing w:after="0" w:line="240" w:lineRule="auto"/>
        <w:ind w:firstLine="454"/>
        <w:jc w:val="both"/>
        <w:rPr>
          <w:rFonts w:ascii="Times New Roman" w:hAnsi="Times New Roman"/>
          <w:sz w:val="28"/>
          <w:szCs w:val="28"/>
        </w:rPr>
      </w:pPr>
      <w:r w:rsidRPr="008B3CB7">
        <w:rPr>
          <w:rFonts w:ascii="Times New Roman" w:hAnsi="Times New Roman"/>
          <w:sz w:val="28"/>
          <w:szCs w:val="28"/>
        </w:rPr>
        <w:t>нажать на красную кнопку «Начать запись», изображенную на экране ПАК (на рисунке 1 эта зона экрана обозначена пунктиром и буквой «в»);</w:t>
      </w:r>
    </w:p>
    <w:p w:rsidR="00B2640E" w:rsidRPr="008B3CB7" w:rsidRDefault="00B2640E" w:rsidP="00B2640E">
      <w:pPr>
        <w:autoSpaceDE w:val="0"/>
        <w:autoSpaceDN w:val="0"/>
        <w:adjustRightInd w:val="0"/>
        <w:spacing w:after="0" w:line="240" w:lineRule="auto"/>
        <w:ind w:firstLine="454"/>
        <w:jc w:val="both"/>
        <w:rPr>
          <w:rFonts w:ascii="Times New Roman" w:hAnsi="Times New Roman"/>
          <w:sz w:val="28"/>
          <w:szCs w:val="28"/>
        </w:rPr>
      </w:pPr>
      <w:r w:rsidRPr="008B3CB7">
        <w:rPr>
          <w:rFonts w:ascii="Times New Roman" w:hAnsi="Times New Roman"/>
          <w:sz w:val="28"/>
          <w:szCs w:val="28"/>
        </w:rPr>
        <w:t>убедиться в том, что запись началась, о чем свидетельствует появление надписи «Идет запись…» в левой нижней части экрана (на рисунке 2 эта зона экрана обозначена пунктиром и буквой «г»).</w:t>
      </w:r>
    </w:p>
    <w:p w:rsidR="00B2640E" w:rsidRPr="008B3CB7" w:rsidRDefault="00B2640E" w:rsidP="00B2640E">
      <w:pPr>
        <w:autoSpaceDE w:val="0"/>
        <w:autoSpaceDN w:val="0"/>
        <w:adjustRightInd w:val="0"/>
        <w:spacing w:after="0" w:line="240" w:lineRule="auto"/>
        <w:ind w:firstLine="454"/>
        <w:rPr>
          <w:rFonts w:ascii="Times New Roman" w:hAnsi="Times New Roman"/>
          <w:b/>
          <w:sz w:val="28"/>
          <w:szCs w:val="28"/>
        </w:rPr>
      </w:pPr>
      <w:r w:rsidRPr="008B3CB7">
        <w:rPr>
          <w:rFonts w:ascii="Times New Roman" w:hAnsi="Times New Roman"/>
          <w:b/>
          <w:sz w:val="28"/>
          <w:szCs w:val="28"/>
        </w:rPr>
        <w:t xml:space="preserve">4. Порядок выключения режима «Идет запись» </w:t>
      </w:r>
      <w:r w:rsidR="00AE17AD">
        <w:rPr>
          <w:rFonts w:ascii="Times New Roman" w:hAnsi="Times New Roman"/>
          <w:b/>
          <w:sz w:val="28"/>
          <w:szCs w:val="28"/>
        </w:rPr>
        <w:t>.</w:t>
      </w:r>
    </w:p>
    <w:p w:rsidR="00B2640E" w:rsidRPr="008B3CB7" w:rsidRDefault="00B2640E" w:rsidP="00B2640E">
      <w:pPr>
        <w:autoSpaceDE w:val="0"/>
        <w:autoSpaceDN w:val="0"/>
        <w:adjustRightInd w:val="0"/>
        <w:spacing w:after="0" w:line="240" w:lineRule="auto"/>
        <w:ind w:firstLine="454"/>
        <w:jc w:val="both"/>
        <w:rPr>
          <w:rFonts w:ascii="Times New Roman" w:hAnsi="Times New Roman"/>
          <w:sz w:val="28"/>
          <w:szCs w:val="28"/>
        </w:rPr>
      </w:pPr>
      <w:r w:rsidRPr="008B3CB7">
        <w:rPr>
          <w:rFonts w:ascii="Times New Roman" w:hAnsi="Times New Roman"/>
          <w:sz w:val="28"/>
          <w:szCs w:val="28"/>
        </w:rPr>
        <w:t xml:space="preserve">Для выключения режима «Идет запись» члены УИК – операторы ПАК должны выполнить следующие действия: </w:t>
      </w:r>
    </w:p>
    <w:p w:rsidR="00B2640E" w:rsidRPr="008B3CB7" w:rsidRDefault="00B2640E" w:rsidP="00B2640E">
      <w:pPr>
        <w:autoSpaceDE w:val="0"/>
        <w:autoSpaceDN w:val="0"/>
        <w:adjustRightInd w:val="0"/>
        <w:spacing w:after="0" w:line="240" w:lineRule="auto"/>
        <w:ind w:firstLine="454"/>
        <w:jc w:val="both"/>
        <w:rPr>
          <w:rFonts w:ascii="Times New Roman" w:hAnsi="Times New Roman"/>
          <w:sz w:val="28"/>
          <w:szCs w:val="28"/>
        </w:rPr>
      </w:pPr>
      <w:r w:rsidRPr="008B3CB7">
        <w:rPr>
          <w:rFonts w:ascii="Times New Roman" w:hAnsi="Times New Roman"/>
          <w:sz w:val="28"/>
          <w:szCs w:val="28"/>
        </w:rPr>
        <w:t>убедиться в том, что запись идет, о чем свидетельствует надпись «Идет запись…» в левой нижней части экрана (на рисунке 2 эта зона экрана обозначена пунктиром и буквой «г»);</w:t>
      </w:r>
    </w:p>
    <w:p w:rsidR="00B2640E" w:rsidRPr="008B3CB7" w:rsidRDefault="00B2640E" w:rsidP="00B2640E">
      <w:pPr>
        <w:autoSpaceDE w:val="0"/>
        <w:autoSpaceDN w:val="0"/>
        <w:adjustRightInd w:val="0"/>
        <w:spacing w:after="0" w:line="240" w:lineRule="auto"/>
        <w:ind w:firstLine="454"/>
        <w:jc w:val="both"/>
        <w:rPr>
          <w:rFonts w:ascii="Times New Roman" w:hAnsi="Times New Roman"/>
          <w:sz w:val="28"/>
          <w:szCs w:val="28"/>
        </w:rPr>
      </w:pPr>
      <w:r w:rsidRPr="008B3CB7">
        <w:rPr>
          <w:rFonts w:ascii="Times New Roman" w:hAnsi="Times New Roman"/>
          <w:sz w:val="28"/>
          <w:szCs w:val="28"/>
        </w:rPr>
        <w:t>нажать на красную кнопку «Закончить запись», изображенную на экране ПАК (на рисунке 2 эта зона экрана обозначена пунктиром и</w:t>
      </w:r>
      <w:r w:rsidRPr="008B3CB7">
        <w:rPr>
          <w:rFonts w:ascii="Times New Roman" w:hAnsi="Times New Roman"/>
          <w:sz w:val="28"/>
          <w:szCs w:val="28"/>
        </w:rPr>
        <w:br/>
        <w:t>буквой «в»);</w:t>
      </w:r>
    </w:p>
    <w:p w:rsidR="00B2640E" w:rsidRPr="008B3CB7" w:rsidRDefault="00B2640E" w:rsidP="00B2640E">
      <w:pPr>
        <w:autoSpaceDE w:val="0"/>
        <w:autoSpaceDN w:val="0"/>
        <w:adjustRightInd w:val="0"/>
        <w:spacing w:after="0" w:line="240" w:lineRule="auto"/>
        <w:ind w:firstLine="454"/>
        <w:jc w:val="both"/>
        <w:rPr>
          <w:rFonts w:ascii="Times New Roman" w:hAnsi="Times New Roman"/>
          <w:sz w:val="28"/>
          <w:szCs w:val="28"/>
        </w:rPr>
      </w:pPr>
      <w:r w:rsidRPr="008B3CB7">
        <w:rPr>
          <w:rFonts w:ascii="Times New Roman" w:hAnsi="Times New Roman"/>
          <w:sz w:val="28"/>
          <w:szCs w:val="28"/>
        </w:rPr>
        <w:t>убедиться в том, что запись закончилась, о чем свидетельствует появление надписи «Идет трансляция…» в левой нижней части экрана (на рисунке 1 эта зона экрана обозначена пунктиром и буквой «г»).</w:t>
      </w:r>
    </w:p>
    <w:p w:rsidR="00B2640E" w:rsidRPr="008B3CB7" w:rsidRDefault="00B2640E" w:rsidP="00B2640E">
      <w:pPr>
        <w:autoSpaceDE w:val="0"/>
        <w:autoSpaceDN w:val="0"/>
        <w:adjustRightInd w:val="0"/>
        <w:spacing w:after="0" w:line="240" w:lineRule="auto"/>
        <w:ind w:firstLine="454"/>
        <w:jc w:val="both"/>
        <w:rPr>
          <w:rFonts w:ascii="Times New Roman" w:hAnsi="Times New Roman"/>
          <w:sz w:val="28"/>
          <w:szCs w:val="28"/>
        </w:rPr>
      </w:pPr>
    </w:p>
    <w:p w:rsidR="00AE17AD" w:rsidRDefault="00B2640E" w:rsidP="00B2640E">
      <w:pPr>
        <w:autoSpaceDE w:val="0"/>
        <w:autoSpaceDN w:val="0"/>
        <w:adjustRightInd w:val="0"/>
        <w:spacing w:after="0" w:line="240" w:lineRule="auto"/>
        <w:ind w:firstLine="454"/>
        <w:jc w:val="center"/>
        <w:rPr>
          <w:rFonts w:ascii="Times New Roman" w:hAnsi="Times New Roman"/>
          <w:i/>
          <w:sz w:val="28"/>
          <w:szCs w:val="28"/>
        </w:rPr>
      </w:pPr>
      <w:r>
        <w:rPr>
          <w:rFonts w:ascii="Times New Roman" w:hAnsi="Times New Roman"/>
          <w:noProof/>
          <w:sz w:val="28"/>
          <w:szCs w:val="28"/>
          <w:lang w:eastAsia="ru-RU"/>
        </w:rPr>
        <w:drawing>
          <wp:inline distT="0" distB="0" distL="0" distR="0">
            <wp:extent cx="5934710" cy="3355975"/>
            <wp:effectExtent l="19050" t="0" r="8890" b="0"/>
            <wp:docPr id="3" name="Рисунок 3" descr="ПАК_финиш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ПАК_финиш 1"/>
                    <pic:cNvPicPr>
                      <a:picLocks noChangeAspect="1" noChangeArrowheads="1"/>
                    </pic:cNvPicPr>
                  </pic:nvPicPr>
                  <pic:blipFill>
                    <a:blip r:embed="rId30" cstate="print"/>
                    <a:srcRect/>
                    <a:stretch>
                      <a:fillRect/>
                    </a:stretch>
                  </pic:blipFill>
                  <pic:spPr bwMode="auto">
                    <a:xfrm>
                      <a:off x="0" y="0"/>
                      <a:ext cx="5934710" cy="3355975"/>
                    </a:xfrm>
                    <a:prstGeom prst="rect">
                      <a:avLst/>
                    </a:prstGeom>
                    <a:noFill/>
                    <a:ln w="9525">
                      <a:noFill/>
                      <a:miter lim="800000"/>
                      <a:headEnd/>
                      <a:tailEnd/>
                    </a:ln>
                  </pic:spPr>
                </pic:pic>
              </a:graphicData>
            </a:graphic>
          </wp:inline>
        </w:drawing>
      </w:r>
    </w:p>
    <w:p w:rsidR="00AE17AD" w:rsidRPr="00AE17AD" w:rsidRDefault="00AE17AD" w:rsidP="00B2640E">
      <w:pPr>
        <w:autoSpaceDE w:val="0"/>
        <w:autoSpaceDN w:val="0"/>
        <w:adjustRightInd w:val="0"/>
        <w:spacing w:after="0" w:line="240" w:lineRule="auto"/>
        <w:ind w:firstLine="454"/>
        <w:jc w:val="center"/>
        <w:rPr>
          <w:rFonts w:ascii="Times New Roman" w:hAnsi="Times New Roman"/>
          <w:i/>
          <w:sz w:val="12"/>
          <w:szCs w:val="12"/>
        </w:rPr>
      </w:pPr>
    </w:p>
    <w:p w:rsidR="00B2640E" w:rsidRPr="00AE17AD" w:rsidRDefault="00B2640E" w:rsidP="00B2640E">
      <w:pPr>
        <w:autoSpaceDE w:val="0"/>
        <w:autoSpaceDN w:val="0"/>
        <w:adjustRightInd w:val="0"/>
        <w:spacing w:after="0" w:line="240" w:lineRule="auto"/>
        <w:ind w:firstLine="454"/>
        <w:jc w:val="center"/>
        <w:rPr>
          <w:rFonts w:ascii="Times New Roman" w:hAnsi="Times New Roman"/>
          <w:i/>
          <w:sz w:val="28"/>
          <w:szCs w:val="28"/>
        </w:rPr>
      </w:pPr>
      <w:r w:rsidRPr="00AE17AD">
        <w:rPr>
          <w:rFonts w:ascii="Times New Roman" w:hAnsi="Times New Roman"/>
          <w:i/>
          <w:sz w:val="28"/>
          <w:szCs w:val="28"/>
        </w:rPr>
        <w:t>Рисунок 2</w:t>
      </w:r>
    </w:p>
    <w:p w:rsidR="00B2640E" w:rsidRPr="008B3CB7" w:rsidRDefault="00B2640E" w:rsidP="00B2640E">
      <w:pPr>
        <w:autoSpaceDE w:val="0"/>
        <w:autoSpaceDN w:val="0"/>
        <w:adjustRightInd w:val="0"/>
        <w:spacing w:after="0" w:line="240" w:lineRule="auto"/>
        <w:ind w:firstLine="454"/>
        <w:jc w:val="right"/>
        <w:rPr>
          <w:rFonts w:ascii="Times New Roman" w:hAnsi="Times New Roman"/>
          <w:sz w:val="28"/>
          <w:szCs w:val="28"/>
        </w:rPr>
      </w:pPr>
    </w:p>
    <w:p w:rsidR="00B2640E" w:rsidRPr="008B3CB7" w:rsidRDefault="003B24D7" w:rsidP="00F9378C">
      <w:pPr>
        <w:autoSpaceDE w:val="0"/>
        <w:autoSpaceDN w:val="0"/>
        <w:adjustRightInd w:val="0"/>
        <w:spacing w:after="0" w:line="240" w:lineRule="auto"/>
        <w:ind w:firstLine="680"/>
        <w:jc w:val="both"/>
        <w:rPr>
          <w:rFonts w:ascii="Times New Roman" w:hAnsi="Times New Roman"/>
          <w:b/>
          <w:sz w:val="28"/>
          <w:szCs w:val="28"/>
        </w:rPr>
      </w:pPr>
      <w:r>
        <w:rPr>
          <w:rFonts w:ascii="Times New Roman" w:hAnsi="Times New Roman"/>
          <w:b/>
          <w:sz w:val="28"/>
          <w:szCs w:val="28"/>
        </w:rPr>
        <w:t>5. </w:t>
      </w:r>
      <w:r w:rsidR="00B2640E" w:rsidRPr="008B3CB7">
        <w:rPr>
          <w:rFonts w:ascii="Times New Roman" w:hAnsi="Times New Roman"/>
          <w:b/>
          <w:sz w:val="28"/>
          <w:szCs w:val="28"/>
        </w:rPr>
        <w:t>Действия членов УИК – операторов ПАК при возникновении нештатной ситуации</w:t>
      </w:r>
      <w:r>
        <w:rPr>
          <w:rFonts w:ascii="Times New Roman" w:hAnsi="Times New Roman"/>
          <w:b/>
          <w:sz w:val="28"/>
          <w:szCs w:val="28"/>
        </w:rPr>
        <w:t>.</w:t>
      </w:r>
    </w:p>
    <w:p w:rsidR="00B2640E" w:rsidRDefault="00B2640E" w:rsidP="00F9378C">
      <w:pPr>
        <w:autoSpaceDE w:val="0"/>
        <w:autoSpaceDN w:val="0"/>
        <w:adjustRightInd w:val="0"/>
        <w:spacing w:after="0" w:line="240" w:lineRule="auto"/>
        <w:ind w:firstLine="680"/>
        <w:jc w:val="both"/>
        <w:rPr>
          <w:rFonts w:ascii="Times New Roman" w:hAnsi="Times New Roman"/>
          <w:b/>
          <w:sz w:val="28"/>
          <w:szCs w:val="28"/>
        </w:rPr>
      </w:pPr>
      <w:r w:rsidRPr="008B3CB7">
        <w:rPr>
          <w:rFonts w:ascii="Times New Roman" w:hAnsi="Times New Roman"/>
          <w:b/>
          <w:sz w:val="28"/>
          <w:szCs w:val="28"/>
        </w:rPr>
        <w:t>5.1. Перечень возможных неисправностей в работе ПАК</w:t>
      </w:r>
      <w:r w:rsidR="003B24D7">
        <w:rPr>
          <w:rFonts w:ascii="Times New Roman" w:hAnsi="Times New Roman"/>
          <w:b/>
          <w:sz w:val="28"/>
          <w:szCs w:val="28"/>
        </w:rPr>
        <w:t>:</w:t>
      </w:r>
    </w:p>
    <w:p w:rsidR="003B24D7" w:rsidRPr="003B24D7" w:rsidRDefault="003B24D7" w:rsidP="00F9378C">
      <w:pPr>
        <w:autoSpaceDE w:val="0"/>
        <w:autoSpaceDN w:val="0"/>
        <w:adjustRightInd w:val="0"/>
        <w:spacing w:after="0" w:line="240" w:lineRule="auto"/>
        <w:ind w:firstLine="680"/>
        <w:jc w:val="both"/>
        <w:rPr>
          <w:rFonts w:ascii="Times New Roman" w:hAnsi="Times New Roman"/>
          <w:b/>
          <w:sz w:val="12"/>
          <w:szCs w:val="12"/>
        </w:rPr>
      </w:pPr>
    </w:p>
    <w:tbl>
      <w:tblPr>
        <w:tblW w:w="9961"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54"/>
        <w:gridCol w:w="2936"/>
        <w:gridCol w:w="6371"/>
      </w:tblGrid>
      <w:tr w:rsidR="00B2640E" w:rsidRPr="00DC7C92" w:rsidTr="00DC7C92">
        <w:tc>
          <w:tcPr>
            <w:tcW w:w="654" w:type="dxa"/>
            <w:vAlign w:val="center"/>
          </w:tcPr>
          <w:p w:rsidR="00B2640E" w:rsidRPr="00DC7C92" w:rsidRDefault="00B2640E" w:rsidP="00DC7C92">
            <w:pPr>
              <w:autoSpaceDE w:val="0"/>
              <w:autoSpaceDN w:val="0"/>
              <w:adjustRightInd w:val="0"/>
              <w:spacing w:after="0" w:line="240" w:lineRule="auto"/>
              <w:jc w:val="center"/>
              <w:rPr>
                <w:rFonts w:ascii="Times New Roman" w:hAnsi="Times New Roman"/>
                <w:b/>
                <w:sz w:val="24"/>
                <w:szCs w:val="24"/>
              </w:rPr>
            </w:pPr>
            <w:r w:rsidRPr="00DC7C92">
              <w:rPr>
                <w:rFonts w:ascii="Times New Roman" w:hAnsi="Times New Roman"/>
                <w:b/>
                <w:sz w:val="24"/>
                <w:szCs w:val="24"/>
              </w:rPr>
              <w:t>№</w:t>
            </w:r>
            <w:r w:rsidR="00DC7C92">
              <w:rPr>
                <w:rFonts w:ascii="Times New Roman" w:hAnsi="Times New Roman"/>
                <w:b/>
                <w:sz w:val="24"/>
                <w:szCs w:val="24"/>
              </w:rPr>
              <w:t xml:space="preserve"> п/п</w:t>
            </w:r>
          </w:p>
        </w:tc>
        <w:tc>
          <w:tcPr>
            <w:tcW w:w="2936" w:type="dxa"/>
            <w:vAlign w:val="center"/>
          </w:tcPr>
          <w:p w:rsidR="00B2640E" w:rsidRPr="00DC7C92" w:rsidRDefault="00B2640E" w:rsidP="00DC7C92">
            <w:pPr>
              <w:autoSpaceDE w:val="0"/>
              <w:autoSpaceDN w:val="0"/>
              <w:adjustRightInd w:val="0"/>
              <w:spacing w:after="0" w:line="240" w:lineRule="auto"/>
              <w:jc w:val="center"/>
              <w:rPr>
                <w:rFonts w:ascii="Times New Roman" w:hAnsi="Times New Roman"/>
                <w:b/>
                <w:sz w:val="24"/>
                <w:szCs w:val="24"/>
              </w:rPr>
            </w:pPr>
            <w:r w:rsidRPr="00DC7C92">
              <w:rPr>
                <w:rFonts w:ascii="Times New Roman" w:hAnsi="Times New Roman"/>
                <w:b/>
                <w:sz w:val="24"/>
                <w:szCs w:val="24"/>
              </w:rPr>
              <w:t>Описание неисправности</w:t>
            </w:r>
          </w:p>
        </w:tc>
        <w:tc>
          <w:tcPr>
            <w:tcW w:w="6371" w:type="dxa"/>
            <w:vAlign w:val="center"/>
          </w:tcPr>
          <w:p w:rsidR="00B2640E" w:rsidRPr="00DC7C92" w:rsidRDefault="00B2640E" w:rsidP="00DC7C92">
            <w:pPr>
              <w:autoSpaceDE w:val="0"/>
              <w:autoSpaceDN w:val="0"/>
              <w:adjustRightInd w:val="0"/>
              <w:spacing w:after="0" w:line="240" w:lineRule="auto"/>
              <w:jc w:val="center"/>
              <w:rPr>
                <w:rFonts w:ascii="Times New Roman" w:hAnsi="Times New Roman"/>
                <w:b/>
                <w:sz w:val="24"/>
                <w:szCs w:val="24"/>
              </w:rPr>
            </w:pPr>
            <w:r w:rsidRPr="00DC7C92">
              <w:rPr>
                <w:rFonts w:ascii="Times New Roman" w:hAnsi="Times New Roman"/>
                <w:b/>
                <w:sz w:val="24"/>
                <w:szCs w:val="24"/>
              </w:rPr>
              <w:t>Рекомендуемые действия</w:t>
            </w:r>
          </w:p>
        </w:tc>
      </w:tr>
      <w:tr w:rsidR="00B2640E" w:rsidRPr="008B3CB7" w:rsidTr="00DC7C92">
        <w:tc>
          <w:tcPr>
            <w:tcW w:w="654" w:type="dxa"/>
          </w:tcPr>
          <w:p w:rsidR="00B2640E" w:rsidRPr="008B3CB7" w:rsidRDefault="00B2640E" w:rsidP="00DC7C92">
            <w:pPr>
              <w:autoSpaceDE w:val="0"/>
              <w:autoSpaceDN w:val="0"/>
              <w:adjustRightInd w:val="0"/>
              <w:spacing w:after="0" w:line="240" w:lineRule="auto"/>
              <w:jc w:val="center"/>
              <w:rPr>
                <w:rFonts w:ascii="Times New Roman" w:hAnsi="Times New Roman"/>
                <w:sz w:val="26"/>
                <w:szCs w:val="26"/>
              </w:rPr>
            </w:pPr>
            <w:r w:rsidRPr="008B3CB7">
              <w:rPr>
                <w:rFonts w:ascii="Times New Roman" w:hAnsi="Times New Roman"/>
                <w:sz w:val="26"/>
                <w:szCs w:val="26"/>
              </w:rPr>
              <w:t>1</w:t>
            </w:r>
          </w:p>
        </w:tc>
        <w:tc>
          <w:tcPr>
            <w:tcW w:w="2936" w:type="dxa"/>
          </w:tcPr>
          <w:p w:rsidR="00B2640E" w:rsidRPr="008B3CB7" w:rsidRDefault="00B2640E" w:rsidP="00DC7C92">
            <w:pPr>
              <w:autoSpaceDE w:val="0"/>
              <w:autoSpaceDN w:val="0"/>
              <w:adjustRightInd w:val="0"/>
              <w:spacing w:after="0" w:line="240" w:lineRule="auto"/>
              <w:rPr>
                <w:rFonts w:ascii="Times New Roman" w:hAnsi="Times New Roman"/>
                <w:b/>
                <w:sz w:val="26"/>
                <w:szCs w:val="26"/>
              </w:rPr>
            </w:pPr>
            <w:r w:rsidRPr="008B3CB7">
              <w:rPr>
                <w:rFonts w:ascii="Times New Roman" w:hAnsi="Times New Roman"/>
                <w:sz w:val="26"/>
                <w:szCs w:val="26"/>
              </w:rPr>
              <w:t>Программное обеспечение ПАК не запускается в течение пяти минут</w:t>
            </w:r>
          </w:p>
        </w:tc>
        <w:tc>
          <w:tcPr>
            <w:tcW w:w="6371" w:type="dxa"/>
          </w:tcPr>
          <w:p w:rsidR="00B2640E" w:rsidRPr="008B3CB7" w:rsidRDefault="00B2640E" w:rsidP="00DC7C92">
            <w:pPr>
              <w:autoSpaceDE w:val="0"/>
              <w:autoSpaceDN w:val="0"/>
              <w:adjustRightInd w:val="0"/>
              <w:spacing w:after="0" w:line="240" w:lineRule="auto"/>
              <w:rPr>
                <w:rFonts w:ascii="Times New Roman" w:hAnsi="Times New Roman"/>
                <w:sz w:val="26"/>
                <w:szCs w:val="26"/>
              </w:rPr>
            </w:pPr>
            <w:r w:rsidRPr="008B3CB7">
              <w:rPr>
                <w:rFonts w:ascii="Times New Roman" w:hAnsi="Times New Roman"/>
                <w:sz w:val="26"/>
                <w:szCs w:val="26"/>
              </w:rPr>
              <w:t>Проверить наличие электроэнергии и перезагрузить ПАК: выключить ПАК, нажав на соответствующую кнопку/кнопки на ноутбуке или системном блоке и подключенном к нему мониторе. Через 15–20 секунд выполнить действия в соответствии с пунктом 2 настоящего Порядка</w:t>
            </w:r>
          </w:p>
        </w:tc>
      </w:tr>
      <w:tr w:rsidR="00B2640E" w:rsidRPr="008B3CB7" w:rsidTr="00DC7C92">
        <w:tc>
          <w:tcPr>
            <w:tcW w:w="654" w:type="dxa"/>
          </w:tcPr>
          <w:p w:rsidR="00B2640E" w:rsidRPr="008B3CB7" w:rsidRDefault="00B2640E" w:rsidP="00DC7C92">
            <w:pPr>
              <w:autoSpaceDE w:val="0"/>
              <w:autoSpaceDN w:val="0"/>
              <w:adjustRightInd w:val="0"/>
              <w:spacing w:after="0" w:line="240" w:lineRule="auto"/>
              <w:jc w:val="center"/>
              <w:rPr>
                <w:rFonts w:ascii="Times New Roman" w:hAnsi="Times New Roman"/>
                <w:sz w:val="26"/>
                <w:szCs w:val="26"/>
              </w:rPr>
            </w:pPr>
            <w:r w:rsidRPr="008B3CB7">
              <w:rPr>
                <w:rFonts w:ascii="Times New Roman" w:hAnsi="Times New Roman"/>
                <w:sz w:val="26"/>
                <w:szCs w:val="26"/>
              </w:rPr>
              <w:t>2</w:t>
            </w:r>
          </w:p>
        </w:tc>
        <w:tc>
          <w:tcPr>
            <w:tcW w:w="2936" w:type="dxa"/>
          </w:tcPr>
          <w:p w:rsidR="00B2640E" w:rsidRPr="008B3CB7" w:rsidRDefault="00B2640E" w:rsidP="00DC7C92">
            <w:pPr>
              <w:autoSpaceDE w:val="0"/>
              <w:autoSpaceDN w:val="0"/>
              <w:adjustRightInd w:val="0"/>
              <w:spacing w:after="0" w:line="240" w:lineRule="auto"/>
              <w:rPr>
                <w:rFonts w:ascii="Times New Roman" w:hAnsi="Times New Roman"/>
                <w:sz w:val="26"/>
                <w:szCs w:val="26"/>
              </w:rPr>
            </w:pPr>
            <w:r w:rsidRPr="008B3CB7">
              <w:rPr>
                <w:rFonts w:ascii="Times New Roman" w:hAnsi="Times New Roman"/>
                <w:sz w:val="26"/>
                <w:szCs w:val="26"/>
              </w:rPr>
              <w:t xml:space="preserve">Отсутствие на экране видеоизображения с камеры видеонаблюдения /камер видеонаблюдения </w:t>
            </w:r>
          </w:p>
        </w:tc>
        <w:tc>
          <w:tcPr>
            <w:tcW w:w="6371" w:type="dxa"/>
          </w:tcPr>
          <w:p w:rsidR="00B2640E" w:rsidRPr="008B3CB7" w:rsidRDefault="00B2640E" w:rsidP="00DC7C92">
            <w:pPr>
              <w:autoSpaceDE w:val="0"/>
              <w:autoSpaceDN w:val="0"/>
              <w:adjustRightInd w:val="0"/>
              <w:spacing w:after="0" w:line="240" w:lineRule="auto"/>
              <w:rPr>
                <w:rFonts w:ascii="Times New Roman" w:hAnsi="Times New Roman"/>
                <w:b/>
                <w:sz w:val="26"/>
                <w:szCs w:val="26"/>
              </w:rPr>
            </w:pPr>
            <w:r w:rsidRPr="008B3CB7">
              <w:rPr>
                <w:rFonts w:ascii="Times New Roman" w:hAnsi="Times New Roman"/>
                <w:sz w:val="26"/>
                <w:szCs w:val="26"/>
              </w:rPr>
              <w:t>Отключить от ноутбука или системного блока USB-кабели обеих камер видеонаблюдения и подключить их заново. При сохранении проблемы попробовать подключить USB-кабели в другие USB-порты на ноутбуке или системном блоке (при наличии)</w:t>
            </w:r>
          </w:p>
        </w:tc>
      </w:tr>
      <w:tr w:rsidR="00B2640E" w:rsidRPr="008B3CB7" w:rsidTr="00DC7C92">
        <w:tc>
          <w:tcPr>
            <w:tcW w:w="654" w:type="dxa"/>
          </w:tcPr>
          <w:p w:rsidR="00B2640E" w:rsidRPr="008B3CB7" w:rsidRDefault="00B2640E" w:rsidP="00DC7C92">
            <w:pPr>
              <w:autoSpaceDE w:val="0"/>
              <w:autoSpaceDN w:val="0"/>
              <w:adjustRightInd w:val="0"/>
              <w:spacing w:after="0" w:line="240" w:lineRule="auto"/>
              <w:jc w:val="center"/>
              <w:rPr>
                <w:rFonts w:ascii="Times New Roman" w:hAnsi="Times New Roman"/>
                <w:sz w:val="26"/>
                <w:szCs w:val="26"/>
              </w:rPr>
            </w:pPr>
            <w:r w:rsidRPr="008B3CB7">
              <w:rPr>
                <w:rFonts w:ascii="Times New Roman" w:hAnsi="Times New Roman"/>
                <w:sz w:val="26"/>
                <w:szCs w:val="26"/>
              </w:rPr>
              <w:t>3</w:t>
            </w:r>
          </w:p>
        </w:tc>
        <w:tc>
          <w:tcPr>
            <w:tcW w:w="2936" w:type="dxa"/>
          </w:tcPr>
          <w:p w:rsidR="00B2640E" w:rsidRPr="008B3CB7" w:rsidRDefault="00B2640E" w:rsidP="00DC7C92">
            <w:pPr>
              <w:autoSpaceDE w:val="0"/>
              <w:autoSpaceDN w:val="0"/>
              <w:adjustRightInd w:val="0"/>
              <w:spacing w:after="0" w:line="240" w:lineRule="auto"/>
              <w:rPr>
                <w:rFonts w:ascii="Times New Roman" w:hAnsi="Times New Roman"/>
                <w:sz w:val="26"/>
                <w:szCs w:val="26"/>
              </w:rPr>
            </w:pPr>
            <w:r w:rsidRPr="008B3CB7">
              <w:rPr>
                <w:rFonts w:ascii="Times New Roman" w:hAnsi="Times New Roman"/>
                <w:sz w:val="26"/>
                <w:szCs w:val="26"/>
              </w:rPr>
              <w:t>Видеоизображение с камеры видеонаблюдения/камер видеонаблюдения на экране «статично» – не отображает движение объектов</w:t>
            </w:r>
          </w:p>
        </w:tc>
        <w:tc>
          <w:tcPr>
            <w:tcW w:w="6371" w:type="dxa"/>
          </w:tcPr>
          <w:p w:rsidR="00B2640E" w:rsidRPr="008B3CB7" w:rsidRDefault="00B2640E" w:rsidP="00DC7C92">
            <w:pPr>
              <w:autoSpaceDE w:val="0"/>
              <w:autoSpaceDN w:val="0"/>
              <w:adjustRightInd w:val="0"/>
              <w:spacing w:after="0" w:line="240" w:lineRule="auto"/>
              <w:rPr>
                <w:rFonts w:ascii="Times New Roman" w:hAnsi="Times New Roman"/>
                <w:b/>
                <w:sz w:val="26"/>
                <w:szCs w:val="26"/>
              </w:rPr>
            </w:pPr>
            <w:r w:rsidRPr="008B3CB7">
              <w:rPr>
                <w:rFonts w:ascii="Times New Roman" w:hAnsi="Times New Roman"/>
                <w:sz w:val="26"/>
                <w:szCs w:val="26"/>
              </w:rPr>
              <w:t>Отключить от ноутбука или системного блока USB-кабели обеих камер видеонаблюдения и подключить их заново. При сохранении проблемы попробовать подключить USB-кабели в другие USB-порты на ноутбуке или системном блоке (при наличии)</w:t>
            </w:r>
          </w:p>
        </w:tc>
      </w:tr>
      <w:tr w:rsidR="00B2640E" w:rsidRPr="008B3CB7" w:rsidTr="00DC7C92">
        <w:tc>
          <w:tcPr>
            <w:tcW w:w="654" w:type="dxa"/>
          </w:tcPr>
          <w:p w:rsidR="00B2640E" w:rsidRPr="008B3CB7" w:rsidRDefault="00B2640E" w:rsidP="00DC7C92">
            <w:pPr>
              <w:autoSpaceDE w:val="0"/>
              <w:autoSpaceDN w:val="0"/>
              <w:adjustRightInd w:val="0"/>
              <w:spacing w:after="0" w:line="240" w:lineRule="auto"/>
              <w:jc w:val="center"/>
              <w:rPr>
                <w:rFonts w:ascii="Times New Roman" w:hAnsi="Times New Roman"/>
                <w:sz w:val="26"/>
                <w:szCs w:val="26"/>
              </w:rPr>
            </w:pPr>
            <w:r w:rsidRPr="008B3CB7">
              <w:rPr>
                <w:rFonts w:ascii="Times New Roman" w:hAnsi="Times New Roman"/>
                <w:sz w:val="26"/>
                <w:szCs w:val="26"/>
              </w:rPr>
              <w:t>4</w:t>
            </w:r>
          </w:p>
        </w:tc>
        <w:tc>
          <w:tcPr>
            <w:tcW w:w="2936" w:type="dxa"/>
          </w:tcPr>
          <w:p w:rsidR="00B2640E" w:rsidRPr="008B3CB7" w:rsidRDefault="00B2640E" w:rsidP="00DC7C92">
            <w:pPr>
              <w:autoSpaceDE w:val="0"/>
              <w:autoSpaceDN w:val="0"/>
              <w:adjustRightInd w:val="0"/>
              <w:spacing w:after="0" w:line="240" w:lineRule="auto"/>
              <w:rPr>
                <w:rFonts w:ascii="Times New Roman" w:hAnsi="Times New Roman"/>
                <w:sz w:val="26"/>
                <w:szCs w:val="26"/>
              </w:rPr>
            </w:pPr>
            <w:r w:rsidRPr="008B3CB7">
              <w:rPr>
                <w:rFonts w:ascii="Times New Roman" w:hAnsi="Times New Roman"/>
                <w:sz w:val="26"/>
                <w:szCs w:val="26"/>
              </w:rPr>
              <w:t xml:space="preserve">Отключение электроэнергии </w:t>
            </w:r>
          </w:p>
        </w:tc>
        <w:tc>
          <w:tcPr>
            <w:tcW w:w="6371" w:type="dxa"/>
          </w:tcPr>
          <w:p w:rsidR="00B2640E" w:rsidRPr="008B3CB7" w:rsidRDefault="00B2640E" w:rsidP="00DC7C92">
            <w:pPr>
              <w:autoSpaceDE w:val="0"/>
              <w:autoSpaceDN w:val="0"/>
              <w:adjustRightInd w:val="0"/>
              <w:spacing w:after="0" w:line="240" w:lineRule="auto"/>
              <w:rPr>
                <w:rFonts w:ascii="Times New Roman" w:hAnsi="Times New Roman"/>
                <w:sz w:val="26"/>
                <w:szCs w:val="26"/>
              </w:rPr>
            </w:pPr>
            <w:r w:rsidRPr="008B3CB7">
              <w:rPr>
                <w:rFonts w:ascii="Times New Roman" w:hAnsi="Times New Roman"/>
                <w:sz w:val="26"/>
                <w:szCs w:val="26"/>
              </w:rPr>
              <w:t>В случае отключения электроэнергии незамедлительно сообщить в службу технической поддержки. После включения электроэнергии выполнить действия в соответствии с разделом 1 документа и убедиться в работе ПАК в режиме «Идет запись»</w:t>
            </w:r>
          </w:p>
        </w:tc>
      </w:tr>
      <w:tr w:rsidR="00B2640E" w:rsidRPr="008B3CB7" w:rsidTr="00DC7C92">
        <w:tc>
          <w:tcPr>
            <w:tcW w:w="654" w:type="dxa"/>
          </w:tcPr>
          <w:p w:rsidR="00B2640E" w:rsidRPr="008B3CB7" w:rsidRDefault="00B2640E" w:rsidP="00DC7C92">
            <w:pPr>
              <w:autoSpaceDE w:val="0"/>
              <w:autoSpaceDN w:val="0"/>
              <w:adjustRightInd w:val="0"/>
              <w:spacing w:after="0" w:line="240" w:lineRule="auto"/>
              <w:jc w:val="center"/>
              <w:rPr>
                <w:rFonts w:ascii="Times New Roman" w:hAnsi="Times New Roman"/>
                <w:sz w:val="26"/>
                <w:szCs w:val="26"/>
              </w:rPr>
            </w:pPr>
            <w:r w:rsidRPr="008B3CB7">
              <w:rPr>
                <w:rFonts w:ascii="Times New Roman" w:hAnsi="Times New Roman"/>
                <w:sz w:val="26"/>
                <w:szCs w:val="26"/>
              </w:rPr>
              <w:t>5</w:t>
            </w:r>
          </w:p>
        </w:tc>
        <w:tc>
          <w:tcPr>
            <w:tcW w:w="2936" w:type="dxa"/>
          </w:tcPr>
          <w:p w:rsidR="00B2640E" w:rsidRPr="008B3CB7" w:rsidRDefault="00B2640E" w:rsidP="00DC7C92">
            <w:pPr>
              <w:autoSpaceDE w:val="0"/>
              <w:autoSpaceDN w:val="0"/>
              <w:adjustRightInd w:val="0"/>
              <w:spacing w:after="0" w:line="240" w:lineRule="auto"/>
              <w:rPr>
                <w:rFonts w:ascii="Times New Roman" w:hAnsi="Times New Roman"/>
                <w:sz w:val="26"/>
                <w:szCs w:val="26"/>
              </w:rPr>
            </w:pPr>
            <w:r w:rsidRPr="008B3CB7">
              <w:rPr>
                <w:rFonts w:ascii="Times New Roman" w:hAnsi="Times New Roman"/>
                <w:sz w:val="26"/>
                <w:szCs w:val="26"/>
              </w:rPr>
              <w:t>Камеры имеют неправильный ракурс</w:t>
            </w:r>
          </w:p>
        </w:tc>
        <w:tc>
          <w:tcPr>
            <w:tcW w:w="6371" w:type="dxa"/>
          </w:tcPr>
          <w:p w:rsidR="00B2640E" w:rsidRPr="008B3CB7" w:rsidRDefault="00B2640E" w:rsidP="00DC7C92">
            <w:pPr>
              <w:autoSpaceDE w:val="0"/>
              <w:autoSpaceDN w:val="0"/>
              <w:adjustRightInd w:val="0"/>
              <w:spacing w:after="0" w:line="240" w:lineRule="auto"/>
              <w:rPr>
                <w:rFonts w:ascii="Times New Roman" w:hAnsi="Times New Roman"/>
                <w:bCs/>
                <w:sz w:val="26"/>
                <w:szCs w:val="26"/>
              </w:rPr>
            </w:pPr>
            <w:r w:rsidRPr="008B3CB7">
              <w:rPr>
                <w:rFonts w:ascii="Times New Roman" w:hAnsi="Times New Roman"/>
                <w:sz w:val="26"/>
                <w:szCs w:val="26"/>
              </w:rPr>
              <w:t xml:space="preserve">Передвинуть мебель </w:t>
            </w:r>
            <w:r w:rsidRPr="008B3CB7">
              <w:rPr>
                <w:rFonts w:ascii="Times New Roman" w:hAnsi="Times New Roman"/>
                <w:bCs/>
                <w:sz w:val="26"/>
                <w:szCs w:val="26"/>
              </w:rPr>
              <w:t>для обеспечения выполнения требований к объектам видеонаблюдения (п. 2.3 Порядка видеонаблюдения).</w:t>
            </w:r>
          </w:p>
          <w:p w:rsidR="00B2640E" w:rsidRPr="008B3CB7" w:rsidRDefault="00B2640E" w:rsidP="00DC7C92">
            <w:pPr>
              <w:autoSpaceDE w:val="0"/>
              <w:autoSpaceDN w:val="0"/>
              <w:adjustRightInd w:val="0"/>
              <w:spacing w:after="0" w:line="240" w:lineRule="auto"/>
              <w:rPr>
                <w:rFonts w:ascii="Times New Roman" w:hAnsi="Times New Roman"/>
                <w:sz w:val="26"/>
                <w:szCs w:val="26"/>
              </w:rPr>
            </w:pPr>
            <w:r w:rsidRPr="008B3CB7">
              <w:rPr>
                <w:rFonts w:ascii="Times New Roman" w:hAnsi="Times New Roman"/>
                <w:bCs/>
                <w:sz w:val="26"/>
                <w:szCs w:val="26"/>
              </w:rPr>
              <w:t>Если невозможно передвинуть мебель, сообщить в службу технической поддержки и действовать согласно полученным инструкциям</w:t>
            </w:r>
          </w:p>
        </w:tc>
      </w:tr>
      <w:tr w:rsidR="00B2640E" w:rsidRPr="008B3CB7" w:rsidTr="00DC7C92">
        <w:tc>
          <w:tcPr>
            <w:tcW w:w="654" w:type="dxa"/>
          </w:tcPr>
          <w:p w:rsidR="00B2640E" w:rsidRPr="008B3CB7" w:rsidRDefault="00B2640E" w:rsidP="00DC7C92">
            <w:pPr>
              <w:autoSpaceDE w:val="0"/>
              <w:autoSpaceDN w:val="0"/>
              <w:adjustRightInd w:val="0"/>
              <w:spacing w:after="0" w:line="240" w:lineRule="auto"/>
              <w:jc w:val="center"/>
              <w:rPr>
                <w:rFonts w:ascii="Times New Roman" w:hAnsi="Times New Roman"/>
                <w:sz w:val="26"/>
                <w:szCs w:val="26"/>
              </w:rPr>
            </w:pPr>
            <w:r w:rsidRPr="008B3CB7">
              <w:rPr>
                <w:rFonts w:ascii="Times New Roman" w:hAnsi="Times New Roman"/>
                <w:sz w:val="26"/>
                <w:szCs w:val="26"/>
              </w:rPr>
              <w:t>6</w:t>
            </w:r>
          </w:p>
        </w:tc>
        <w:tc>
          <w:tcPr>
            <w:tcW w:w="2936" w:type="dxa"/>
          </w:tcPr>
          <w:p w:rsidR="00B2640E" w:rsidRPr="008B3CB7" w:rsidRDefault="00B2640E" w:rsidP="00DC7C92">
            <w:pPr>
              <w:autoSpaceDE w:val="0"/>
              <w:autoSpaceDN w:val="0"/>
              <w:adjustRightInd w:val="0"/>
              <w:spacing w:after="0" w:line="240" w:lineRule="auto"/>
              <w:rPr>
                <w:rFonts w:ascii="Times New Roman" w:hAnsi="Times New Roman"/>
                <w:sz w:val="26"/>
                <w:szCs w:val="26"/>
              </w:rPr>
            </w:pPr>
            <w:r w:rsidRPr="008B3CB7">
              <w:rPr>
                <w:rFonts w:ascii="Times New Roman" w:hAnsi="Times New Roman"/>
                <w:sz w:val="26"/>
                <w:szCs w:val="26"/>
              </w:rPr>
              <w:t>В красном прямоугольнике не горит надпись «Закончить запись»</w:t>
            </w:r>
          </w:p>
        </w:tc>
        <w:tc>
          <w:tcPr>
            <w:tcW w:w="6371" w:type="dxa"/>
          </w:tcPr>
          <w:p w:rsidR="00B2640E" w:rsidRPr="008B3CB7" w:rsidRDefault="00B2640E" w:rsidP="00DC7C92">
            <w:pPr>
              <w:autoSpaceDE w:val="0"/>
              <w:autoSpaceDN w:val="0"/>
              <w:adjustRightInd w:val="0"/>
              <w:spacing w:after="0" w:line="240" w:lineRule="auto"/>
              <w:rPr>
                <w:rFonts w:ascii="Times New Roman" w:hAnsi="Times New Roman"/>
                <w:sz w:val="26"/>
                <w:szCs w:val="26"/>
              </w:rPr>
            </w:pPr>
            <w:r w:rsidRPr="008B3CB7">
              <w:rPr>
                <w:rFonts w:ascii="Times New Roman" w:hAnsi="Times New Roman"/>
                <w:sz w:val="26"/>
                <w:szCs w:val="26"/>
              </w:rPr>
              <w:t xml:space="preserve">Нажать на красный прямоугольник «Начать запись» и убедиться, что в левом нижнем углу отображается надпись «Идет запись…» </w:t>
            </w:r>
          </w:p>
        </w:tc>
      </w:tr>
    </w:tbl>
    <w:p w:rsidR="00B2640E" w:rsidRPr="008B3CB7" w:rsidRDefault="00B2640E" w:rsidP="00B2640E">
      <w:pPr>
        <w:spacing w:after="0" w:line="240" w:lineRule="auto"/>
        <w:ind w:firstLine="454"/>
        <w:jc w:val="center"/>
        <w:rPr>
          <w:rFonts w:ascii="Times New Roman" w:hAnsi="Times New Roman"/>
        </w:rPr>
      </w:pPr>
    </w:p>
    <w:p w:rsidR="00B2640E" w:rsidRPr="008B3CB7" w:rsidRDefault="00B2640E" w:rsidP="00F9378C">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5.2. В случае если рекомендуемые действия не привели к восстановлению работоспособности ПАК, а также в случае выявления иных неисправностей в работе ПАК, члены УИК – операторы ПАК сообщают об этом в службу технической поддержки по телефону «горячей линии».</w:t>
      </w:r>
    </w:p>
    <w:p w:rsidR="00B2640E" w:rsidRPr="008B3CB7" w:rsidRDefault="00B2640E" w:rsidP="00F9378C">
      <w:pPr>
        <w:autoSpaceDE w:val="0"/>
        <w:autoSpaceDN w:val="0"/>
        <w:adjustRightInd w:val="0"/>
        <w:spacing w:after="0" w:line="240" w:lineRule="auto"/>
        <w:ind w:firstLine="680"/>
        <w:jc w:val="both"/>
        <w:rPr>
          <w:rFonts w:ascii="Times New Roman" w:hAnsi="Times New Roman"/>
          <w:sz w:val="28"/>
          <w:szCs w:val="28"/>
        </w:rPr>
      </w:pPr>
      <w:r w:rsidRPr="008B3CB7">
        <w:rPr>
          <w:rFonts w:ascii="Times New Roman" w:hAnsi="Times New Roman"/>
          <w:sz w:val="28"/>
          <w:szCs w:val="28"/>
        </w:rPr>
        <w:t xml:space="preserve">5.3. В случае поступления из службы технической поддержки информации о нештатной ситуации, возникшей при осуществлении трансляции из помещения для голосования, члены УИК – операторы ПАК, проведя соответствующую идентификацию, осуществляют необходимые действия в соответствии с указаниями, получаемыми из службы технической поддержки. </w:t>
      </w:r>
    </w:p>
    <w:p w:rsidR="00B2640E" w:rsidRPr="008B3CB7" w:rsidRDefault="00B2640E" w:rsidP="00B2640E">
      <w:pPr>
        <w:spacing w:after="0" w:line="240" w:lineRule="auto"/>
        <w:ind w:firstLine="454"/>
        <w:jc w:val="center"/>
        <w:rPr>
          <w:rFonts w:ascii="Times New Roman" w:hAnsi="Times New Roman"/>
        </w:rPr>
      </w:pPr>
    </w:p>
    <w:p w:rsidR="00B2640E" w:rsidRPr="008B3CB7" w:rsidRDefault="00B2640E" w:rsidP="00B2640E">
      <w:pPr>
        <w:spacing w:after="0" w:line="240" w:lineRule="auto"/>
        <w:ind w:firstLine="454"/>
        <w:jc w:val="center"/>
        <w:rPr>
          <w:rFonts w:ascii="Times New Roman" w:hAnsi="Times New Roman"/>
          <w:sz w:val="20"/>
          <w:szCs w:val="20"/>
        </w:rPr>
        <w:sectPr w:rsidR="00B2640E" w:rsidRPr="008B3CB7" w:rsidSect="0051573A">
          <w:headerReference w:type="even" r:id="rId31"/>
          <w:pgSz w:w="11900" w:h="16840" w:code="9"/>
          <w:pgMar w:top="1077" w:right="1134" w:bottom="1077" w:left="1134" w:header="709" w:footer="709" w:gutter="0"/>
          <w:cols w:space="708"/>
          <w:titlePg/>
          <w:docGrid w:linePitch="360"/>
        </w:sectPr>
      </w:pPr>
    </w:p>
    <w:tbl>
      <w:tblPr>
        <w:tblW w:w="0" w:type="auto"/>
        <w:tblLook w:val="01E0"/>
      </w:tblPr>
      <w:tblGrid>
        <w:gridCol w:w="7361"/>
        <w:gridCol w:w="7427"/>
      </w:tblGrid>
      <w:tr w:rsidR="00B2640E" w:rsidRPr="00C562EE" w:rsidTr="006D2F5D">
        <w:tc>
          <w:tcPr>
            <w:tcW w:w="7361" w:type="dxa"/>
          </w:tcPr>
          <w:p w:rsidR="00B2640E" w:rsidRPr="008B3CB7" w:rsidRDefault="00B2640E" w:rsidP="00B2640E">
            <w:pPr>
              <w:spacing w:after="0" w:line="240" w:lineRule="auto"/>
              <w:ind w:firstLine="454"/>
              <w:jc w:val="center"/>
              <w:rPr>
                <w:rFonts w:ascii="Times New Roman" w:hAnsi="Times New Roman"/>
                <w:sz w:val="20"/>
                <w:szCs w:val="20"/>
              </w:rPr>
            </w:pPr>
          </w:p>
        </w:tc>
        <w:tc>
          <w:tcPr>
            <w:tcW w:w="7427" w:type="dxa"/>
          </w:tcPr>
          <w:p w:rsidR="00B2640E" w:rsidRPr="00645FB8" w:rsidRDefault="00B2640E" w:rsidP="00B2640E">
            <w:pPr>
              <w:spacing w:after="0" w:line="240" w:lineRule="auto"/>
              <w:ind w:firstLine="454"/>
              <w:jc w:val="right"/>
              <w:rPr>
                <w:rFonts w:ascii="Times New Roman" w:hAnsi="Times New Roman"/>
                <w:sz w:val="28"/>
                <w:szCs w:val="28"/>
              </w:rPr>
            </w:pPr>
            <w:r w:rsidRPr="000C741D">
              <w:rPr>
                <w:rFonts w:ascii="Times New Roman" w:hAnsi="Times New Roman"/>
                <w:sz w:val="28"/>
                <w:szCs w:val="28"/>
                <w:highlight w:val="yellow"/>
              </w:rPr>
              <w:t>Приложение № </w:t>
            </w:r>
            <w:r w:rsidR="007D224F" w:rsidRPr="000C741D">
              <w:rPr>
                <w:rFonts w:ascii="Times New Roman" w:eastAsia="Times New Roman" w:hAnsi="Times New Roman"/>
                <w:sz w:val="28"/>
                <w:szCs w:val="28"/>
                <w:highlight w:val="yellow"/>
                <w:lang w:eastAsia="ru-RU"/>
              </w:rPr>
              <w:t>2.3</w:t>
            </w:r>
            <w:r w:rsidRPr="000C741D">
              <w:rPr>
                <w:rFonts w:ascii="Times New Roman" w:hAnsi="Times New Roman"/>
                <w:sz w:val="28"/>
                <w:szCs w:val="28"/>
                <w:highlight w:val="yellow"/>
              </w:rPr>
              <w:t>.6</w:t>
            </w:r>
            <w:r w:rsidRPr="00645FB8">
              <w:rPr>
                <w:rFonts w:ascii="Times New Roman" w:hAnsi="Times New Roman"/>
                <w:sz w:val="28"/>
                <w:szCs w:val="28"/>
              </w:rPr>
              <w:br/>
            </w:r>
          </w:p>
        </w:tc>
      </w:tr>
    </w:tbl>
    <w:p w:rsidR="00B2640E" w:rsidRPr="008B3CB7" w:rsidRDefault="00B2640E" w:rsidP="00B2640E">
      <w:pPr>
        <w:spacing w:after="0" w:line="240" w:lineRule="auto"/>
        <w:ind w:firstLine="454"/>
        <w:jc w:val="center"/>
        <w:rPr>
          <w:rFonts w:ascii="Times New Roman" w:hAnsi="Times New Roman"/>
          <w:b/>
          <w:i/>
          <w:sz w:val="16"/>
          <w:szCs w:val="16"/>
        </w:rPr>
      </w:pPr>
      <w:r w:rsidRPr="008B3CB7">
        <w:rPr>
          <w:rFonts w:ascii="Times New Roman" w:hAnsi="Times New Roman"/>
          <w:b/>
          <w:sz w:val="26"/>
          <w:szCs w:val="26"/>
        </w:rPr>
        <w:t>Журнал доступа к программно-аппаратному комплексу (ПАК),</w:t>
      </w:r>
      <w:r w:rsidRPr="008B3CB7">
        <w:rPr>
          <w:rFonts w:ascii="Times New Roman" w:hAnsi="Times New Roman"/>
          <w:b/>
          <w:sz w:val="26"/>
          <w:szCs w:val="26"/>
        </w:rPr>
        <w:br/>
        <w:t xml:space="preserve">размещенному в специальном шкафу </w:t>
      </w:r>
      <w:r w:rsidRPr="008B3CB7">
        <w:rPr>
          <w:rFonts w:ascii="Times New Roman" w:hAnsi="Times New Roman"/>
          <w:b/>
          <w:iCs/>
          <w:sz w:val="26"/>
          <w:szCs w:val="26"/>
        </w:rPr>
        <w:t>на избирательном участке № ______</w:t>
      </w:r>
      <w:r w:rsidRPr="008B3CB7">
        <w:rPr>
          <w:rFonts w:ascii="Times New Roman" w:hAnsi="Times New Roman"/>
          <w:b/>
          <w:sz w:val="26"/>
          <w:szCs w:val="26"/>
        </w:rPr>
        <w:br/>
      </w:r>
    </w:p>
    <w:tbl>
      <w:tblPr>
        <w:tblW w:w="497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450"/>
        <w:gridCol w:w="697"/>
        <w:gridCol w:w="1040"/>
        <w:gridCol w:w="1040"/>
        <w:gridCol w:w="1726"/>
        <w:gridCol w:w="2755"/>
        <w:gridCol w:w="1452"/>
        <w:gridCol w:w="1863"/>
        <w:gridCol w:w="1134"/>
        <w:gridCol w:w="1276"/>
        <w:gridCol w:w="1275"/>
      </w:tblGrid>
      <w:tr w:rsidR="00B2640E" w:rsidRPr="006D2F5D" w:rsidTr="005A0C34">
        <w:trPr>
          <w:cantSplit/>
        </w:trPr>
        <w:tc>
          <w:tcPr>
            <w:tcW w:w="450" w:type="dxa"/>
            <w:vMerge w:val="restart"/>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w:t>
            </w:r>
          </w:p>
        </w:tc>
        <w:tc>
          <w:tcPr>
            <w:tcW w:w="697" w:type="dxa"/>
            <w:vMerge w:val="restart"/>
            <w:vAlign w:val="center"/>
          </w:tcPr>
          <w:p w:rsidR="00B2640E" w:rsidRPr="006D2F5D" w:rsidRDefault="00B2640E" w:rsidP="00B2640E">
            <w:pPr>
              <w:spacing w:after="0" w:line="240" w:lineRule="auto"/>
              <w:rPr>
                <w:rFonts w:ascii="Times New Roman" w:hAnsi="Times New Roman"/>
                <w:b/>
              </w:rPr>
            </w:pPr>
            <w:r w:rsidRPr="006D2F5D">
              <w:rPr>
                <w:rFonts w:ascii="Times New Roman" w:hAnsi="Times New Roman"/>
                <w:b/>
              </w:rPr>
              <w:t>Дата</w:t>
            </w:r>
          </w:p>
        </w:tc>
        <w:tc>
          <w:tcPr>
            <w:tcW w:w="2080" w:type="dxa"/>
            <w:gridSpan w:val="2"/>
            <w:vMerge w:val="restart"/>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 xml:space="preserve">Время </w:t>
            </w:r>
          </w:p>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(часы, минуты)</w:t>
            </w:r>
          </w:p>
        </w:tc>
        <w:tc>
          <w:tcPr>
            <w:tcW w:w="1726" w:type="dxa"/>
            <w:vMerge w:val="restart"/>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Причина открытия шкафа</w:t>
            </w:r>
          </w:p>
        </w:tc>
        <w:tc>
          <w:tcPr>
            <w:tcW w:w="2755" w:type="dxa"/>
            <w:vMerge w:val="restart"/>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Результат проверки работоспособности ПАК  (выключен, включен)</w:t>
            </w:r>
          </w:p>
        </w:tc>
        <w:tc>
          <w:tcPr>
            <w:tcW w:w="4449" w:type="dxa"/>
            <w:gridSpan w:val="3"/>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 xml:space="preserve">Инициатор открытия шкафа, </w:t>
            </w:r>
            <w:r w:rsidRPr="006D2F5D">
              <w:rPr>
                <w:rFonts w:ascii="Times New Roman" w:hAnsi="Times New Roman"/>
                <w:b/>
              </w:rPr>
              <w:br/>
              <w:t>в котором размещен ПАК</w:t>
            </w:r>
          </w:p>
        </w:tc>
        <w:tc>
          <w:tcPr>
            <w:tcW w:w="2551" w:type="dxa"/>
            <w:gridSpan w:val="2"/>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Члены УИК – операторы ПАК</w:t>
            </w:r>
          </w:p>
        </w:tc>
      </w:tr>
      <w:tr w:rsidR="00B2640E" w:rsidRPr="008B3CB7" w:rsidTr="005A0C34">
        <w:trPr>
          <w:cantSplit/>
        </w:trPr>
        <w:tc>
          <w:tcPr>
            <w:tcW w:w="450" w:type="dxa"/>
            <w:vMerge/>
            <w:vAlign w:val="center"/>
          </w:tcPr>
          <w:p w:rsidR="00B2640E" w:rsidRPr="008B3CB7" w:rsidRDefault="00B2640E" w:rsidP="00B2640E">
            <w:pPr>
              <w:spacing w:after="0" w:line="240" w:lineRule="auto"/>
              <w:jc w:val="center"/>
              <w:rPr>
                <w:rFonts w:ascii="Times New Roman" w:hAnsi="Times New Roman"/>
              </w:rPr>
            </w:pPr>
          </w:p>
        </w:tc>
        <w:tc>
          <w:tcPr>
            <w:tcW w:w="697" w:type="dxa"/>
            <w:vMerge/>
            <w:vAlign w:val="center"/>
          </w:tcPr>
          <w:p w:rsidR="00B2640E" w:rsidRPr="008B3CB7" w:rsidRDefault="00B2640E" w:rsidP="00B2640E">
            <w:pPr>
              <w:spacing w:after="0" w:line="240" w:lineRule="auto"/>
              <w:jc w:val="center"/>
              <w:rPr>
                <w:rFonts w:ascii="Times New Roman" w:hAnsi="Times New Roman"/>
              </w:rPr>
            </w:pPr>
          </w:p>
        </w:tc>
        <w:tc>
          <w:tcPr>
            <w:tcW w:w="2080" w:type="dxa"/>
            <w:gridSpan w:val="2"/>
            <w:vMerge/>
            <w:vAlign w:val="center"/>
          </w:tcPr>
          <w:p w:rsidR="00B2640E" w:rsidRPr="008B3CB7" w:rsidRDefault="00B2640E" w:rsidP="00B2640E">
            <w:pPr>
              <w:spacing w:after="0" w:line="240" w:lineRule="auto"/>
              <w:jc w:val="center"/>
              <w:rPr>
                <w:rFonts w:ascii="Times New Roman" w:hAnsi="Times New Roman"/>
              </w:rPr>
            </w:pPr>
          </w:p>
        </w:tc>
        <w:tc>
          <w:tcPr>
            <w:tcW w:w="1726" w:type="dxa"/>
            <w:vMerge/>
            <w:vAlign w:val="center"/>
          </w:tcPr>
          <w:p w:rsidR="00B2640E" w:rsidRPr="008B3CB7" w:rsidRDefault="00B2640E" w:rsidP="00B2640E">
            <w:pPr>
              <w:spacing w:after="0" w:line="240" w:lineRule="auto"/>
              <w:jc w:val="center"/>
              <w:rPr>
                <w:rFonts w:ascii="Times New Roman" w:hAnsi="Times New Roman"/>
              </w:rPr>
            </w:pPr>
          </w:p>
        </w:tc>
        <w:tc>
          <w:tcPr>
            <w:tcW w:w="2755" w:type="dxa"/>
            <w:vMerge/>
            <w:vAlign w:val="center"/>
          </w:tcPr>
          <w:p w:rsidR="00B2640E" w:rsidRPr="008B3CB7" w:rsidRDefault="00B2640E" w:rsidP="00B2640E">
            <w:pPr>
              <w:spacing w:after="0" w:line="240" w:lineRule="auto"/>
              <w:jc w:val="center"/>
              <w:rPr>
                <w:rFonts w:ascii="Times New Roman" w:hAnsi="Times New Roman"/>
              </w:rPr>
            </w:pPr>
          </w:p>
        </w:tc>
        <w:tc>
          <w:tcPr>
            <w:tcW w:w="1452" w:type="dxa"/>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ФИО</w:t>
            </w:r>
          </w:p>
        </w:tc>
        <w:tc>
          <w:tcPr>
            <w:tcW w:w="1863" w:type="dxa"/>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Должность в избирательной комиссии</w:t>
            </w:r>
          </w:p>
        </w:tc>
        <w:tc>
          <w:tcPr>
            <w:tcW w:w="1134" w:type="dxa"/>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Подпись</w:t>
            </w:r>
          </w:p>
        </w:tc>
        <w:tc>
          <w:tcPr>
            <w:tcW w:w="1276" w:type="dxa"/>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ФИО</w:t>
            </w:r>
          </w:p>
        </w:tc>
        <w:tc>
          <w:tcPr>
            <w:tcW w:w="1275" w:type="dxa"/>
            <w:vAlign w:val="center"/>
          </w:tcPr>
          <w:p w:rsidR="00B2640E" w:rsidRPr="006D2F5D" w:rsidRDefault="00B2640E" w:rsidP="00B2640E">
            <w:pPr>
              <w:spacing w:after="0" w:line="240" w:lineRule="auto"/>
              <w:jc w:val="center"/>
              <w:rPr>
                <w:rFonts w:ascii="Times New Roman" w:hAnsi="Times New Roman"/>
                <w:b/>
              </w:rPr>
            </w:pPr>
            <w:r w:rsidRPr="006D2F5D">
              <w:rPr>
                <w:rFonts w:ascii="Times New Roman" w:hAnsi="Times New Roman"/>
                <w:b/>
              </w:rPr>
              <w:t>Подпись</w:t>
            </w:r>
          </w:p>
        </w:tc>
      </w:tr>
      <w:tr w:rsidR="00B2640E" w:rsidRPr="008B3CB7" w:rsidTr="005A0C34">
        <w:trPr>
          <w:trHeight w:val="247"/>
        </w:trPr>
        <w:tc>
          <w:tcPr>
            <w:tcW w:w="450"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1</w:t>
            </w:r>
          </w:p>
        </w:tc>
        <w:tc>
          <w:tcPr>
            <w:tcW w:w="697"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2</w:t>
            </w:r>
          </w:p>
        </w:tc>
        <w:tc>
          <w:tcPr>
            <w:tcW w:w="1040"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3</w:t>
            </w:r>
          </w:p>
        </w:tc>
        <w:tc>
          <w:tcPr>
            <w:tcW w:w="1040"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4</w:t>
            </w:r>
          </w:p>
        </w:tc>
        <w:tc>
          <w:tcPr>
            <w:tcW w:w="1726" w:type="dxa"/>
          </w:tcPr>
          <w:p w:rsidR="00B2640E" w:rsidRPr="008B3CB7" w:rsidRDefault="00B2640E" w:rsidP="00B2640E">
            <w:pPr>
              <w:spacing w:after="0" w:line="240" w:lineRule="auto"/>
              <w:rPr>
                <w:rFonts w:ascii="Times New Roman" w:hAnsi="Times New Roman"/>
                <w:sz w:val="20"/>
                <w:szCs w:val="20"/>
              </w:rPr>
            </w:pPr>
            <w:r w:rsidRPr="008B3CB7">
              <w:rPr>
                <w:rFonts w:ascii="Times New Roman" w:hAnsi="Times New Roman"/>
                <w:sz w:val="20"/>
                <w:szCs w:val="20"/>
              </w:rPr>
              <w:t>5</w:t>
            </w:r>
          </w:p>
        </w:tc>
        <w:tc>
          <w:tcPr>
            <w:tcW w:w="2755"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6</w:t>
            </w:r>
          </w:p>
        </w:tc>
        <w:tc>
          <w:tcPr>
            <w:tcW w:w="1452"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7</w:t>
            </w:r>
          </w:p>
        </w:tc>
        <w:tc>
          <w:tcPr>
            <w:tcW w:w="1863"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8</w:t>
            </w:r>
          </w:p>
        </w:tc>
        <w:tc>
          <w:tcPr>
            <w:tcW w:w="1134"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9</w:t>
            </w:r>
          </w:p>
        </w:tc>
        <w:tc>
          <w:tcPr>
            <w:tcW w:w="1276"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10</w:t>
            </w:r>
          </w:p>
        </w:tc>
        <w:tc>
          <w:tcPr>
            <w:tcW w:w="1275" w:type="dxa"/>
          </w:tcPr>
          <w:p w:rsidR="00B2640E" w:rsidRPr="008B3CB7" w:rsidRDefault="00B2640E" w:rsidP="00B2640E">
            <w:pPr>
              <w:spacing w:after="0" w:line="240" w:lineRule="auto"/>
              <w:jc w:val="center"/>
              <w:rPr>
                <w:rFonts w:ascii="Times New Roman" w:hAnsi="Times New Roman"/>
                <w:sz w:val="20"/>
                <w:szCs w:val="20"/>
              </w:rPr>
            </w:pPr>
            <w:r w:rsidRPr="008B3CB7">
              <w:rPr>
                <w:rFonts w:ascii="Times New Roman" w:hAnsi="Times New Roman"/>
                <w:sz w:val="20"/>
                <w:szCs w:val="20"/>
              </w:rPr>
              <w:t>11</w:t>
            </w:r>
          </w:p>
        </w:tc>
      </w:tr>
      <w:tr w:rsidR="00B2640E" w:rsidRPr="008B3CB7" w:rsidTr="005A0C34">
        <w:trPr>
          <w:cantSplit/>
          <w:trHeight w:val="279"/>
        </w:trPr>
        <w:tc>
          <w:tcPr>
            <w:tcW w:w="45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1</w:t>
            </w:r>
          </w:p>
        </w:tc>
        <w:tc>
          <w:tcPr>
            <w:tcW w:w="697" w:type="dxa"/>
            <w:vMerge w:val="restart"/>
          </w:tcPr>
          <w:p w:rsidR="00B2640E" w:rsidRPr="008B3CB7" w:rsidRDefault="00B2640E" w:rsidP="00B2640E">
            <w:pPr>
              <w:spacing w:after="0" w:line="240" w:lineRule="auto"/>
              <w:jc w:val="center"/>
              <w:rPr>
                <w:rFonts w:ascii="Times New Roman" w:hAnsi="Times New Roman"/>
              </w:rPr>
            </w:pPr>
          </w:p>
        </w:tc>
        <w:tc>
          <w:tcPr>
            <w:tcW w:w="104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Шкаф открыт</w:t>
            </w:r>
          </w:p>
        </w:tc>
        <w:tc>
          <w:tcPr>
            <w:tcW w:w="1040" w:type="dxa"/>
            <w:vMerge w:val="restart"/>
          </w:tcPr>
          <w:p w:rsidR="00B2640E" w:rsidRPr="008B3CB7" w:rsidRDefault="00B2640E" w:rsidP="00B2640E">
            <w:pPr>
              <w:spacing w:after="0" w:line="240" w:lineRule="auto"/>
              <w:jc w:val="center"/>
              <w:rPr>
                <w:rFonts w:ascii="Times New Roman" w:hAnsi="Times New Roman"/>
              </w:rPr>
            </w:pPr>
          </w:p>
        </w:tc>
        <w:tc>
          <w:tcPr>
            <w:tcW w:w="1726" w:type="dxa"/>
            <w:vMerge w:val="restart"/>
          </w:tcPr>
          <w:p w:rsidR="00B2640E" w:rsidRPr="008B3CB7" w:rsidRDefault="00B2640E" w:rsidP="00B2640E">
            <w:pPr>
              <w:spacing w:after="0" w:line="240" w:lineRule="auto"/>
              <w:jc w:val="center"/>
              <w:rPr>
                <w:rFonts w:ascii="Times New Roman" w:hAnsi="Times New Roman"/>
              </w:rPr>
            </w:pPr>
          </w:p>
        </w:tc>
        <w:tc>
          <w:tcPr>
            <w:tcW w:w="2755" w:type="dxa"/>
            <w:vMerge w:val="restart"/>
          </w:tcPr>
          <w:p w:rsidR="00B2640E" w:rsidRPr="008B3CB7" w:rsidRDefault="00B2640E" w:rsidP="00B2640E">
            <w:pPr>
              <w:spacing w:after="0" w:line="240" w:lineRule="auto"/>
              <w:jc w:val="center"/>
              <w:rPr>
                <w:rFonts w:ascii="Times New Roman" w:hAnsi="Times New Roman"/>
              </w:rPr>
            </w:pPr>
          </w:p>
        </w:tc>
        <w:tc>
          <w:tcPr>
            <w:tcW w:w="1452" w:type="dxa"/>
            <w:vMerge w:val="restart"/>
          </w:tcPr>
          <w:p w:rsidR="00B2640E" w:rsidRPr="008B3CB7" w:rsidRDefault="00B2640E" w:rsidP="00B2640E">
            <w:pPr>
              <w:spacing w:after="0" w:line="240" w:lineRule="auto"/>
              <w:jc w:val="center"/>
              <w:rPr>
                <w:rFonts w:ascii="Times New Roman" w:hAnsi="Times New Roman"/>
              </w:rPr>
            </w:pPr>
          </w:p>
        </w:tc>
        <w:tc>
          <w:tcPr>
            <w:tcW w:w="1863" w:type="dxa"/>
            <w:vMerge w:val="restart"/>
          </w:tcPr>
          <w:p w:rsidR="00B2640E" w:rsidRPr="008B3CB7" w:rsidRDefault="00B2640E" w:rsidP="00B2640E">
            <w:pPr>
              <w:spacing w:after="0" w:line="240" w:lineRule="auto"/>
              <w:jc w:val="center"/>
              <w:rPr>
                <w:rFonts w:ascii="Times New Roman" w:hAnsi="Times New Roman"/>
              </w:rPr>
            </w:pPr>
          </w:p>
        </w:tc>
        <w:tc>
          <w:tcPr>
            <w:tcW w:w="1134" w:type="dxa"/>
            <w:vMerge w:val="restart"/>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Шкаф закрыт</w:t>
            </w:r>
          </w:p>
        </w:tc>
        <w:tc>
          <w:tcPr>
            <w:tcW w:w="1040" w:type="dxa"/>
            <w:vMerge w:val="restart"/>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val="restart"/>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val="restart"/>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val="restart"/>
          </w:tcPr>
          <w:p w:rsidR="00B2640E" w:rsidRPr="008B3CB7" w:rsidRDefault="00B2640E" w:rsidP="00B2640E">
            <w:pPr>
              <w:spacing w:after="0" w:line="240" w:lineRule="auto"/>
              <w:jc w:val="center"/>
              <w:rPr>
                <w:rFonts w:ascii="Times New Roman" w:hAnsi="Times New Roman"/>
              </w:rPr>
            </w:pPr>
            <w:bookmarkStart w:id="7" w:name="_GoBack"/>
            <w:bookmarkEnd w:id="7"/>
            <w:r w:rsidRPr="008B3CB7">
              <w:rPr>
                <w:rFonts w:ascii="Times New Roman" w:hAnsi="Times New Roman"/>
              </w:rPr>
              <w:t>2</w:t>
            </w:r>
          </w:p>
        </w:tc>
        <w:tc>
          <w:tcPr>
            <w:tcW w:w="697" w:type="dxa"/>
            <w:vMerge w:val="restart"/>
          </w:tcPr>
          <w:p w:rsidR="00B2640E" w:rsidRPr="008B3CB7" w:rsidRDefault="00B2640E" w:rsidP="00B2640E">
            <w:pPr>
              <w:spacing w:after="0" w:line="240" w:lineRule="auto"/>
              <w:jc w:val="center"/>
              <w:rPr>
                <w:rFonts w:ascii="Times New Roman" w:hAnsi="Times New Roman"/>
              </w:rPr>
            </w:pPr>
          </w:p>
        </w:tc>
        <w:tc>
          <w:tcPr>
            <w:tcW w:w="104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Шкаф открыт</w:t>
            </w:r>
          </w:p>
        </w:tc>
        <w:tc>
          <w:tcPr>
            <w:tcW w:w="1040" w:type="dxa"/>
            <w:vMerge w:val="restart"/>
          </w:tcPr>
          <w:p w:rsidR="00B2640E" w:rsidRPr="008B3CB7" w:rsidRDefault="00B2640E" w:rsidP="00B2640E">
            <w:pPr>
              <w:spacing w:after="0" w:line="240" w:lineRule="auto"/>
              <w:jc w:val="center"/>
              <w:rPr>
                <w:rFonts w:ascii="Times New Roman" w:hAnsi="Times New Roman"/>
              </w:rPr>
            </w:pPr>
          </w:p>
        </w:tc>
        <w:tc>
          <w:tcPr>
            <w:tcW w:w="1726" w:type="dxa"/>
            <w:vMerge w:val="restart"/>
          </w:tcPr>
          <w:p w:rsidR="00B2640E" w:rsidRPr="008B3CB7" w:rsidRDefault="00B2640E" w:rsidP="00B2640E">
            <w:pPr>
              <w:spacing w:after="0" w:line="240" w:lineRule="auto"/>
              <w:jc w:val="center"/>
              <w:rPr>
                <w:rFonts w:ascii="Times New Roman" w:hAnsi="Times New Roman"/>
              </w:rPr>
            </w:pPr>
          </w:p>
        </w:tc>
        <w:tc>
          <w:tcPr>
            <w:tcW w:w="2755" w:type="dxa"/>
            <w:vMerge w:val="restart"/>
          </w:tcPr>
          <w:p w:rsidR="00B2640E" w:rsidRPr="008B3CB7" w:rsidRDefault="00B2640E" w:rsidP="00B2640E">
            <w:pPr>
              <w:spacing w:after="0" w:line="240" w:lineRule="auto"/>
              <w:jc w:val="center"/>
              <w:rPr>
                <w:rFonts w:ascii="Times New Roman" w:hAnsi="Times New Roman"/>
              </w:rPr>
            </w:pPr>
          </w:p>
        </w:tc>
        <w:tc>
          <w:tcPr>
            <w:tcW w:w="1452" w:type="dxa"/>
            <w:vMerge w:val="restart"/>
          </w:tcPr>
          <w:p w:rsidR="00B2640E" w:rsidRPr="008B3CB7" w:rsidRDefault="00B2640E" w:rsidP="00B2640E">
            <w:pPr>
              <w:spacing w:after="0" w:line="240" w:lineRule="auto"/>
              <w:jc w:val="center"/>
              <w:rPr>
                <w:rFonts w:ascii="Times New Roman" w:hAnsi="Times New Roman"/>
              </w:rPr>
            </w:pPr>
          </w:p>
        </w:tc>
        <w:tc>
          <w:tcPr>
            <w:tcW w:w="1863" w:type="dxa"/>
            <w:vMerge w:val="restart"/>
          </w:tcPr>
          <w:p w:rsidR="00B2640E" w:rsidRPr="008B3CB7" w:rsidRDefault="00B2640E" w:rsidP="00B2640E">
            <w:pPr>
              <w:spacing w:after="0" w:line="240" w:lineRule="auto"/>
              <w:jc w:val="center"/>
              <w:rPr>
                <w:rFonts w:ascii="Times New Roman" w:hAnsi="Times New Roman"/>
              </w:rPr>
            </w:pPr>
          </w:p>
        </w:tc>
        <w:tc>
          <w:tcPr>
            <w:tcW w:w="1134" w:type="dxa"/>
            <w:vMerge w:val="restart"/>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Шкаф закрыт</w:t>
            </w:r>
          </w:p>
        </w:tc>
        <w:tc>
          <w:tcPr>
            <w:tcW w:w="1040" w:type="dxa"/>
            <w:vMerge w:val="restart"/>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val="restart"/>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val="restart"/>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3</w:t>
            </w:r>
          </w:p>
        </w:tc>
        <w:tc>
          <w:tcPr>
            <w:tcW w:w="697" w:type="dxa"/>
            <w:vMerge w:val="restart"/>
          </w:tcPr>
          <w:p w:rsidR="00B2640E" w:rsidRPr="008B3CB7" w:rsidRDefault="00B2640E" w:rsidP="00B2640E">
            <w:pPr>
              <w:spacing w:after="0" w:line="240" w:lineRule="auto"/>
              <w:jc w:val="center"/>
              <w:rPr>
                <w:rFonts w:ascii="Times New Roman" w:hAnsi="Times New Roman"/>
              </w:rPr>
            </w:pPr>
          </w:p>
        </w:tc>
        <w:tc>
          <w:tcPr>
            <w:tcW w:w="104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Шкаф открыт</w:t>
            </w:r>
          </w:p>
        </w:tc>
        <w:tc>
          <w:tcPr>
            <w:tcW w:w="1040" w:type="dxa"/>
            <w:vMerge w:val="restart"/>
          </w:tcPr>
          <w:p w:rsidR="00B2640E" w:rsidRPr="008B3CB7" w:rsidRDefault="00B2640E" w:rsidP="00B2640E">
            <w:pPr>
              <w:spacing w:after="0" w:line="240" w:lineRule="auto"/>
              <w:jc w:val="center"/>
              <w:rPr>
                <w:rFonts w:ascii="Times New Roman" w:hAnsi="Times New Roman"/>
              </w:rPr>
            </w:pPr>
          </w:p>
        </w:tc>
        <w:tc>
          <w:tcPr>
            <w:tcW w:w="1726" w:type="dxa"/>
            <w:vMerge w:val="restart"/>
          </w:tcPr>
          <w:p w:rsidR="00B2640E" w:rsidRPr="008B3CB7" w:rsidRDefault="00B2640E" w:rsidP="00B2640E">
            <w:pPr>
              <w:spacing w:after="0" w:line="240" w:lineRule="auto"/>
              <w:jc w:val="center"/>
              <w:rPr>
                <w:rFonts w:ascii="Times New Roman" w:hAnsi="Times New Roman"/>
              </w:rPr>
            </w:pPr>
          </w:p>
        </w:tc>
        <w:tc>
          <w:tcPr>
            <w:tcW w:w="2755" w:type="dxa"/>
            <w:vMerge w:val="restart"/>
          </w:tcPr>
          <w:p w:rsidR="00B2640E" w:rsidRPr="008B3CB7" w:rsidRDefault="00B2640E" w:rsidP="00B2640E">
            <w:pPr>
              <w:spacing w:after="0" w:line="240" w:lineRule="auto"/>
              <w:jc w:val="center"/>
              <w:rPr>
                <w:rFonts w:ascii="Times New Roman" w:hAnsi="Times New Roman"/>
              </w:rPr>
            </w:pPr>
          </w:p>
        </w:tc>
        <w:tc>
          <w:tcPr>
            <w:tcW w:w="1452" w:type="dxa"/>
            <w:vMerge w:val="restart"/>
          </w:tcPr>
          <w:p w:rsidR="00B2640E" w:rsidRPr="008B3CB7" w:rsidRDefault="00B2640E" w:rsidP="00B2640E">
            <w:pPr>
              <w:spacing w:after="0" w:line="240" w:lineRule="auto"/>
              <w:jc w:val="center"/>
              <w:rPr>
                <w:rFonts w:ascii="Times New Roman" w:hAnsi="Times New Roman"/>
              </w:rPr>
            </w:pPr>
          </w:p>
        </w:tc>
        <w:tc>
          <w:tcPr>
            <w:tcW w:w="1863" w:type="dxa"/>
            <w:vMerge w:val="restart"/>
          </w:tcPr>
          <w:p w:rsidR="00B2640E" w:rsidRPr="008B3CB7" w:rsidRDefault="00B2640E" w:rsidP="00B2640E">
            <w:pPr>
              <w:spacing w:after="0" w:line="240" w:lineRule="auto"/>
              <w:jc w:val="center"/>
              <w:rPr>
                <w:rFonts w:ascii="Times New Roman" w:hAnsi="Times New Roman"/>
              </w:rPr>
            </w:pPr>
          </w:p>
        </w:tc>
        <w:tc>
          <w:tcPr>
            <w:tcW w:w="1134" w:type="dxa"/>
            <w:vMerge w:val="restart"/>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Шкаф закрыт</w:t>
            </w:r>
          </w:p>
        </w:tc>
        <w:tc>
          <w:tcPr>
            <w:tcW w:w="1040" w:type="dxa"/>
            <w:vMerge w:val="restart"/>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val="restart"/>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val="restart"/>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4</w:t>
            </w:r>
          </w:p>
        </w:tc>
        <w:tc>
          <w:tcPr>
            <w:tcW w:w="697" w:type="dxa"/>
            <w:vMerge w:val="restart"/>
          </w:tcPr>
          <w:p w:rsidR="00B2640E" w:rsidRPr="008B3CB7" w:rsidRDefault="00B2640E" w:rsidP="00B2640E">
            <w:pPr>
              <w:spacing w:after="0" w:line="240" w:lineRule="auto"/>
              <w:jc w:val="center"/>
              <w:rPr>
                <w:rFonts w:ascii="Times New Roman" w:hAnsi="Times New Roman"/>
              </w:rPr>
            </w:pPr>
          </w:p>
        </w:tc>
        <w:tc>
          <w:tcPr>
            <w:tcW w:w="104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Шкаф открыт</w:t>
            </w:r>
          </w:p>
        </w:tc>
        <w:tc>
          <w:tcPr>
            <w:tcW w:w="1040" w:type="dxa"/>
            <w:vMerge w:val="restart"/>
          </w:tcPr>
          <w:p w:rsidR="00B2640E" w:rsidRPr="008B3CB7" w:rsidRDefault="00B2640E" w:rsidP="00B2640E">
            <w:pPr>
              <w:spacing w:after="0" w:line="240" w:lineRule="auto"/>
              <w:jc w:val="center"/>
              <w:rPr>
                <w:rFonts w:ascii="Times New Roman" w:hAnsi="Times New Roman"/>
              </w:rPr>
            </w:pPr>
          </w:p>
        </w:tc>
        <w:tc>
          <w:tcPr>
            <w:tcW w:w="1726" w:type="dxa"/>
            <w:vMerge w:val="restart"/>
          </w:tcPr>
          <w:p w:rsidR="00B2640E" w:rsidRPr="008B3CB7" w:rsidRDefault="00B2640E" w:rsidP="00B2640E">
            <w:pPr>
              <w:spacing w:after="0" w:line="240" w:lineRule="auto"/>
              <w:jc w:val="center"/>
              <w:rPr>
                <w:rFonts w:ascii="Times New Roman" w:hAnsi="Times New Roman"/>
              </w:rPr>
            </w:pPr>
          </w:p>
        </w:tc>
        <w:tc>
          <w:tcPr>
            <w:tcW w:w="2755" w:type="dxa"/>
            <w:vMerge w:val="restart"/>
          </w:tcPr>
          <w:p w:rsidR="00B2640E" w:rsidRPr="008B3CB7" w:rsidRDefault="00B2640E" w:rsidP="00B2640E">
            <w:pPr>
              <w:spacing w:after="0" w:line="240" w:lineRule="auto"/>
              <w:jc w:val="center"/>
              <w:rPr>
                <w:rFonts w:ascii="Times New Roman" w:hAnsi="Times New Roman"/>
              </w:rPr>
            </w:pPr>
          </w:p>
        </w:tc>
        <w:tc>
          <w:tcPr>
            <w:tcW w:w="1452" w:type="dxa"/>
            <w:vMerge w:val="restart"/>
          </w:tcPr>
          <w:p w:rsidR="00B2640E" w:rsidRPr="008B3CB7" w:rsidRDefault="00B2640E" w:rsidP="00B2640E">
            <w:pPr>
              <w:spacing w:after="0" w:line="240" w:lineRule="auto"/>
              <w:jc w:val="center"/>
              <w:rPr>
                <w:rFonts w:ascii="Times New Roman" w:hAnsi="Times New Roman"/>
              </w:rPr>
            </w:pPr>
          </w:p>
        </w:tc>
        <w:tc>
          <w:tcPr>
            <w:tcW w:w="1863" w:type="dxa"/>
            <w:vMerge w:val="restart"/>
          </w:tcPr>
          <w:p w:rsidR="00B2640E" w:rsidRPr="008B3CB7" w:rsidRDefault="00B2640E" w:rsidP="00B2640E">
            <w:pPr>
              <w:spacing w:after="0" w:line="240" w:lineRule="auto"/>
              <w:jc w:val="center"/>
              <w:rPr>
                <w:rFonts w:ascii="Times New Roman" w:hAnsi="Times New Roman"/>
              </w:rPr>
            </w:pPr>
          </w:p>
        </w:tc>
        <w:tc>
          <w:tcPr>
            <w:tcW w:w="1134" w:type="dxa"/>
            <w:vMerge w:val="restart"/>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val="restart"/>
          </w:tcPr>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Шкаф закрыт</w:t>
            </w:r>
          </w:p>
        </w:tc>
        <w:tc>
          <w:tcPr>
            <w:tcW w:w="1040" w:type="dxa"/>
            <w:vMerge w:val="restart"/>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val="restart"/>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val="restart"/>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r w:rsidR="00B2640E" w:rsidRPr="008B3CB7" w:rsidTr="005A0C34">
        <w:trPr>
          <w:cantSplit/>
          <w:trHeight w:val="279"/>
        </w:trPr>
        <w:tc>
          <w:tcPr>
            <w:tcW w:w="450" w:type="dxa"/>
            <w:vMerge/>
          </w:tcPr>
          <w:p w:rsidR="00B2640E" w:rsidRPr="008B3CB7" w:rsidRDefault="00B2640E" w:rsidP="00B2640E">
            <w:pPr>
              <w:spacing w:after="0" w:line="240" w:lineRule="auto"/>
              <w:jc w:val="center"/>
              <w:rPr>
                <w:rFonts w:ascii="Times New Roman" w:hAnsi="Times New Roman"/>
              </w:rPr>
            </w:pPr>
          </w:p>
        </w:tc>
        <w:tc>
          <w:tcPr>
            <w:tcW w:w="697"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040" w:type="dxa"/>
            <w:vMerge/>
          </w:tcPr>
          <w:p w:rsidR="00B2640E" w:rsidRPr="008B3CB7" w:rsidRDefault="00B2640E" w:rsidP="00B2640E">
            <w:pPr>
              <w:spacing w:after="0" w:line="240" w:lineRule="auto"/>
              <w:jc w:val="center"/>
              <w:rPr>
                <w:rFonts w:ascii="Times New Roman" w:hAnsi="Times New Roman"/>
              </w:rPr>
            </w:pPr>
          </w:p>
        </w:tc>
        <w:tc>
          <w:tcPr>
            <w:tcW w:w="1726" w:type="dxa"/>
            <w:vMerge/>
          </w:tcPr>
          <w:p w:rsidR="00B2640E" w:rsidRPr="008B3CB7" w:rsidRDefault="00B2640E" w:rsidP="00B2640E">
            <w:pPr>
              <w:spacing w:after="0" w:line="240" w:lineRule="auto"/>
              <w:jc w:val="center"/>
              <w:rPr>
                <w:rFonts w:ascii="Times New Roman" w:hAnsi="Times New Roman"/>
              </w:rPr>
            </w:pPr>
          </w:p>
        </w:tc>
        <w:tc>
          <w:tcPr>
            <w:tcW w:w="2755" w:type="dxa"/>
            <w:vMerge/>
          </w:tcPr>
          <w:p w:rsidR="00B2640E" w:rsidRPr="008B3CB7" w:rsidRDefault="00B2640E" w:rsidP="00B2640E">
            <w:pPr>
              <w:spacing w:after="0" w:line="240" w:lineRule="auto"/>
              <w:jc w:val="center"/>
              <w:rPr>
                <w:rFonts w:ascii="Times New Roman" w:hAnsi="Times New Roman"/>
              </w:rPr>
            </w:pPr>
          </w:p>
        </w:tc>
        <w:tc>
          <w:tcPr>
            <w:tcW w:w="1452" w:type="dxa"/>
            <w:vMerge/>
          </w:tcPr>
          <w:p w:rsidR="00B2640E" w:rsidRPr="008B3CB7" w:rsidRDefault="00B2640E" w:rsidP="00B2640E">
            <w:pPr>
              <w:spacing w:after="0" w:line="240" w:lineRule="auto"/>
              <w:jc w:val="center"/>
              <w:rPr>
                <w:rFonts w:ascii="Times New Roman" w:hAnsi="Times New Roman"/>
              </w:rPr>
            </w:pPr>
          </w:p>
        </w:tc>
        <w:tc>
          <w:tcPr>
            <w:tcW w:w="1863" w:type="dxa"/>
            <w:vMerge/>
          </w:tcPr>
          <w:p w:rsidR="00B2640E" w:rsidRPr="008B3CB7" w:rsidRDefault="00B2640E" w:rsidP="00B2640E">
            <w:pPr>
              <w:spacing w:after="0" w:line="240" w:lineRule="auto"/>
              <w:jc w:val="center"/>
              <w:rPr>
                <w:rFonts w:ascii="Times New Roman" w:hAnsi="Times New Roman"/>
              </w:rPr>
            </w:pPr>
          </w:p>
        </w:tc>
        <w:tc>
          <w:tcPr>
            <w:tcW w:w="1134" w:type="dxa"/>
            <w:vMerge/>
          </w:tcPr>
          <w:p w:rsidR="00B2640E" w:rsidRPr="008B3CB7" w:rsidRDefault="00B2640E" w:rsidP="00B2640E">
            <w:pPr>
              <w:spacing w:after="0" w:line="240" w:lineRule="auto"/>
              <w:jc w:val="center"/>
              <w:rPr>
                <w:rFonts w:ascii="Times New Roman" w:hAnsi="Times New Roman"/>
              </w:rPr>
            </w:pPr>
          </w:p>
        </w:tc>
        <w:tc>
          <w:tcPr>
            <w:tcW w:w="1276" w:type="dxa"/>
          </w:tcPr>
          <w:p w:rsidR="00B2640E" w:rsidRPr="008B3CB7" w:rsidRDefault="00B2640E" w:rsidP="00B2640E">
            <w:pPr>
              <w:spacing w:after="0" w:line="240" w:lineRule="auto"/>
              <w:jc w:val="center"/>
              <w:rPr>
                <w:rFonts w:ascii="Times New Roman" w:hAnsi="Times New Roman"/>
              </w:rPr>
            </w:pPr>
          </w:p>
        </w:tc>
        <w:tc>
          <w:tcPr>
            <w:tcW w:w="1275" w:type="dxa"/>
          </w:tcPr>
          <w:p w:rsidR="00B2640E" w:rsidRPr="008B3CB7" w:rsidRDefault="00B2640E" w:rsidP="00B2640E">
            <w:pPr>
              <w:spacing w:after="0" w:line="240" w:lineRule="auto"/>
              <w:jc w:val="center"/>
              <w:rPr>
                <w:rFonts w:ascii="Times New Roman" w:hAnsi="Times New Roman"/>
              </w:rPr>
            </w:pPr>
          </w:p>
        </w:tc>
      </w:tr>
    </w:tbl>
    <w:p w:rsidR="00B2640E" w:rsidRPr="008B3CB7" w:rsidRDefault="00B2640E" w:rsidP="00B2640E">
      <w:pPr>
        <w:spacing w:after="0" w:line="240" w:lineRule="auto"/>
        <w:ind w:firstLine="454"/>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rPr>
        <w:sectPr w:rsidR="00B2640E" w:rsidRPr="008B3CB7" w:rsidSect="0051573A">
          <w:pgSz w:w="16840" w:h="11900" w:orient="landscape" w:code="9"/>
          <w:pgMar w:top="851" w:right="1134" w:bottom="1701" w:left="1134" w:header="709" w:footer="709" w:gutter="0"/>
          <w:cols w:space="708"/>
          <w:titlePg/>
          <w:docGrid w:linePitch="360"/>
        </w:sectPr>
      </w:pPr>
    </w:p>
    <w:p w:rsidR="00B2640E" w:rsidRPr="00645FB8" w:rsidRDefault="00B2640E" w:rsidP="00B2640E">
      <w:pPr>
        <w:spacing w:after="0" w:line="240" w:lineRule="auto"/>
        <w:ind w:firstLine="454"/>
        <w:jc w:val="right"/>
        <w:rPr>
          <w:rFonts w:ascii="Times New Roman" w:hAnsi="Times New Roman"/>
          <w:sz w:val="28"/>
          <w:szCs w:val="28"/>
        </w:rPr>
      </w:pPr>
      <w:r w:rsidRPr="000C741D">
        <w:rPr>
          <w:rFonts w:ascii="Times New Roman" w:hAnsi="Times New Roman"/>
          <w:sz w:val="28"/>
          <w:szCs w:val="28"/>
          <w:highlight w:val="yellow"/>
        </w:rPr>
        <w:t>Приложение № </w:t>
      </w:r>
      <w:r w:rsidR="007D224F" w:rsidRPr="000C741D">
        <w:rPr>
          <w:rFonts w:ascii="Times New Roman" w:eastAsia="Times New Roman" w:hAnsi="Times New Roman"/>
          <w:sz w:val="28"/>
          <w:szCs w:val="28"/>
          <w:highlight w:val="yellow"/>
          <w:lang w:eastAsia="ru-RU"/>
        </w:rPr>
        <w:t>2.3</w:t>
      </w:r>
      <w:r w:rsidRPr="000C741D">
        <w:rPr>
          <w:rFonts w:ascii="Times New Roman" w:hAnsi="Times New Roman"/>
          <w:sz w:val="28"/>
          <w:szCs w:val="28"/>
          <w:highlight w:val="yellow"/>
        </w:rPr>
        <w:t>.7</w:t>
      </w:r>
    </w:p>
    <w:p w:rsidR="00B2640E" w:rsidRPr="008B3CB7" w:rsidRDefault="00B2640E" w:rsidP="00B2640E">
      <w:pPr>
        <w:spacing w:after="0" w:line="240" w:lineRule="auto"/>
        <w:ind w:firstLine="454"/>
        <w:jc w:val="both"/>
        <w:rPr>
          <w:rFonts w:ascii="Times New Roman" w:hAnsi="Times New Roman"/>
          <w:sz w:val="28"/>
          <w:szCs w:val="28"/>
        </w:rPr>
      </w:pP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Шаблон этикеток для опечатывания</w:t>
      </w: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телекоммуникационного шкафа</w:t>
      </w:r>
    </w:p>
    <w:p w:rsidR="00B2640E" w:rsidRPr="008B3CB7" w:rsidRDefault="00B2640E" w:rsidP="00B2640E">
      <w:pPr>
        <w:spacing w:after="0" w:line="240" w:lineRule="auto"/>
        <w:ind w:firstLine="454"/>
        <w:jc w:val="both"/>
        <w:rPr>
          <w:rFonts w:ascii="Times New Roman" w:hAnsi="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660"/>
        <w:gridCol w:w="6904"/>
      </w:tblGrid>
      <w:tr w:rsidR="00B2640E" w:rsidRPr="008B3CB7" w:rsidTr="00B2640E">
        <w:tc>
          <w:tcPr>
            <w:tcW w:w="2660" w:type="dxa"/>
            <w:shd w:val="clear" w:color="auto" w:fill="auto"/>
          </w:tcPr>
          <w:p w:rsidR="00B2640E" w:rsidRPr="008B3CB7" w:rsidRDefault="00B2640E" w:rsidP="00B2640E">
            <w:pPr>
              <w:spacing w:after="0" w:line="240" w:lineRule="auto"/>
              <w:jc w:val="both"/>
              <w:rPr>
                <w:rFonts w:ascii="Times New Roman" w:hAnsi="Times New Roman"/>
              </w:rPr>
            </w:pPr>
          </w:p>
          <w:p w:rsidR="00B2640E" w:rsidRPr="008B3CB7" w:rsidRDefault="00B2640E" w:rsidP="00B2640E">
            <w:pPr>
              <w:spacing w:after="0" w:line="240" w:lineRule="auto"/>
              <w:jc w:val="both"/>
              <w:rPr>
                <w:rFonts w:ascii="Times New Roman" w:hAnsi="Times New Roman"/>
                <w:sz w:val="28"/>
                <w:szCs w:val="28"/>
              </w:rPr>
            </w:pPr>
            <w:r w:rsidRPr="008B3CB7">
              <w:rPr>
                <w:rFonts w:ascii="Times New Roman" w:hAnsi="Times New Roman"/>
                <w:sz w:val="28"/>
                <w:szCs w:val="28"/>
              </w:rPr>
              <w:t>ОПЕЧАТАНО</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Дата ___________</w:t>
            </w:r>
          </w:p>
          <w:p w:rsidR="00B2640E" w:rsidRPr="008B3CB7" w:rsidRDefault="00B2640E" w:rsidP="00B2640E">
            <w:pPr>
              <w:spacing w:after="0" w:line="240" w:lineRule="auto"/>
              <w:jc w:val="both"/>
              <w:rPr>
                <w:rFonts w:ascii="Times New Roman" w:hAnsi="Times New Roman"/>
              </w:rPr>
            </w:pPr>
          </w:p>
        </w:tc>
        <w:tc>
          <w:tcPr>
            <w:tcW w:w="6904" w:type="dxa"/>
            <w:shd w:val="clear" w:color="auto" w:fill="auto"/>
          </w:tcPr>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Председатель УИК                  Представитель Службы</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технической поддержки</w:t>
            </w:r>
          </w:p>
          <w:p w:rsidR="00B2640E" w:rsidRPr="008B3CB7" w:rsidRDefault="00B2640E" w:rsidP="00B2640E">
            <w:pPr>
              <w:spacing w:after="0" w:line="240" w:lineRule="auto"/>
              <w:jc w:val="center"/>
              <w:rPr>
                <w:rFonts w:ascii="Times New Roman" w:hAnsi="Times New Roman"/>
                <w:sz w:val="4"/>
                <w:szCs w:val="4"/>
              </w:rPr>
            </w:pPr>
          </w:p>
          <w:p w:rsidR="00B2640E" w:rsidRPr="008B3CB7" w:rsidRDefault="00C17518" w:rsidP="00B2640E">
            <w:pPr>
              <w:spacing w:after="0" w:line="240" w:lineRule="auto"/>
              <w:jc w:val="center"/>
              <w:rPr>
                <w:rFonts w:ascii="Times New Roman" w:hAnsi="Times New Roman"/>
              </w:rPr>
            </w:pPr>
            <w:r>
              <w:rPr>
                <w:rFonts w:ascii="Times New Roman" w:hAnsi="Times New Roman"/>
                <w:noProof/>
              </w:rPr>
              <w:pict>
                <v:shapetype id="_x0000_t32" coordsize="21600,21600" o:spt="32" o:oned="t" path="m,l21600,21600e" filled="f">
                  <v:path arrowok="t" fillok="f" o:connecttype="none"/>
                  <o:lock v:ext="edit" shapetype="t"/>
                </v:shapetype>
                <v:shape id="_x0000_s1070" type="#_x0000_t32" style="position:absolute;left:0;text-align:left;margin-left:13.85pt;margin-top:15.05pt;width:319pt;height:0;z-index:251705344" o:connectortype="straight"/>
              </w:pic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Несанкционированное повреждение данной наклейки</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запрещено!</w:t>
            </w:r>
          </w:p>
        </w:tc>
      </w:tr>
      <w:tr w:rsidR="00B2640E" w:rsidRPr="008B3CB7" w:rsidTr="00B2640E">
        <w:tc>
          <w:tcPr>
            <w:tcW w:w="2660" w:type="dxa"/>
            <w:shd w:val="clear" w:color="auto" w:fill="auto"/>
          </w:tcPr>
          <w:p w:rsidR="00B2640E" w:rsidRPr="008B3CB7" w:rsidRDefault="00B2640E" w:rsidP="00B2640E">
            <w:pPr>
              <w:spacing w:after="0" w:line="240" w:lineRule="auto"/>
              <w:jc w:val="both"/>
              <w:rPr>
                <w:rFonts w:ascii="Times New Roman" w:hAnsi="Times New Roman"/>
              </w:rPr>
            </w:pPr>
          </w:p>
          <w:p w:rsidR="00B2640E" w:rsidRPr="008B3CB7" w:rsidRDefault="00B2640E" w:rsidP="00B2640E">
            <w:pPr>
              <w:spacing w:after="0" w:line="240" w:lineRule="auto"/>
              <w:jc w:val="both"/>
              <w:rPr>
                <w:rFonts w:ascii="Times New Roman" w:hAnsi="Times New Roman"/>
                <w:sz w:val="28"/>
                <w:szCs w:val="28"/>
              </w:rPr>
            </w:pPr>
            <w:r w:rsidRPr="008B3CB7">
              <w:rPr>
                <w:rFonts w:ascii="Times New Roman" w:hAnsi="Times New Roman"/>
                <w:sz w:val="28"/>
                <w:szCs w:val="28"/>
              </w:rPr>
              <w:t>ОПЕЧАТАНО</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Дата ___________</w:t>
            </w:r>
          </w:p>
          <w:p w:rsidR="00B2640E" w:rsidRPr="008B3CB7" w:rsidRDefault="00B2640E" w:rsidP="00B2640E">
            <w:pPr>
              <w:spacing w:after="0" w:line="240" w:lineRule="auto"/>
              <w:jc w:val="both"/>
              <w:rPr>
                <w:rFonts w:ascii="Times New Roman" w:hAnsi="Times New Roman"/>
              </w:rPr>
            </w:pPr>
          </w:p>
        </w:tc>
        <w:tc>
          <w:tcPr>
            <w:tcW w:w="6904" w:type="dxa"/>
            <w:shd w:val="clear" w:color="auto" w:fill="auto"/>
          </w:tcPr>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Председатель УИК                  Представитель Службы</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технической поддержки</w:t>
            </w:r>
          </w:p>
          <w:p w:rsidR="00B2640E" w:rsidRPr="008B3CB7" w:rsidRDefault="00B2640E" w:rsidP="00B2640E">
            <w:pPr>
              <w:spacing w:after="0" w:line="240" w:lineRule="auto"/>
              <w:jc w:val="center"/>
              <w:rPr>
                <w:rFonts w:ascii="Times New Roman" w:hAnsi="Times New Roman"/>
                <w:sz w:val="4"/>
                <w:szCs w:val="4"/>
              </w:rPr>
            </w:pPr>
          </w:p>
          <w:p w:rsidR="00B2640E" w:rsidRPr="008B3CB7" w:rsidRDefault="00C17518" w:rsidP="00B2640E">
            <w:pPr>
              <w:spacing w:after="0" w:line="240" w:lineRule="auto"/>
              <w:jc w:val="center"/>
              <w:rPr>
                <w:rFonts w:ascii="Times New Roman" w:hAnsi="Times New Roman"/>
              </w:rPr>
            </w:pPr>
            <w:r>
              <w:rPr>
                <w:rFonts w:ascii="Times New Roman" w:hAnsi="Times New Roman"/>
                <w:noProof/>
              </w:rPr>
              <w:pict>
                <v:shape id="_x0000_s1071" type="#_x0000_t32" style="position:absolute;left:0;text-align:left;margin-left:13.85pt;margin-top:15.05pt;width:313.1pt;height:0;z-index:251706368" o:connectortype="straight"/>
              </w:pic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Несанкционированное повреждение данной наклейки</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запрещено!</w:t>
            </w:r>
          </w:p>
        </w:tc>
      </w:tr>
      <w:tr w:rsidR="00B2640E" w:rsidRPr="008B3CB7" w:rsidTr="00B2640E">
        <w:tc>
          <w:tcPr>
            <w:tcW w:w="2660" w:type="dxa"/>
            <w:shd w:val="clear" w:color="auto" w:fill="auto"/>
          </w:tcPr>
          <w:p w:rsidR="00B2640E" w:rsidRPr="008B3CB7" w:rsidRDefault="00B2640E" w:rsidP="00B2640E">
            <w:pPr>
              <w:spacing w:after="0" w:line="240" w:lineRule="auto"/>
              <w:jc w:val="both"/>
              <w:rPr>
                <w:rFonts w:ascii="Times New Roman" w:hAnsi="Times New Roman"/>
              </w:rPr>
            </w:pPr>
          </w:p>
          <w:p w:rsidR="00B2640E" w:rsidRPr="008B3CB7" w:rsidRDefault="00B2640E" w:rsidP="00B2640E">
            <w:pPr>
              <w:spacing w:after="0" w:line="240" w:lineRule="auto"/>
              <w:jc w:val="both"/>
              <w:rPr>
                <w:rFonts w:ascii="Times New Roman" w:hAnsi="Times New Roman"/>
                <w:sz w:val="28"/>
                <w:szCs w:val="28"/>
              </w:rPr>
            </w:pPr>
            <w:r w:rsidRPr="008B3CB7">
              <w:rPr>
                <w:rFonts w:ascii="Times New Roman" w:hAnsi="Times New Roman"/>
                <w:sz w:val="28"/>
                <w:szCs w:val="28"/>
              </w:rPr>
              <w:t>ОПЕЧАТАНО</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Дата ___________</w:t>
            </w:r>
          </w:p>
          <w:p w:rsidR="00B2640E" w:rsidRPr="008B3CB7" w:rsidRDefault="00B2640E" w:rsidP="00B2640E">
            <w:pPr>
              <w:spacing w:after="0" w:line="240" w:lineRule="auto"/>
              <w:jc w:val="both"/>
              <w:rPr>
                <w:rFonts w:ascii="Times New Roman" w:hAnsi="Times New Roman"/>
              </w:rPr>
            </w:pPr>
          </w:p>
        </w:tc>
        <w:tc>
          <w:tcPr>
            <w:tcW w:w="6904" w:type="dxa"/>
            <w:shd w:val="clear" w:color="auto" w:fill="auto"/>
          </w:tcPr>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Председатель УИК                  Представитель Службы</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технической поддержки</w:t>
            </w:r>
          </w:p>
          <w:p w:rsidR="00B2640E" w:rsidRPr="008B3CB7" w:rsidRDefault="00B2640E" w:rsidP="00B2640E">
            <w:pPr>
              <w:spacing w:after="0" w:line="240" w:lineRule="auto"/>
              <w:jc w:val="center"/>
              <w:rPr>
                <w:rFonts w:ascii="Times New Roman" w:hAnsi="Times New Roman"/>
                <w:sz w:val="4"/>
                <w:szCs w:val="4"/>
              </w:rPr>
            </w:pPr>
          </w:p>
          <w:p w:rsidR="00B2640E" w:rsidRPr="008B3CB7" w:rsidRDefault="00C17518" w:rsidP="00B2640E">
            <w:pPr>
              <w:spacing w:after="0" w:line="240" w:lineRule="auto"/>
              <w:jc w:val="center"/>
              <w:rPr>
                <w:rFonts w:ascii="Times New Roman" w:hAnsi="Times New Roman"/>
              </w:rPr>
            </w:pPr>
            <w:r>
              <w:rPr>
                <w:rFonts w:ascii="Times New Roman" w:hAnsi="Times New Roman"/>
                <w:noProof/>
              </w:rPr>
              <w:pict>
                <v:shape id="_x0000_s1072" type="#_x0000_t32" style="position:absolute;left:0;text-align:left;margin-left:13.85pt;margin-top:15.05pt;width:313.1pt;height:0;z-index:251707392" o:connectortype="straight"/>
              </w:pic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Несанкционированное повреждение данной наклейки</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запрещено!</w:t>
            </w:r>
          </w:p>
        </w:tc>
      </w:tr>
      <w:tr w:rsidR="00B2640E" w:rsidRPr="008B3CB7" w:rsidTr="00B2640E">
        <w:tc>
          <w:tcPr>
            <w:tcW w:w="2660" w:type="dxa"/>
            <w:shd w:val="clear" w:color="auto" w:fill="auto"/>
          </w:tcPr>
          <w:p w:rsidR="00B2640E" w:rsidRPr="008B3CB7" w:rsidRDefault="00B2640E" w:rsidP="00B2640E">
            <w:pPr>
              <w:spacing w:after="0" w:line="240" w:lineRule="auto"/>
              <w:jc w:val="both"/>
              <w:rPr>
                <w:rFonts w:ascii="Times New Roman" w:hAnsi="Times New Roman"/>
              </w:rPr>
            </w:pPr>
          </w:p>
          <w:p w:rsidR="00B2640E" w:rsidRPr="008B3CB7" w:rsidRDefault="00B2640E" w:rsidP="00B2640E">
            <w:pPr>
              <w:spacing w:after="0" w:line="240" w:lineRule="auto"/>
              <w:jc w:val="both"/>
              <w:rPr>
                <w:rFonts w:ascii="Times New Roman" w:hAnsi="Times New Roman"/>
                <w:sz w:val="28"/>
                <w:szCs w:val="28"/>
              </w:rPr>
            </w:pPr>
            <w:r w:rsidRPr="008B3CB7">
              <w:rPr>
                <w:rFonts w:ascii="Times New Roman" w:hAnsi="Times New Roman"/>
                <w:sz w:val="28"/>
                <w:szCs w:val="28"/>
              </w:rPr>
              <w:t>ОПЕЧАТАНО</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Дата ___________</w:t>
            </w:r>
          </w:p>
          <w:p w:rsidR="00B2640E" w:rsidRPr="008B3CB7" w:rsidRDefault="00B2640E" w:rsidP="00B2640E">
            <w:pPr>
              <w:spacing w:after="0" w:line="240" w:lineRule="auto"/>
              <w:jc w:val="both"/>
              <w:rPr>
                <w:rFonts w:ascii="Times New Roman" w:hAnsi="Times New Roman"/>
              </w:rPr>
            </w:pPr>
          </w:p>
        </w:tc>
        <w:tc>
          <w:tcPr>
            <w:tcW w:w="6904" w:type="dxa"/>
            <w:shd w:val="clear" w:color="auto" w:fill="auto"/>
          </w:tcPr>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Председатель УИК                  Представитель Службы</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технической поддержки</w:t>
            </w:r>
          </w:p>
          <w:p w:rsidR="00B2640E" w:rsidRPr="008B3CB7" w:rsidRDefault="00B2640E" w:rsidP="00B2640E">
            <w:pPr>
              <w:spacing w:after="0" w:line="240" w:lineRule="auto"/>
              <w:jc w:val="center"/>
              <w:rPr>
                <w:rFonts w:ascii="Times New Roman" w:hAnsi="Times New Roman"/>
                <w:sz w:val="4"/>
                <w:szCs w:val="4"/>
              </w:rPr>
            </w:pPr>
          </w:p>
          <w:p w:rsidR="00B2640E" w:rsidRPr="008B3CB7" w:rsidRDefault="00C17518" w:rsidP="00B2640E">
            <w:pPr>
              <w:spacing w:after="0" w:line="240" w:lineRule="auto"/>
              <w:jc w:val="center"/>
              <w:rPr>
                <w:rFonts w:ascii="Times New Roman" w:hAnsi="Times New Roman"/>
              </w:rPr>
            </w:pPr>
            <w:r>
              <w:rPr>
                <w:rFonts w:ascii="Times New Roman" w:hAnsi="Times New Roman"/>
                <w:noProof/>
              </w:rPr>
              <w:pict>
                <v:shape id="_x0000_s1073" type="#_x0000_t32" style="position:absolute;left:0;text-align:left;margin-left:13.85pt;margin-top:15.05pt;width:313.1pt;height:.05pt;z-index:251708416" o:connectortype="straight"/>
              </w:pic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Несанкционированное повреждение данной наклейки</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запрещено!</w:t>
            </w:r>
          </w:p>
        </w:tc>
      </w:tr>
      <w:tr w:rsidR="00B2640E" w:rsidRPr="008B3CB7" w:rsidTr="00B2640E">
        <w:tc>
          <w:tcPr>
            <w:tcW w:w="2660" w:type="dxa"/>
            <w:shd w:val="clear" w:color="auto" w:fill="auto"/>
          </w:tcPr>
          <w:p w:rsidR="00B2640E" w:rsidRPr="008B3CB7" w:rsidRDefault="00B2640E" w:rsidP="00B2640E">
            <w:pPr>
              <w:spacing w:after="0" w:line="240" w:lineRule="auto"/>
              <w:jc w:val="both"/>
              <w:rPr>
                <w:rFonts w:ascii="Times New Roman" w:hAnsi="Times New Roman"/>
              </w:rPr>
            </w:pPr>
          </w:p>
          <w:p w:rsidR="00B2640E" w:rsidRPr="008B3CB7" w:rsidRDefault="00B2640E" w:rsidP="00B2640E">
            <w:pPr>
              <w:spacing w:after="0" w:line="240" w:lineRule="auto"/>
              <w:jc w:val="both"/>
              <w:rPr>
                <w:rFonts w:ascii="Times New Roman" w:hAnsi="Times New Roman"/>
                <w:sz w:val="28"/>
                <w:szCs w:val="28"/>
              </w:rPr>
            </w:pPr>
            <w:r w:rsidRPr="008B3CB7">
              <w:rPr>
                <w:rFonts w:ascii="Times New Roman" w:hAnsi="Times New Roman"/>
                <w:sz w:val="28"/>
                <w:szCs w:val="28"/>
              </w:rPr>
              <w:t>ОПЕЧАТАНО</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Дата ___________</w:t>
            </w:r>
          </w:p>
          <w:p w:rsidR="00B2640E" w:rsidRPr="008B3CB7" w:rsidRDefault="00B2640E" w:rsidP="00B2640E">
            <w:pPr>
              <w:spacing w:after="0" w:line="240" w:lineRule="auto"/>
              <w:jc w:val="both"/>
              <w:rPr>
                <w:rFonts w:ascii="Times New Roman" w:hAnsi="Times New Roman"/>
              </w:rPr>
            </w:pPr>
          </w:p>
        </w:tc>
        <w:tc>
          <w:tcPr>
            <w:tcW w:w="6904" w:type="dxa"/>
            <w:shd w:val="clear" w:color="auto" w:fill="auto"/>
          </w:tcPr>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Председатель УИК                  Представитель Службы</w:t>
            </w:r>
          </w:p>
          <w:p w:rsidR="00B2640E" w:rsidRPr="008B3CB7" w:rsidRDefault="00B2640E" w:rsidP="00B2640E">
            <w:pPr>
              <w:spacing w:after="0" w:line="240" w:lineRule="auto"/>
              <w:jc w:val="both"/>
              <w:rPr>
                <w:rFonts w:ascii="Times New Roman" w:hAnsi="Times New Roman"/>
              </w:rPr>
            </w:pPr>
            <w:r w:rsidRPr="008B3CB7">
              <w:rPr>
                <w:rFonts w:ascii="Times New Roman" w:hAnsi="Times New Roman"/>
              </w:rPr>
              <w:t xml:space="preserve">                                                       технической поддержки</w:t>
            </w:r>
          </w:p>
          <w:p w:rsidR="00B2640E" w:rsidRPr="008B3CB7" w:rsidRDefault="00B2640E" w:rsidP="00B2640E">
            <w:pPr>
              <w:spacing w:after="0" w:line="240" w:lineRule="auto"/>
              <w:jc w:val="center"/>
              <w:rPr>
                <w:rFonts w:ascii="Times New Roman" w:hAnsi="Times New Roman"/>
                <w:sz w:val="4"/>
                <w:szCs w:val="4"/>
              </w:rPr>
            </w:pPr>
          </w:p>
          <w:p w:rsidR="00B2640E" w:rsidRPr="008B3CB7" w:rsidRDefault="00C17518" w:rsidP="00B2640E">
            <w:pPr>
              <w:spacing w:after="0" w:line="240" w:lineRule="auto"/>
              <w:jc w:val="center"/>
              <w:rPr>
                <w:rFonts w:ascii="Times New Roman" w:hAnsi="Times New Roman"/>
              </w:rPr>
            </w:pPr>
            <w:r>
              <w:rPr>
                <w:rFonts w:ascii="Times New Roman" w:hAnsi="Times New Roman"/>
                <w:noProof/>
              </w:rPr>
              <w:pict>
                <v:shape id="_x0000_s1074" type="#_x0000_t32" style="position:absolute;left:0;text-align:left;margin-left:13.85pt;margin-top:15.05pt;width:313.1pt;height:0;z-index:251709440" o:connectortype="straight"/>
              </w:pic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Несанкционированное повреждение данной наклейки</w:t>
            </w:r>
          </w:p>
          <w:p w:rsidR="00B2640E" w:rsidRPr="008B3CB7" w:rsidRDefault="00B2640E" w:rsidP="00B2640E">
            <w:pPr>
              <w:spacing w:after="0" w:line="240" w:lineRule="auto"/>
              <w:jc w:val="center"/>
              <w:rPr>
                <w:rFonts w:ascii="Times New Roman" w:hAnsi="Times New Roman"/>
              </w:rPr>
            </w:pPr>
            <w:r w:rsidRPr="008B3CB7">
              <w:rPr>
                <w:rFonts w:ascii="Times New Roman" w:hAnsi="Times New Roman"/>
              </w:rPr>
              <w:t>запрещено!</w:t>
            </w:r>
          </w:p>
        </w:tc>
      </w:tr>
    </w:tbl>
    <w:p w:rsidR="00B2640E" w:rsidRPr="008B3CB7" w:rsidRDefault="00B2640E" w:rsidP="00B2640E">
      <w:pPr>
        <w:spacing w:after="0" w:line="240" w:lineRule="auto"/>
        <w:ind w:firstLine="454"/>
        <w:jc w:val="center"/>
        <w:rPr>
          <w:rFonts w:ascii="Times New Roman" w:hAnsi="Times New Roman"/>
        </w:rPr>
      </w:pPr>
    </w:p>
    <w:p w:rsidR="00B2640E" w:rsidRPr="008B3CB7" w:rsidRDefault="00B2640E" w:rsidP="00B2640E">
      <w:pPr>
        <w:spacing w:after="0" w:line="240" w:lineRule="auto"/>
        <w:ind w:firstLine="454"/>
        <w:jc w:val="center"/>
        <w:rPr>
          <w:rFonts w:ascii="Times New Roman" w:hAnsi="Times New Roman"/>
        </w:rPr>
      </w:pPr>
    </w:p>
    <w:p w:rsidR="00B2640E" w:rsidRPr="008B3CB7" w:rsidRDefault="00B2640E" w:rsidP="00B2640E">
      <w:pPr>
        <w:spacing w:after="0" w:line="240" w:lineRule="auto"/>
        <w:ind w:firstLine="454"/>
        <w:jc w:val="center"/>
        <w:rPr>
          <w:rFonts w:ascii="Times New Roman" w:hAnsi="Times New Roman"/>
        </w:rPr>
      </w:pPr>
    </w:p>
    <w:p w:rsidR="00B2640E" w:rsidRPr="008B3CB7" w:rsidRDefault="00B2640E" w:rsidP="00B2640E">
      <w:pPr>
        <w:spacing w:after="0" w:line="240" w:lineRule="auto"/>
        <w:ind w:firstLine="454"/>
        <w:jc w:val="center"/>
        <w:rPr>
          <w:rFonts w:ascii="Times New Roman" w:hAnsi="Times New Roman"/>
        </w:rPr>
      </w:pPr>
    </w:p>
    <w:p w:rsidR="00B2640E" w:rsidRPr="008B3CB7" w:rsidRDefault="00B2640E" w:rsidP="00B2640E">
      <w:pPr>
        <w:spacing w:after="0" w:line="240" w:lineRule="auto"/>
        <w:ind w:firstLine="454"/>
        <w:jc w:val="center"/>
        <w:rPr>
          <w:rFonts w:ascii="Times New Roman" w:hAnsi="Times New Roman"/>
        </w:rPr>
      </w:pPr>
    </w:p>
    <w:p w:rsidR="003A732C" w:rsidRDefault="003A732C">
      <w:pPr>
        <w:rPr>
          <w:rFonts w:ascii="Times New Roman" w:hAnsi="Times New Roman"/>
          <w:sz w:val="28"/>
          <w:szCs w:val="28"/>
        </w:rPr>
      </w:pPr>
      <w:r>
        <w:rPr>
          <w:rFonts w:ascii="Times New Roman" w:hAnsi="Times New Roman"/>
          <w:sz w:val="28"/>
          <w:szCs w:val="28"/>
        </w:rPr>
        <w:br w:type="page"/>
      </w:r>
    </w:p>
    <w:p w:rsidR="00B2640E" w:rsidRPr="00645FB8" w:rsidRDefault="00B2640E" w:rsidP="00B2640E">
      <w:pPr>
        <w:spacing w:after="0" w:line="240" w:lineRule="auto"/>
        <w:ind w:firstLine="454"/>
        <w:jc w:val="right"/>
        <w:rPr>
          <w:rFonts w:ascii="Times New Roman" w:hAnsi="Times New Roman"/>
          <w:sz w:val="28"/>
          <w:szCs w:val="28"/>
        </w:rPr>
      </w:pPr>
      <w:r w:rsidRPr="000C741D">
        <w:rPr>
          <w:rFonts w:ascii="Times New Roman" w:hAnsi="Times New Roman"/>
          <w:sz w:val="28"/>
          <w:szCs w:val="28"/>
          <w:highlight w:val="yellow"/>
        </w:rPr>
        <w:t>Приложение № </w:t>
      </w:r>
      <w:r w:rsidR="007D224F" w:rsidRPr="000C741D">
        <w:rPr>
          <w:rFonts w:ascii="Times New Roman" w:eastAsia="Times New Roman" w:hAnsi="Times New Roman"/>
          <w:sz w:val="28"/>
          <w:szCs w:val="28"/>
          <w:highlight w:val="yellow"/>
          <w:lang w:eastAsia="ru-RU"/>
        </w:rPr>
        <w:t>2.3</w:t>
      </w:r>
      <w:r w:rsidRPr="000C741D">
        <w:rPr>
          <w:rFonts w:ascii="Times New Roman" w:hAnsi="Times New Roman"/>
          <w:sz w:val="28"/>
          <w:szCs w:val="28"/>
          <w:highlight w:val="yellow"/>
        </w:rPr>
        <w:t>.8</w:t>
      </w:r>
    </w:p>
    <w:p w:rsidR="00B2640E" w:rsidRDefault="00B2640E" w:rsidP="00B2640E">
      <w:pPr>
        <w:spacing w:after="0" w:line="240" w:lineRule="auto"/>
        <w:ind w:firstLine="454"/>
        <w:jc w:val="both"/>
        <w:rPr>
          <w:rFonts w:ascii="Times New Roman" w:hAnsi="Times New Roman"/>
        </w:rPr>
      </w:pPr>
    </w:p>
    <w:p w:rsidR="003A732C" w:rsidRPr="008B3CB7" w:rsidRDefault="003A732C" w:rsidP="00B2640E">
      <w:pPr>
        <w:spacing w:after="0" w:line="240" w:lineRule="auto"/>
        <w:ind w:firstLine="454"/>
        <w:jc w:val="both"/>
        <w:rPr>
          <w:rFonts w:ascii="Times New Roman" w:hAnsi="Times New Roman"/>
        </w:rPr>
      </w:pP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АКТ</w:t>
      </w: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прием</w:t>
      </w:r>
      <w:r w:rsidR="005A0C34">
        <w:rPr>
          <w:rFonts w:ascii="Times New Roman" w:hAnsi="Times New Roman"/>
          <w:b/>
          <w:sz w:val="28"/>
          <w:szCs w:val="28"/>
        </w:rPr>
        <w:t>а</w:t>
      </w:r>
      <w:r w:rsidRPr="008B3CB7">
        <w:rPr>
          <w:rFonts w:ascii="Times New Roman" w:hAnsi="Times New Roman"/>
          <w:b/>
          <w:sz w:val="28"/>
          <w:szCs w:val="28"/>
        </w:rPr>
        <w:t>-передачи ключей от шкафа, в котором размещен</w:t>
      </w:r>
    </w:p>
    <w:p w:rsidR="00B2640E" w:rsidRPr="008B3CB7" w:rsidRDefault="00B2640E" w:rsidP="00B2640E">
      <w:pPr>
        <w:spacing w:after="0" w:line="240" w:lineRule="auto"/>
        <w:ind w:firstLine="454"/>
        <w:jc w:val="center"/>
        <w:rPr>
          <w:rFonts w:ascii="Times New Roman" w:hAnsi="Times New Roman"/>
          <w:b/>
          <w:sz w:val="28"/>
          <w:szCs w:val="28"/>
        </w:rPr>
      </w:pPr>
      <w:r w:rsidRPr="008B3CB7">
        <w:rPr>
          <w:rFonts w:ascii="Times New Roman" w:hAnsi="Times New Roman"/>
          <w:b/>
          <w:sz w:val="28"/>
          <w:szCs w:val="28"/>
        </w:rPr>
        <w:t>программно-аппаратный комплекс (ПАК)</w:t>
      </w:r>
    </w:p>
    <w:p w:rsidR="00B2640E" w:rsidRPr="008B3CB7" w:rsidRDefault="00B2640E" w:rsidP="00B2640E">
      <w:pPr>
        <w:spacing w:after="0" w:line="240" w:lineRule="auto"/>
        <w:ind w:firstLine="454"/>
        <w:jc w:val="center"/>
        <w:rPr>
          <w:rFonts w:ascii="Times New Roman" w:hAnsi="Times New Roman"/>
          <w:b/>
          <w:sz w:val="28"/>
          <w:szCs w:val="28"/>
        </w:rPr>
      </w:pP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Избирательный участок № ______,</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 xml:space="preserve">адрес помещения для голосования </w:t>
      </w:r>
      <w:r>
        <w:rPr>
          <w:rFonts w:ascii="Times New Roman" w:hAnsi="Times New Roman"/>
          <w:sz w:val="28"/>
          <w:szCs w:val="28"/>
        </w:rPr>
        <w:t>на избирательном участке _____</w:t>
      </w:r>
      <w:r w:rsidRPr="008B3CB7">
        <w:rPr>
          <w:rFonts w:ascii="Times New Roman" w:hAnsi="Times New Roman"/>
          <w:sz w:val="28"/>
          <w:szCs w:val="28"/>
        </w:rPr>
        <w:t>____</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______________________________________________________________</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Дата: ________________ Время: ________________</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Элементы ПАК в соответствии с Актом приема-передачи оборудования, подписанным ______________________________________,</w:t>
      </w:r>
    </w:p>
    <w:p w:rsidR="00B2640E" w:rsidRPr="008B3CB7" w:rsidRDefault="00B2640E" w:rsidP="00B2640E">
      <w:pPr>
        <w:spacing w:after="0" w:line="240" w:lineRule="auto"/>
        <w:ind w:firstLine="454"/>
        <w:jc w:val="both"/>
        <w:rPr>
          <w:rFonts w:ascii="Times New Roman" w:hAnsi="Times New Roman"/>
        </w:rPr>
      </w:pPr>
      <w:r w:rsidRPr="008B3CB7">
        <w:rPr>
          <w:rFonts w:ascii="Times New Roman" w:hAnsi="Times New Roman"/>
        </w:rPr>
        <w:t xml:space="preserve">                                   представителем службы технической поддержки</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 xml:space="preserve">Председателем УИК и Ответственным за объект, </w:t>
      </w:r>
      <w:r w:rsidRPr="008B3CB7">
        <w:rPr>
          <w:rFonts w:ascii="Times New Roman" w:hAnsi="Times New Roman"/>
          <w:sz w:val="28"/>
          <w:szCs w:val="28"/>
          <w:u w:val="single"/>
        </w:rPr>
        <w:t>в наличии</w:t>
      </w:r>
      <w:r w:rsidRPr="008B3CB7">
        <w:rPr>
          <w:rFonts w:ascii="Times New Roman" w:hAnsi="Times New Roman"/>
          <w:sz w:val="28"/>
          <w:szCs w:val="28"/>
        </w:rPr>
        <w:t>.</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Журнал доступа к ПАК помещен в шкаф, в котором размещен ПАК.</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Шкаф опечатан печатью УИК и печатью Ответственного за объект.</w:t>
      </w:r>
    </w:p>
    <w:p w:rsidR="00B2640E" w:rsidRPr="008B3CB7" w:rsidRDefault="00B2640E" w:rsidP="00B2640E">
      <w:pPr>
        <w:spacing w:after="0" w:line="240" w:lineRule="auto"/>
        <w:ind w:firstLine="454"/>
        <w:jc w:val="both"/>
        <w:rPr>
          <w:rFonts w:ascii="Times New Roman" w:hAnsi="Times New Roman"/>
          <w:sz w:val="28"/>
          <w:szCs w:val="28"/>
        </w:rPr>
      </w:pP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t xml:space="preserve">Ключи передал: </w:t>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t>Ключи принял:</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ab/>
        <w:t xml:space="preserve">    Ответственный за объект </w:t>
      </w:r>
      <w:r w:rsidRPr="008B3CB7">
        <w:rPr>
          <w:rFonts w:ascii="Times New Roman" w:hAnsi="Times New Roman"/>
          <w:sz w:val="28"/>
          <w:szCs w:val="28"/>
        </w:rPr>
        <w:tab/>
      </w:r>
      <w:r w:rsidRPr="008B3CB7">
        <w:rPr>
          <w:rFonts w:ascii="Times New Roman" w:hAnsi="Times New Roman"/>
          <w:sz w:val="28"/>
          <w:szCs w:val="28"/>
        </w:rPr>
        <w:tab/>
        <w:t xml:space="preserve">      Председатель УИК</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t xml:space="preserve">     /                       /                                     /                       /    </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 xml:space="preserve">            ----------------------------------              ----------------------------------</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 xml:space="preserve">          МП </w:t>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t xml:space="preserve">   МП</w:t>
      </w:r>
    </w:p>
    <w:p w:rsidR="00B2640E" w:rsidRPr="008B3CB7" w:rsidRDefault="00B2640E" w:rsidP="00B2640E">
      <w:pPr>
        <w:spacing w:after="0" w:line="240" w:lineRule="auto"/>
        <w:ind w:firstLine="454"/>
        <w:jc w:val="both"/>
        <w:rPr>
          <w:rFonts w:ascii="Times New Roman" w:hAnsi="Times New Roman"/>
          <w:sz w:val="28"/>
          <w:szCs w:val="28"/>
        </w:rPr>
      </w:pP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Дата: ________________ Время: ________________</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Элементы ПАК в соответствии с Актом приема-передачи</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оборудования, подписанным _____________________________________,</w:t>
      </w:r>
    </w:p>
    <w:p w:rsidR="00B2640E" w:rsidRPr="008B3CB7" w:rsidRDefault="00B2640E" w:rsidP="00B2640E">
      <w:pPr>
        <w:spacing w:after="0" w:line="240" w:lineRule="auto"/>
        <w:ind w:firstLine="454"/>
        <w:jc w:val="both"/>
        <w:rPr>
          <w:rFonts w:ascii="Times New Roman" w:hAnsi="Times New Roman"/>
        </w:rPr>
      </w:pP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8B3CB7">
        <w:rPr>
          <w:rFonts w:ascii="Times New Roman" w:hAnsi="Times New Roman"/>
        </w:rPr>
        <w:tab/>
      </w:r>
      <w:r w:rsidRPr="008B3CB7">
        <w:rPr>
          <w:rFonts w:ascii="Times New Roman" w:hAnsi="Times New Roman"/>
        </w:rPr>
        <w:tab/>
        <w:t xml:space="preserve">        представителем службы технической поддержки</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 xml:space="preserve">Председателем УИК и Ответственным за объект, </w:t>
      </w:r>
      <w:r w:rsidRPr="008B3CB7">
        <w:rPr>
          <w:rFonts w:ascii="Times New Roman" w:hAnsi="Times New Roman"/>
          <w:sz w:val="28"/>
          <w:szCs w:val="28"/>
          <w:u w:val="single"/>
        </w:rPr>
        <w:t>в наличии</w:t>
      </w:r>
      <w:r w:rsidRPr="008B3CB7">
        <w:rPr>
          <w:rFonts w:ascii="Times New Roman" w:hAnsi="Times New Roman"/>
          <w:sz w:val="28"/>
          <w:szCs w:val="28"/>
        </w:rPr>
        <w:t>.</w:t>
      </w:r>
    </w:p>
    <w:p w:rsidR="00B2640E" w:rsidRPr="008B3CB7" w:rsidRDefault="00B2640E" w:rsidP="00B2640E">
      <w:pPr>
        <w:spacing w:after="0" w:line="240" w:lineRule="auto"/>
        <w:ind w:firstLine="454"/>
        <w:jc w:val="both"/>
        <w:rPr>
          <w:rFonts w:ascii="Times New Roman" w:hAnsi="Times New Roman"/>
          <w:sz w:val="28"/>
          <w:szCs w:val="28"/>
        </w:rPr>
      </w:pP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t xml:space="preserve">Ключи передал: </w:t>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t>Ключи принял:</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ab/>
        <w:t xml:space="preserve">        Председатель УИК                      Ответственный за объект</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t xml:space="preserve">     /                       /                                     /                       /    </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 xml:space="preserve">            ----------------------------------              ----------------------------------</w:t>
      </w:r>
    </w:p>
    <w:p w:rsidR="00B2640E" w:rsidRPr="008B3CB7" w:rsidRDefault="00B2640E" w:rsidP="00B2640E">
      <w:pPr>
        <w:spacing w:after="0" w:line="240" w:lineRule="auto"/>
        <w:ind w:firstLine="454"/>
        <w:jc w:val="both"/>
        <w:rPr>
          <w:rFonts w:ascii="Times New Roman" w:hAnsi="Times New Roman"/>
          <w:sz w:val="28"/>
          <w:szCs w:val="28"/>
        </w:rPr>
      </w:pPr>
      <w:r w:rsidRPr="008B3CB7">
        <w:rPr>
          <w:rFonts w:ascii="Times New Roman" w:hAnsi="Times New Roman"/>
          <w:sz w:val="28"/>
          <w:szCs w:val="28"/>
        </w:rPr>
        <w:t xml:space="preserve">          МП </w:t>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r>
      <w:r w:rsidRPr="008B3CB7">
        <w:rPr>
          <w:rFonts w:ascii="Times New Roman" w:hAnsi="Times New Roman"/>
          <w:sz w:val="28"/>
          <w:szCs w:val="28"/>
        </w:rPr>
        <w:tab/>
        <w:t xml:space="preserve">   МП</w:t>
      </w:r>
    </w:p>
    <w:p w:rsidR="00B2640E" w:rsidRPr="008B3CB7" w:rsidRDefault="00B2640E" w:rsidP="00B2640E">
      <w:pPr>
        <w:spacing w:after="0" w:line="240" w:lineRule="auto"/>
        <w:ind w:firstLine="454"/>
        <w:jc w:val="both"/>
        <w:rPr>
          <w:rFonts w:ascii="Times New Roman" w:hAnsi="Times New Roman"/>
          <w:i/>
          <w:sz w:val="28"/>
          <w:szCs w:val="28"/>
        </w:rPr>
      </w:pPr>
    </w:p>
    <w:p w:rsidR="00B2640E" w:rsidRPr="008B3CB7" w:rsidRDefault="00B2640E" w:rsidP="00B2640E">
      <w:pPr>
        <w:spacing w:after="0" w:line="240" w:lineRule="auto"/>
        <w:ind w:firstLine="454"/>
        <w:jc w:val="both"/>
        <w:rPr>
          <w:rFonts w:ascii="Times New Roman" w:hAnsi="Times New Roman"/>
          <w:i/>
          <w:sz w:val="28"/>
          <w:szCs w:val="28"/>
        </w:rPr>
      </w:pPr>
    </w:p>
    <w:p w:rsidR="006E7A5E" w:rsidRDefault="006E7A5E">
      <w:pPr>
        <w:rPr>
          <w:rFonts w:ascii="Times New Roman" w:eastAsia="Times New Roman" w:hAnsi="Times New Roman" w:cs="Times New Roman"/>
          <w:sz w:val="28"/>
          <w:szCs w:val="28"/>
          <w:lang w:eastAsia="ru-RU"/>
        </w:rPr>
      </w:pPr>
      <w:r>
        <w:br w:type="page"/>
      </w:r>
    </w:p>
    <w:p w:rsidR="006E7A5E" w:rsidRPr="00645FB8" w:rsidRDefault="006E7A5E" w:rsidP="00645FB8">
      <w:pPr>
        <w:spacing w:after="0" w:line="240" w:lineRule="auto"/>
        <w:jc w:val="center"/>
        <w:rPr>
          <w:rFonts w:ascii="Times New Roman" w:hAnsi="Times New Roman" w:cs="Times New Roman"/>
          <w:b/>
          <w:sz w:val="32"/>
          <w:szCs w:val="32"/>
        </w:rPr>
      </w:pPr>
      <w:r w:rsidRPr="000C741D">
        <w:rPr>
          <w:rFonts w:ascii="Times New Roman" w:hAnsi="Times New Roman" w:cs="Times New Roman"/>
          <w:b/>
          <w:sz w:val="32"/>
          <w:szCs w:val="32"/>
          <w:highlight w:val="yellow"/>
        </w:rPr>
        <w:t>Р</w:t>
      </w:r>
      <w:r w:rsidR="000C741D" w:rsidRPr="000C741D">
        <w:rPr>
          <w:rFonts w:ascii="Times New Roman" w:hAnsi="Times New Roman" w:cs="Times New Roman"/>
          <w:b/>
          <w:sz w:val="32"/>
          <w:szCs w:val="32"/>
          <w:highlight w:val="yellow"/>
        </w:rPr>
        <w:t>аздел</w:t>
      </w:r>
      <w:r w:rsidRPr="000C741D">
        <w:rPr>
          <w:rFonts w:ascii="Times New Roman" w:hAnsi="Times New Roman" w:cs="Times New Roman"/>
          <w:b/>
          <w:sz w:val="32"/>
          <w:szCs w:val="32"/>
          <w:highlight w:val="yellow"/>
        </w:rPr>
        <w:t xml:space="preserve"> </w:t>
      </w:r>
      <w:r w:rsidR="00645FB8" w:rsidRPr="000C741D">
        <w:rPr>
          <w:rFonts w:ascii="Times New Roman" w:hAnsi="Times New Roman" w:cs="Times New Roman"/>
          <w:b/>
          <w:sz w:val="32"/>
          <w:szCs w:val="32"/>
          <w:highlight w:val="yellow"/>
        </w:rPr>
        <w:t>№ 2.4</w:t>
      </w:r>
    </w:p>
    <w:p w:rsidR="006E7A5E" w:rsidRPr="007D751F" w:rsidRDefault="006E7A5E" w:rsidP="006E7A5E">
      <w:pPr>
        <w:spacing w:after="0" w:line="228" w:lineRule="auto"/>
        <w:jc w:val="center"/>
        <w:rPr>
          <w:rFonts w:ascii="Times New Roman" w:hAnsi="Times New Roman" w:cs="Times New Roman"/>
          <w:b/>
          <w:sz w:val="18"/>
          <w:szCs w:val="18"/>
        </w:rPr>
      </w:pPr>
    </w:p>
    <w:p w:rsidR="006E7A5E" w:rsidRPr="00645FB8" w:rsidRDefault="006E7A5E" w:rsidP="006E7A5E">
      <w:pPr>
        <w:spacing w:after="0" w:line="228" w:lineRule="auto"/>
        <w:jc w:val="center"/>
        <w:rPr>
          <w:rFonts w:ascii="Times New Roman" w:hAnsi="Times New Roman" w:cs="Times New Roman"/>
          <w:b/>
          <w:sz w:val="32"/>
          <w:szCs w:val="32"/>
        </w:rPr>
      </w:pPr>
      <w:r w:rsidRPr="00645FB8">
        <w:rPr>
          <w:rFonts w:ascii="Times New Roman" w:hAnsi="Times New Roman" w:cs="Times New Roman"/>
          <w:b/>
          <w:sz w:val="32"/>
          <w:szCs w:val="32"/>
        </w:rPr>
        <w:t xml:space="preserve">Обеспечение безопасности помещения для голосования. </w:t>
      </w:r>
    </w:p>
    <w:p w:rsidR="006E7A5E" w:rsidRPr="00645FB8" w:rsidRDefault="006E7A5E" w:rsidP="006E7A5E">
      <w:pPr>
        <w:spacing w:after="0" w:line="228" w:lineRule="auto"/>
        <w:jc w:val="center"/>
        <w:rPr>
          <w:rFonts w:ascii="Times New Roman" w:hAnsi="Times New Roman" w:cs="Times New Roman"/>
          <w:b/>
          <w:sz w:val="32"/>
          <w:szCs w:val="32"/>
        </w:rPr>
      </w:pPr>
      <w:r w:rsidRPr="00645FB8">
        <w:rPr>
          <w:rFonts w:ascii="Times New Roman" w:hAnsi="Times New Roman" w:cs="Times New Roman"/>
          <w:b/>
          <w:sz w:val="32"/>
          <w:szCs w:val="32"/>
        </w:rPr>
        <w:t>Взаимодействие с правоохранительными органами, в том числе при приемке помещения для голосования.</w:t>
      </w:r>
    </w:p>
    <w:p w:rsidR="006E7A5E" w:rsidRPr="00645FB8" w:rsidRDefault="006E7A5E" w:rsidP="006E7A5E">
      <w:pPr>
        <w:spacing w:after="0" w:line="228" w:lineRule="auto"/>
        <w:jc w:val="center"/>
        <w:rPr>
          <w:rFonts w:ascii="Times New Roman" w:hAnsi="Times New Roman" w:cs="Times New Roman"/>
          <w:b/>
          <w:sz w:val="32"/>
          <w:szCs w:val="32"/>
        </w:rPr>
      </w:pPr>
      <w:r w:rsidRPr="00645FB8">
        <w:rPr>
          <w:rFonts w:ascii="Times New Roman" w:hAnsi="Times New Roman" w:cs="Times New Roman"/>
          <w:b/>
          <w:sz w:val="32"/>
          <w:szCs w:val="32"/>
        </w:rPr>
        <w:t xml:space="preserve">Взаимодействие с органами МВД </w:t>
      </w:r>
      <w:r w:rsidR="00175B89" w:rsidRPr="00645FB8">
        <w:rPr>
          <w:rFonts w:ascii="Times New Roman" w:hAnsi="Times New Roman" w:cs="Times New Roman"/>
          <w:b/>
          <w:sz w:val="32"/>
          <w:szCs w:val="32"/>
        </w:rPr>
        <w:t xml:space="preserve">России </w:t>
      </w:r>
      <w:r w:rsidRPr="00645FB8">
        <w:rPr>
          <w:rFonts w:ascii="Times New Roman" w:hAnsi="Times New Roman" w:cs="Times New Roman"/>
          <w:b/>
          <w:sz w:val="32"/>
          <w:szCs w:val="32"/>
        </w:rPr>
        <w:t>при разработке маршрутов движения в вышестоящие комиссии для получения избирательных бюллетеней, а также доставки в вышестоящую избирательную комиссию протоколов об итогах голосования</w:t>
      </w:r>
    </w:p>
    <w:p w:rsidR="006E7A5E" w:rsidRDefault="006E7A5E" w:rsidP="006E7A5E">
      <w:pPr>
        <w:spacing w:after="0" w:line="228" w:lineRule="auto"/>
        <w:jc w:val="center"/>
        <w:rPr>
          <w:rFonts w:ascii="Times New Roman" w:hAnsi="Times New Roman" w:cs="Times New Roman"/>
          <w:b/>
          <w:sz w:val="16"/>
          <w:szCs w:val="16"/>
        </w:rPr>
      </w:pPr>
    </w:p>
    <w:p w:rsidR="007D751F" w:rsidRPr="003A732C" w:rsidRDefault="007D751F" w:rsidP="006E7A5E">
      <w:pPr>
        <w:spacing w:after="0" w:line="228" w:lineRule="auto"/>
        <w:jc w:val="center"/>
        <w:rPr>
          <w:rFonts w:ascii="Times New Roman" w:hAnsi="Times New Roman" w:cs="Times New Roman"/>
          <w:b/>
          <w:sz w:val="16"/>
          <w:szCs w:val="16"/>
        </w:rPr>
      </w:pPr>
    </w:p>
    <w:p w:rsidR="006E7A5E" w:rsidRPr="00E22230" w:rsidRDefault="00384104" w:rsidP="006E7A5E">
      <w:pPr>
        <w:pStyle w:val="81"/>
        <w:shd w:val="clear" w:color="auto" w:fill="FEFEFE"/>
        <w:spacing w:before="0" w:beforeAutospacing="0" w:after="0" w:afterAutospacing="0" w:line="300" w:lineRule="atLeast"/>
        <w:jc w:val="center"/>
        <w:outlineLvl w:val="1"/>
        <w:rPr>
          <w:b/>
          <w:sz w:val="28"/>
          <w:szCs w:val="28"/>
        </w:rPr>
      </w:pPr>
      <w:bookmarkStart w:id="8" w:name="_Toc342576290"/>
      <w:r>
        <w:rPr>
          <w:b/>
          <w:sz w:val="28"/>
          <w:szCs w:val="28"/>
        </w:rPr>
        <w:t>2.4.</w:t>
      </w:r>
      <w:r w:rsidR="006E7A5E" w:rsidRPr="00E22230">
        <w:rPr>
          <w:b/>
          <w:sz w:val="28"/>
          <w:szCs w:val="28"/>
        </w:rPr>
        <w:t>1. Обеспечение пожарной безопасности</w:t>
      </w:r>
      <w:bookmarkEnd w:id="8"/>
    </w:p>
    <w:p w:rsidR="006E7A5E" w:rsidRPr="007D751F" w:rsidRDefault="006E7A5E" w:rsidP="006E7A5E">
      <w:pPr>
        <w:spacing w:after="0" w:line="240" w:lineRule="auto"/>
        <w:ind w:firstLine="708"/>
        <w:jc w:val="both"/>
        <w:rPr>
          <w:rFonts w:ascii="Times New Roman" w:hAnsi="Times New Roman" w:cs="Times New Roman"/>
          <w:sz w:val="12"/>
          <w:szCs w:val="12"/>
        </w:rPr>
      </w:pP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 xml:space="preserve">Одним из главных требований к помещению </w:t>
      </w:r>
      <w:r w:rsidR="00384104">
        <w:rPr>
          <w:rFonts w:ascii="Times New Roman" w:hAnsi="Times New Roman" w:cs="Times New Roman"/>
          <w:sz w:val="28"/>
          <w:szCs w:val="28"/>
        </w:rPr>
        <w:t xml:space="preserve">для голосования </w:t>
      </w:r>
      <w:r w:rsidRPr="00B97DF1">
        <w:rPr>
          <w:rFonts w:ascii="Times New Roman" w:hAnsi="Times New Roman" w:cs="Times New Roman"/>
          <w:sz w:val="28"/>
          <w:szCs w:val="28"/>
        </w:rPr>
        <w:t>является обеспечение пожарной безопасности. Поэтому глава местной администрации, избирательная комиссия при выборе помещения для голосования должны учитывать следующее</w:t>
      </w:r>
      <w:r w:rsidR="003413E3">
        <w:rPr>
          <w:rFonts w:ascii="Times New Roman" w:hAnsi="Times New Roman" w:cs="Times New Roman"/>
          <w:sz w:val="28"/>
          <w:szCs w:val="28"/>
        </w:rPr>
        <w:t>.</w:t>
      </w:r>
    </w:p>
    <w:p w:rsidR="006E7A5E" w:rsidRDefault="003413E3" w:rsidP="003A73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w:t>
      </w:r>
      <w:r w:rsidR="00384104">
        <w:rPr>
          <w:rFonts w:ascii="Times New Roman" w:hAnsi="Times New Roman" w:cs="Times New Roman"/>
          <w:sz w:val="28"/>
          <w:szCs w:val="28"/>
        </w:rPr>
        <w:t xml:space="preserve">омещения для голосования </w:t>
      </w:r>
      <w:r w:rsidR="006E7A5E" w:rsidRPr="00B97DF1">
        <w:rPr>
          <w:rFonts w:ascii="Times New Roman" w:hAnsi="Times New Roman" w:cs="Times New Roman"/>
          <w:sz w:val="28"/>
          <w:szCs w:val="28"/>
        </w:rPr>
        <w:t>должны</w:t>
      </w:r>
      <w:r w:rsidR="00384104">
        <w:rPr>
          <w:rFonts w:ascii="Times New Roman" w:hAnsi="Times New Roman" w:cs="Times New Roman"/>
          <w:sz w:val="28"/>
          <w:szCs w:val="28"/>
        </w:rPr>
        <w:t xml:space="preserve"> </w:t>
      </w:r>
      <w:r w:rsidR="006E7A5E" w:rsidRPr="00B97DF1">
        <w:rPr>
          <w:rFonts w:ascii="Times New Roman" w:hAnsi="Times New Roman" w:cs="Times New Roman"/>
          <w:sz w:val="28"/>
          <w:szCs w:val="28"/>
        </w:rPr>
        <w:t>размещаться в зданиях I</w:t>
      </w:r>
      <w:r w:rsidR="005A0C34">
        <w:rPr>
          <w:rFonts w:ascii="Times New Roman" w:hAnsi="Times New Roman" w:cs="Times New Roman"/>
          <w:sz w:val="28"/>
          <w:szCs w:val="28"/>
        </w:rPr>
        <w:t>–</w:t>
      </w:r>
      <w:r w:rsidR="006E7A5E" w:rsidRPr="00B97DF1">
        <w:rPr>
          <w:rFonts w:ascii="Times New Roman" w:hAnsi="Times New Roman" w:cs="Times New Roman"/>
          <w:sz w:val="28"/>
          <w:szCs w:val="28"/>
        </w:rPr>
        <w:t xml:space="preserve">III степеней огнестойкости </w:t>
      </w:r>
      <w:r w:rsidR="006E7A5E" w:rsidRPr="00384104">
        <w:rPr>
          <w:rFonts w:ascii="Times New Roman" w:hAnsi="Times New Roman" w:cs="Times New Roman"/>
          <w:i/>
          <w:sz w:val="28"/>
          <w:szCs w:val="28"/>
        </w:rPr>
        <w:t>не выше второго этажа</w:t>
      </w:r>
      <w:r w:rsidR="006E7A5E" w:rsidRPr="00B97DF1">
        <w:rPr>
          <w:rFonts w:ascii="Times New Roman" w:hAnsi="Times New Roman" w:cs="Times New Roman"/>
          <w:sz w:val="28"/>
          <w:szCs w:val="28"/>
        </w:rPr>
        <w:t>, а в зданиях VI</w:t>
      </w:r>
      <w:r w:rsidR="005A0C34">
        <w:rPr>
          <w:rFonts w:ascii="Times New Roman" w:hAnsi="Times New Roman" w:cs="Times New Roman"/>
          <w:sz w:val="28"/>
          <w:szCs w:val="28"/>
        </w:rPr>
        <w:t>–</w:t>
      </w:r>
      <w:r w:rsidR="006E7A5E" w:rsidRPr="00B97DF1">
        <w:rPr>
          <w:rFonts w:ascii="Times New Roman" w:hAnsi="Times New Roman" w:cs="Times New Roman"/>
          <w:sz w:val="28"/>
          <w:szCs w:val="28"/>
        </w:rPr>
        <w:t xml:space="preserve">V степеней огнестойкости </w:t>
      </w:r>
      <w:r>
        <w:rPr>
          <w:rFonts w:ascii="Times New Roman" w:hAnsi="Times New Roman" w:cs="Times New Roman"/>
          <w:sz w:val="28"/>
          <w:szCs w:val="28"/>
        </w:rPr>
        <w:t>– на первом этаже.</w:t>
      </w:r>
    </w:p>
    <w:p w:rsidR="003413E3" w:rsidRPr="00B97DF1" w:rsidRDefault="003413E3" w:rsidP="003A732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В помещении для голосования должно быть:</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исправн</w:t>
      </w:r>
      <w:r w:rsidR="007F78C2">
        <w:rPr>
          <w:rFonts w:ascii="Times New Roman" w:hAnsi="Times New Roman" w:cs="Times New Roman"/>
          <w:sz w:val="28"/>
          <w:szCs w:val="28"/>
        </w:rPr>
        <w:t>ая</w:t>
      </w:r>
      <w:r w:rsidRPr="00B97DF1">
        <w:rPr>
          <w:rFonts w:ascii="Times New Roman" w:hAnsi="Times New Roman" w:cs="Times New Roman"/>
          <w:sz w:val="28"/>
          <w:szCs w:val="28"/>
        </w:rPr>
        <w:t xml:space="preserve"> и работоспособн</w:t>
      </w:r>
      <w:r w:rsidR="007F78C2">
        <w:rPr>
          <w:rFonts w:ascii="Times New Roman" w:hAnsi="Times New Roman" w:cs="Times New Roman"/>
          <w:sz w:val="28"/>
          <w:szCs w:val="28"/>
        </w:rPr>
        <w:t>ая</w:t>
      </w:r>
      <w:r w:rsidRPr="00B97DF1">
        <w:rPr>
          <w:rFonts w:ascii="Times New Roman" w:hAnsi="Times New Roman" w:cs="Times New Roman"/>
          <w:sz w:val="28"/>
          <w:szCs w:val="28"/>
        </w:rPr>
        <w:t xml:space="preserve"> автоматическ</w:t>
      </w:r>
      <w:r w:rsidR="007F78C2">
        <w:rPr>
          <w:rFonts w:ascii="Times New Roman" w:hAnsi="Times New Roman" w:cs="Times New Roman"/>
          <w:sz w:val="28"/>
          <w:szCs w:val="28"/>
        </w:rPr>
        <w:t>ая</w:t>
      </w:r>
      <w:r w:rsidRPr="00B97DF1">
        <w:rPr>
          <w:rFonts w:ascii="Times New Roman" w:hAnsi="Times New Roman" w:cs="Times New Roman"/>
          <w:sz w:val="28"/>
          <w:szCs w:val="28"/>
        </w:rPr>
        <w:t xml:space="preserve"> пожарн</w:t>
      </w:r>
      <w:r w:rsidR="007F78C2">
        <w:rPr>
          <w:rFonts w:ascii="Times New Roman" w:hAnsi="Times New Roman" w:cs="Times New Roman"/>
          <w:sz w:val="28"/>
          <w:szCs w:val="28"/>
        </w:rPr>
        <w:t>ая</w:t>
      </w:r>
      <w:r w:rsidRPr="00B97DF1">
        <w:rPr>
          <w:rFonts w:ascii="Times New Roman" w:hAnsi="Times New Roman" w:cs="Times New Roman"/>
          <w:sz w:val="28"/>
          <w:szCs w:val="28"/>
        </w:rPr>
        <w:t xml:space="preserve"> сигнализаци</w:t>
      </w:r>
      <w:r w:rsidR="007F78C2">
        <w:rPr>
          <w:rFonts w:ascii="Times New Roman" w:hAnsi="Times New Roman" w:cs="Times New Roman"/>
          <w:sz w:val="28"/>
          <w:szCs w:val="28"/>
        </w:rPr>
        <w:t>я</w:t>
      </w:r>
      <w:r w:rsidRPr="00B97DF1">
        <w:rPr>
          <w:rFonts w:ascii="Times New Roman" w:hAnsi="Times New Roman" w:cs="Times New Roman"/>
          <w:sz w:val="28"/>
          <w:szCs w:val="28"/>
        </w:rPr>
        <w:t xml:space="preserve"> и систем</w:t>
      </w:r>
      <w:r w:rsidR="007F78C2">
        <w:rPr>
          <w:rFonts w:ascii="Times New Roman" w:hAnsi="Times New Roman" w:cs="Times New Roman"/>
          <w:sz w:val="28"/>
          <w:szCs w:val="28"/>
        </w:rPr>
        <w:t>а</w:t>
      </w:r>
      <w:r w:rsidRPr="00B97DF1">
        <w:rPr>
          <w:rFonts w:ascii="Times New Roman" w:hAnsi="Times New Roman" w:cs="Times New Roman"/>
          <w:sz w:val="28"/>
          <w:szCs w:val="28"/>
        </w:rPr>
        <w:t xml:space="preserve"> оповещения и управления эвакуацией людей при пожаре;</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эвакуационны</w:t>
      </w:r>
      <w:r w:rsidR="007F78C2">
        <w:rPr>
          <w:rFonts w:ascii="Times New Roman" w:hAnsi="Times New Roman" w:cs="Times New Roman"/>
          <w:sz w:val="28"/>
          <w:szCs w:val="28"/>
        </w:rPr>
        <w:t>е</w:t>
      </w:r>
      <w:r w:rsidRPr="00B97DF1">
        <w:rPr>
          <w:rFonts w:ascii="Times New Roman" w:hAnsi="Times New Roman" w:cs="Times New Roman"/>
          <w:sz w:val="28"/>
          <w:szCs w:val="28"/>
        </w:rPr>
        <w:t xml:space="preserve"> выход</w:t>
      </w:r>
      <w:r w:rsidR="007F78C2">
        <w:rPr>
          <w:rFonts w:ascii="Times New Roman" w:hAnsi="Times New Roman" w:cs="Times New Roman"/>
          <w:sz w:val="28"/>
          <w:szCs w:val="28"/>
        </w:rPr>
        <w:t>ы</w:t>
      </w:r>
      <w:r w:rsidRPr="00B97DF1">
        <w:rPr>
          <w:rFonts w:ascii="Times New Roman" w:hAnsi="Times New Roman" w:cs="Times New Roman"/>
          <w:sz w:val="28"/>
          <w:szCs w:val="28"/>
        </w:rPr>
        <w:t xml:space="preserve"> в соответствии с требованиями пожарной безопасности;</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исправны</w:t>
      </w:r>
      <w:r w:rsidR="007F78C2">
        <w:rPr>
          <w:rFonts w:ascii="Times New Roman" w:hAnsi="Times New Roman" w:cs="Times New Roman"/>
          <w:sz w:val="28"/>
          <w:szCs w:val="28"/>
        </w:rPr>
        <w:t>е</w:t>
      </w:r>
      <w:r w:rsidRPr="00B97DF1">
        <w:rPr>
          <w:rFonts w:ascii="Times New Roman" w:hAnsi="Times New Roman" w:cs="Times New Roman"/>
          <w:sz w:val="28"/>
          <w:szCs w:val="28"/>
        </w:rPr>
        <w:t xml:space="preserve"> источники наружного противопожарного водоснабжения (пожарные гидранты, резервуары и водоемы);</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исправн</w:t>
      </w:r>
      <w:r w:rsidR="007F78C2">
        <w:rPr>
          <w:rFonts w:ascii="Times New Roman" w:hAnsi="Times New Roman" w:cs="Times New Roman"/>
          <w:sz w:val="28"/>
          <w:szCs w:val="28"/>
        </w:rPr>
        <w:t>ые</w:t>
      </w:r>
      <w:r w:rsidRPr="00B97DF1">
        <w:rPr>
          <w:rFonts w:ascii="Times New Roman" w:hAnsi="Times New Roman" w:cs="Times New Roman"/>
          <w:sz w:val="28"/>
          <w:szCs w:val="28"/>
        </w:rPr>
        <w:t xml:space="preserve"> и готов</w:t>
      </w:r>
      <w:r w:rsidR="007F78C2">
        <w:rPr>
          <w:rFonts w:ascii="Times New Roman" w:hAnsi="Times New Roman" w:cs="Times New Roman"/>
          <w:sz w:val="28"/>
          <w:szCs w:val="28"/>
        </w:rPr>
        <w:t>ые</w:t>
      </w:r>
      <w:r w:rsidRPr="00B97DF1">
        <w:rPr>
          <w:rFonts w:ascii="Times New Roman" w:hAnsi="Times New Roman" w:cs="Times New Roman"/>
          <w:sz w:val="28"/>
          <w:szCs w:val="28"/>
        </w:rPr>
        <w:t xml:space="preserve"> к применению первичны</w:t>
      </w:r>
      <w:r w:rsidR="007F78C2">
        <w:rPr>
          <w:rFonts w:ascii="Times New Roman" w:hAnsi="Times New Roman" w:cs="Times New Roman"/>
          <w:sz w:val="28"/>
          <w:szCs w:val="28"/>
        </w:rPr>
        <w:t>е</w:t>
      </w:r>
      <w:r w:rsidRPr="00B97DF1">
        <w:rPr>
          <w:rFonts w:ascii="Times New Roman" w:hAnsi="Times New Roman" w:cs="Times New Roman"/>
          <w:sz w:val="28"/>
          <w:szCs w:val="28"/>
        </w:rPr>
        <w:t xml:space="preserve"> средств</w:t>
      </w:r>
      <w:r w:rsidR="007F78C2">
        <w:rPr>
          <w:rFonts w:ascii="Times New Roman" w:hAnsi="Times New Roman" w:cs="Times New Roman"/>
          <w:sz w:val="28"/>
          <w:szCs w:val="28"/>
        </w:rPr>
        <w:t>а</w:t>
      </w:r>
      <w:r w:rsidRPr="00B97DF1">
        <w:rPr>
          <w:rFonts w:ascii="Times New Roman" w:hAnsi="Times New Roman" w:cs="Times New Roman"/>
          <w:sz w:val="28"/>
          <w:szCs w:val="28"/>
        </w:rPr>
        <w:t xml:space="preserve"> пожаротушения;</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исправно</w:t>
      </w:r>
      <w:r w:rsidR="007F78C2">
        <w:rPr>
          <w:rFonts w:ascii="Times New Roman" w:hAnsi="Times New Roman" w:cs="Times New Roman"/>
          <w:sz w:val="28"/>
          <w:szCs w:val="28"/>
        </w:rPr>
        <w:t>е</w:t>
      </w:r>
      <w:r w:rsidRPr="00B97DF1">
        <w:rPr>
          <w:rFonts w:ascii="Times New Roman" w:hAnsi="Times New Roman" w:cs="Times New Roman"/>
          <w:sz w:val="28"/>
          <w:szCs w:val="28"/>
        </w:rPr>
        <w:t xml:space="preserve"> электрооборудовани</w:t>
      </w:r>
      <w:r w:rsidR="007F78C2">
        <w:rPr>
          <w:rFonts w:ascii="Times New Roman" w:hAnsi="Times New Roman" w:cs="Times New Roman"/>
          <w:sz w:val="28"/>
          <w:szCs w:val="28"/>
        </w:rPr>
        <w:t>е</w:t>
      </w:r>
      <w:r w:rsidRPr="00B97DF1">
        <w:rPr>
          <w:rFonts w:ascii="Times New Roman" w:hAnsi="Times New Roman" w:cs="Times New Roman"/>
          <w:sz w:val="28"/>
          <w:szCs w:val="28"/>
        </w:rPr>
        <w:t xml:space="preserve"> здания (силов</w:t>
      </w:r>
      <w:r w:rsidR="007F78C2">
        <w:rPr>
          <w:rFonts w:ascii="Times New Roman" w:hAnsi="Times New Roman" w:cs="Times New Roman"/>
          <w:sz w:val="28"/>
          <w:szCs w:val="28"/>
        </w:rPr>
        <w:t>ые</w:t>
      </w:r>
      <w:r w:rsidRPr="00B97DF1">
        <w:rPr>
          <w:rFonts w:ascii="Times New Roman" w:hAnsi="Times New Roman" w:cs="Times New Roman"/>
          <w:sz w:val="28"/>
          <w:szCs w:val="28"/>
        </w:rPr>
        <w:t xml:space="preserve"> и осветительн</w:t>
      </w:r>
      <w:r w:rsidR="007F78C2">
        <w:rPr>
          <w:rFonts w:ascii="Times New Roman" w:hAnsi="Times New Roman" w:cs="Times New Roman"/>
          <w:sz w:val="28"/>
          <w:szCs w:val="28"/>
        </w:rPr>
        <w:t>ые</w:t>
      </w:r>
      <w:r w:rsidRPr="00B97DF1">
        <w:rPr>
          <w:rFonts w:ascii="Times New Roman" w:hAnsi="Times New Roman" w:cs="Times New Roman"/>
          <w:sz w:val="28"/>
          <w:szCs w:val="28"/>
        </w:rPr>
        <w:t xml:space="preserve"> сети);</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план эвакуации на случай возникновения пожара (в т. ч. из помещения для голосования).</w:t>
      </w:r>
    </w:p>
    <w:p w:rsidR="006E7A5E" w:rsidRPr="00B97DF1" w:rsidRDefault="00384104" w:rsidP="003A732C">
      <w:pPr>
        <w:pStyle w:val="81"/>
        <w:shd w:val="clear" w:color="auto" w:fill="FEFEFE"/>
        <w:spacing w:before="0" w:beforeAutospacing="0" w:after="0" w:afterAutospacing="0"/>
        <w:ind w:firstLine="709"/>
        <w:jc w:val="both"/>
        <w:rPr>
          <w:sz w:val="28"/>
          <w:szCs w:val="28"/>
        </w:rPr>
      </w:pPr>
      <w:r>
        <w:rPr>
          <w:sz w:val="28"/>
          <w:szCs w:val="28"/>
        </w:rPr>
        <w:t xml:space="preserve">В помещении для голосования </w:t>
      </w:r>
      <w:r w:rsidR="006E7A5E" w:rsidRPr="00B97DF1">
        <w:rPr>
          <w:sz w:val="28"/>
          <w:szCs w:val="28"/>
        </w:rPr>
        <w:t xml:space="preserve">до </w:t>
      </w:r>
      <w:r>
        <w:rPr>
          <w:sz w:val="28"/>
          <w:szCs w:val="28"/>
        </w:rPr>
        <w:t xml:space="preserve">его </w:t>
      </w:r>
      <w:r w:rsidR="006E7A5E" w:rsidRPr="00B97DF1">
        <w:rPr>
          <w:sz w:val="28"/>
          <w:szCs w:val="28"/>
        </w:rPr>
        <w:t>передачи участковой избирательной комиссии руководитель объекта, где размещен</w:t>
      </w:r>
      <w:r>
        <w:rPr>
          <w:sz w:val="28"/>
          <w:szCs w:val="28"/>
        </w:rPr>
        <w:t>о помещение для голосования</w:t>
      </w:r>
      <w:r w:rsidR="006E7A5E" w:rsidRPr="00B97DF1">
        <w:rPr>
          <w:sz w:val="28"/>
          <w:szCs w:val="28"/>
        </w:rPr>
        <w:t xml:space="preserve">, должен обеспечить полное выполнение требований предписаний органов государственного пожарного надзора, в том числе установить приказом соответствующий противопожарный режим, проверить исправность внутреннего противопожарного водопровода (при наличии), осветительной и силовой сети, опробовать системы автоматической противопожарной защиты, обеспечить наличие, исправность и постоянную готовность к применению первичных средств пожаротушения, средств связи и оповещения, проинструктировать под </w:t>
      </w:r>
      <w:r w:rsidR="005A0C34">
        <w:rPr>
          <w:sz w:val="28"/>
          <w:szCs w:val="28"/>
        </w:rPr>
        <w:t>под</w:t>
      </w:r>
      <w:r w:rsidR="006E7A5E" w:rsidRPr="00B97DF1">
        <w:rPr>
          <w:sz w:val="28"/>
          <w:szCs w:val="28"/>
        </w:rPr>
        <w:t>пись о мерах пожарной безопасности и действиях при пожаре совместно с председателем избирательной комиссии членов избирательной комиссии и персонал, привлеченный для обслуживания участка и ознакомить их с расположением помещений, путей эвакуации, эвакуационных выходов, мест размещения первичных средств пожаротушения, средств телефонной связи и средств оповещения. Все недостатки должны быть устранены до начала работы избирательного участка.</w:t>
      </w:r>
    </w:p>
    <w:p w:rsidR="006E7A5E" w:rsidRPr="00B97DF1" w:rsidRDefault="006E7A5E" w:rsidP="003A732C">
      <w:pPr>
        <w:pStyle w:val="81"/>
        <w:shd w:val="clear" w:color="auto" w:fill="FEFEFE"/>
        <w:spacing w:before="0" w:beforeAutospacing="0" w:after="0" w:afterAutospacing="0"/>
        <w:ind w:firstLine="709"/>
        <w:jc w:val="both"/>
        <w:rPr>
          <w:sz w:val="28"/>
          <w:szCs w:val="28"/>
        </w:rPr>
      </w:pPr>
      <w:r w:rsidRPr="00B97DF1">
        <w:rPr>
          <w:sz w:val="28"/>
          <w:szCs w:val="28"/>
        </w:rPr>
        <w:t>На видных местах должны быть вывешены поэтажные планы (схемы) эвакуации людей на случай возникновения пожара, инструкции по соблюдению требований пожарной безопасности и определяющие действия обслуживающего персонала и членов избирательной комиссии по обеспечению эвакуации людей, бюллетеней и имущества.</w:t>
      </w:r>
    </w:p>
    <w:p w:rsidR="006E7A5E" w:rsidRPr="00B97DF1" w:rsidRDefault="006E7A5E" w:rsidP="003A732C">
      <w:pPr>
        <w:pStyle w:val="81"/>
        <w:shd w:val="clear" w:color="auto" w:fill="FEFEFE"/>
        <w:spacing w:before="0" w:beforeAutospacing="0" w:after="0" w:afterAutospacing="0"/>
        <w:ind w:firstLine="709"/>
        <w:jc w:val="both"/>
        <w:rPr>
          <w:sz w:val="28"/>
          <w:szCs w:val="28"/>
        </w:rPr>
      </w:pPr>
      <w:r w:rsidRPr="00B97DF1">
        <w:rPr>
          <w:sz w:val="28"/>
          <w:szCs w:val="28"/>
        </w:rPr>
        <w:t>У каждого телефонного аппарата устанавливается табличка с номером телефона вызова ближайшего подразделения пожарной охраны.</w:t>
      </w:r>
    </w:p>
    <w:p w:rsidR="006E7A5E" w:rsidRPr="00B97DF1" w:rsidRDefault="006E7A5E" w:rsidP="003A732C">
      <w:pPr>
        <w:pStyle w:val="81"/>
        <w:shd w:val="clear" w:color="auto" w:fill="FEFEFE"/>
        <w:spacing w:before="0" w:beforeAutospacing="0" w:after="0" w:afterAutospacing="0"/>
        <w:ind w:firstLine="709"/>
        <w:jc w:val="both"/>
        <w:rPr>
          <w:sz w:val="28"/>
          <w:szCs w:val="28"/>
        </w:rPr>
      </w:pPr>
      <w:r w:rsidRPr="00B97DF1">
        <w:rPr>
          <w:sz w:val="28"/>
          <w:szCs w:val="28"/>
        </w:rPr>
        <w:t>На случай отключения электроэнергии здание избирательного участка обеспечивается ручными электрическими фонарями.</w:t>
      </w:r>
    </w:p>
    <w:p w:rsidR="006E7A5E" w:rsidRPr="00B97DF1" w:rsidRDefault="006E7A5E" w:rsidP="003A732C">
      <w:pPr>
        <w:pStyle w:val="81"/>
        <w:shd w:val="clear" w:color="auto" w:fill="FEFEFE"/>
        <w:spacing w:before="0" w:beforeAutospacing="0" w:after="0" w:afterAutospacing="0"/>
        <w:ind w:firstLine="709"/>
        <w:jc w:val="both"/>
        <w:rPr>
          <w:sz w:val="28"/>
          <w:szCs w:val="28"/>
        </w:rPr>
      </w:pPr>
      <w:r w:rsidRPr="00B97DF1">
        <w:rPr>
          <w:sz w:val="28"/>
          <w:szCs w:val="28"/>
        </w:rPr>
        <w:t>Светильники в кабинах для голосования устанавливаются на негорючем основании с мощностью ламп накаливания не более 60 Вт.</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Помещения, не связанные с проведением выборов, должны быть осмотрены на предмет пожарной безопасности и закрыты.</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Запрещается загромождать проходы и коридоры, размещать на путях эвакуации торговые точки.</w:t>
      </w:r>
    </w:p>
    <w:p w:rsidR="006E7A5E" w:rsidRPr="00384104" w:rsidRDefault="006E7A5E" w:rsidP="003A732C">
      <w:pPr>
        <w:pStyle w:val="81"/>
        <w:shd w:val="clear" w:color="auto" w:fill="FEFEFE"/>
        <w:spacing w:before="0" w:beforeAutospacing="0" w:after="0" w:afterAutospacing="0"/>
        <w:ind w:firstLine="709"/>
        <w:jc w:val="both"/>
        <w:rPr>
          <w:i/>
          <w:sz w:val="28"/>
          <w:szCs w:val="28"/>
        </w:rPr>
      </w:pPr>
      <w:r w:rsidRPr="00384104">
        <w:rPr>
          <w:i/>
          <w:sz w:val="28"/>
          <w:szCs w:val="28"/>
        </w:rPr>
        <w:t>Помещени</w:t>
      </w:r>
      <w:r w:rsidR="00384104" w:rsidRPr="00384104">
        <w:rPr>
          <w:i/>
          <w:sz w:val="28"/>
          <w:szCs w:val="28"/>
        </w:rPr>
        <w:t>е для голосования</w:t>
      </w:r>
      <w:r w:rsidRPr="00384104">
        <w:rPr>
          <w:i/>
          <w:sz w:val="28"/>
          <w:szCs w:val="28"/>
        </w:rPr>
        <w:t xml:space="preserve"> обеспечива</w:t>
      </w:r>
      <w:r w:rsidR="00384104" w:rsidRPr="00384104">
        <w:rPr>
          <w:i/>
          <w:sz w:val="28"/>
          <w:szCs w:val="28"/>
        </w:rPr>
        <w:t>е</w:t>
      </w:r>
      <w:r w:rsidRPr="00384104">
        <w:rPr>
          <w:i/>
          <w:sz w:val="28"/>
          <w:szCs w:val="28"/>
        </w:rPr>
        <w:t>тся огнетушител</w:t>
      </w:r>
      <w:r w:rsidR="00384104" w:rsidRPr="00384104">
        <w:rPr>
          <w:i/>
          <w:sz w:val="28"/>
          <w:szCs w:val="28"/>
        </w:rPr>
        <w:t>ем</w:t>
      </w:r>
      <w:r w:rsidR="00384104">
        <w:rPr>
          <w:i/>
          <w:sz w:val="28"/>
          <w:szCs w:val="28"/>
        </w:rPr>
        <w:t xml:space="preserve"> (огнетушителями?)</w:t>
      </w:r>
      <w:r w:rsidRPr="00384104">
        <w:rPr>
          <w:i/>
          <w:sz w:val="28"/>
          <w:szCs w:val="28"/>
        </w:rPr>
        <w:t>.</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Состояние электрооборудования должно быть проверено специалистом, выявленные недостатки должны быть устранены до начала выборов.</w:t>
      </w:r>
    </w:p>
    <w:p w:rsidR="006E7A5E" w:rsidRPr="00B97DF1" w:rsidRDefault="006E7A5E" w:rsidP="003A732C">
      <w:pPr>
        <w:spacing w:after="0" w:line="240" w:lineRule="auto"/>
        <w:ind w:firstLine="709"/>
        <w:jc w:val="both"/>
        <w:rPr>
          <w:rFonts w:ascii="Times New Roman" w:hAnsi="Times New Roman" w:cs="Times New Roman"/>
          <w:sz w:val="28"/>
          <w:szCs w:val="28"/>
        </w:rPr>
      </w:pPr>
      <w:r w:rsidRPr="00B97DF1">
        <w:rPr>
          <w:rFonts w:ascii="Times New Roman" w:hAnsi="Times New Roman" w:cs="Times New Roman"/>
          <w:sz w:val="28"/>
          <w:szCs w:val="28"/>
        </w:rPr>
        <w:t xml:space="preserve">Председатель комиссии перед началом </w:t>
      </w:r>
      <w:r w:rsidR="003413E3">
        <w:rPr>
          <w:rFonts w:ascii="Times New Roman" w:hAnsi="Times New Roman" w:cs="Times New Roman"/>
          <w:sz w:val="28"/>
          <w:szCs w:val="28"/>
        </w:rPr>
        <w:t>голосования</w:t>
      </w:r>
      <w:r w:rsidRPr="00B97DF1">
        <w:rPr>
          <w:rFonts w:ascii="Times New Roman" w:hAnsi="Times New Roman" w:cs="Times New Roman"/>
          <w:sz w:val="28"/>
          <w:szCs w:val="28"/>
        </w:rPr>
        <w:t xml:space="preserve"> обязан осмотреть помещения и убедиться в их пожарной безопасности.</w:t>
      </w:r>
    </w:p>
    <w:p w:rsidR="006E7A5E" w:rsidRPr="00384104" w:rsidRDefault="006E7A5E" w:rsidP="003A732C">
      <w:pPr>
        <w:spacing w:after="0" w:line="240" w:lineRule="auto"/>
        <w:ind w:firstLine="709"/>
        <w:jc w:val="both"/>
        <w:rPr>
          <w:rFonts w:ascii="Times New Roman" w:hAnsi="Times New Roman" w:cs="Times New Roman"/>
          <w:i/>
          <w:sz w:val="28"/>
          <w:szCs w:val="28"/>
        </w:rPr>
      </w:pPr>
      <w:r w:rsidRPr="00B97DF1">
        <w:rPr>
          <w:rFonts w:ascii="Times New Roman" w:hAnsi="Times New Roman" w:cs="Times New Roman"/>
          <w:noProof/>
          <w:color w:val="0000FF"/>
          <w:sz w:val="28"/>
          <w:szCs w:val="28"/>
          <w:lang w:eastAsia="ru-RU"/>
        </w:rPr>
        <w:drawing>
          <wp:inline distT="0" distB="0" distL="0" distR="0">
            <wp:extent cx="8890" cy="8890"/>
            <wp:effectExtent l="0" t="0" r="0" b="0"/>
            <wp:docPr id="8" name="Рисунок 1" descr="×">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
                    <pic:cNvPicPr>
                      <a:picLocks noChangeAspect="1" noChangeArrowheads="1"/>
                    </pic:cNvPicPr>
                  </pic:nvPicPr>
                  <pic:blipFill>
                    <a:blip r:embed="rId33"/>
                    <a:srcRect/>
                    <a:stretch>
                      <a:fillRect/>
                    </a:stretch>
                  </pic:blipFill>
                  <pic:spPr bwMode="auto">
                    <a:xfrm>
                      <a:off x="0" y="0"/>
                      <a:ext cx="8890" cy="8890"/>
                    </a:xfrm>
                    <a:prstGeom prst="rect">
                      <a:avLst/>
                    </a:prstGeom>
                    <a:noFill/>
                    <a:ln w="9525">
                      <a:noFill/>
                      <a:miter lim="800000"/>
                      <a:headEnd/>
                      <a:tailEnd/>
                    </a:ln>
                  </pic:spPr>
                </pic:pic>
              </a:graphicData>
            </a:graphic>
          </wp:inline>
        </w:drawing>
      </w:r>
      <w:r w:rsidRPr="00B97DF1">
        <w:rPr>
          <w:rFonts w:ascii="Times New Roman" w:hAnsi="Times New Roman" w:cs="Times New Roman"/>
          <w:sz w:val="28"/>
          <w:szCs w:val="28"/>
        </w:rPr>
        <w:t xml:space="preserve">Председатель </w:t>
      </w:r>
      <w:r w:rsidR="00175B89">
        <w:rPr>
          <w:rFonts w:ascii="Times New Roman" w:hAnsi="Times New Roman" w:cs="Times New Roman"/>
          <w:sz w:val="28"/>
          <w:szCs w:val="28"/>
        </w:rPr>
        <w:t>УИК</w:t>
      </w:r>
      <w:r w:rsidRPr="00B97DF1">
        <w:rPr>
          <w:rFonts w:ascii="Times New Roman" w:hAnsi="Times New Roman" w:cs="Times New Roman"/>
          <w:sz w:val="28"/>
          <w:szCs w:val="28"/>
        </w:rPr>
        <w:t xml:space="preserve"> назначает лиц, ответственных за пожарную безопасность, из числа членов комиссии и распределяет между членами участковой комиссии обязанности на случай возникновения пожара (кто из членов отвечает за эвакуацию избирателей, кто обеспечивает сохранность избирательной документации, кто сообщает о пожаре в пожарную часть и т.д.), под </w:t>
      </w:r>
      <w:r w:rsidR="005A0C34">
        <w:rPr>
          <w:rFonts w:ascii="Times New Roman" w:hAnsi="Times New Roman" w:cs="Times New Roman"/>
          <w:sz w:val="28"/>
          <w:szCs w:val="28"/>
        </w:rPr>
        <w:t>под</w:t>
      </w:r>
      <w:r w:rsidRPr="00B97DF1">
        <w:rPr>
          <w:rFonts w:ascii="Times New Roman" w:hAnsi="Times New Roman" w:cs="Times New Roman"/>
          <w:sz w:val="28"/>
          <w:szCs w:val="28"/>
        </w:rPr>
        <w:t xml:space="preserve">пись знакомит членов УИК с приказом руководителя объекта о противопожарном режиме на объекте и инструкцией </w:t>
      </w:r>
      <w:r w:rsidR="0077652E">
        <w:rPr>
          <w:rFonts w:ascii="Times New Roman" w:hAnsi="Times New Roman" w:cs="Times New Roman"/>
          <w:sz w:val="28"/>
          <w:szCs w:val="28"/>
        </w:rPr>
        <w:t>о мерах</w:t>
      </w:r>
      <w:r w:rsidRPr="00B97DF1">
        <w:rPr>
          <w:rFonts w:ascii="Times New Roman" w:hAnsi="Times New Roman" w:cs="Times New Roman"/>
          <w:sz w:val="28"/>
          <w:szCs w:val="28"/>
        </w:rPr>
        <w:t xml:space="preserve"> пожарной безопасности на избирательном участке</w:t>
      </w:r>
      <w:r w:rsidR="00384104">
        <w:rPr>
          <w:rFonts w:ascii="Times New Roman" w:hAnsi="Times New Roman" w:cs="Times New Roman"/>
          <w:sz w:val="28"/>
          <w:szCs w:val="28"/>
        </w:rPr>
        <w:t xml:space="preserve"> </w:t>
      </w:r>
      <w:r w:rsidR="00384104" w:rsidRPr="00384104">
        <w:rPr>
          <w:rFonts w:ascii="Times New Roman" w:hAnsi="Times New Roman" w:cs="Times New Roman"/>
          <w:sz w:val="28"/>
          <w:szCs w:val="28"/>
        </w:rPr>
        <w:t>(</w:t>
      </w:r>
      <w:r w:rsidR="00D70F2D">
        <w:rPr>
          <w:rFonts w:ascii="Times New Roman" w:hAnsi="Times New Roman" w:cs="Times New Roman"/>
          <w:sz w:val="28"/>
          <w:szCs w:val="28"/>
          <w:highlight w:val="yellow"/>
        </w:rPr>
        <w:t>Ч</w:t>
      </w:r>
      <w:r w:rsidR="00384104" w:rsidRPr="007D751F">
        <w:rPr>
          <w:rFonts w:ascii="Times New Roman" w:hAnsi="Times New Roman" w:cs="Times New Roman"/>
          <w:sz w:val="28"/>
          <w:szCs w:val="28"/>
          <w:highlight w:val="yellow"/>
        </w:rPr>
        <w:t>асть 1,</w:t>
      </w:r>
      <w:r w:rsidRPr="007D751F">
        <w:rPr>
          <w:rFonts w:ascii="Times New Roman" w:hAnsi="Times New Roman" w:cs="Times New Roman"/>
          <w:sz w:val="28"/>
          <w:szCs w:val="28"/>
          <w:highlight w:val="yellow"/>
        </w:rPr>
        <w:t xml:space="preserve"> </w:t>
      </w:r>
      <w:r w:rsidR="00D70F2D">
        <w:rPr>
          <w:rFonts w:ascii="Times New Roman" w:hAnsi="Times New Roman" w:cs="Times New Roman"/>
          <w:bCs/>
          <w:sz w:val="28"/>
          <w:szCs w:val="28"/>
          <w:highlight w:val="yellow"/>
        </w:rPr>
        <w:t>Р</w:t>
      </w:r>
      <w:r w:rsidR="00384104" w:rsidRPr="007D751F">
        <w:rPr>
          <w:rFonts w:ascii="Times New Roman" w:hAnsi="Times New Roman" w:cs="Times New Roman"/>
          <w:bCs/>
          <w:sz w:val="28"/>
          <w:szCs w:val="28"/>
          <w:highlight w:val="yellow"/>
        </w:rPr>
        <w:t>аздел</w:t>
      </w:r>
      <w:r w:rsidR="003A732C" w:rsidRPr="007D751F">
        <w:rPr>
          <w:rFonts w:ascii="Times New Roman" w:hAnsi="Times New Roman" w:cs="Times New Roman"/>
          <w:bCs/>
          <w:sz w:val="28"/>
          <w:szCs w:val="28"/>
          <w:highlight w:val="yellow"/>
        </w:rPr>
        <w:t xml:space="preserve"> № </w:t>
      </w:r>
      <w:r w:rsidR="005A0C34">
        <w:rPr>
          <w:rFonts w:ascii="Times New Roman" w:hAnsi="Times New Roman" w:cs="Times New Roman"/>
          <w:bCs/>
          <w:sz w:val="28"/>
          <w:szCs w:val="28"/>
          <w:highlight w:val="yellow"/>
        </w:rPr>
        <w:t>1.</w:t>
      </w:r>
      <w:r w:rsidR="00384104" w:rsidRPr="007D751F">
        <w:rPr>
          <w:rFonts w:ascii="Times New Roman" w:hAnsi="Times New Roman" w:cs="Times New Roman"/>
          <w:bCs/>
          <w:sz w:val="28"/>
          <w:szCs w:val="28"/>
          <w:highlight w:val="yellow"/>
        </w:rPr>
        <w:t xml:space="preserve">2, </w:t>
      </w:r>
      <w:r w:rsidR="00D70F2D">
        <w:rPr>
          <w:rFonts w:ascii="Times New Roman" w:hAnsi="Times New Roman" w:cs="Times New Roman"/>
          <w:bCs/>
          <w:sz w:val="28"/>
          <w:szCs w:val="28"/>
          <w:highlight w:val="yellow"/>
        </w:rPr>
        <w:t>П</w:t>
      </w:r>
      <w:r w:rsidR="00384104" w:rsidRPr="007D751F">
        <w:rPr>
          <w:rFonts w:ascii="Times New Roman" w:hAnsi="Times New Roman" w:cs="Times New Roman"/>
          <w:bCs/>
          <w:sz w:val="28"/>
          <w:szCs w:val="28"/>
          <w:highlight w:val="yellow"/>
        </w:rPr>
        <w:t xml:space="preserve">риложение </w:t>
      </w:r>
      <w:r w:rsidR="007D751F" w:rsidRPr="007D751F">
        <w:rPr>
          <w:rFonts w:ascii="Times New Roman" w:hAnsi="Times New Roman" w:cs="Times New Roman"/>
          <w:bCs/>
          <w:sz w:val="28"/>
          <w:szCs w:val="28"/>
          <w:highlight w:val="yellow"/>
        </w:rPr>
        <w:t>№ </w:t>
      </w:r>
      <w:r w:rsidR="00384104" w:rsidRPr="007D751F">
        <w:rPr>
          <w:rFonts w:ascii="Times New Roman" w:hAnsi="Times New Roman" w:cs="Times New Roman"/>
          <w:bCs/>
          <w:sz w:val="28"/>
          <w:szCs w:val="28"/>
          <w:highlight w:val="yellow"/>
        </w:rPr>
        <w:t>1.2.</w:t>
      </w:r>
      <w:r w:rsidR="007D751F" w:rsidRPr="007D751F">
        <w:rPr>
          <w:rFonts w:ascii="Times New Roman" w:hAnsi="Times New Roman" w:cs="Times New Roman"/>
          <w:bCs/>
          <w:sz w:val="28"/>
          <w:szCs w:val="28"/>
          <w:highlight w:val="yellow"/>
        </w:rPr>
        <w:t>1.8</w:t>
      </w:r>
      <w:r w:rsidR="00384104" w:rsidRPr="00384104">
        <w:rPr>
          <w:rFonts w:ascii="Times New Roman" w:hAnsi="Times New Roman" w:cs="Times New Roman"/>
          <w:bCs/>
          <w:sz w:val="28"/>
          <w:szCs w:val="28"/>
        </w:rPr>
        <w:t>).</w:t>
      </w:r>
    </w:p>
    <w:p w:rsidR="006E7A5E" w:rsidRPr="00B97DF1" w:rsidRDefault="006E7A5E" w:rsidP="003A732C">
      <w:pPr>
        <w:pStyle w:val="81"/>
        <w:shd w:val="clear" w:color="auto" w:fill="FEFEFE"/>
        <w:spacing w:before="0" w:beforeAutospacing="0" w:after="0" w:afterAutospacing="0"/>
        <w:ind w:firstLine="709"/>
        <w:jc w:val="both"/>
        <w:rPr>
          <w:sz w:val="28"/>
          <w:szCs w:val="28"/>
        </w:rPr>
      </w:pPr>
      <w:r w:rsidRPr="00B97DF1">
        <w:rPr>
          <w:sz w:val="28"/>
          <w:szCs w:val="28"/>
        </w:rPr>
        <w:t>В период подготовки к работе избирательного участка печное отопление в зданиях (при наличии) проверяется и при необходимости ремонтируется в соответствии с требованиями противопожарных норм и правил. Топка печей заканчивается не позднее чем за один час до начала работы избирательного участка.</w:t>
      </w:r>
    </w:p>
    <w:p w:rsidR="006E7A5E" w:rsidRPr="00B97DF1" w:rsidRDefault="006E7A5E" w:rsidP="003A732C">
      <w:pPr>
        <w:pStyle w:val="81"/>
        <w:shd w:val="clear" w:color="auto" w:fill="FEFEFE"/>
        <w:spacing w:before="0" w:beforeAutospacing="0" w:after="0" w:afterAutospacing="0"/>
        <w:ind w:firstLine="709"/>
        <w:jc w:val="both"/>
        <w:rPr>
          <w:sz w:val="28"/>
          <w:szCs w:val="28"/>
        </w:rPr>
      </w:pPr>
      <w:r w:rsidRPr="00B97DF1">
        <w:rPr>
          <w:sz w:val="28"/>
          <w:szCs w:val="28"/>
        </w:rPr>
        <w:t>Имеющиеся вблизи зданий избирательных участков пожарные гидранты, резервуары и водоемы должны находиться в исправном состоянии,</w:t>
      </w:r>
      <w:r w:rsidR="003413E3">
        <w:rPr>
          <w:sz w:val="28"/>
          <w:szCs w:val="28"/>
        </w:rPr>
        <w:t xml:space="preserve"> быть </w:t>
      </w:r>
      <w:r w:rsidRPr="00B97DF1">
        <w:rPr>
          <w:sz w:val="28"/>
          <w:szCs w:val="28"/>
        </w:rPr>
        <w:t xml:space="preserve"> заполнены водой, обозначены соответствующими указателями, в зимнее время утеплены, проезды к ним освобождены ото льда и снега.</w:t>
      </w:r>
    </w:p>
    <w:p w:rsidR="006E7A5E" w:rsidRDefault="006E7A5E" w:rsidP="006E7A5E">
      <w:pPr>
        <w:pStyle w:val="81"/>
        <w:shd w:val="clear" w:color="auto" w:fill="FEFEFE"/>
        <w:spacing w:before="0" w:beforeAutospacing="0" w:after="0" w:afterAutospacing="0"/>
        <w:ind w:firstLine="709"/>
        <w:jc w:val="center"/>
        <w:outlineLvl w:val="1"/>
        <w:rPr>
          <w:b/>
          <w:sz w:val="16"/>
          <w:szCs w:val="16"/>
        </w:rPr>
      </w:pPr>
      <w:bookmarkStart w:id="9" w:name="_Toc342576291"/>
    </w:p>
    <w:p w:rsidR="00DE341C" w:rsidRDefault="006E7A5E" w:rsidP="00645FB8">
      <w:pPr>
        <w:pStyle w:val="afc"/>
        <w:spacing w:before="0" w:beforeAutospacing="0" w:after="0" w:afterAutospacing="0"/>
        <w:ind w:firstLine="709"/>
        <w:jc w:val="center"/>
        <w:rPr>
          <w:rFonts w:ascii="Times New Roman" w:hAnsi="Times New Roman"/>
          <w:b/>
          <w:sz w:val="28"/>
          <w:szCs w:val="28"/>
        </w:rPr>
      </w:pPr>
      <w:r w:rsidRPr="00B97DF1">
        <w:rPr>
          <w:rFonts w:ascii="Times New Roman" w:hAnsi="Times New Roman"/>
          <w:noProof/>
          <w:color w:val="0000FF"/>
          <w:sz w:val="28"/>
          <w:szCs w:val="28"/>
        </w:rPr>
        <w:drawing>
          <wp:inline distT="0" distB="0" distL="0" distR="0">
            <wp:extent cx="8890" cy="8890"/>
            <wp:effectExtent l="0" t="0" r="0" b="0"/>
            <wp:docPr id="9" name="Рисунок 1" descr="×">
              <a:hlinkClick xmlns:a="http://schemas.openxmlformats.org/drawingml/2006/main" r:id="rId3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
                    <pic:cNvPicPr>
                      <a:picLocks noChangeAspect="1" noChangeArrowheads="1"/>
                    </pic:cNvPicPr>
                  </pic:nvPicPr>
                  <pic:blipFill>
                    <a:blip r:embed="rId33"/>
                    <a:srcRect/>
                    <a:stretch>
                      <a:fillRect/>
                    </a:stretch>
                  </pic:blipFill>
                  <pic:spPr bwMode="auto">
                    <a:xfrm>
                      <a:off x="0" y="0"/>
                      <a:ext cx="8890" cy="8890"/>
                    </a:xfrm>
                    <a:prstGeom prst="rect">
                      <a:avLst/>
                    </a:prstGeom>
                    <a:noFill/>
                    <a:ln w="9525">
                      <a:noFill/>
                      <a:miter lim="800000"/>
                      <a:headEnd/>
                      <a:tailEnd/>
                    </a:ln>
                  </pic:spPr>
                </pic:pic>
              </a:graphicData>
            </a:graphic>
          </wp:inline>
        </w:drawing>
      </w:r>
    </w:p>
    <w:p w:rsidR="00DE341C" w:rsidRDefault="00DE341C">
      <w:pPr>
        <w:rPr>
          <w:rFonts w:ascii="Times New Roman" w:eastAsia="Times New Roman" w:hAnsi="Times New Roman" w:cs="Times New Roman"/>
          <w:b/>
          <w:color w:val="000000"/>
          <w:sz w:val="28"/>
          <w:szCs w:val="28"/>
          <w:lang w:eastAsia="ru-RU"/>
        </w:rPr>
      </w:pPr>
      <w:r>
        <w:rPr>
          <w:rFonts w:ascii="Times New Roman" w:hAnsi="Times New Roman"/>
          <w:b/>
          <w:sz w:val="28"/>
          <w:szCs w:val="28"/>
        </w:rPr>
        <w:br w:type="page"/>
      </w:r>
    </w:p>
    <w:p w:rsidR="006E7A5E" w:rsidRPr="00B97DF1" w:rsidRDefault="00384104" w:rsidP="00645FB8">
      <w:pPr>
        <w:pStyle w:val="afc"/>
        <w:spacing w:before="0" w:beforeAutospacing="0" w:after="0" w:afterAutospacing="0"/>
        <w:ind w:firstLine="709"/>
        <w:jc w:val="center"/>
        <w:rPr>
          <w:rFonts w:ascii="Times New Roman" w:hAnsi="Times New Roman"/>
          <w:b/>
          <w:sz w:val="28"/>
          <w:szCs w:val="28"/>
        </w:rPr>
      </w:pPr>
      <w:r>
        <w:rPr>
          <w:rFonts w:ascii="Times New Roman" w:hAnsi="Times New Roman"/>
          <w:b/>
          <w:sz w:val="28"/>
          <w:szCs w:val="28"/>
        </w:rPr>
        <w:t>2.4</w:t>
      </w:r>
      <w:r w:rsidR="006E7A5E" w:rsidRPr="00B97DF1">
        <w:rPr>
          <w:rFonts w:ascii="Times New Roman" w:hAnsi="Times New Roman"/>
          <w:b/>
          <w:sz w:val="28"/>
          <w:szCs w:val="28"/>
        </w:rPr>
        <w:t>.2. Обеспечение общественной безопасности</w:t>
      </w:r>
    </w:p>
    <w:p w:rsidR="006E7A5E" w:rsidRPr="007D751F" w:rsidRDefault="006E7A5E" w:rsidP="006E7A5E">
      <w:pPr>
        <w:pStyle w:val="afc"/>
        <w:spacing w:before="0" w:beforeAutospacing="0" w:after="0" w:afterAutospacing="0"/>
        <w:ind w:firstLine="709"/>
        <w:jc w:val="center"/>
        <w:rPr>
          <w:rFonts w:ascii="Times New Roman" w:hAnsi="Times New Roman"/>
          <w:b/>
          <w:sz w:val="12"/>
          <w:szCs w:val="12"/>
        </w:rPr>
      </w:pPr>
    </w:p>
    <w:p w:rsidR="006E7A5E" w:rsidRPr="00B97DF1" w:rsidRDefault="006E7A5E" w:rsidP="006E7A5E">
      <w:pPr>
        <w:pStyle w:val="11"/>
        <w:shd w:val="clear" w:color="auto" w:fill="auto"/>
        <w:spacing w:line="240" w:lineRule="auto"/>
        <w:ind w:firstLine="709"/>
      </w:pPr>
      <w:r w:rsidRPr="00B97DF1">
        <w:t xml:space="preserve">Обеспечение безопасности работы </w:t>
      </w:r>
      <w:r w:rsidR="00175B89">
        <w:t>УИК</w:t>
      </w:r>
      <w:r w:rsidRPr="00B97DF1">
        <w:t xml:space="preserve"> является одной из приоритетных задач органов внутренних дел, решаемой во взаимодействии с избирательными комиссиями. В этих целях реализуется комплекс мер:</w:t>
      </w:r>
    </w:p>
    <w:p w:rsidR="006E7A5E" w:rsidRPr="00B97DF1" w:rsidRDefault="006E7A5E" w:rsidP="006E7A5E">
      <w:pPr>
        <w:pStyle w:val="11"/>
        <w:shd w:val="clear" w:color="auto" w:fill="auto"/>
        <w:spacing w:line="240" w:lineRule="auto"/>
        <w:ind w:firstLine="709"/>
      </w:pPr>
      <w:r w:rsidRPr="00B97DF1">
        <w:t>по сопровождению</w:t>
      </w:r>
      <w:r w:rsidR="00680EBB">
        <w:t xml:space="preserve"> при доставке</w:t>
      </w:r>
      <w:r w:rsidRPr="00B97DF1">
        <w:t xml:space="preserve"> избирательных бюллетеней из вышестоящей избирательной комиссии в </w:t>
      </w:r>
      <w:r w:rsidR="00175B89">
        <w:t>УИК</w:t>
      </w:r>
      <w:r w:rsidRPr="00B97DF1">
        <w:t>;</w:t>
      </w:r>
    </w:p>
    <w:p w:rsidR="006E7A5E" w:rsidRPr="00B97DF1" w:rsidRDefault="006E7A5E" w:rsidP="006E7A5E">
      <w:pPr>
        <w:pStyle w:val="11"/>
        <w:shd w:val="clear" w:color="auto" w:fill="auto"/>
        <w:spacing w:line="240" w:lineRule="auto"/>
        <w:ind w:firstLine="709"/>
      </w:pPr>
      <w:r w:rsidRPr="00B97DF1">
        <w:t xml:space="preserve">по охране помещений </w:t>
      </w:r>
      <w:r w:rsidR="00175B89">
        <w:t>УИК</w:t>
      </w:r>
      <w:r w:rsidRPr="00B97DF1">
        <w:t xml:space="preserve"> и избирательной документации;</w:t>
      </w:r>
    </w:p>
    <w:p w:rsidR="006E7A5E" w:rsidRPr="00B97DF1" w:rsidRDefault="006E7A5E" w:rsidP="006E7A5E">
      <w:pPr>
        <w:pStyle w:val="11"/>
        <w:shd w:val="clear" w:color="auto" w:fill="auto"/>
        <w:spacing w:line="240" w:lineRule="auto"/>
        <w:ind w:firstLine="709"/>
      </w:pPr>
      <w:r w:rsidRPr="00B97DF1">
        <w:t xml:space="preserve">по оказанию содействия членам </w:t>
      </w:r>
      <w:r w:rsidR="00175B89">
        <w:t>УИК</w:t>
      </w:r>
      <w:r w:rsidRPr="00B97DF1">
        <w:t xml:space="preserve"> в день голосования и после окончания времени голосования в осуществлении их зак</w:t>
      </w:r>
      <w:r w:rsidR="005A0C34">
        <w:t>онной деятельности, в том числе</w:t>
      </w:r>
      <w:r w:rsidRPr="00B97DF1">
        <w:t xml:space="preserve"> если им оказывается противодействие или угрожает опасность;</w:t>
      </w:r>
    </w:p>
    <w:p w:rsidR="006E7A5E" w:rsidRPr="00B97DF1" w:rsidRDefault="006E7A5E" w:rsidP="006E7A5E">
      <w:pPr>
        <w:pStyle w:val="11"/>
        <w:shd w:val="clear" w:color="auto" w:fill="auto"/>
        <w:spacing w:line="240" w:lineRule="auto"/>
        <w:ind w:firstLine="709"/>
      </w:pPr>
      <w:r w:rsidRPr="00B97DF1">
        <w:t xml:space="preserve">по взаимодействию с </w:t>
      </w:r>
      <w:r w:rsidR="00175B89">
        <w:t>УИК</w:t>
      </w:r>
      <w:r w:rsidRPr="00B97DF1">
        <w:t xml:space="preserve"> при выявлении и устранении нарушений избирательного законодательства.</w:t>
      </w:r>
    </w:p>
    <w:p w:rsidR="006E7A5E" w:rsidRPr="00B97DF1" w:rsidRDefault="006E7A5E" w:rsidP="006E7A5E">
      <w:pPr>
        <w:pStyle w:val="11"/>
        <w:shd w:val="clear" w:color="auto" w:fill="auto"/>
        <w:spacing w:line="240" w:lineRule="auto"/>
        <w:ind w:firstLine="709"/>
      </w:pPr>
      <w:r w:rsidRPr="00B97DF1">
        <w:t xml:space="preserve">Практика подготовки и проведения выборов позволяет выделить </w:t>
      </w:r>
      <w:r w:rsidRPr="00B97DF1">
        <w:rPr>
          <w:b/>
        </w:rPr>
        <w:t>четыре зоны обеспечения безопасности</w:t>
      </w:r>
      <w:r w:rsidRPr="00B97DF1">
        <w:t xml:space="preserve"> </w:t>
      </w:r>
      <w:r w:rsidR="00175B89">
        <w:t>УИК</w:t>
      </w:r>
      <w:r w:rsidRPr="00B97DF1">
        <w:t xml:space="preserve"> силами органов полиции:</w:t>
      </w:r>
    </w:p>
    <w:p w:rsidR="006E7A5E" w:rsidRPr="00B97DF1" w:rsidRDefault="006E7A5E" w:rsidP="006E7A5E">
      <w:pPr>
        <w:pStyle w:val="11"/>
        <w:shd w:val="clear" w:color="auto" w:fill="auto"/>
        <w:spacing w:line="240" w:lineRule="auto"/>
        <w:ind w:firstLine="709"/>
      </w:pPr>
      <w:r w:rsidRPr="00B97DF1">
        <w:t>первая зона – территория избирательного участка, на которой проживают избиратели и где возможны несанкционированные митинги, пикеты, иные предвыборные акции, попытки подкупа граждан, оказание давления на избирателей в целях голосования за конкретного кандидата либо политическую партию и т.п.;</w:t>
      </w:r>
    </w:p>
    <w:p w:rsidR="006E7A5E" w:rsidRPr="00B97DF1" w:rsidRDefault="006E7A5E" w:rsidP="006E7A5E">
      <w:pPr>
        <w:pStyle w:val="11"/>
        <w:shd w:val="clear" w:color="auto" w:fill="auto"/>
        <w:spacing w:line="240" w:lineRule="auto"/>
        <w:ind w:firstLine="709"/>
      </w:pPr>
      <w:r w:rsidRPr="00B97DF1">
        <w:t>вторая зона – территория избирательного участка, расположенная в 100</w:t>
      </w:r>
      <w:r w:rsidR="005A0C34" w:rsidRPr="00B97DF1">
        <w:t>–</w:t>
      </w:r>
      <w:r w:rsidRPr="00B97DF1">
        <w:t xml:space="preserve">50 метрах от периметра здания, в котором расположена </w:t>
      </w:r>
      <w:r w:rsidR="00175B89">
        <w:t>УИК</w:t>
      </w:r>
      <w:r w:rsidRPr="00B97DF1">
        <w:t xml:space="preserve"> (избирательный участок);</w:t>
      </w:r>
    </w:p>
    <w:p w:rsidR="006E7A5E" w:rsidRPr="00B97DF1" w:rsidRDefault="006E7A5E" w:rsidP="006E7A5E">
      <w:pPr>
        <w:pStyle w:val="11"/>
        <w:shd w:val="clear" w:color="auto" w:fill="auto"/>
        <w:spacing w:line="240" w:lineRule="auto"/>
        <w:ind w:firstLine="709"/>
      </w:pPr>
      <w:r w:rsidRPr="00B97DF1">
        <w:t xml:space="preserve">третья зона – здание, в котором находится </w:t>
      </w:r>
      <w:r w:rsidR="00175B89">
        <w:t>УИК</w:t>
      </w:r>
      <w:r w:rsidRPr="00B97DF1">
        <w:t>;</w:t>
      </w:r>
    </w:p>
    <w:p w:rsidR="006E7A5E" w:rsidRPr="00B97DF1" w:rsidRDefault="006E7A5E" w:rsidP="006E7A5E">
      <w:pPr>
        <w:pStyle w:val="11"/>
        <w:shd w:val="clear" w:color="auto" w:fill="auto"/>
        <w:spacing w:line="240" w:lineRule="auto"/>
        <w:ind w:firstLine="709"/>
      </w:pPr>
      <w:r w:rsidRPr="00B97DF1">
        <w:t xml:space="preserve">четвертая зона – помещение, где размещается </w:t>
      </w:r>
      <w:r w:rsidR="00175B89">
        <w:t>УИК</w:t>
      </w:r>
      <w:r w:rsidR="005A0C34">
        <w:t>,</w:t>
      </w:r>
      <w:r w:rsidRPr="00B97DF1">
        <w:t xml:space="preserve"> и помещение для голосования.</w:t>
      </w:r>
    </w:p>
    <w:p w:rsidR="006E7A5E" w:rsidRPr="007D751F" w:rsidRDefault="006E7A5E" w:rsidP="006E7A5E">
      <w:pPr>
        <w:spacing w:after="0" w:line="240" w:lineRule="auto"/>
        <w:rPr>
          <w:rFonts w:ascii="Times New Roman" w:hAnsi="Times New Roman" w:cs="Times New Roman"/>
          <w:sz w:val="16"/>
          <w:szCs w:val="16"/>
        </w:rPr>
      </w:pPr>
      <w:bookmarkStart w:id="10" w:name="bookmark3"/>
    </w:p>
    <w:p w:rsidR="006E7A5E" w:rsidRPr="00B97DF1" w:rsidRDefault="006E7A5E" w:rsidP="006E7A5E">
      <w:pPr>
        <w:spacing w:after="0" w:line="240" w:lineRule="auto"/>
        <w:jc w:val="center"/>
        <w:rPr>
          <w:rFonts w:ascii="Times New Roman" w:hAnsi="Times New Roman" w:cs="Times New Roman"/>
          <w:b/>
          <w:sz w:val="28"/>
          <w:szCs w:val="28"/>
        </w:rPr>
      </w:pPr>
      <w:bookmarkStart w:id="11" w:name="bookmark4"/>
      <w:bookmarkEnd w:id="10"/>
      <w:r w:rsidRPr="00B97DF1">
        <w:rPr>
          <w:rFonts w:ascii="Times New Roman" w:hAnsi="Times New Roman" w:cs="Times New Roman"/>
          <w:b/>
          <w:sz w:val="28"/>
          <w:szCs w:val="28"/>
        </w:rPr>
        <w:t>Доставка избирательных бюллетеней из вышестоящей избирательной комиссии в участковую избирательную комиссию</w:t>
      </w:r>
      <w:bookmarkEnd w:id="11"/>
    </w:p>
    <w:p w:rsidR="006E7A5E" w:rsidRPr="007D751F" w:rsidRDefault="006E7A5E" w:rsidP="006E7A5E">
      <w:pPr>
        <w:spacing w:after="0" w:line="240" w:lineRule="auto"/>
        <w:jc w:val="center"/>
        <w:rPr>
          <w:rFonts w:ascii="Times New Roman" w:hAnsi="Times New Roman" w:cs="Times New Roman"/>
          <w:b/>
          <w:sz w:val="12"/>
          <w:szCs w:val="12"/>
        </w:rPr>
      </w:pPr>
    </w:p>
    <w:p w:rsidR="006E7A5E" w:rsidRPr="00B97DF1" w:rsidRDefault="006E7A5E" w:rsidP="006E7A5E">
      <w:pPr>
        <w:pStyle w:val="11"/>
        <w:shd w:val="clear" w:color="auto" w:fill="auto"/>
        <w:spacing w:line="240" w:lineRule="auto"/>
        <w:ind w:firstLine="709"/>
      </w:pPr>
      <w:r w:rsidRPr="00B97DF1">
        <w:t xml:space="preserve">После получения из полиграфической организации избирательных бюллетеней вышестоящая избирательная комиссия передает их по акту в </w:t>
      </w:r>
      <w:r w:rsidR="001E5A1D">
        <w:t>УИК</w:t>
      </w:r>
      <w:r w:rsidRPr="00B97DF1">
        <w:t>. Передача избирательных бюлле</w:t>
      </w:r>
      <w:r w:rsidR="005A0C34">
        <w:t>теней осуществляется не позднее</w:t>
      </w:r>
      <w:r w:rsidRPr="00B97DF1">
        <w:t xml:space="preserve"> чем за один день до дня голосования.</w:t>
      </w:r>
    </w:p>
    <w:p w:rsidR="007D751F" w:rsidRDefault="006E7A5E" w:rsidP="006E7A5E">
      <w:pPr>
        <w:pStyle w:val="11"/>
        <w:shd w:val="clear" w:color="auto" w:fill="auto"/>
        <w:spacing w:line="240" w:lineRule="auto"/>
        <w:ind w:firstLine="709"/>
      </w:pPr>
      <w:r w:rsidRPr="00B97DF1">
        <w:t xml:space="preserve">Безопасность доставки избирательных бюллетеней в </w:t>
      </w:r>
      <w:r w:rsidR="001E5A1D">
        <w:t xml:space="preserve">УИК </w:t>
      </w:r>
      <w:r w:rsidRPr="00B97DF1">
        <w:t xml:space="preserve">обеспечивается сотрудниками полиции. Организация своевременного извещения соответствующего органа внутренних дел об адресах избирательных участков и телефонов </w:t>
      </w:r>
      <w:r w:rsidR="001E5A1D">
        <w:t>УИК</w:t>
      </w:r>
      <w:r w:rsidRPr="00B97DF1">
        <w:t xml:space="preserve"> осуществляется избирательной комиссией, организующей выборы.</w:t>
      </w:r>
    </w:p>
    <w:p w:rsidR="006E7A5E" w:rsidRPr="00B97DF1" w:rsidRDefault="006E7A5E" w:rsidP="006E7A5E">
      <w:pPr>
        <w:pStyle w:val="11"/>
        <w:shd w:val="clear" w:color="auto" w:fill="auto"/>
        <w:spacing w:line="240" w:lineRule="auto"/>
        <w:ind w:firstLine="709"/>
      </w:pPr>
      <w:r w:rsidRPr="00B97DF1">
        <w:t xml:space="preserve">Избирательные бюллетени хранятся в помещении </w:t>
      </w:r>
      <w:r w:rsidR="001E5A1D">
        <w:t>УИК</w:t>
      </w:r>
      <w:r w:rsidRPr="00B97DF1">
        <w:t>, которое берется под круглосуточную охрану сотрудниками полиции</w:t>
      </w:r>
      <w:r w:rsidR="003658C0" w:rsidRPr="003658C0">
        <w:rPr>
          <w:rStyle w:val="af0"/>
        </w:rPr>
        <w:footnoteReference w:customMarkFollows="1" w:id="9"/>
        <w:sym w:font="Symbol" w:char="F02A"/>
      </w:r>
      <w:r w:rsidRPr="00B97DF1">
        <w:t>.</w:t>
      </w:r>
    </w:p>
    <w:p w:rsidR="006E7A5E" w:rsidRPr="00B97DF1" w:rsidRDefault="006E7A5E" w:rsidP="006E7A5E">
      <w:pPr>
        <w:spacing w:after="0" w:line="240" w:lineRule="auto"/>
        <w:jc w:val="center"/>
        <w:rPr>
          <w:rFonts w:ascii="Times New Roman" w:hAnsi="Times New Roman" w:cs="Times New Roman"/>
          <w:b/>
          <w:sz w:val="28"/>
          <w:szCs w:val="28"/>
        </w:rPr>
      </w:pPr>
      <w:bookmarkStart w:id="12" w:name="bookmark5"/>
    </w:p>
    <w:p w:rsidR="007D751F" w:rsidRDefault="007D751F">
      <w:pPr>
        <w:rPr>
          <w:rFonts w:ascii="Times New Roman" w:hAnsi="Times New Roman" w:cs="Times New Roman"/>
          <w:b/>
          <w:sz w:val="28"/>
          <w:szCs w:val="28"/>
        </w:rPr>
      </w:pPr>
      <w:r>
        <w:rPr>
          <w:rFonts w:ascii="Times New Roman" w:hAnsi="Times New Roman" w:cs="Times New Roman"/>
          <w:b/>
          <w:sz w:val="28"/>
          <w:szCs w:val="28"/>
        </w:rPr>
        <w:br w:type="page"/>
      </w:r>
    </w:p>
    <w:p w:rsidR="006E7A5E" w:rsidRPr="00B97DF1" w:rsidRDefault="006E7A5E" w:rsidP="006E7A5E">
      <w:pPr>
        <w:spacing w:after="0" w:line="240" w:lineRule="auto"/>
        <w:jc w:val="center"/>
        <w:rPr>
          <w:rFonts w:ascii="Times New Roman" w:hAnsi="Times New Roman" w:cs="Times New Roman"/>
          <w:b/>
          <w:sz w:val="28"/>
          <w:szCs w:val="28"/>
        </w:rPr>
      </w:pPr>
      <w:r w:rsidRPr="00B97DF1">
        <w:rPr>
          <w:rFonts w:ascii="Times New Roman" w:hAnsi="Times New Roman" w:cs="Times New Roman"/>
          <w:b/>
          <w:sz w:val="28"/>
          <w:szCs w:val="28"/>
        </w:rPr>
        <w:t>Принятие под охрану помещения участковой</w:t>
      </w:r>
      <w:r w:rsidRPr="00B97DF1">
        <w:rPr>
          <w:rFonts w:ascii="Times New Roman" w:hAnsi="Times New Roman" w:cs="Times New Roman"/>
        </w:rPr>
        <w:t xml:space="preserve"> </w:t>
      </w:r>
      <w:r w:rsidRPr="00B97DF1">
        <w:rPr>
          <w:rFonts w:ascii="Times New Roman" w:hAnsi="Times New Roman" w:cs="Times New Roman"/>
          <w:b/>
          <w:sz w:val="28"/>
          <w:szCs w:val="28"/>
        </w:rPr>
        <w:t>избирательной комиссии</w:t>
      </w:r>
      <w:bookmarkEnd w:id="12"/>
    </w:p>
    <w:p w:rsidR="006E7A5E" w:rsidRPr="007D751F" w:rsidRDefault="006E7A5E" w:rsidP="006E7A5E">
      <w:pPr>
        <w:spacing w:after="0" w:line="240" w:lineRule="auto"/>
        <w:jc w:val="center"/>
        <w:rPr>
          <w:rFonts w:ascii="Times New Roman" w:hAnsi="Times New Roman" w:cs="Times New Roman"/>
          <w:b/>
          <w:sz w:val="12"/>
          <w:szCs w:val="12"/>
        </w:rPr>
      </w:pPr>
    </w:p>
    <w:p w:rsidR="006E7A5E" w:rsidRPr="00B97DF1" w:rsidRDefault="006E7A5E" w:rsidP="006E7A5E">
      <w:pPr>
        <w:pStyle w:val="11"/>
        <w:shd w:val="clear" w:color="auto" w:fill="auto"/>
        <w:spacing w:line="240" w:lineRule="auto"/>
        <w:ind w:firstLine="709"/>
      </w:pPr>
      <w:r w:rsidRPr="00B97DF1">
        <w:t xml:space="preserve">Маршруты патрулирования сотрудниками полиции определяются с учетом обеспечения безопасности на территории избирательного участка и охраны здания, в котором расположена </w:t>
      </w:r>
      <w:r w:rsidR="001E5A1D">
        <w:t>УИК</w:t>
      </w:r>
      <w:r w:rsidRPr="00B97DF1">
        <w:t>.</w:t>
      </w:r>
    </w:p>
    <w:p w:rsidR="006E7A5E" w:rsidRPr="00B97DF1" w:rsidRDefault="006E7A5E" w:rsidP="006E7A5E">
      <w:pPr>
        <w:pStyle w:val="11"/>
        <w:shd w:val="clear" w:color="auto" w:fill="auto"/>
        <w:spacing w:line="240" w:lineRule="auto"/>
        <w:ind w:firstLine="709"/>
      </w:pPr>
      <w:r w:rsidRPr="00B97DF1">
        <w:t xml:space="preserve">Охрана помещения </w:t>
      </w:r>
      <w:r w:rsidR="001E5A1D">
        <w:t>УИК</w:t>
      </w:r>
      <w:r w:rsidRPr="00B97DF1">
        <w:t xml:space="preserve"> сотрудниками полиции должна осуществляться по согласованию с председателем </w:t>
      </w:r>
      <w:r w:rsidR="001E5A1D">
        <w:t>УИК</w:t>
      </w:r>
      <w:r w:rsidRPr="00B97DF1">
        <w:t xml:space="preserve"> после поступления в комиссию избирательной документации: списков избирателей, открепительных удостоверений, а круглосуточная охрана – после поступления на хранение в помещение </w:t>
      </w:r>
      <w:r w:rsidR="001E5A1D">
        <w:t>УИК</w:t>
      </w:r>
      <w:r w:rsidRPr="00B97DF1">
        <w:t xml:space="preserve"> избирательных бюллетеней. Председатель определяет местонахождение работника полиции (как правило, в помещении </w:t>
      </w:r>
      <w:r w:rsidR="001E5A1D">
        <w:t>УИК</w:t>
      </w:r>
      <w:r w:rsidRPr="00B97DF1">
        <w:t>, где хранится избирательная документация).</w:t>
      </w:r>
    </w:p>
    <w:p w:rsidR="006E7A5E" w:rsidRPr="00B97DF1" w:rsidRDefault="006E7A5E" w:rsidP="006E7A5E">
      <w:pPr>
        <w:pStyle w:val="11"/>
        <w:shd w:val="clear" w:color="auto" w:fill="auto"/>
        <w:spacing w:line="240" w:lineRule="auto"/>
        <w:ind w:firstLine="709"/>
      </w:pPr>
      <w:r w:rsidRPr="00B97DF1">
        <w:t xml:space="preserve">Председатель </w:t>
      </w:r>
      <w:r w:rsidR="001E5A1D">
        <w:t>УИК</w:t>
      </w:r>
      <w:r w:rsidRPr="00B97DF1">
        <w:t xml:space="preserve"> после окончания рабочего дня в присутствии сотрудника полиции убирает избирательную документацию в находящийся в помещении сейф, который опечатывается, после чего помещение </w:t>
      </w:r>
      <w:r w:rsidR="001E5A1D">
        <w:t>УИК</w:t>
      </w:r>
      <w:r w:rsidRPr="00B97DF1">
        <w:t xml:space="preserve"> принимается под охрану сотрудником полиции.</w:t>
      </w:r>
    </w:p>
    <w:p w:rsidR="006E7A5E" w:rsidRPr="00B97DF1" w:rsidRDefault="006E7A5E" w:rsidP="006E7A5E">
      <w:pPr>
        <w:pStyle w:val="11"/>
        <w:shd w:val="clear" w:color="auto" w:fill="auto"/>
        <w:spacing w:line="240" w:lineRule="auto"/>
        <w:ind w:firstLine="709"/>
      </w:pPr>
      <w:r w:rsidRPr="00B97DF1">
        <w:t>В ночь перед днем голосования при заступлении на дежурство сотрудника полиции помещение обследуется кинологом со служебной собакой.</w:t>
      </w:r>
    </w:p>
    <w:p w:rsidR="006E7A5E" w:rsidRPr="00B97DF1" w:rsidRDefault="006E7A5E" w:rsidP="006E7A5E">
      <w:pPr>
        <w:spacing w:after="0" w:line="240" w:lineRule="auto"/>
        <w:jc w:val="center"/>
        <w:rPr>
          <w:rFonts w:ascii="Times New Roman" w:hAnsi="Times New Roman" w:cs="Times New Roman"/>
          <w:b/>
          <w:sz w:val="28"/>
          <w:szCs w:val="28"/>
        </w:rPr>
      </w:pPr>
      <w:bookmarkStart w:id="13" w:name="bookmark6"/>
    </w:p>
    <w:p w:rsidR="006E7A5E" w:rsidRDefault="006E7A5E" w:rsidP="006E7A5E">
      <w:pPr>
        <w:spacing w:after="0" w:line="240" w:lineRule="auto"/>
        <w:jc w:val="center"/>
        <w:rPr>
          <w:rFonts w:ascii="Times New Roman" w:hAnsi="Times New Roman" w:cs="Times New Roman"/>
          <w:b/>
          <w:sz w:val="28"/>
          <w:szCs w:val="28"/>
        </w:rPr>
      </w:pPr>
      <w:r w:rsidRPr="00B97DF1">
        <w:rPr>
          <w:rFonts w:ascii="Times New Roman" w:hAnsi="Times New Roman" w:cs="Times New Roman"/>
          <w:b/>
          <w:sz w:val="28"/>
          <w:szCs w:val="28"/>
        </w:rPr>
        <w:t xml:space="preserve">Открытие помещения участковой избирательной комиссии </w:t>
      </w:r>
      <w:r w:rsidRPr="00B97DF1">
        <w:rPr>
          <w:rFonts w:ascii="Times New Roman" w:hAnsi="Times New Roman" w:cs="Times New Roman"/>
          <w:b/>
          <w:sz w:val="28"/>
          <w:szCs w:val="28"/>
        </w:rPr>
        <w:br/>
        <w:t>в день голосования</w:t>
      </w:r>
      <w:bookmarkEnd w:id="13"/>
    </w:p>
    <w:p w:rsidR="007D751F" w:rsidRPr="007D751F" w:rsidRDefault="007D751F" w:rsidP="006E7A5E">
      <w:pPr>
        <w:spacing w:after="0" w:line="240" w:lineRule="auto"/>
        <w:jc w:val="center"/>
        <w:rPr>
          <w:rFonts w:ascii="Times New Roman" w:hAnsi="Times New Roman" w:cs="Times New Roman"/>
          <w:b/>
          <w:sz w:val="12"/>
          <w:szCs w:val="12"/>
        </w:rPr>
      </w:pPr>
    </w:p>
    <w:p w:rsidR="006E7A5E" w:rsidRPr="00B97DF1" w:rsidRDefault="006E7A5E" w:rsidP="006E7A5E">
      <w:pPr>
        <w:pStyle w:val="11"/>
        <w:shd w:val="clear" w:color="auto" w:fill="auto"/>
        <w:spacing w:line="240" w:lineRule="auto"/>
        <w:ind w:firstLine="709"/>
      </w:pPr>
      <w:r w:rsidRPr="00B97DF1">
        <w:t xml:space="preserve">После ночного дежурства в день голосования сотрудник полиции открывает помещение </w:t>
      </w:r>
      <w:r w:rsidR="001E5A1D">
        <w:t>УИК</w:t>
      </w:r>
      <w:r w:rsidRPr="00B97DF1">
        <w:t xml:space="preserve"> по прибытии председателя и членов </w:t>
      </w:r>
      <w:r w:rsidR="001E5A1D">
        <w:t>УИК</w:t>
      </w:r>
      <w:r w:rsidRPr="00B97DF1">
        <w:t>, сдает им охраняемое помещение (помещения) и опечатанные сейфы.</w:t>
      </w:r>
    </w:p>
    <w:p w:rsidR="006E7A5E" w:rsidRPr="00B97DF1" w:rsidRDefault="006E7A5E" w:rsidP="006E7A5E">
      <w:pPr>
        <w:pStyle w:val="11"/>
        <w:shd w:val="clear" w:color="auto" w:fill="auto"/>
        <w:spacing w:line="240" w:lineRule="auto"/>
        <w:ind w:firstLine="709"/>
      </w:pPr>
      <w:r w:rsidRPr="00B97DF1">
        <w:t xml:space="preserve">В присутствии сотрудника полиции сейф вскрывается председателем </w:t>
      </w:r>
      <w:r w:rsidR="001E5A1D">
        <w:t>УИК</w:t>
      </w:r>
      <w:r w:rsidRPr="00B97DF1">
        <w:t xml:space="preserve"> с участием членов избирательной комиссии, из него достается необходимая для работы избирательная документация.</w:t>
      </w:r>
    </w:p>
    <w:p w:rsidR="006E7A5E" w:rsidRPr="00B97DF1" w:rsidRDefault="006E7A5E" w:rsidP="00AE35F7">
      <w:pPr>
        <w:pStyle w:val="11"/>
        <w:shd w:val="clear" w:color="auto" w:fill="auto"/>
        <w:spacing w:line="240" w:lineRule="auto"/>
        <w:ind w:firstLine="709"/>
      </w:pPr>
      <w:r w:rsidRPr="00B97DF1">
        <w:t xml:space="preserve">После этого председатель </w:t>
      </w:r>
      <w:r w:rsidR="001E5A1D">
        <w:t>УИК</w:t>
      </w:r>
      <w:r w:rsidRPr="00B97DF1">
        <w:t xml:space="preserve"> определяет местонахождение сотрудни</w:t>
      </w:r>
      <w:r w:rsidR="00AE35F7">
        <w:t>ков полиции в день голосования.</w:t>
      </w:r>
    </w:p>
    <w:p w:rsidR="002D04B3" w:rsidRPr="00B97DF1" w:rsidRDefault="002D04B3" w:rsidP="006E7A5E">
      <w:pPr>
        <w:spacing w:after="0" w:line="240" w:lineRule="auto"/>
        <w:jc w:val="center"/>
        <w:rPr>
          <w:rFonts w:ascii="Times New Roman" w:hAnsi="Times New Roman" w:cs="Times New Roman"/>
          <w:b/>
          <w:sz w:val="28"/>
          <w:szCs w:val="28"/>
        </w:rPr>
      </w:pPr>
      <w:bookmarkStart w:id="14" w:name="bookmark7"/>
    </w:p>
    <w:p w:rsidR="006E7A5E" w:rsidRDefault="006E7A5E" w:rsidP="006E7A5E">
      <w:pPr>
        <w:spacing w:after="0" w:line="240" w:lineRule="auto"/>
        <w:jc w:val="center"/>
        <w:rPr>
          <w:rFonts w:ascii="Times New Roman" w:hAnsi="Times New Roman" w:cs="Times New Roman"/>
          <w:b/>
          <w:sz w:val="28"/>
          <w:szCs w:val="28"/>
        </w:rPr>
      </w:pPr>
      <w:r w:rsidRPr="00B97DF1">
        <w:rPr>
          <w:rFonts w:ascii="Times New Roman" w:hAnsi="Times New Roman" w:cs="Times New Roman"/>
          <w:b/>
          <w:sz w:val="28"/>
          <w:szCs w:val="28"/>
        </w:rPr>
        <w:t>Выполнение задач обеспечения безопасности в день голосования</w:t>
      </w:r>
      <w:bookmarkEnd w:id="14"/>
    </w:p>
    <w:p w:rsidR="007D751F" w:rsidRPr="007D751F" w:rsidRDefault="007D751F" w:rsidP="006E7A5E">
      <w:pPr>
        <w:spacing w:after="0" w:line="240" w:lineRule="auto"/>
        <w:jc w:val="center"/>
        <w:rPr>
          <w:rFonts w:ascii="Times New Roman" w:hAnsi="Times New Roman" w:cs="Times New Roman"/>
          <w:b/>
          <w:sz w:val="12"/>
          <w:szCs w:val="12"/>
        </w:rPr>
      </w:pPr>
    </w:p>
    <w:p w:rsidR="006E7A5E" w:rsidRPr="00B97DF1" w:rsidRDefault="006E7A5E" w:rsidP="006E7A5E">
      <w:pPr>
        <w:pStyle w:val="11"/>
        <w:shd w:val="clear" w:color="auto" w:fill="auto"/>
        <w:spacing w:line="240" w:lineRule="auto"/>
        <w:ind w:firstLine="709"/>
      </w:pPr>
      <w:r w:rsidRPr="00B97DF1">
        <w:t xml:space="preserve">Сотрудник полиции не вмешивается в избирательные процедуры, не оказывает консультаций избирателям по реализации ими избирательных прав. При возникновении подобного рода вопросов он сопровождает избирателя к должностным лицам </w:t>
      </w:r>
      <w:r w:rsidR="001E5A1D">
        <w:t>УИК</w:t>
      </w:r>
      <w:r w:rsidRPr="00B97DF1">
        <w:t>.</w:t>
      </w:r>
    </w:p>
    <w:p w:rsidR="006E7A5E" w:rsidRPr="00B97DF1" w:rsidRDefault="006E7A5E" w:rsidP="006E7A5E">
      <w:pPr>
        <w:pStyle w:val="11"/>
        <w:shd w:val="clear" w:color="auto" w:fill="auto"/>
        <w:spacing w:line="240" w:lineRule="auto"/>
        <w:ind w:firstLine="709"/>
      </w:pPr>
      <w:r w:rsidRPr="00B97DF1">
        <w:t xml:space="preserve">Сотрудники полиции должны находиться в постоянном взаимодействии с председателем </w:t>
      </w:r>
      <w:r w:rsidR="001E5A1D">
        <w:t>УИК</w:t>
      </w:r>
      <w:r w:rsidRPr="00B97DF1">
        <w:t xml:space="preserve">. </w:t>
      </w:r>
    </w:p>
    <w:p w:rsidR="006E7A5E" w:rsidRPr="00B97DF1" w:rsidRDefault="006E7A5E" w:rsidP="006E7A5E">
      <w:pPr>
        <w:pStyle w:val="11"/>
        <w:shd w:val="clear" w:color="auto" w:fill="auto"/>
        <w:spacing w:line="240" w:lineRule="auto"/>
        <w:ind w:firstLine="709"/>
      </w:pPr>
      <w:r w:rsidRPr="00B97DF1">
        <w:t xml:space="preserve">При совершении правонарушения они незамедлительно принимают меры по его пресечению, задержанию виновных лиц и приглашают председателя </w:t>
      </w:r>
      <w:r w:rsidR="001E5A1D">
        <w:t>УИК</w:t>
      </w:r>
      <w:r w:rsidRPr="00B97DF1">
        <w:t>.</w:t>
      </w:r>
    </w:p>
    <w:p w:rsidR="006E7A5E" w:rsidRPr="00B97DF1" w:rsidRDefault="006E7A5E" w:rsidP="006E7A5E">
      <w:pPr>
        <w:pStyle w:val="11"/>
        <w:shd w:val="clear" w:color="auto" w:fill="auto"/>
        <w:spacing w:line="240" w:lineRule="auto"/>
        <w:ind w:firstLine="709"/>
      </w:pPr>
      <w:r w:rsidRPr="00B97DF1">
        <w:t xml:space="preserve">Сотрудники полиции принимают меры по физической защите членов </w:t>
      </w:r>
      <w:r w:rsidR="001E5A1D">
        <w:t>УИК</w:t>
      </w:r>
      <w:r w:rsidRPr="00B97DF1">
        <w:t xml:space="preserve"> при исполнении ими своих полномочий в случае, если им оказывается сопротивление или угрожает опасность.</w:t>
      </w:r>
    </w:p>
    <w:p w:rsidR="006E7A5E" w:rsidRPr="00B97DF1" w:rsidRDefault="006E7A5E" w:rsidP="006E7A5E">
      <w:pPr>
        <w:pStyle w:val="11"/>
        <w:shd w:val="clear" w:color="auto" w:fill="auto"/>
        <w:spacing w:line="240" w:lineRule="auto"/>
        <w:ind w:firstLine="709"/>
        <w:rPr>
          <w:b/>
        </w:rPr>
      </w:pPr>
      <w:r w:rsidRPr="00B97DF1">
        <w:t xml:space="preserve">Кроме того, сотрудник полиции обеспечивает безопасность и защиту иных участников избирательного процесса, имеющих право присутствовать в день голосования в помещении </w:t>
      </w:r>
      <w:r w:rsidR="008A36CB">
        <w:t>УИК</w:t>
      </w:r>
      <w:r w:rsidRPr="00B97DF1">
        <w:t xml:space="preserve">, в помещении для голосования в соответствии с пунктами 1, 3 и 11 статьи 30, пунктом 9 статьи 68 Федерального закона </w:t>
      </w:r>
      <w:r w:rsidR="008A36CB">
        <w:t>№ 67-ФЗ</w:t>
      </w:r>
      <w:r w:rsidRPr="00B97DF1">
        <w:t>.</w:t>
      </w:r>
      <w:bookmarkStart w:id="15" w:name="bookmark8"/>
    </w:p>
    <w:p w:rsidR="006E7A5E" w:rsidRPr="00B97DF1" w:rsidRDefault="006E7A5E" w:rsidP="006E7A5E">
      <w:pPr>
        <w:pStyle w:val="11"/>
        <w:shd w:val="clear" w:color="auto" w:fill="auto"/>
        <w:spacing w:line="240" w:lineRule="auto"/>
        <w:ind w:firstLine="709"/>
      </w:pPr>
      <w:r w:rsidRPr="00B97DF1">
        <w:t>В случае если на избирательном участке или вблизи него произошло правонарушение, связанное с выборами</w:t>
      </w:r>
      <w:r w:rsidR="003658C0" w:rsidRPr="003658C0">
        <w:rPr>
          <w:rStyle w:val="af0"/>
        </w:rPr>
        <w:footnoteReference w:customMarkFollows="1" w:id="10"/>
        <w:sym w:font="Symbol" w:char="F02A"/>
      </w:r>
      <w:r w:rsidRPr="00B97DF1">
        <w:t xml:space="preserve">, председатель </w:t>
      </w:r>
      <w:r w:rsidR="008A36CB">
        <w:t>УИК</w:t>
      </w:r>
      <w:r w:rsidRPr="00B97DF1">
        <w:t xml:space="preserve"> незамедлительно информирует об этом сотрудника полиции и (или) дежурную часть соответствующего органа внутренних дел. </w:t>
      </w:r>
    </w:p>
    <w:p w:rsidR="006E7A5E" w:rsidRPr="00B97DF1" w:rsidRDefault="006E7A5E" w:rsidP="006E7A5E">
      <w:pPr>
        <w:spacing w:after="0" w:line="240" w:lineRule="auto"/>
        <w:jc w:val="center"/>
        <w:rPr>
          <w:rFonts w:ascii="Times New Roman" w:hAnsi="Times New Roman" w:cs="Times New Roman"/>
          <w:b/>
          <w:sz w:val="28"/>
          <w:szCs w:val="28"/>
        </w:rPr>
      </w:pPr>
      <w:bookmarkStart w:id="16" w:name="bookmark10"/>
      <w:bookmarkEnd w:id="15"/>
    </w:p>
    <w:p w:rsidR="006E7A5E" w:rsidRDefault="006E7A5E" w:rsidP="006E7A5E">
      <w:pPr>
        <w:spacing w:after="0" w:line="240" w:lineRule="auto"/>
        <w:jc w:val="center"/>
        <w:rPr>
          <w:rFonts w:ascii="Times New Roman" w:hAnsi="Times New Roman" w:cs="Times New Roman"/>
          <w:b/>
          <w:sz w:val="28"/>
          <w:szCs w:val="28"/>
        </w:rPr>
      </w:pPr>
      <w:r w:rsidRPr="00B97DF1">
        <w:rPr>
          <w:rFonts w:ascii="Times New Roman" w:hAnsi="Times New Roman" w:cs="Times New Roman"/>
          <w:b/>
          <w:sz w:val="28"/>
          <w:szCs w:val="28"/>
        </w:rPr>
        <w:t>Сопровождение доставки протокола участковой избирательной комиссии об итогах голосования в вышестоящую избирательную комиссию</w:t>
      </w:r>
      <w:bookmarkEnd w:id="16"/>
    </w:p>
    <w:p w:rsidR="007D751F" w:rsidRPr="007D751F" w:rsidRDefault="007D751F" w:rsidP="006E7A5E">
      <w:pPr>
        <w:spacing w:after="0" w:line="240" w:lineRule="auto"/>
        <w:jc w:val="center"/>
        <w:rPr>
          <w:rFonts w:ascii="Times New Roman" w:hAnsi="Times New Roman" w:cs="Times New Roman"/>
          <w:b/>
          <w:sz w:val="12"/>
          <w:szCs w:val="12"/>
        </w:rPr>
      </w:pPr>
    </w:p>
    <w:p w:rsidR="006E7A5E" w:rsidRPr="00B97DF1" w:rsidRDefault="006E7A5E" w:rsidP="006E7A5E">
      <w:pPr>
        <w:pStyle w:val="11"/>
        <w:shd w:val="clear" w:color="auto" w:fill="auto"/>
        <w:spacing w:line="240" w:lineRule="auto"/>
        <w:ind w:firstLine="709"/>
      </w:pPr>
      <w:r w:rsidRPr="00B97DF1">
        <w:t>По окончании подсчета голосов</w:t>
      </w:r>
      <w:r w:rsidR="00AB689F">
        <w:t xml:space="preserve"> и установления итогов голосования на избирательном участке</w:t>
      </w:r>
      <w:r w:rsidRPr="00B97DF1">
        <w:t xml:space="preserve"> </w:t>
      </w:r>
      <w:r w:rsidR="00AB689F">
        <w:t>в</w:t>
      </w:r>
      <w:r w:rsidRPr="00B97DF1">
        <w:t xml:space="preserve"> задачу сотрудников полиции входит обеспечение сопровождения должностного лица </w:t>
      </w:r>
      <w:r w:rsidR="008A36CB">
        <w:t>УИК</w:t>
      </w:r>
      <w:r w:rsidRPr="00B97DF1">
        <w:t xml:space="preserve"> с избирательной документацией в вышестоящую избирательную комиссию на автотранспорте </w:t>
      </w:r>
      <w:r w:rsidR="008A36CB">
        <w:t>УИК</w:t>
      </w:r>
      <w:r w:rsidRPr="00B97DF1">
        <w:t xml:space="preserve"> либо с использованием автомобиля сопровождения.</w:t>
      </w:r>
    </w:p>
    <w:p w:rsidR="006E7A5E" w:rsidRPr="00B97DF1" w:rsidRDefault="006E7A5E" w:rsidP="006E7A5E">
      <w:pPr>
        <w:pStyle w:val="11"/>
        <w:shd w:val="clear" w:color="auto" w:fill="auto"/>
        <w:spacing w:line="240" w:lineRule="auto"/>
        <w:ind w:firstLine="709"/>
      </w:pPr>
      <w:r w:rsidRPr="00B97DF1">
        <w:t xml:space="preserve">Маршрут доставки избирательной документации </w:t>
      </w:r>
      <w:r w:rsidR="008A36CB">
        <w:t>УИК</w:t>
      </w:r>
      <w:r w:rsidRPr="00B97DF1">
        <w:t xml:space="preserve"> в вышестоящую избирательную комиссию уточняется в согласованные сроки с соответствующим органом внутренних дел.</w:t>
      </w:r>
    </w:p>
    <w:p w:rsidR="006E7A5E" w:rsidRPr="00B97DF1" w:rsidRDefault="006E7A5E" w:rsidP="006E7A5E">
      <w:pPr>
        <w:pStyle w:val="11"/>
        <w:shd w:val="clear" w:color="auto" w:fill="auto"/>
        <w:spacing w:line="240" w:lineRule="auto"/>
        <w:ind w:firstLine="709"/>
      </w:pPr>
      <w:r w:rsidRPr="00B97DF1">
        <w:t xml:space="preserve">Подразделения ГИБДД оказывают помощь в проверке технического состояния транспортных средств, выделяемых </w:t>
      </w:r>
      <w:r w:rsidR="008A36CB">
        <w:t>УИК</w:t>
      </w:r>
      <w:r w:rsidRPr="00B97DF1">
        <w:t xml:space="preserve"> для работы в день голосования.</w:t>
      </w:r>
    </w:p>
    <w:p w:rsidR="006E7A5E" w:rsidRPr="007D751F" w:rsidRDefault="006E7A5E" w:rsidP="006E7A5E">
      <w:pPr>
        <w:pStyle w:val="81"/>
        <w:shd w:val="clear" w:color="auto" w:fill="FEFEFE"/>
        <w:spacing w:before="0" w:beforeAutospacing="0" w:after="0" w:afterAutospacing="0"/>
        <w:ind w:firstLine="709"/>
        <w:rPr>
          <w:sz w:val="16"/>
          <w:szCs w:val="16"/>
        </w:rPr>
      </w:pPr>
    </w:p>
    <w:p w:rsidR="006E7A5E" w:rsidRPr="00B97DF1" w:rsidRDefault="006E7A5E" w:rsidP="006E7A5E">
      <w:pPr>
        <w:pStyle w:val="aa"/>
        <w:widowControl/>
        <w:ind w:hanging="3"/>
        <w:jc w:val="center"/>
        <w:rPr>
          <w:sz w:val="28"/>
          <w:szCs w:val="28"/>
        </w:rPr>
      </w:pPr>
      <w:r w:rsidRPr="00B97DF1">
        <w:rPr>
          <w:b/>
          <w:sz w:val="28"/>
          <w:szCs w:val="28"/>
        </w:rPr>
        <w:t xml:space="preserve">Применение технических средств досмотра и видеонаблюдения </w:t>
      </w:r>
      <w:r w:rsidRPr="00B97DF1">
        <w:rPr>
          <w:b/>
          <w:sz w:val="28"/>
          <w:szCs w:val="28"/>
        </w:rPr>
        <w:br/>
        <w:t>при обеспечении охраны общественного порядка и безопасности</w:t>
      </w:r>
    </w:p>
    <w:p w:rsidR="006E7A5E" w:rsidRPr="007D751F" w:rsidRDefault="006E7A5E" w:rsidP="006E7A5E">
      <w:pPr>
        <w:pStyle w:val="81"/>
        <w:shd w:val="clear" w:color="auto" w:fill="FEFEFE"/>
        <w:spacing w:before="0" w:beforeAutospacing="0" w:after="0" w:afterAutospacing="0"/>
        <w:ind w:firstLine="709"/>
        <w:rPr>
          <w:sz w:val="12"/>
          <w:szCs w:val="12"/>
        </w:rPr>
      </w:pPr>
    </w:p>
    <w:p w:rsidR="006E7A5E" w:rsidRPr="00B97DF1" w:rsidRDefault="006E7A5E" w:rsidP="006E7A5E">
      <w:pPr>
        <w:pStyle w:val="81"/>
        <w:shd w:val="clear" w:color="auto" w:fill="FEFEFE"/>
        <w:spacing w:before="0" w:beforeAutospacing="0" w:after="0" w:afterAutospacing="0"/>
        <w:ind w:firstLine="709"/>
        <w:jc w:val="both"/>
        <w:rPr>
          <w:sz w:val="28"/>
          <w:szCs w:val="28"/>
        </w:rPr>
      </w:pPr>
      <w:r w:rsidRPr="00B97DF1">
        <w:rPr>
          <w:sz w:val="28"/>
          <w:szCs w:val="28"/>
        </w:rPr>
        <w:t>В целях обеспечения безопасности граждан и других участников избирательного процесса, антитеррористической защищенности, предотвращения проноса на избирательные участки оружия, взрывных устройств, иных металлических предметов, которые возможно использовать для совершения правонарушений, на входе в здание, в котором расположено помещение для голосования, органами внутренних дел могут применяться технические средства – металлодетекторы (как стационарные, так и  ручные) и средства видеонаблюдения.</w:t>
      </w:r>
    </w:p>
    <w:p w:rsidR="006E7A5E" w:rsidRPr="00B97DF1" w:rsidRDefault="006E7A5E" w:rsidP="006E7A5E">
      <w:pPr>
        <w:spacing w:after="0" w:line="240" w:lineRule="auto"/>
        <w:ind w:firstLine="719"/>
        <w:jc w:val="both"/>
        <w:rPr>
          <w:rFonts w:ascii="Times New Roman" w:hAnsi="Times New Roman" w:cs="Times New Roman"/>
          <w:sz w:val="28"/>
          <w:szCs w:val="28"/>
        </w:rPr>
      </w:pPr>
      <w:r w:rsidRPr="00B97DF1">
        <w:rPr>
          <w:rFonts w:ascii="Times New Roman" w:hAnsi="Times New Roman" w:cs="Times New Roman"/>
          <w:sz w:val="28"/>
          <w:szCs w:val="28"/>
        </w:rPr>
        <w:t>Технические средства обеспечения безопасности должны быть установлены и настроены накануне дня голосования. Перед началом голосования председателю УИК рекомендуется совместно с сотрудниками полиции принять участие в проверке работоспособности указанных технических средств.</w:t>
      </w:r>
    </w:p>
    <w:p w:rsidR="006E7A5E" w:rsidRPr="00B97DF1" w:rsidRDefault="006E7A5E" w:rsidP="006E7A5E">
      <w:pPr>
        <w:spacing w:after="0" w:line="240" w:lineRule="auto"/>
        <w:ind w:firstLine="719"/>
        <w:jc w:val="both"/>
        <w:rPr>
          <w:rFonts w:ascii="Times New Roman" w:hAnsi="Times New Roman" w:cs="Times New Roman"/>
          <w:sz w:val="28"/>
          <w:szCs w:val="28"/>
        </w:rPr>
      </w:pPr>
      <w:r w:rsidRPr="00B97DF1">
        <w:rPr>
          <w:rFonts w:ascii="Times New Roman" w:hAnsi="Times New Roman" w:cs="Times New Roman"/>
          <w:sz w:val="28"/>
          <w:szCs w:val="28"/>
        </w:rPr>
        <w:t xml:space="preserve">При вносе фото-, видеоаппаратуры производится ее соответствующий досмотр, а лицо, имеющее намерение пройти в помещение для голосования с такой аппаратурой, должно предъявить удостоверение представителя средства массовой информации либо направление наблюдателя. </w:t>
      </w:r>
    </w:p>
    <w:p w:rsidR="006E7A5E" w:rsidRPr="007D751F" w:rsidRDefault="006E7A5E" w:rsidP="006E7A5E">
      <w:pPr>
        <w:pStyle w:val="81"/>
        <w:shd w:val="clear" w:color="auto" w:fill="FEFEFE"/>
        <w:spacing w:before="0" w:beforeAutospacing="0" w:after="0" w:afterAutospacing="0"/>
        <w:ind w:firstLine="709"/>
        <w:rPr>
          <w:sz w:val="16"/>
          <w:szCs w:val="16"/>
        </w:rPr>
      </w:pPr>
    </w:p>
    <w:tbl>
      <w:tblPr>
        <w:tblW w:w="9464"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ook w:val="0000"/>
      </w:tblPr>
      <w:tblGrid>
        <w:gridCol w:w="9464"/>
      </w:tblGrid>
      <w:tr w:rsidR="006E7A5E" w:rsidRPr="00B97DF1" w:rsidTr="006E7A5E">
        <w:trPr>
          <w:trHeight w:val="463"/>
        </w:trPr>
        <w:tc>
          <w:tcPr>
            <w:tcW w:w="9464" w:type="dxa"/>
            <w:tcBorders>
              <w:top w:val="triple" w:sz="4" w:space="0" w:color="auto"/>
              <w:left w:val="triple" w:sz="4" w:space="0" w:color="auto"/>
              <w:bottom w:val="triple" w:sz="4" w:space="0" w:color="auto"/>
              <w:right w:val="triple" w:sz="4" w:space="0" w:color="auto"/>
            </w:tcBorders>
          </w:tcPr>
          <w:bookmarkEnd w:id="9"/>
          <w:p w:rsidR="006E7A5E" w:rsidRPr="00B97DF1" w:rsidRDefault="006E7A5E" w:rsidP="006E7A5E">
            <w:pPr>
              <w:shd w:val="clear" w:color="auto" w:fill="FFFFFF"/>
              <w:autoSpaceDE w:val="0"/>
              <w:autoSpaceDN w:val="0"/>
              <w:adjustRightInd w:val="0"/>
              <w:spacing w:after="0" w:line="240" w:lineRule="auto"/>
              <w:ind w:firstLine="176"/>
              <w:jc w:val="center"/>
              <w:rPr>
                <w:rFonts w:ascii="Times New Roman" w:hAnsi="Times New Roman" w:cs="Times New Roman"/>
                <w:b/>
                <w:bCs/>
                <w:color w:val="000000"/>
                <w:sz w:val="28"/>
                <w:szCs w:val="28"/>
              </w:rPr>
            </w:pPr>
            <w:r w:rsidRPr="00B97DF1">
              <w:rPr>
                <w:rFonts w:ascii="Times New Roman" w:hAnsi="Times New Roman" w:cs="Times New Roman"/>
                <w:b/>
                <w:bCs/>
                <w:color w:val="000000"/>
                <w:sz w:val="28"/>
                <w:szCs w:val="28"/>
              </w:rPr>
              <w:t xml:space="preserve">Действия участковой избирательной комиссии и сотрудников полиции в случае поступления в участковую избирательную комиссию </w:t>
            </w:r>
            <w:r w:rsidRPr="00B97DF1">
              <w:rPr>
                <w:rFonts w:ascii="Times New Roman" w:hAnsi="Times New Roman" w:cs="Times New Roman"/>
                <w:b/>
                <w:bCs/>
                <w:color w:val="000000"/>
                <w:sz w:val="28"/>
                <w:szCs w:val="28"/>
              </w:rPr>
              <w:br/>
              <w:t>информации о заложенном взрывном устройстве</w:t>
            </w:r>
          </w:p>
          <w:p w:rsidR="006E7A5E" w:rsidRPr="007D751F" w:rsidRDefault="006E7A5E" w:rsidP="006E7A5E">
            <w:pPr>
              <w:shd w:val="clear" w:color="auto" w:fill="FFFFFF"/>
              <w:autoSpaceDE w:val="0"/>
              <w:autoSpaceDN w:val="0"/>
              <w:adjustRightInd w:val="0"/>
              <w:spacing w:after="0" w:line="240" w:lineRule="auto"/>
              <w:ind w:firstLine="176"/>
              <w:jc w:val="center"/>
              <w:rPr>
                <w:rFonts w:ascii="Times New Roman" w:hAnsi="Times New Roman" w:cs="Times New Roman"/>
                <w:b/>
                <w:bCs/>
                <w:color w:val="000000"/>
                <w:sz w:val="12"/>
                <w:szCs w:val="12"/>
              </w:rPr>
            </w:pPr>
          </w:p>
          <w:p w:rsidR="006E7A5E" w:rsidRPr="00B97DF1" w:rsidRDefault="006E7A5E" w:rsidP="007D751F">
            <w:pPr>
              <w:spacing w:after="0" w:line="240" w:lineRule="auto"/>
              <w:ind w:firstLine="454"/>
              <w:jc w:val="both"/>
              <w:rPr>
                <w:rFonts w:ascii="Times New Roman" w:hAnsi="Times New Roman" w:cs="Times New Roman"/>
                <w:color w:val="000000"/>
                <w:sz w:val="28"/>
                <w:szCs w:val="28"/>
              </w:rPr>
            </w:pPr>
            <w:r w:rsidRPr="00B97DF1">
              <w:rPr>
                <w:rFonts w:ascii="Times New Roman" w:hAnsi="Times New Roman" w:cs="Times New Roman"/>
                <w:color w:val="000000"/>
                <w:sz w:val="28"/>
                <w:szCs w:val="28"/>
              </w:rPr>
              <w:t xml:space="preserve">В случае получения сообщения о заложенном в помещении для голосования, помещении </w:t>
            </w:r>
            <w:r w:rsidR="008A36CB">
              <w:rPr>
                <w:rFonts w:ascii="Times New Roman" w:hAnsi="Times New Roman" w:cs="Times New Roman"/>
                <w:color w:val="000000"/>
                <w:sz w:val="28"/>
                <w:szCs w:val="28"/>
              </w:rPr>
              <w:t>УИК</w:t>
            </w:r>
            <w:r w:rsidRPr="00B97DF1">
              <w:rPr>
                <w:rFonts w:ascii="Times New Roman" w:hAnsi="Times New Roman" w:cs="Times New Roman"/>
                <w:color w:val="000000"/>
                <w:sz w:val="28"/>
                <w:szCs w:val="28"/>
              </w:rPr>
              <w:t xml:space="preserve"> взрывном устройстве председатель </w:t>
            </w:r>
            <w:r w:rsidR="008A36CB">
              <w:rPr>
                <w:rFonts w:ascii="Times New Roman" w:hAnsi="Times New Roman" w:cs="Times New Roman"/>
                <w:color w:val="000000"/>
                <w:sz w:val="28"/>
                <w:szCs w:val="28"/>
              </w:rPr>
              <w:t>УИК</w:t>
            </w:r>
            <w:r w:rsidRPr="00B97DF1">
              <w:rPr>
                <w:rFonts w:ascii="Times New Roman" w:hAnsi="Times New Roman" w:cs="Times New Roman"/>
                <w:color w:val="000000"/>
                <w:sz w:val="28"/>
                <w:szCs w:val="28"/>
              </w:rPr>
              <w:t xml:space="preserve"> незамедлительно сообщает об этом сотруднику полиции для принятия необходимых мер, информирует членов </w:t>
            </w:r>
            <w:r w:rsidR="008A36CB">
              <w:rPr>
                <w:rFonts w:ascii="Times New Roman" w:hAnsi="Times New Roman" w:cs="Times New Roman"/>
                <w:color w:val="000000"/>
                <w:sz w:val="28"/>
                <w:szCs w:val="28"/>
              </w:rPr>
              <w:t>УИК</w:t>
            </w:r>
            <w:r w:rsidRPr="00B97DF1">
              <w:rPr>
                <w:rFonts w:ascii="Times New Roman" w:hAnsi="Times New Roman" w:cs="Times New Roman"/>
                <w:color w:val="000000"/>
                <w:sz w:val="28"/>
                <w:szCs w:val="28"/>
              </w:rPr>
              <w:t xml:space="preserve"> и лиц, присутствующих в помещении для голосования, а также вышестоящую избирательную комиссию.</w:t>
            </w:r>
          </w:p>
          <w:p w:rsidR="006E7A5E" w:rsidRPr="00B97DF1" w:rsidRDefault="008A36CB" w:rsidP="007D751F">
            <w:pPr>
              <w:shd w:val="clear" w:color="auto" w:fill="FFFFFF"/>
              <w:autoSpaceDE w:val="0"/>
              <w:autoSpaceDN w:val="0"/>
              <w:adjustRightInd w:val="0"/>
              <w:spacing w:after="0" w:line="240" w:lineRule="auto"/>
              <w:ind w:firstLine="454"/>
              <w:jc w:val="both"/>
              <w:rPr>
                <w:rFonts w:ascii="Times New Roman" w:hAnsi="Times New Roman" w:cs="Times New Roman"/>
                <w:sz w:val="28"/>
                <w:szCs w:val="28"/>
              </w:rPr>
            </w:pPr>
            <w:r>
              <w:rPr>
                <w:rFonts w:ascii="Times New Roman" w:hAnsi="Times New Roman" w:cs="Times New Roman"/>
                <w:color w:val="000000"/>
                <w:sz w:val="28"/>
                <w:szCs w:val="28"/>
              </w:rPr>
              <w:t>УИК</w:t>
            </w:r>
            <w:r w:rsidR="006E7A5E" w:rsidRPr="00B97DF1">
              <w:rPr>
                <w:rFonts w:ascii="Times New Roman" w:hAnsi="Times New Roman" w:cs="Times New Roman"/>
                <w:color w:val="000000"/>
                <w:sz w:val="28"/>
                <w:szCs w:val="28"/>
              </w:rPr>
              <w:t xml:space="preserve"> принимает решение о приостановке процедуры голосования и эвакуации.</w:t>
            </w:r>
          </w:p>
          <w:p w:rsidR="006E7A5E" w:rsidRPr="00B97DF1" w:rsidRDefault="006E7A5E" w:rsidP="007D751F">
            <w:pPr>
              <w:shd w:val="clear" w:color="auto" w:fill="FFFFFF"/>
              <w:autoSpaceDE w:val="0"/>
              <w:autoSpaceDN w:val="0"/>
              <w:adjustRightInd w:val="0"/>
              <w:spacing w:after="0" w:line="240" w:lineRule="auto"/>
              <w:ind w:firstLine="454"/>
              <w:jc w:val="both"/>
              <w:rPr>
                <w:rFonts w:ascii="Times New Roman" w:hAnsi="Times New Roman" w:cs="Times New Roman"/>
                <w:sz w:val="28"/>
                <w:szCs w:val="28"/>
              </w:rPr>
            </w:pPr>
            <w:r w:rsidRPr="00B97DF1">
              <w:rPr>
                <w:rFonts w:ascii="Times New Roman" w:hAnsi="Times New Roman" w:cs="Times New Roman"/>
                <w:color w:val="000000"/>
                <w:sz w:val="28"/>
                <w:szCs w:val="28"/>
              </w:rPr>
              <w:t xml:space="preserve">Сотрудник полиции докладывает о происшествии в дежурную часть органа внутренних дел. После принятия </w:t>
            </w:r>
            <w:r w:rsidR="008A36CB">
              <w:rPr>
                <w:rFonts w:ascii="Times New Roman" w:hAnsi="Times New Roman" w:cs="Times New Roman"/>
                <w:color w:val="000000"/>
                <w:sz w:val="28"/>
                <w:szCs w:val="28"/>
              </w:rPr>
              <w:t>УИК</w:t>
            </w:r>
            <w:r w:rsidRPr="00B97DF1">
              <w:rPr>
                <w:rFonts w:ascii="Times New Roman" w:hAnsi="Times New Roman" w:cs="Times New Roman"/>
                <w:color w:val="000000"/>
                <w:sz w:val="28"/>
                <w:szCs w:val="28"/>
              </w:rPr>
              <w:t xml:space="preserve"> решения об эвакуации, в том числе избирательной документации и технологического оборудования, сотрудник полиции должен находиться в непосредственной близости от места нахождения избирательных бюллетеней и стационарных, переносных ящиков для голосования, обеспечивая их сохранность во время проведения эвакуационных </w:t>
            </w:r>
            <w:r w:rsidRPr="00B97DF1">
              <w:rPr>
                <w:rFonts w:ascii="Times New Roman" w:hAnsi="Times New Roman" w:cs="Times New Roman"/>
                <w:bCs/>
                <w:color w:val="000000"/>
                <w:sz w:val="28"/>
                <w:szCs w:val="28"/>
              </w:rPr>
              <w:t>мероприятий.</w:t>
            </w:r>
          </w:p>
          <w:p w:rsidR="006E7A5E" w:rsidRPr="00B97DF1" w:rsidRDefault="006E7A5E" w:rsidP="007D751F">
            <w:pPr>
              <w:shd w:val="clear" w:color="auto" w:fill="FFFFFF"/>
              <w:autoSpaceDE w:val="0"/>
              <w:autoSpaceDN w:val="0"/>
              <w:adjustRightInd w:val="0"/>
              <w:spacing w:after="0" w:line="240" w:lineRule="auto"/>
              <w:ind w:firstLine="454"/>
              <w:jc w:val="both"/>
              <w:rPr>
                <w:rFonts w:ascii="Times New Roman" w:hAnsi="Times New Roman" w:cs="Times New Roman"/>
                <w:iCs/>
              </w:rPr>
            </w:pPr>
            <w:r w:rsidRPr="00B97DF1">
              <w:rPr>
                <w:rFonts w:ascii="Times New Roman" w:hAnsi="Times New Roman" w:cs="Times New Roman"/>
                <w:color w:val="000000"/>
                <w:sz w:val="28"/>
                <w:szCs w:val="28"/>
              </w:rPr>
              <w:t xml:space="preserve">На место происшествия прибывает наряд полиции во главе с ответственным от руководства органа внутренних дел. Инспектор-кинолог со служебной собакой, обученной </w:t>
            </w:r>
            <w:r w:rsidRPr="00B97DF1">
              <w:rPr>
                <w:rFonts w:ascii="Times New Roman" w:hAnsi="Times New Roman" w:cs="Times New Roman"/>
                <w:bCs/>
                <w:color w:val="000000"/>
                <w:sz w:val="28"/>
                <w:szCs w:val="28"/>
              </w:rPr>
              <w:t xml:space="preserve">обнаружению </w:t>
            </w:r>
            <w:r w:rsidRPr="00B97DF1">
              <w:rPr>
                <w:rFonts w:ascii="Times New Roman" w:hAnsi="Times New Roman" w:cs="Times New Roman"/>
                <w:color w:val="000000"/>
                <w:sz w:val="28"/>
                <w:szCs w:val="28"/>
              </w:rPr>
              <w:t xml:space="preserve">взрывчатых веществ, проводит проверку помещения </w:t>
            </w:r>
            <w:r w:rsidR="008A36CB">
              <w:rPr>
                <w:rFonts w:ascii="Times New Roman" w:hAnsi="Times New Roman" w:cs="Times New Roman"/>
                <w:color w:val="000000"/>
                <w:sz w:val="28"/>
                <w:szCs w:val="28"/>
              </w:rPr>
              <w:t>УИК</w:t>
            </w:r>
            <w:r w:rsidRPr="00B97DF1">
              <w:rPr>
                <w:rFonts w:ascii="Times New Roman" w:hAnsi="Times New Roman" w:cs="Times New Roman"/>
                <w:color w:val="000000"/>
                <w:sz w:val="28"/>
                <w:szCs w:val="28"/>
              </w:rPr>
              <w:t xml:space="preserve"> на предмет закладки взрывных устройств. Результат проверки помещения оформляется актом проверки за подписью инспектора-кинолога и председателя (заместителя председателя либо секретаря) </w:t>
            </w:r>
            <w:r w:rsidR="008A36CB">
              <w:rPr>
                <w:rFonts w:ascii="Times New Roman" w:hAnsi="Times New Roman" w:cs="Times New Roman"/>
                <w:color w:val="000000"/>
                <w:sz w:val="28"/>
                <w:szCs w:val="28"/>
              </w:rPr>
              <w:t>УИК</w:t>
            </w:r>
            <w:r w:rsidRPr="00B97DF1">
              <w:rPr>
                <w:rFonts w:ascii="Times New Roman" w:hAnsi="Times New Roman" w:cs="Times New Roman"/>
                <w:color w:val="000000"/>
                <w:sz w:val="28"/>
                <w:szCs w:val="28"/>
              </w:rPr>
              <w:t xml:space="preserve">. Если взрывное устройство не было обнаружено, председатель </w:t>
            </w:r>
            <w:r w:rsidR="008A36CB">
              <w:rPr>
                <w:rFonts w:ascii="Times New Roman" w:hAnsi="Times New Roman" w:cs="Times New Roman"/>
                <w:color w:val="000000"/>
                <w:sz w:val="28"/>
                <w:szCs w:val="28"/>
              </w:rPr>
              <w:t>УИК</w:t>
            </w:r>
            <w:r w:rsidRPr="00B97DF1">
              <w:rPr>
                <w:rFonts w:ascii="Times New Roman" w:hAnsi="Times New Roman" w:cs="Times New Roman"/>
                <w:color w:val="000000"/>
                <w:sz w:val="28"/>
                <w:szCs w:val="28"/>
              </w:rPr>
              <w:t xml:space="preserve"> принимает решение о возвращении избирательной комиссии в помещение для голосования, помещение </w:t>
            </w:r>
            <w:r w:rsidR="008A36CB">
              <w:rPr>
                <w:rFonts w:ascii="Times New Roman" w:hAnsi="Times New Roman" w:cs="Times New Roman"/>
                <w:color w:val="000000"/>
                <w:sz w:val="28"/>
                <w:szCs w:val="28"/>
              </w:rPr>
              <w:t>УИК</w:t>
            </w:r>
            <w:r w:rsidRPr="00B97DF1">
              <w:rPr>
                <w:rFonts w:ascii="Times New Roman" w:hAnsi="Times New Roman" w:cs="Times New Roman"/>
                <w:color w:val="000000"/>
                <w:sz w:val="28"/>
                <w:szCs w:val="28"/>
              </w:rPr>
              <w:t xml:space="preserve"> и продолжении процедуры голосования</w:t>
            </w:r>
          </w:p>
        </w:tc>
      </w:tr>
    </w:tbl>
    <w:p w:rsidR="006E7A5E" w:rsidRPr="00AB0865" w:rsidRDefault="006E7A5E" w:rsidP="006E7A5E">
      <w:pPr>
        <w:spacing w:after="0" w:line="240" w:lineRule="auto"/>
        <w:jc w:val="right"/>
        <w:rPr>
          <w:rFonts w:ascii="Times New Roman" w:hAnsi="Times New Roman" w:cs="Times New Roman"/>
          <w:sz w:val="10"/>
          <w:szCs w:val="10"/>
        </w:rPr>
      </w:pPr>
      <w:r w:rsidRPr="00B97DF1">
        <w:rPr>
          <w:rFonts w:ascii="Times New Roman" w:hAnsi="Times New Roman" w:cs="Times New Roman"/>
        </w:rPr>
        <w:br w:type="page"/>
      </w:r>
      <w:r w:rsidRPr="00AB0865">
        <w:rPr>
          <w:rFonts w:ascii="Times New Roman" w:hAnsi="Times New Roman" w:cs="Times New Roman"/>
          <w:sz w:val="10"/>
          <w:szCs w:val="10"/>
        </w:rPr>
        <w:t xml:space="preserve"> </w:t>
      </w:r>
    </w:p>
    <w:p w:rsidR="00BD69B6" w:rsidRPr="002D04B3" w:rsidRDefault="00BD69B6" w:rsidP="002D04B3">
      <w:pPr>
        <w:spacing w:after="0" w:line="240" w:lineRule="auto"/>
        <w:jc w:val="center"/>
        <w:rPr>
          <w:rFonts w:ascii="Times New Roman" w:hAnsi="Times New Roman" w:cs="Times New Roman"/>
          <w:b/>
          <w:sz w:val="32"/>
          <w:szCs w:val="32"/>
        </w:rPr>
      </w:pPr>
      <w:r w:rsidRPr="000C741D">
        <w:rPr>
          <w:rFonts w:ascii="Times New Roman" w:hAnsi="Times New Roman" w:cs="Times New Roman"/>
          <w:b/>
          <w:sz w:val="32"/>
          <w:szCs w:val="32"/>
          <w:highlight w:val="yellow"/>
        </w:rPr>
        <w:t>Р</w:t>
      </w:r>
      <w:r w:rsidR="000C741D" w:rsidRPr="000C741D">
        <w:rPr>
          <w:rFonts w:ascii="Times New Roman" w:hAnsi="Times New Roman" w:cs="Times New Roman"/>
          <w:b/>
          <w:sz w:val="32"/>
          <w:szCs w:val="32"/>
          <w:highlight w:val="yellow"/>
        </w:rPr>
        <w:t>аздел</w:t>
      </w:r>
      <w:r w:rsidRPr="000C741D">
        <w:rPr>
          <w:rFonts w:ascii="Times New Roman" w:hAnsi="Times New Roman" w:cs="Times New Roman"/>
          <w:b/>
          <w:sz w:val="32"/>
          <w:szCs w:val="32"/>
          <w:highlight w:val="yellow"/>
        </w:rPr>
        <w:t xml:space="preserve"> </w:t>
      </w:r>
      <w:r w:rsidR="002D04B3" w:rsidRPr="000C741D">
        <w:rPr>
          <w:rFonts w:ascii="Times New Roman" w:hAnsi="Times New Roman" w:cs="Times New Roman"/>
          <w:b/>
          <w:sz w:val="32"/>
          <w:szCs w:val="32"/>
          <w:highlight w:val="yellow"/>
        </w:rPr>
        <w:t xml:space="preserve">№ </w:t>
      </w:r>
      <w:r w:rsidRPr="000C741D">
        <w:rPr>
          <w:rFonts w:ascii="Times New Roman" w:hAnsi="Times New Roman" w:cs="Times New Roman"/>
          <w:b/>
          <w:sz w:val="32"/>
          <w:szCs w:val="32"/>
          <w:highlight w:val="yellow"/>
        </w:rPr>
        <w:t>2.</w:t>
      </w:r>
      <w:r w:rsidR="002D04B3" w:rsidRPr="000C741D">
        <w:rPr>
          <w:rFonts w:ascii="Times New Roman" w:hAnsi="Times New Roman" w:cs="Times New Roman"/>
          <w:b/>
          <w:sz w:val="32"/>
          <w:szCs w:val="32"/>
          <w:highlight w:val="yellow"/>
        </w:rPr>
        <w:t>5</w:t>
      </w:r>
    </w:p>
    <w:p w:rsidR="00BD69B6" w:rsidRPr="003E625D" w:rsidRDefault="00BD69B6" w:rsidP="00BD69B6">
      <w:pPr>
        <w:spacing w:after="0" w:line="240" w:lineRule="auto"/>
        <w:ind w:firstLine="709"/>
        <w:jc w:val="center"/>
        <w:outlineLvl w:val="2"/>
        <w:rPr>
          <w:rFonts w:ascii="Times New Roman" w:eastAsia="Times New Roman" w:hAnsi="Times New Roman" w:cs="Times New Roman"/>
          <w:b/>
          <w:bCs/>
          <w:iCs/>
          <w:color w:val="000000"/>
          <w:sz w:val="18"/>
          <w:szCs w:val="18"/>
          <w:lang w:eastAsia="ru-RU"/>
        </w:rPr>
      </w:pPr>
    </w:p>
    <w:p w:rsidR="00BD69B6" w:rsidRPr="002D04B3" w:rsidRDefault="00BD69B6" w:rsidP="00BD69B6">
      <w:pPr>
        <w:spacing w:after="0" w:line="240" w:lineRule="auto"/>
        <w:ind w:firstLine="709"/>
        <w:jc w:val="center"/>
        <w:outlineLvl w:val="2"/>
        <w:rPr>
          <w:rFonts w:ascii="Times New Roman" w:eastAsia="Times New Roman" w:hAnsi="Times New Roman" w:cs="Times New Roman"/>
          <w:b/>
          <w:bCs/>
          <w:iCs/>
          <w:color w:val="000000"/>
          <w:sz w:val="32"/>
          <w:szCs w:val="32"/>
          <w:lang w:eastAsia="ru-RU"/>
        </w:rPr>
      </w:pPr>
      <w:r w:rsidRPr="002D04B3">
        <w:rPr>
          <w:rFonts w:ascii="Times New Roman" w:eastAsia="Times New Roman" w:hAnsi="Times New Roman" w:cs="Times New Roman"/>
          <w:b/>
          <w:bCs/>
          <w:iCs/>
          <w:color w:val="000000"/>
          <w:sz w:val="32"/>
          <w:szCs w:val="32"/>
          <w:lang w:eastAsia="ru-RU"/>
        </w:rPr>
        <w:t>Контроль за проведением предвыборной агитации на территории избирательного участка</w:t>
      </w:r>
    </w:p>
    <w:p w:rsidR="00BD69B6" w:rsidRPr="003E625D" w:rsidRDefault="00BD69B6" w:rsidP="00BD69B6">
      <w:pPr>
        <w:spacing w:after="0" w:line="240" w:lineRule="auto"/>
        <w:jc w:val="center"/>
        <w:rPr>
          <w:rFonts w:ascii="Times New Roman" w:hAnsi="Times New Roman" w:cs="Times New Roman"/>
          <w:b/>
          <w:sz w:val="24"/>
          <w:szCs w:val="24"/>
        </w:rPr>
      </w:pPr>
    </w:p>
    <w:p w:rsidR="00BD69B6" w:rsidRPr="003E625D" w:rsidRDefault="00BD69B6" w:rsidP="003E625D">
      <w:pPr>
        <w:spacing w:after="0" w:line="240" w:lineRule="auto"/>
        <w:ind w:firstLine="709"/>
        <w:jc w:val="both"/>
        <w:outlineLvl w:val="2"/>
        <w:rPr>
          <w:rFonts w:ascii="Times New Roman" w:eastAsia="Times New Roman" w:hAnsi="Times New Roman" w:cs="Times New Roman"/>
          <w:bCs/>
          <w:iCs/>
          <w:color w:val="000000"/>
          <w:sz w:val="28"/>
          <w:szCs w:val="28"/>
          <w:lang w:eastAsia="ru-RU"/>
        </w:rPr>
      </w:pPr>
      <w:r w:rsidRPr="003E625D">
        <w:rPr>
          <w:rFonts w:ascii="Times New Roman" w:eastAsia="Times New Roman" w:hAnsi="Times New Roman" w:cs="Times New Roman"/>
          <w:bCs/>
          <w:iCs/>
          <w:color w:val="000000"/>
          <w:sz w:val="28"/>
          <w:szCs w:val="28"/>
          <w:lang w:eastAsia="ru-RU"/>
        </w:rPr>
        <w:t>В соответствии с подпункт</w:t>
      </w:r>
      <w:r w:rsidR="00680EBB">
        <w:rPr>
          <w:rFonts w:ascii="Times New Roman" w:eastAsia="Times New Roman" w:hAnsi="Times New Roman" w:cs="Times New Roman"/>
          <w:bCs/>
          <w:iCs/>
          <w:color w:val="000000"/>
          <w:sz w:val="28"/>
          <w:szCs w:val="28"/>
          <w:lang w:eastAsia="ru-RU"/>
        </w:rPr>
        <w:t>ом</w:t>
      </w:r>
      <w:r w:rsidRPr="003E625D">
        <w:rPr>
          <w:rFonts w:ascii="Times New Roman" w:eastAsia="Times New Roman" w:hAnsi="Times New Roman" w:cs="Times New Roman"/>
          <w:bCs/>
          <w:iCs/>
          <w:color w:val="000000"/>
          <w:sz w:val="28"/>
          <w:szCs w:val="28"/>
          <w:lang w:eastAsia="ru-RU"/>
        </w:rPr>
        <w:t xml:space="preserve"> «д» пункта 6 статьи 27 Федерального закона </w:t>
      </w:r>
      <w:r w:rsidR="003E625D" w:rsidRPr="003E625D">
        <w:rPr>
          <w:rFonts w:ascii="Times New Roman" w:eastAsia="Times New Roman" w:hAnsi="Times New Roman" w:cs="Times New Roman"/>
          <w:bCs/>
          <w:iCs/>
          <w:color w:val="000000"/>
          <w:sz w:val="28"/>
          <w:szCs w:val="28"/>
          <w:lang w:eastAsia="ru-RU"/>
        </w:rPr>
        <w:t>№ </w:t>
      </w:r>
      <w:r w:rsidRPr="003E625D">
        <w:rPr>
          <w:rFonts w:ascii="Times New Roman" w:eastAsia="Times New Roman" w:hAnsi="Times New Roman" w:cs="Times New Roman"/>
          <w:bCs/>
          <w:iCs/>
          <w:color w:val="000000"/>
          <w:sz w:val="28"/>
          <w:szCs w:val="28"/>
          <w:lang w:eastAsia="ru-RU"/>
        </w:rPr>
        <w:t xml:space="preserve">67-ФЗ </w:t>
      </w:r>
      <w:r w:rsidR="008A36CB" w:rsidRPr="003E625D">
        <w:rPr>
          <w:rFonts w:ascii="Times New Roman" w:eastAsia="Times New Roman" w:hAnsi="Times New Roman" w:cs="Times New Roman"/>
          <w:bCs/>
          <w:iCs/>
          <w:color w:val="000000"/>
          <w:sz w:val="28"/>
          <w:szCs w:val="28"/>
          <w:lang w:eastAsia="ru-RU"/>
        </w:rPr>
        <w:t>УИК</w:t>
      </w:r>
      <w:r w:rsidRPr="003E625D">
        <w:rPr>
          <w:rFonts w:ascii="Times New Roman" w:eastAsia="Times New Roman" w:hAnsi="Times New Roman" w:cs="Times New Roman"/>
          <w:bCs/>
          <w:iCs/>
          <w:color w:val="000000"/>
          <w:sz w:val="28"/>
          <w:szCs w:val="28"/>
          <w:lang w:eastAsia="ru-RU"/>
        </w:rPr>
        <w:t xml:space="preserve"> контролирует соблюдение на территории избирательного участка порядка проведения предвыборной агитации. </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eastAsia="Times New Roman" w:hAnsi="Times New Roman" w:cs="Times New Roman"/>
          <w:bCs/>
          <w:iCs/>
          <w:color w:val="000000"/>
          <w:sz w:val="28"/>
          <w:szCs w:val="28"/>
          <w:lang w:eastAsia="ru-RU"/>
        </w:rPr>
        <w:t xml:space="preserve">Предвыборной агитацией признается </w:t>
      </w:r>
      <w:r w:rsidRPr="003E625D">
        <w:rPr>
          <w:rFonts w:ascii="Times New Roman" w:hAnsi="Times New Roman" w:cs="Times New Roman"/>
          <w:sz w:val="28"/>
          <w:szCs w:val="28"/>
        </w:rPr>
        <w:t>деятельность, осуществляемая в период избирательной кампании и имеющая целью побудить или побуждающая избирателей к голосованию за кандидата, кандидатов, список, списки кандидатов или против него (них).</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УИК контролирует соблюдение на территории избирательного участка:</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правил размещения агитационных материалов на территории избирательного участка;</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запрета на проведение предвыборной агитации в день, предшествующий дню голосования, и в день голосования;</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 xml:space="preserve">запрета на подкуп избирателей и других ограничений, установленных в статье 56 </w:t>
      </w:r>
      <w:r w:rsidRPr="003E625D">
        <w:rPr>
          <w:rFonts w:ascii="Times New Roman" w:eastAsia="Times New Roman" w:hAnsi="Times New Roman" w:cs="Times New Roman"/>
          <w:bCs/>
          <w:iCs/>
          <w:color w:val="000000"/>
          <w:sz w:val="28"/>
          <w:szCs w:val="28"/>
          <w:lang w:eastAsia="ru-RU"/>
        </w:rPr>
        <w:t>Федерального закона № 67-ФЗ</w:t>
      </w:r>
      <w:r w:rsidR="005A0C34">
        <w:rPr>
          <w:rFonts w:ascii="Times New Roman" w:hAnsi="Times New Roman" w:cs="Times New Roman"/>
          <w:color w:val="000000"/>
          <w:sz w:val="28"/>
          <w:szCs w:val="28"/>
        </w:rPr>
        <w:t>.</w:t>
      </w:r>
    </w:p>
    <w:p w:rsidR="00BD69B6" w:rsidRPr="003E625D" w:rsidRDefault="00BD69B6" w:rsidP="003E625D">
      <w:pPr>
        <w:spacing w:after="0" w:line="240" w:lineRule="auto"/>
        <w:ind w:firstLine="709"/>
        <w:jc w:val="both"/>
        <w:rPr>
          <w:rFonts w:ascii="Times New Roman" w:eastAsia="Times New Roman" w:hAnsi="Times New Roman" w:cs="Times New Roman"/>
          <w:color w:val="000000"/>
          <w:sz w:val="28"/>
          <w:szCs w:val="28"/>
          <w:lang w:eastAsia="ru-RU"/>
        </w:rPr>
      </w:pPr>
      <w:r w:rsidRPr="003E625D">
        <w:rPr>
          <w:rFonts w:ascii="Times New Roman" w:eastAsia="Times New Roman" w:hAnsi="Times New Roman" w:cs="Times New Roman"/>
          <w:color w:val="000000"/>
          <w:sz w:val="28"/>
          <w:szCs w:val="28"/>
          <w:lang w:eastAsia="ru-RU"/>
        </w:rPr>
        <w:t xml:space="preserve">Соблюдение названных выше требований обеспечивают председатель </w:t>
      </w:r>
      <w:r w:rsidR="008A36CB" w:rsidRPr="003E625D">
        <w:rPr>
          <w:rFonts w:ascii="Times New Roman" w:eastAsia="Times New Roman" w:hAnsi="Times New Roman" w:cs="Times New Roman"/>
          <w:color w:val="000000"/>
          <w:sz w:val="28"/>
          <w:szCs w:val="28"/>
          <w:lang w:eastAsia="ru-RU"/>
        </w:rPr>
        <w:t>УИК</w:t>
      </w:r>
      <w:r w:rsidRPr="003E625D">
        <w:rPr>
          <w:rFonts w:ascii="Times New Roman" w:eastAsia="Times New Roman" w:hAnsi="Times New Roman" w:cs="Times New Roman"/>
          <w:color w:val="000000"/>
          <w:sz w:val="28"/>
          <w:szCs w:val="28"/>
          <w:lang w:eastAsia="ru-RU"/>
        </w:rPr>
        <w:t xml:space="preserve"> и все члены </w:t>
      </w:r>
      <w:r w:rsidR="008A36CB" w:rsidRPr="003E625D">
        <w:rPr>
          <w:rFonts w:ascii="Times New Roman" w:eastAsia="Times New Roman" w:hAnsi="Times New Roman" w:cs="Times New Roman"/>
          <w:color w:val="000000"/>
          <w:sz w:val="28"/>
          <w:szCs w:val="28"/>
          <w:lang w:eastAsia="ru-RU"/>
        </w:rPr>
        <w:t>УИК</w:t>
      </w:r>
      <w:r w:rsidRPr="003E625D">
        <w:rPr>
          <w:rFonts w:ascii="Times New Roman" w:eastAsia="Times New Roman" w:hAnsi="Times New Roman" w:cs="Times New Roman"/>
          <w:color w:val="000000"/>
          <w:sz w:val="28"/>
          <w:szCs w:val="28"/>
          <w:lang w:eastAsia="ru-RU"/>
        </w:rPr>
        <w:t>.</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 xml:space="preserve">Печатные агитационные материалы – плакаты, листовки, буклеты и т.п. могут быть размещены в специально отведенных для этой цели органами местного самоуправления местах. Органы местного самоуправления по предложению </w:t>
      </w:r>
      <w:r w:rsidR="008A36CB" w:rsidRPr="003E625D">
        <w:rPr>
          <w:rFonts w:ascii="Times New Roman" w:hAnsi="Times New Roman" w:cs="Times New Roman"/>
          <w:color w:val="000000"/>
          <w:sz w:val="28"/>
          <w:szCs w:val="28"/>
        </w:rPr>
        <w:t>ТИК</w:t>
      </w:r>
      <w:r w:rsidRPr="003E625D">
        <w:rPr>
          <w:rFonts w:ascii="Times New Roman" w:hAnsi="Times New Roman" w:cs="Times New Roman"/>
          <w:color w:val="000000"/>
          <w:sz w:val="28"/>
          <w:szCs w:val="28"/>
        </w:rPr>
        <w:t xml:space="preserve"> не позднее чем за 30 дней до дня голосования обязаны выделить и оборудовать на территории каждого избирательного участка специальные места (специальное место) для размещения печатных предвыборных агитационных материалов. Указанные места должны быть удобны для посещения избирателями и располагаться таким образом, чтобы избиратели могли прочесть размещенную информацию. УИК следует получить в соответствующей </w:t>
      </w:r>
      <w:r w:rsidR="008A36CB" w:rsidRPr="003E625D">
        <w:rPr>
          <w:rFonts w:ascii="Times New Roman" w:hAnsi="Times New Roman" w:cs="Times New Roman"/>
          <w:color w:val="000000"/>
          <w:sz w:val="28"/>
          <w:szCs w:val="28"/>
        </w:rPr>
        <w:t>ТИК</w:t>
      </w:r>
      <w:r w:rsidRPr="003E625D">
        <w:rPr>
          <w:rFonts w:ascii="Times New Roman" w:hAnsi="Times New Roman" w:cs="Times New Roman"/>
          <w:color w:val="000000"/>
          <w:sz w:val="28"/>
          <w:szCs w:val="28"/>
        </w:rPr>
        <w:t xml:space="preserve"> список мест, выделенных для размещения указанных агитационных материалов. </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Агитационные материалы могут быть размещены в других местах при соблюдении следующих установленных законом условий:</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w:t>
      </w:r>
      <w:r w:rsidR="003E625D">
        <w:rPr>
          <w:rFonts w:ascii="Times New Roman" w:hAnsi="Times New Roman" w:cs="Times New Roman"/>
          <w:color w:val="000000"/>
          <w:sz w:val="28"/>
          <w:szCs w:val="28"/>
        </w:rPr>
        <w:t> </w:t>
      </w:r>
      <w:r w:rsidRPr="003E625D">
        <w:rPr>
          <w:rFonts w:ascii="Times New Roman" w:hAnsi="Times New Roman" w:cs="Times New Roman"/>
          <w:color w:val="000000"/>
          <w:sz w:val="28"/>
          <w:szCs w:val="28"/>
        </w:rPr>
        <w:t>печатные агитационные материалы могут вывешиваться (расклеиваться, размещаться) в помещениях, на зданиях, сооружениях и иных объектах только с согласия и на условиях собственников, владельцев указанных объектов. Размещение агитационных материалов на объекте, находящемся в государственной или муниципальной собственности либо в собственности организации, имеющей на день официального опубликования (публикации) решения о назначении выборов в своем уставном (складочном) капитале долю (вклад) Российской Федерации, субъектов Российской Федерации и (или) муниципальных образований, превышающую (превышающий) 30 процентов, осуществляется на равных условиях для всех кандидатов, избирательных объединений;</w:t>
      </w:r>
    </w:p>
    <w:p w:rsidR="00BD69B6" w:rsidRPr="003E625D" w:rsidRDefault="003E625D"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 </w:t>
      </w:r>
      <w:r w:rsidR="00BD69B6" w:rsidRPr="003E625D">
        <w:rPr>
          <w:rFonts w:ascii="Times New Roman" w:hAnsi="Times New Roman" w:cs="Times New Roman"/>
          <w:color w:val="000000"/>
          <w:sz w:val="28"/>
          <w:szCs w:val="28"/>
        </w:rPr>
        <w:t>запрещается вывешивать (расклеивать, размещать) печатные агитационные материалы на памятниках, обелисках, зданиях, сооружениях и в помещениях, имеющих историческую, культурную или архитектурную ценность, а также в зданиях, в которых размещены избирательные комиссии, помещения для голосования, и на расстоянии менее 50 метров от входа в них.</w:t>
      </w:r>
    </w:p>
    <w:p w:rsidR="00BD69B6" w:rsidRPr="003E625D" w:rsidRDefault="00BD69B6" w:rsidP="003E625D">
      <w:pPr>
        <w:spacing w:after="0" w:line="240" w:lineRule="auto"/>
        <w:ind w:firstLine="709"/>
        <w:jc w:val="both"/>
        <w:rPr>
          <w:rFonts w:ascii="Times New Roman" w:eastAsia="Times New Roman" w:hAnsi="Times New Roman" w:cs="Times New Roman"/>
          <w:color w:val="000000"/>
          <w:sz w:val="28"/>
          <w:szCs w:val="28"/>
          <w:lang w:eastAsia="ru-RU"/>
        </w:rPr>
      </w:pPr>
      <w:r w:rsidRPr="003E625D">
        <w:rPr>
          <w:rFonts w:ascii="Times New Roman" w:hAnsi="Times New Roman" w:cs="Times New Roman"/>
          <w:color w:val="000000"/>
          <w:sz w:val="28"/>
          <w:szCs w:val="28"/>
        </w:rPr>
        <w:t>В разрешении вопросов о том, какие именно объекты имеют историческую, культурную или архитектурную ценность, необходимо руководствоваться Федеральным законом от 25 июня 2002 года № 73-ФЗ «Об объектах культурного наследия (памятниках истории и  культуры) народов Российской Федерации».</w:t>
      </w:r>
      <w:r w:rsidRPr="003E625D">
        <w:rPr>
          <w:rFonts w:ascii="Times New Roman" w:eastAsia="Times New Roman" w:hAnsi="Times New Roman" w:cs="Times New Roman"/>
          <w:color w:val="000000"/>
          <w:sz w:val="28"/>
          <w:szCs w:val="28"/>
          <w:lang w:eastAsia="ru-RU"/>
        </w:rPr>
        <w:t xml:space="preserve"> </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 xml:space="preserve">Все печатные и аудиовизуальные агитационные материалы должны содержать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 иного населенного пункта, где находится </w:t>
      </w:r>
      <w:r w:rsidR="005A0C34">
        <w:rPr>
          <w:rFonts w:ascii="Times New Roman" w:hAnsi="Times New Roman" w:cs="Times New Roman"/>
          <w:color w:val="000000"/>
          <w:sz w:val="28"/>
          <w:szCs w:val="28"/>
        </w:rPr>
        <w:t xml:space="preserve">его </w:t>
      </w:r>
      <w:r w:rsidRPr="003E625D">
        <w:rPr>
          <w:rFonts w:ascii="Times New Roman" w:hAnsi="Times New Roman" w:cs="Times New Roman"/>
          <w:color w:val="000000"/>
          <w:sz w:val="28"/>
          <w:szCs w:val="28"/>
        </w:rPr>
        <w:t>место жительства), изготовившей (изготовившего) данные материалы, наименование организации (фамилию, имя, отчество лица), заказавшей (заказавшего) их, а также информацию о тираже и дате выпуска этих материалов и указание об оплате их изготовления из средств соответствующего избирательного фонда.</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hAnsi="Times New Roman" w:cs="Times New Roman"/>
          <w:sz w:val="28"/>
          <w:szCs w:val="28"/>
        </w:rPr>
        <w:t xml:space="preserve">Агитационные печатные материалы (листовки, плакаты и другие материалы), ранее размещенные в установленном законом порядке на зданиях и сооружениях </w:t>
      </w:r>
      <w:r w:rsidRPr="003E625D">
        <w:rPr>
          <w:rFonts w:ascii="Times New Roman" w:hAnsi="Times New Roman" w:cs="Times New Roman"/>
          <w:color w:val="000000"/>
          <w:sz w:val="28"/>
          <w:szCs w:val="28"/>
        </w:rPr>
        <w:t>(включая рекламные конструкции)</w:t>
      </w:r>
      <w:r w:rsidRPr="003E625D">
        <w:rPr>
          <w:rFonts w:ascii="Times New Roman" w:hAnsi="Times New Roman" w:cs="Times New Roman"/>
          <w:sz w:val="28"/>
          <w:szCs w:val="28"/>
        </w:rPr>
        <w:t>, за исключением зданий, в которых размещены комиссии, помещения для голосования, и на расстоянии не менее 50 метров от входа в эти здания, сохраняются в день голосования на прежних местах.</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Распространение агитационных материалов, равно как и проведение предвыборной агитации иными методами в день голосования и в день, предшествующий ему, запрещается.</w:t>
      </w:r>
    </w:p>
    <w:p w:rsidR="00BD69B6" w:rsidRPr="003E625D" w:rsidRDefault="00BD69B6" w:rsidP="003E625D">
      <w:pPr>
        <w:spacing w:after="0" w:line="240" w:lineRule="auto"/>
        <w:ind w:firstLine="709"/>
        <w:jc w:val="both"/>
        <w:rPr>
          <w:rFonts w:ascii="Times New Roman" w:eastAsia="Times New Roman" w:hAnsi="Times New Roman" w:cs="Times New Roman"/>
          <w:color w:val="000000"/>
          <w:sz w:val="28"/>
          <w:szCs w:val="28"/>
          <w:lang w:eastAsia="ru-RU"/>
        </w:rPr>
      </w:pPr>
      <w:r w:rsidRPr="003E625D">
        <w:rPr>
          <w:rFonts w:ascii="Times New Roman" w:eastAsia="Times New Roman" w:hAnsi="Times New Roman" w:cs="Times New Roman"/>
          <w:color w:val="000000"/>
          <w:sz w:val="28"/>
          <w:szCs w:val="28"/>
          <w:lang w:eastAsia="ru-RU"/>
        </w:rPr>
        <w:t>При обнаружении фактов ведения на территории избирательного участка противоправной предвыборной агитации, нарушения порядка и правил распространения агитационных материалов участковая избирательная комиссия принимает решение:</w:t>
      </w:r>
    </w:p>
    <w:p w:rsidR="00BD69B6" w:rsidRPr="003E625D" w:rsidRDefault="00BD69B6" w:rsidP="003E625D">
      <w:pPr>
        <w:spacing w:after="0" w:line="240" w:lineRule="auto"/>
        <w:ind w:firstLine="709"/>
        <w:jc w:val="both"/>
        <w:rPr>
          <w:rFonts w:ascii="Times New Roman" w:eastAsia="Times New Roman" w:hAnsi="Times New Roman" w:cs="Times New Roman"/>
          <w:color w:val="000000"/>
          <w:sz w:val="28"/>
          <w:szCs w:val="28"/>
          <w:lang w:eastAsia="ru-RU"/>
        </w:rPr>
      </w:pPr>
      <w:r w:rsidRPr="003E625D">
        <w:rPr>
          <w:rFonts w:ascii="Times New Roman" w:eastAsia="Times New Roman" w:hAnsi="Times New Roman" w:cs="Times New Roman"/>
          <w:color w:val="000000"/>
          <w:sz w:val="28"/>
          <w:szCs w:val="28"/>
          <w:lang w:eastAsia="ru-RU"/>
        </w:rPr>
        <w:t>об установлении факта нарушения предусмотренных законом порядка и правил проведения предвыборной агитации;</w:t>
      </w:r>
    </w:p>
    <w:p w:rsidR="00BD69B6" w:rsidRPr="003E625D" w:rsidRDefault="00BD69B6" w:rsidP="003E625D">
      <w:pPr>
        <w:spacing w:after="0" w:line="240" w:lineRule="auto"/>
        <w:ind w:firstLine="709"/>
        <w:jc w:val="both"/>
        <w:rPr>
          <w:rFonts w:ascii="Times New Roman" w:eastAsia="Times New Roman" w:hAnsi="Times New Roman" w:cs="Times New Roman"/>
          <w:color w:val="000000"/>
          <w:sz w:val="28"/>
          <w:szCs w:val="28"/>
          <w:lang w:eastAsia="ru-RU"/>
        </w:rPr>
      </w:pPr>
      <w:r w:rsidRPr="003E625D">
        <w:rPr>
          <w:rFonts w:ascii="Times New Roman" w:eastAsia="Times New Roman" w:hAnsi="Times New Roman" w:cs="Times New Roman"/>
          <w:color w:val="000000"/>
          <w:sz w:val="28"/>
          <w:szCs w:val="28"/>
          <w:lang w:eastAsia="ru-RU"/>
        </w:rPr>
        <w:t xml:space="preserve">о передаче материалов, </w:t>
      </w:r>
      <w:r w:rsidR="005A0C34">
        <w:rPr>
          <w:rFonts w:ascii="Times New Roman" w:eastAsia="Times New Roman" w:hAnsi="Times New Roman" w:cs="Times New Roman"/>
          <w:color w:val="000000"/>
          <w:sz w:val="28"/>
          <w:szCs w:val="28"/>
          <w:lang w:eastAsia="ru-RU"/>
        </w:rPr>
        <w:t>находящихся в распоряжении УИК,</w:t>
      </w:r>
      <w:r w:rsidRPr="003E625D">
        <w:rPr>
          <w:rFonts w:ascii="Times New Roman" w:eastAsia="Times New Roman" w:hAnsi="Times New Roman" w:cs="Times New Roman"/>
          <w:color w:val="000000"/>
          <w:sz w:val="28"/>
          <w:szCs w:val="28"/>
          <w:lang w:eastAsia="ru-RU"/>
        </w:rPr>
        <w:t xml:space="preserve"> в том числе противоправных предвыборных агитационных материалов</w:t>
      </w:r>
      <w:r w:rsidR="005A0C34">
        <w:rPr>
          <w:rFonts w:ascii="Times New Roman" w:eastAsia="Times New Roman" w:hAnsi="Times New Roman" w:cs="Times New Roman"/>
          <w:color w:val="000000"/>
          <w:sz w:val="28"/>
          <w:szCs w:val="28"/>
          <w:lang w:eastAsia="ru-RU"/>
        </w:rPr>
        <w:t>,</w:t>
      </w:r>
      <w:r w:rsidRPr="003E625D">
        <w:rPr>
          <w:rFonts w:ascii="Times New Roman" w:eastAsia="Times New Roman" w:hAnsi="Times New Roman" w:cs="Times New Roman"/>
          <w:color w:val="000000"/>
          <w:sz w:val="28"/>
          <w:szCs w:val="28"/>
          <w:lang w:eastAsia="ru-RU"/>
        </w:rPr>
        <w:t xml:space="preserve"> правоохранительным органам; </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eastAsia="Times New Roman" w:hAnsi="Times New Roman" w:cs="Times New Roman"/>
          <w:color w:val="000000"/>
          <w:sz w:val="28"/>
          <w:szCs w:val="28"/>
          <w:lang w:eastAsia="ru-RU"/>
        </w:rPr>
        <w:t xml:space="preserve">об обращении к правоохранительным органам </w:t>
      </w:r>
      <w:r w:rsidRPr="003E625D">
        <w:rPr>
          <w:rFonts w:ascii="Times New Roman" w:hAnsi="Times New Roman" w:cs="Times New Roman"/>
          <w:sz w:val="28"/>
          <w:szCs w:val="28"/>
        </w:rPr>
        <w:t xml:space="preserve">с представлением о пресечении противоправной агитационной деятельности, об изъятии незаконных агитационных материалов и о привлечении лиц к ответственности в </w:t>
      </w:r>
      <w:r w:rsidRPr="003E625D">
        <w:rPr>
          <w:rFonts w:ascii="Times New Roman" w:hAnsi="Times New Roman" w:cs="Times New Roman"/>
          <w:color w:val="000000" w:themeColor="text1"/>
          <w:sz w:val="28"/>
          <w:szCs w:val="28"/>
        </w:rPr>
        <w:t xml:space="preserve">соответствии с </w:t>
      </w:r>
      <w:hyperlink r:id="rId34" w:history="1">
        <w:r w:rsidRPr="003E625D">
          <w:rPr>
            <w:rFonts w:ascii="Times New Roman" w:hAnsi="Times New Roman" w:cs="Times New Roman"/>
            <w:color w:val="000000" w:themeColor="text1"/>
            <w:sz w:val="28"/>
            <w:szCs w:val="28"/>
          </w:rPr>
          <w:t>законодательством</w:t>
        </w:r>
      </w:hyperlink>
      <w:r w:rsidRPr="003E625D">
        <w:rPr>
          <w:rFonts w:ascii="Times New Roman" w:hAnsi="Times New Roman" w:cs="Times New Roman"/>
          <w:color w:val="000000" w:themeColor="text1"/>
          <w:sz w:val="28"/>
          <w:szCs w:val="28"/>
        </w:rPr>
        <w:t xml:space="preserve"> Российской </w:t>
      </w:r>
      <w:r w:rsidRPr="003E625D">
        <w:rPr>
          <w:rFonts w:ascii="Times New Roman" w:hAnsi="Times New Roman" w:cs="Times New Roman"/>
          <w:sz w:val="28"/>
          <w:szCs w:val="28"/>
        </w:rPr>
        <w:t>Федерации.</w:t>
      </w:r>
    </w:p>
    <w:p w:rsidR="00BA4250" w:rsidRPr="003E625D" w:rsidRDefault="00BA4250"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hAnsi="Times New Roman" w:cs="Times New Roman"/>
          <w:sz w:val="28"/>
          <w:szCs w:val="28"/>
        </w:rPr>
        <w:t xml:space="preserve">Рекомендации по оформлению решения см. в </w:t>
      </w:r>
      <w:r w:rsidR="005A0C34">
        <w:rPr>
          <w:rFonts w:ascii="Times New Roman" w:eastAsia="Times New Roman" w:hAnsi="Times New Roman" w:cs="Times New Roman"/>
          <w:color w:val="000000"/>
          <w:sz w:val="28"/>
          <w:szCs w:val="28"/>
          <w:lang w:eastAsia="ru-RU"/>
        </w:rPr>
        <w:t>р</w:t>
      </w:r>
      <w:r w:rsidRPr="003E625D">
        <w:rPr>
          <w:rFonts w:ascii="Times New Roman" w:eastAsia="Times New Roman" w:hAnsi="Times New Roman" w:cs="Times New Roman"/>
          <w:color w:val="000000"/>
          <w:sz w:val="28"/>
          <w:szCs w:val="28"/>
          <w:lang w:eastAsia="ru-RU"/>
        </w:rPr>
        <w:t>азделе</w:t>
      </w:r>
      <w:r w:rsidR="003E625D">
        <w:rPr>
          <w:rFonts w:ascii="Times New Roman" w:eastAsia="Times New Roman" w:hAnsi="Times New Roman" w:cs="Times New Roman"/>
          <w:color w:val="000000"/>
          <w:sz w:val="28"/>
          <w:szCs w:val="28"/>
          <w:lang w:eastAsia="ru-RU"/>
        </w:rPr>
        <w:t xml:space="preserve"> № </w:t>
      </w:r>
      <w:r w:rsidRPr="003E625D">
        <w:rPr>
          <w:rFonts w:ascii="Times New Roman" w:eastAsia="Times New Roman" w:hAnsi="Times New Roman" w:cs="Times New Roman"/>
          <w:color w:val="000000"/>
          <w:sz w:val="28"/>
          <w:szCs w:val="28"/>
          <w:lang w:eastAsia="ru-RU"/>
        </w:rPr>
        <w:t>2.7</w:t>
      </w:r>
      <w:r w:rsidR="003C2E9E" w:rsidRPr="003E625D">
        <w:rPr>
          <w:rFonts w:ascii="Times New Roman" w:eastAsia="Times New Roman" w:hAnsi="Times New Roman" w:cs="Times New Roman"/>
          <w:color w:val="000000"/>
          <w:sz w:val="28"/>
          <w:szCs w:val="28"/>
          <w:lang w:eastAsia="ru-RU"/>
        </w:rPr>
        <w:t xml:space="preserve">, </w:t>
      </w:r>
      <w:r w:rsidR="00D70F2D">
        <w:rPr>
          <w:rFonts w:ascii="Times New Roman" w:eastAsia="Times New Roman" w:hAnsi="Times New Roman" w:cs="Times New Roman"/>
          <w:color w:val="000000"/>
          <w:sz w:val="28"/>
          <w:szCs w:val="28"/>
          <w:highlight w:val="yellow"/>
          <w:lang w:eastAsia="ru-RU"/>
        </w:rPr>
        <w:t>П</w:t>
      </w:r>
      <w:r w:rsidR="003C2E9E" w:rsidRPr="003E625D">
        <w:rPr>
          <w:rFonts w:ascii="Times New Roman" w:eastAsia="Times New Roman" w:hAnsi="Times New Roman" w:cs="Times New Roman"/>
          <w:color w:val="000000"/>
          <w:sz w:val="28"/>
          <w:szCs w:val="28"/>
          <w:highlight w:val="yellow"/>
          <w:lang w:eastAsia="ru-RU"/>
        </w:rPr>
        <w:t>риложение №</w:t>
      </w:r>
      <w:r w:rsidR="003E625D">
        <w:rPr>
          <w:rFonts w:ascii="Times New Roman" w:eastAsia="Times New Roman" w:hAnsi="Times New Roman" w:cs="Times New Roman"/>
          <w:color w:val="000000"/>
          <w:sz w:val="28"/>
          <w:szCs w:val="28"/>
          <w:highlight w:val="yellow"/>
          <w:lang w:eastAsia="ru-RU"/>
        </w:rPr>
        <w:t> </w:t>
      </w:r>
      <w:r w:rsidR="003C2E9E" w:rsidRPr="003E625D">
        <w:rPr>
          <w:rFonts w:ascii="Times New Roman" w:eastAsia="Times New Roman" w:hAnsi="Times New Roman" w:cs="Times New Roman"/>
          <w:color w:val="000000"/>
          <w:sz w:val="28"/>
          <w:szCs w:val="28"/>
          <w:highlight w:val="yellow"/>
          <w:lang w:eastAsia="ru-RU"/>
        </w:rPr>
        <w:t>2.7.8</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hAnsi="Times New Roman" w:cs="Times New Roman"/>
          <w:sz w:val="28"/>
          <w:szCs w:val="28"/>
        </w:rPr>
        <w:t>Правоохранительные и иные органы обязаны принимать меры по пресечению противоправной агитационной деятельности, предотвращению изготовления подложных и незаконных предвыборных печатных, аудиовизуальных и иных агитационных материалов и их изъятию, устанавливать изготовителей указанных материалов и источник их оплаты, а также незамедлительно информировать соответствующую избирательную комиссию о выявленных фактах и принятых мерах.</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hAnsi="Times New Roman" w:cs="Times New Roman"/>
          <w:iCs/>
          <w:color w:val="000000"/>
          <w:sz w:val="28"/>
          <w:szCs w:val="28"/>
        </w:rPr>
        <w:t xml:space="preserve">Если </w:t>
      </w:r>
      <w:r w:rsidRPr="003E625D">
        <w:rPr>
          <w:rFonts w:ascii="Times New Roman" w:hAnsi="Times New Roman" w:cs="Times New Roman"/>
          <w:bCs/>
          <w:iCs/>
          <w:color w:val="000000"/>
          <w:sz w:val="28"/>
          <w:szCs w:val="28"/>
        </w:rPr>
        <w:t>участник избирательного процесса</w:t>
      </w:r>
      <w:r w:rsidRPr="003E625D">
        <w:rPr>
          <w:rFonts w:ascii="Times New Roman" w:hAnsi="Times New Roman" w:cs="Times New Roman"/>
          <w:iCs/>
          <w:color w:val="000000"/>
          <w:sz w:val="28"/>
          <w:szCs w:val="28"/>
        </w:rPr>
        <w:t xml:space="preserve"> в помещении для голосования агитирует избирателя голосовать за  какого-либо кандидата, то в этом случае УИК принимается </w:t>
      </w:r>
      <w:r w:rsidRPr="003E625D">
        <w:rPr>
          <w:rFonts w:ascii="Times New Roman" w:hAnsi="Times New Roman" w:cs="Times New Roman"/>
          <w:sz w:val="28"/>
          <w:szCs w:val="28"/>
        </w:rPr>
        <w:t>мотивированное решение об удалении лица из помещения для голосования в письменной форме. Сотрудник полиции обеспечивает исполнение указанного решения и принимает меры по привлечению удаленного лица к ответственности, предусмотренной федеральными законами.</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 xml:space="preserve">Пунктом 2 статьи 56 </w:t>
      </w:r>
      <w:r w:rsidRPr="003E625D">
        <w:rPr>
          <w:rFonts w:ascii="Times New Roman" w:eastAsia="Times New Roman" w:hAnsi="Times New Roman" w:cs="Times New Roman"/>
          <w:bCs/>
          <w:iCs/>
          <w:color w:val="000000"/>
          <w:sz w:val="28"/>
          <w:szCs w:val="28"/>
          <w:lang w:eastAsia="ru-RU"/>
        </w:rPr>
        <w:t>Федерального закона № 67-ФЗ</w:t>
      </w:r>
      <w:r w:rsidRPr="003E625D">
        <w:rPr>
          <w:rFonts w:ascii="Times New Roman" w:hAnsi="Times New Roman" w:cs="Times New Roman"/>
          <w:color w:val="000000"/>
          <w:sz w:val="28"/>
          <w:szCs w:val="28"/>
        </w:rPr>
        <w:t xml:space="preserve"> запрещено осуществлять подкуп избирателей: вручать им денежные средства, подарки и иные материальные ценности, кроме как за выполнение организационной работы (за сбор подписей избирателей, агитационную работу); производить вознаграждение избирателей, выполнявших указанную организационную работу, в зависимости от итогов голосования или обещать произвести такое вознаграждение; проводить льготную распродажу товаров, бесплатно распространять любые товары, за исключением печатных материалов (в том числе иллюстрированных) и значков, специально изготовленных для избирательной кампании; предоставлять услуги безвозмездно или на льготных условиях, а также воздействовать на избирателей посредством обещаний передачи им денежных средств, ценных бумаг и других материальных благ (в том числе по итогам голосования), оказания услуг иначе, чем на основании принимаемых в соответствии с законодательством решений органов государственной власти, органов местного самоуправления.</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color w:val="000000"/>
          <w:sz w:val="28"/>
          <w:szCs w:val="28"/>
        </w:rPr>
      </w:pPr>
      <w:r w:rsidRPr="003E625D">
        <w:rPr>
          <w:rFonts w:ascii="Times New Roman" w:hAnsi="Times New Roman" w:cs="Times New Roman"/>
          <w:color w:val="000000"/>
          <w:sz w:val="28"/>
          <w:szCs w:val="28"/>
        </w:rPr>
        <w:t xml:space="preserve">При поступлении информации о вышеуказанных нарушениях </w:t>
      </w:r>
      <w:r w:rsidR="008A36CB" w:rsidRPr="003E625D">
        <w:rPr>
          <w:rFonts w:ascii="Times New Roman" w:hAnsi="Times New Roman" w:cs="Times New Roman"/>
          <w:color w:val="000000"/>
          <w:sz w:val="28"/>
          <w:szCs w:val="28"/>
        </w:rPr>
        <w:t>УИК</w:t>
      </w:r>
      <w:r w:rsidRPr="003E625D">
        <w:rPr>
          <w:rFonts w:ascii="Times New Roman" w:hAnsi="Times New Roman" w:cs="Times New Roman"/>
          <w:color w:val="000000"/>
          <w:sz w:val="28"/>
          <w:szCs w:val="28"/>
        </w:rPr>
        <w:t xml:space="preserve"> обращается к представителю полиции, который должен обеспечить пресечение незаконной агитации и уведомить </w:t>
      </w:r>
      <w:r w:rsidR="008A36CB" w:rsidRPr="003E625D">
        <w:rPr>
          <w:rFonts w:ascii="Times New Roman" w:hAnsi="Times New Roman" w:cs="Times New Roman"/>
          <w:color w:val="000000"/>
          <w:sz w:val="28"/>
          <w:szCs w:val="28"/>
        </w:rPr>
        <w:t>УИК</w:t>
      </w:r>
      <w:r w:rsidRPr="003E625D">
        <w:rPr>
          <w:rFonts w:ascii="Times New Roman" w:hAnsi="Times New Roman" w:cs="Times New Roman"/>
          <w:color w:val="000000"/>
          <w:sz w:val="28"/>
          <w:szCs w:val="28"/>
        </w:rPr>
        <w:t xml:space="preserve"> о принятых мерах. </w:t>
      </w:r>
    </w:p>
    <w:p w:rsidR="00BD69B6" w:rsidRPr="003E625D" w:rsidRDefault="00BD69B6" w:rsidP="003E625D">
      <w:pPr>
        <w:autoSpaceDE w:val="0"/>
        <w:autoSpaceDN w:val="0"/>
        <w:adjustRightInd w:val="0"/>
        <w:spacing w:after="0" w:line="240" w:lineRule="auto"/>
        <w:ind w:firstLine="709"/>
        <w:jc w:val="both"/>
        <w:rPr>
          <w:rFonts w:ascii="Times New Roman" w:hAnsi="Times New Roman" w:cs="Times New Roman"/>
          <w:b/>
          <w:sz w:val="28"/>
          <w:szCs w:val="28"/>
        </w:rPr>
      </w:pPr>
      <w:r w:rsidRPr="003E625D">
        <w:rPr>
          <w:rFonts w:ascii="Times New Roman" w:hAnsi="Times New Roman" w:cs="Times New Roman"/>
          <w:color w:val="000000"/>
          <w:sz w:val="28"/>
          <w:szCs w:val="28"/>
        </w:rPr>
        <w:t xml:space="preserve">О факте незаконной агитации и о принятых мерах </w:t>
      </w:r>
      <w:r w:rsidR="008A36CB" w:rsidRPr="003E625D">
        <w:rPr>
          <w:rFonts w:ascii="Times New Roman" w:hAnsi="Times New Roman" w:cs="Times New Roman"/>
          <w:color w:val="000000"/>
          <w:sz w:val="28"/>
          <w:szCs w:val="28"/>
        </w:rPr>
        <w:t>УИК</w:t>
      </w:r>
      <w:r w:rsidRPr="003E625D">
        <w:rPr>
          <w:rFonts w:ascii="Times New Roman" w:hAnsi="Times New Roman" w:cs="Times New Roman"/>
          <w:color w:val="000000"/>
          <w:sz w:val="28"/>
          <w:szCs w:val="28"/>
        </w:rPr>
        <w:t xml:space="preserve"> незамедлительно информирует вышестоящую </w:t>
      </w:r>
      <w:r w:rsidR="008A36CB" w:rsidRPr="003E625D">
        <w:rPr>
          <w:rFonts w:ascii="Times New Roman" w:hAnsi="Times New Roman" w:cs="Times New Roman"/>
          <w:color w:val="000000"/>
          <w:sz w:val="28"/>
          <w:szCs w:val="28"/>
        </w:rPr>
        <w:t>ТИК</w:t>
      </w:r>
      <w:r w:rsidRPr="003E625D">
        <w:rPr>
          <w:rFonts w:ascii="Times New Roman" w:hAnsi="Times New Roman" w:cs="Times New Roman"/>
          <w:color w:val="000000"/>
          <w:sz w:val="28"/>
          <w:szCs w:val="28"/>
        </w:rPr>
        <w:t xml:space="preserve">. </w:t>
      </w:r>
    </w:p>
    <w:p w:rsidR="00BA4250" w:rsidRDefault="00BA4250">
      <w:pPr>
        <w:rPr>
          <w:rFonts w:ascii="Times New Roman" w:eastAsia="Times New Roman" w:hAnsi="Times New Roman" w:cs="Times New Roman"/>
          <w:sz w:val="28"/>
          <w:szCs w:val="28"/>
          <w:lang w:eastAsia="ru-RU"/>
        </w:rPr>
      </w:pPr>
      <w:r>
        <w:br w:type="page"/>
      </w:r>
    </w:p>
    <w:p w:rsidR="002649FF" w:rsidRDefault="002649FF" w:rsidP="00F23359">
      <w:pPr>
        <w:spacing w:after="0" w:line="240" w:lineRule="auto"/>
        <w:jc w:val="center"/>
        <w:rPr>
          <w:rFonts w:ascii="Times New Roman" w:hAnsi="Times New Roman" w:cs="Times New Roman"/>
          <w:b/>
          <w:sz w:val="32"/>
          <w:szCs w:val="32"/>
        </w:rPr>
      </w:pPr>
      <w:r w:rsidRPr="000C741D">
        <w:rPr>
          <w:rFonts w:ascii="Times New Roman" w:hAnsi="Times New Roman" w:cs="Times New Roman"/>
          <w:b/>
          <w:sz w:val="32"/>
          <w:szCs w:val="32"/>
          <w:highlight w:val="yellow"/>
        </w:rPr>
        <w:t>Р</w:t>
      </w:r>
      <w:r w:rsidR="000C741D" w:rsidRPr="000C741D">
        <w:rPr>
          <w:rFonts w:ascii="Times New Roman" w:hAnsi="Times New Roman" w:cs="Times New Roman"/>
          <w:b/>
          <w:sz w:val="32"/>
          <w:szCs w:val="32"/>
          <w:highlight w:val="yellow"/>
        </w:rPr>
        <w:t>аздел</w:t>
      </w:r>
      <w:r w:rsidRPr="000C741D">
        <w:rPr>
          <w:rFonts w:ascii="Times New Roman" w:hAnsi="Times New Roman" w:cs="Times New Roman"/>
          <w:b/>
          <w:sz w:val="32"/>
          <w:szCs w:val="32"/>
          <w:highlight w:val="yellow"/>
        </w:rPr>
        <w:t xml:space="preserve"> </w:t>
      </w:r>
      <w:r w:rsidR="00F23359" w:rsidRPr="000C741D">
        <w:rPr>
          <w:rFonts w:ascii="Times New Roman" w:hAnsi="Times New Roman" w:cs="Times New Roman"/>
          <w:b/>
          <w:sz w:val="32"/>
          <w:szCs w:val="32"/>
          <w:highlight w:val="yellow"/>
        </w:rPr>
        <w:t xml:space="preserve">№ </w:t>
      </w:r>
      <w:r w:rsidRPr="000C741D">
        <w:rPr>
          <w:rFonts w:ascii="Times New Roman" w:hAnsi="Times New Roman" w:cs="Times New Roman"/>
          <w:b/>
          <w:sz w:val="32"/>
          <w:szCs w:val="32"/>
          <w:highlight w:val="yellow"/>
        </w:rPr>
        <w:t>2.6</w:t>
      </w:r>
    </w:p>
    <w:p w:rsidR="00F23359" w:rsidRPr="000C741D" w:rsidRDefault="00F23359" w:rsidP="00F23359">
      <w:pPr>
        <w:spacing w:after="0" w:line="240" w:lineRule="auto"/>
        <w:jc w:val="center"/>
        <w:rPr>
          <w:rFonts w:ascii="Times New Roman" w:hAnsi="Times New Roman" w:cs="Times New Roman"/>
          <w:b/>
          <w:sz w:val="18"/>
          <w:szCs w:val="18"/>
        </w:rPr>
      </w:pPr>
    </w:p>
    <w:p w:rsidR="002649FF" w:rsidRPr="00F23359" w:rsidRDefault="002649FF" w:rsidP="002649FF">
      <w:pPr>
        <w:spacing w:after="0" w:line="240" w:lineRule="auto"/>
        <w:ind w:firstLine="709"/>
        <w:jc w:val="center"/>
        <w:outlineLvl w:val="2"/>
        <w:rPr>
          <w:rFonts w:ascii="Times New Roman" w:eastAsia="Times New Roman" w:hAnsi="Times New Roman" w:cs="Times New Roman"/>
          <w:b/>
          <w:bCs/>
          <w:iCs/>
          <w:color w:val="000000"/>
          <w:sz w:val="32"/>
          <w:szCs w:val="32"/>
          <w:lang w:eastAsia="ru-RU"/>
        </w:rPr>
      </w:pPr>
      <w:r w:rsidRPr="00F23359">
        <w:rPr>
          <w:rFonts w:ascii="Times New Roman" w:eastAsia="Times New Roman" w:hAnsi="Times New Roman" w:cs="Times New Roman"/>
          <w:b/>
          <w:bCs/>
          <w:iCs/>
          <w:color w:val="000000"/>
          <w:sz w:val="32"/>
          <w:szCs w:val="32"/>
          <w:lang w:eastAsia="ru-RU"/>
        </w:rPr>
        <w:t xml:space="preserve">Работа </w:t>
      </w:r>
      <w:r w:rsidR="008A36CB" w:rsidRPr="00F23359">
        <w:rPr>
          <w:rFonts w:ascii="Times New Roman" w:eastAsia="Times New Roman" w:hAnsi="Times New Roman" w:cs="Times New Roman"/>
          <w:b/>
          <w:bCs/>
          <w:iCs/>
          <w:color w:val="000000"/>
          <w:sz w:val="32"/>
          <w:szCs w:val="32"/>
          <w:lang w:eastAsia="ru-RU"/>
        </w:rPr>
        <w:t>участковой избирательной комиссии</w:t>
      </w:r>
      <w:r w:rsidR="003E625D">
        <w:rPr>
          <w:rFonts w:ascii="Times New Roman" w:eastAsia="Times New Roman" w:hAnsi="Times New Roman" w:cs="Times New Roman"/>
          <w:b/>
          <w:bCs/>
          <w:iCs/>
          <w:color w:val="000000"/>
          <w:sz w:val="32"/>
          <w:szCs w:val="32"/>
          <w:lang w:eastAsia="ru-RU"/>
        </w:rPr>
        <w:br/>
      </w:r>
      <w:r w:rsidRPr="00F23359">
        <w:rPr>
          <w:rFonts w:ascii="Times New Roman" w:eastAsia="Times New Roman" w:hAnsi="Times New Roman" w:cs="Times New Roman"/>
          <w:b/>
          <w:bCs/>
          <w:iCs/>
          <w:color w:val="000000"/>
          <w:sz w:val="32"/>
          <w:szCs w:val="32"/>
          <w:lang w:eastAsia="ru-RU"/>
        </w:rPr>
        <w:t>по информированию избирателей</w:t>
      </w:r>
    </w:p>
    <w:p w:rsidR="002649FF" w:rsidRDefault="002649FF" w:rsidP="002649FF">
      <w:pPr>
        <w:spacing w:after="0" w:line="240" w:lineRule="auto"/>
        <w:jc w:val="center"/>
        <w:rPr>
          <w:rFonts w:ascii="Times New Roman" w:hAnsi="Times New Roman" w:cs="Times New Roman"/>
          <w:b/>
          <w:sz w:val="32"/>
          <w:szCs w:val="32"/>
        </w:rPr>
      </w:pPr>
    </w:p>
    <w:p w:rsidR="000C741D" w:rsidRPr="00F23359" w:rsidRDefault="000C741D" w:rsidP="002649FF">
      <w:pPr>
        <w:spacing w:after="0" w:line="240" w:lineRule="auto"/>
        <w:jc w:val="center"/>
        <w:rPr>
          <w:rFonts w:ascii="Times New Roman" w:hAnsi="Times New Roman" w:cs="Times New Roman"/>
          <w:b/>
          <w:sz w:val="32"/>
          <w:szCs w:val="32"/>
        </w:rPr>
      </w:pPr>
    </w:p>
    <w:p w:rsidR="002649FF" w:rsidRPr="00F62C47" w:rsidRDefault="002649FF" w:rsidP="003E625D">
      <w:pPr>
        <w:autoSpaceDE w:val="0"/>
        <w:autoSpaceDN w:val="0"/>
        <w:adjustRightInd w:val="0"/>
        <w:spacing w:after="0" w:line="240" w:lineRule="auto"/>
        <w:ind w:firstLine="709"/>
        <w:jc w:val="both"/>
        <w:rPr>
          <w:rFonts w:ascii="Times New Roman" w:hAnsi="Times New Roman" w:cs="Times New Roman"/>
          <w:sz w:val="28"/>
          <w:szCs w:val="28"/>
        </w:rPr>
      </w:pPr>
      <w:r w:rsidRPr="00F62C47">
        <w:rPr>
          <w:rFonts w:ascii="Times New Roman" w:hAnsi="Times New Roman" w:cs="Times New Roman"/>
          <w:sz w:val="28"/>
          <w:szCs w:val="28"/>
        </w:rPr>
        <w:t>УИК проводят работу по информированию избирателей</w:t>
      </w:r>
      <w:r>
        <w:rPr>
          <w:rFonts w:ascii="Times New Roman" w:hAnsi="Times New Roman" w:cs="Times New Roman"/>
          <w:sz w:val="28"/>
          <w:szCs w:val="28"/>
        </w:rPr>
        <w:t>.</w:t>
      </w:r>
    </w:p>
    <w:p w:rsidR="002649FF" w:rsidRPr="003E625D" w:rsidRDefault="002649FF"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hAnsi="Times New Roman" w:cs="Times New Roman"/>
          <w:b/>
          <w:i/>
          <w:sz w:val="28"/>
          <w:szCs w:val="28"/>
        </w:rPr>
        <w:t>Информирование избирателей</w:t>
      </w:r>
      <w:r w:rsidRPr="003E625D">
        <w:rPr>
          <w:rFonts w:ascii="Times New Roman" w:hAnsi="Times New Roman" w:cs="Times New Roman"/>
          <w:sz w:val="28"/>
          <w:szCs w:val="28"/>
        </w:rPr>
        <w:t xml:space="preserve"> представляет собой осуществляемую в период всей избирательной кампании систематическую деятельность по доведению до сведения избирателей объективной и достоверной информации, связанной с выборами и не носящей агитационного характера.</w:t>
      </w:r>
    </w:p>
    <w:p w:rsidR="002649FF" w:rsidRPr="003E625D" w:rsidRDefault="002649FF"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hAnsi="Times New Roman" w:cs="Times New Roman"/>
          <w:b/>
          <w:i/>
          <w:sz w:val="28"/>
          <w:szCs w:val="28"/>
        </w:rPr>
        <w:t xml:space="preserve">Цель информирования </w:t>
      </w:r>
      <w:r w:rsidRPr="003E625D">
        <w:rPr>
          <w:rFonts w:ascii="Times New Roman" w:hAnsi="Times New Roman" w:cs="Times New Roman"/>
          <w:sz w:val="28"/>
          <w:szCs w:val="28"/>
        </w:rPr>
        <w:t>– способствовать осознанному волеизъявлению граждан и гласности выборов.</w:t>
      </w:r>
    </w:p>
    <w:p w:rsidR="002649FF" w:rsidRPr="003E625D" w:rsidRDefault="002649FF"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hAnsi="Times New Roman" w:cs="Times New Roman"/>
          <w:b/>
          <w:i/>
          <w:sz w:val="28"/>
          <w:szCs w:val="28"/>
        </w:rPr>
        <w:t>Принципы информирования</w:t>
      </w:r>
      <w:r w:rsidRPr="003E625D">
        <w:rPr>
          <w:rFonts w:ascii="Times New Roman" w:hAnsi="Times New Roman" w:cs="Times New Roman"/>
          <w:sz w:val="28"/>
          <w:szCs w:val="28"/>
        </w:rPr>
        <w:t>:</w:t>
      </w:r>
    </w:p>
    <w:p w:rsidR="002649FF" w:rsidRDefault="002649FF" w:rsidP="003E625D">
      <w:pPr>
        <w:pStyle w:val="ad"/>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noBreakHyphen/>
        <w:t xml:space="preserve"> </w:t>
      </w:r>
      <w:r w:rsidRPr="002D435C">
        <w:rPr>
          <w:rFonts w:ascii="Times New Roman" w:hAnsi="Times New Roman" w:cs="Times New Roman"/>
          <w:sz w:val="28"/>
          <w:szCs w:val="28"/>
        </w:rPr>
        <w:t>объективно</w:t>
      </w:r>
      <w:r w:rsidR="005A0C34">
        <w:rPr>
          <w:rFonts w:ascii="Times New Roman" w:hAnsi="Times New Roman" w:cs="Times New Roman"/>
          <w:sz w:val="28"/>
          <w:szCs w:val="28"/>
        </w:rPr>
        <w:t xml:space="preserve">е освещение </w:t>
      </w:r>
      <w:r>
        <w:rPr>
          <w:rFonts w:ascii="Times New Roman" w:hAnsi="Times New Roman" w:cs="Times New Roman"/>
          <w:sz w:val="28"/>
          <w:szCs w:val="28"/>
        </w:rPr>
        <w:t xml:space="preserve"> и</w:t>
      </w:r>
      <w:r w:rsidRPr="002D435C">
        <w:rPr>
          <w:rFonts w:ascii="Times New Roman" w:hAnsi="Times New Roman" w:cs="Times New Roman"/>
          <w:sz w:val="28"/>
          <w:szCs w:val="28"/>
        </w:rPr>
        <w:t>збирательной кампании;</w:t>
      </w:r>
    </w:p>
    <w:p w:rsidR="002649FF" w:rsidRDefault="002649FF" w:rsidP="003E625D">
      <w:pPr>
        <w:pStyle w:val="ad"/>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noBreakHyphen/>
        <w:t xml:space="preserve"> </w:t>
      </w:r>
      <w:r w:rsidRPr="002D435C">
        <w:rPr>
          <w:rFonts w:ascii="Times New Roman" w:hAnsi="Times New Roman" w:cs="Times New Roman"/>
          <w:sz w:val="28"/>
          <w:szCs w:val="28"/>
        </w:rPr>
        <w:t>достоверность распространяемой информации;</w:t>
      </w:r>
    </w:p>
    <w:p w:rsidR="002649FF" w:rsidRDefault="002649FF" w:rsidP="003E625D">
      <w:pPr>
        <w:pStyle w:val="ad"/>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noBreakHyphen/>
        <w:t xml:space="preserve"> </w:t>
      </w:r>
      <w:r w:rsidRPr="002D435C">
        <w:rPr>
          <w:rFonts w:ascii="Times New Roman" w:hAnsi="Times New Roman" w:cs="Times New Roman"/>
          <w:sz w:val="28"/>
          <w:szCs w:val="28"/>
        </w:rPr>
        <w:t>соблюдение равенства прав кандидатов, избирательных объединений</w:t>
      </w:r>
      <w:r>
        <w:rPr>
          <w:rFonts w:ascii="Times New Roman" w:hAnsi="Times New Roman" w:cs="Times New Roman"/>
          <w:sz w:val="28"/>
          <w:szCs w:val="28"/>
        </w:rPr>
        <w:t xml:space="preserve"> </w:t>
      </w:r>
      <w:r w:rsidRPr="002D435C">
        <w:rPr>
          <w:rFonts w:ascii="Times New Roman" w:hAnsi="Times New Roman" w:cs="Times New Roman"/>
          <w:sz w:val="28"/>
          <w:szCs w:val="28"/>
        </w:rPr>
        <w:t>при информировании избирателей;</w:t>
      </w:r>
    </w:p>
    <w:p w:rsidR="002649FF" w:rsidRPr="002D435C" w:rsidRDefault="002649FF" w:rsidP="003E625D">
      <w:pPr>
        <w:pStyle w:val="ad"/>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noBreakHyphen/>
        <w:t xml:space="preserve"> </w:t>
      </w:r>
      <w:r w:rsidRPr="002D435C">
        <w:rPr>
          <w:rFonts w:ascii="Times New Roman" w:hAnsi="Times New Roman" w:cs="Times New Roman"/>
          <w:sz w:val="28"/>
          <w:szCs w:val="28"/>
        </w:rPr>
        <w:t>свобода деятельности организ</w:t>
      </w:r>
      <w:r>
        <w:rPr>
          <w:rFonts w:ascii="Times New Roman" w:hAnsi="Times New Roman" w:cs="Times New Roman"/>
          <w:sz w:val="28"/>
          <w:szCs w:val="28"/>
        </w:rPr>
        <w:t xml:space="preserve">аций, осуществляющих выпуск </w:t>
      </w:r>
      <w:r w:rsidR="008A36CB">
        <w:rPr>
          <w:rFonts w:ascii="Times New Roman" w:hAnsi="Times New Roman" w:cs="Times New Roman"/>
          <w:sz w:val="28"/>
          <w:szCs w:val="28"/>
        </w:rPr>
        <w:t>средства массовой информации</w:t>
      </w:r>
      <w:r>
        <w:rPr>
          <w:rFonts w:ascii="Times New Roman" w:hAnsi="Times New Roman" w:cs="Times New Roman"/>
          <w:sz w:val="28"/>
          <w:szCs w:val="28"/>
        </w:rPr>
        <w:t xml:space="preserve"> </w:t>
      </w:r>
      <w:r w:rsidRPr="002D435C">
        <w:rPr>
          <w:rFonts w:ascii="Times New Roman" w:hAnsi="Times New Roman" w:cs="Times New Roman"/>
          <w:sz w:val="28"/>
          <w:szCs w:val="28"/>
        </w:rPr>
        <w:t>по информированию избирателей</w:t>
      </w:r>
      <w:r w:rsidR="003E625D">
        <w:rPr>
          <w:rFonts w:ascii="Times New Roman" w:hAnsi="Times New Roman" w:cs="Times New Roman"/>
          <w:sz w:val="28"/>
          <w:szCs w:val="28"/>
        </w:rPr>
        <w:t>.</w:t>
      </w:r>
    </w:p>
    <w:p w:rsidR="002649FF" w:rsidRDefault="002649FF" w:rsidP="003E625D">
      <w:pPr>
        <w:autoSpaceDE w:val="0"/>
        <w:autoSpaceDN w:val="0"/>
        <w:adjustRightInd w:val="0"/>
        <w:spacing w:after="0" w:line="240" w:lineRule="auto"/>
        <w:ind w:firstLine="709"/>
        <w:jc w:val="both"/>
        <w:rPr>
          <w:rFonts w:ascii="Times New Roman" w:hAnsi="Times New Roman" w:cs="Times New Roman"/>
          <w:sz w:val="28"/>
          <w:szCs w:val="28"/>
        </w:rPr>
      </w:pPr>
      <w:r w:rsidRPr="003E625D">
        <w:rPr>
          <w:rFonts w:ascii="Times New Roman" w:hAnsi="Times New Roman" w:cs="Times New Roman"/>
          <w:sz w:val="28"/>
          <w:szCs w:val="28"/>
        </w:rPr>
        <w:t xml:space="preserve">Основной целью деятельности УИК по информированию избирателей является доведение до сведения избирателей информации о проводимых выборах, об избирательном законодательстве, регулирующем проведение указанных выборов, о ходе их подготовки и проведения, в том числе о сроках и порядке совершения избирательных действий, о кандидатах и избирательных объединениях, участвующих в выборах, а также контроль за соблюдением избирательных прав граждан Российской Федерации. </w:t>
      </w:r>
    </w:p>
    <w:p w:rsidR="003E625D" w:rsidRPr="003E625D" w:rsidRDefault="003E625D" w:rsidP="003E625D">
      <w:pPr>
        <w:autoSpaceDE w:val="0"/>
        <w:autoSpaceDN w:val="0"/>
        <w:adjustRightInd w:val="0"/>
        <w:spacing w:after="0" w:line="240" w:lineRule="auto"/>
        <w:ind w:firstLine="709"/>
        <w:jc w:val="both"/>
        <w:rPr>
          <w:rFonts w:ascii="Times New Roman" w:hAnsi="Times New Roman" w:cs="Times New Roman"/>
          <w:sz w:val="28"/>
          <w:szCs w:val="28"/>
        </w:rPr>
      </w:pPr>
    </w:p>
    <w:p w:rsidR="002649FF" w:rsidRPr="003E625D" w:rsidRDefault="002649FF" w:rsidP="002649FF">
      <w:pPr>
        <w:pStyle w:val="211"/>
        <w:rPr>
          <w:b/>
          <w:sz w:val="12"/>
          <w:szCs w:val="12"/>
        </w:rPr>
      </w:pPr>
    </w:p>
    <w:tbl>
      <w:tblPr>
        <w:tblStyle w:val="a3"/>
        <w:tblW w:w="0" w:type="auto"/>
        <w:tblLook w:val="04A0"/>
      </w:tblPr>
      <w:tblGrid>
        <w:gridCol w:w="3284"/>
        <w:gridCol w:w="3285"/>
        <w:gridCol w:w="3285"/>
      </w:tblGrid>
      <w:tr w:rsidR="002649FF" w:rsidRPr="00DE7B9F" w:rsidTr="00C50E69">
        <w:tc>
          <w:tcPr>
            <w:tcW w:w="9854" w:type="dxa"/>
            <w:gridSpan w:val="3"/>
          </w:tcPr>
          <w:p w:rsidR="002649FF" w:rsidRDefault="002649FF" w:rsidP="00C50E69">
            <w:pPr>
              <w:pStyle w:val="211"/>
              <w:spacing w:before="120" w:after="120"/>
              <w:rPr>
                <w:b/>
                <w:szCs w:val="28"/>
              </w:rPr>
            </w:pPr>
            <w:r>
              <w:rPr>
                <w:b/>
                <w:szCs w:val="28"/>
              </w:rPr>
              <w:t>Направления информирования</w:t>
            </w:r>
          </w:p>
          <w:p w:rsidR="002649FF" w:rsidRPr="00DE7B9F" w:rsidRDefault="002649FF" w:rsidP="00C50E69">
            <w:pPr>
              <w:pStyle w:val="211"/>
              <w:spacing w:before="120" w:after="120"/>
              <w:rPr>
                <w:b/>
                <w:szCs w:val="28"/>
              </w:rPr>
            </w:pPr>
            <w:r w:rsidRPr="00DE7B9F">
              <w:rPr>
                <w:b/>
                <w:szCs w:val="28"/>
              </w:rPr>
              <w:t>Участковая избирательная комиссия</w:t>
            </w:r>
          </w:p>
        </w:tc>
      </w:tr>
      <w:tr w:rsidR="002649FF" w:rsidTr="00C50E69">
        <w:tc>
          <w:tcPr>
            <w:tcW w:w="3284" w:type="dxa"/>
          </w:tcPr>
          <w:p w:rsidR="002649FF" w:rsidRPr="003E625D" w:rsidRDefault="002649FF" w:rsidP="003E625D">
            <w:pPr>
              <w:spacing w:line="192" w:lineRule="auto"/>
              <w:jc w:val="center"/>
              <w:rPr>
                <w:rFonts w:ascii="Times New Roman" w:hAnsi="Times New Roman"/>
                <w:sz w:val="24"/>
                <w:szCs w:val="24"/>
              </w:rPr>
            </w:pPr>
            <w:r w:rsidRPr="003E625D">
              <w:rPr>
                <w:rFonts w:ascii="Times New Roman" w:hAnsi="Times New Roman"/>
                <w:sz w:val="24"/>
                <w:szCs w:val="24"/>
              </w:rPr>
              <w:t>информирует население</w:t>
            </w:r>
          </w:p>
          <w:p w:rsidR="002649FF" w:rsidRPr="003E625D" w:rsidRDefault="002649FF" w:rsidP="003E625D">
            <w:pPr>
              <w:spacing w:line="192" w:lineRule="auto"/>
              <w:jc w:val="center"/>
              <w:rPr>
                <w:rFonts w:ascii="Times New Roman" w:hAnsi="Times New Roman"/>
                <w:sz w:val="24"/>
                <w:szCs w:val="24"/>
              </w:rPr>
            </w:pPr>
            <w:r w:rsidRPr="003E625D">
              <w:rPr>
                <w:rFonts w:ascii="Times New Roman" w:hAnsi="Times New Roman"/>
                <w:sz w:val="24"/>
                <w:szCs w:val="24"/>
              </w:rPr>
              <w:t>об адресе и о номере телефона участковой комиссии, времени ее работы, а также</w:t>
            </w:r>
          </w:p>
          <w:p w:rsidR="002649FF" w:rsidRPr="003E625D" w:rsidRDefault="002649FF" w:rsidP="003E625D">
            <w:pPr>
              <w:spacing w:line="192" w:lineRule="auto"/>
              <w:jc w:val="center"/>
              <w:rPr>
                <w:b/>
                <w:sz w:val="24"/>
                <w:szCs w:val="24"/>
              </w:rPr>
            </w:pPr>
            <w:r w:rsidRPr="003E625D">
              <w:rPr>
                <w:rFonts w:ascii="Times New Roman" w:hAnsi="Times New Roman"/>
                <w:sz w:val="24"/>
                <w:szCs w:val="24"/>
              </w:rPr>
              <w:t>о дне, времени и месте голосования</w:t>
            </w:r>
          </w:p>
        </w:tc>
        <w:tc>
          <w:tcPr>
            <w:tcW w:w="3285" w:type="dxa"/>
          </w:tcPr>
          <w:p w:rsidR="002649FF" w:rsidRPr="003E625D" w:rsidRDefault="002649FF" w:rsidP="003E625D">
            <w:pPr>
              <w:spacing w:line="192" w:lineRule="auto"/>
              <w:jc w:val="center"/>
              <w:rPr>
                <w:b/>
                <w:sz w:val="24"/>
                <w:szCs w:val="24"/>
              </w:rPr>
            </w:pPr>
            <w:r w:rsidRPr="003E625D">
              <w:rPr>
                <w:rFonts w:ascii="Times New Roman" w:hAnsi="Times New Roman"/>
                <w:sz w:val="24"/>
                <w:szCs w:val="24"/>
              </w:rPr>
              <w:t>обеспечивает информирование избирателей о зарегистрированных кандидатах, об избирательных объединениях, зарегистрировавших списки кандидатов</w:t>
            </w:r>
          </w:p>
        </w:tc>
        <w:tc>
          <w:tcPr>
            <w:tcW w:w="3285" w:type="dxa"/>
          </w:tcPr>
          <w:p w:rsidR="002649FF" w:rsidRPr="003E625D" w:rsidRDefault="002649FF" w:rsidP="003E625D">
            <w:pPr>
              <w:spacing w:line="192" w:lineRule="auto"/>
              <w:jc w:val="center"/>
              <w:rPr>
                <w:b/>
                <w:sz w:val="24"/>
                <w:szCs w:val="24"/>
              </w:rPr>
            </w:pPr>
            <w:r w:rsidRPr="003E625D">
              <w:rPr>
                <w:rFonts w:ascii="Times New Roman" w:hAnsi="Times New Roman"/>
                <w:sz w:val="24"/>
                <w:szCs w:val="24"/>
              </w:rPr>
              <w:t>осуществляет информирование избирателей о ходе подготовки и проведения выборов, о сроках и порядке совершения избирательных действий, о законодательстве Российской Федерации о выборах</w:t>
            </w:r>
          </w:p>
        </w:tc>
      </w:tr>
      <w:tr w:rsidR="002649FF" w:rsidTr="00C50E69">
        <w:tc>
          <w:tcPr>
            <w:tcW w:w="9854" w:type="dxa"/>
            <w:gridSpan w:val="3"/>
          </w:tcPr>
          <w:p w:rsidR="002649FF" w:rsidRPr="003E625D" w:rsidRDefault="002649FF" w:rsidP="003E625D">
            <w:pPr>
              <w:pStyle w:val="211"/>
              <w:spacing w:line="192" w:lineRule="auto"/>
              <w:rPr>
                <w:sz w:val="24"/>
                <w:szCs w:val="24"/>
              </w:rPr>
            </w:pPr>
            <w:r w:rsidRPr="003E625D">
              <w:rPr>
                <w:sz w:val="24"/>
                <w:szCs w:val="24"/>
              </w:rPr>
              <w:t>принимает необходимые меры по информированию избирателей, являющихся инвалидами</w:t>
            </w:r>
          </w:p>
        </w:tc>
      </w:tr>
    </w:tbl>
    <w:p w:rsidR="002649FF" w:rsidRDefault="002649FF" w:rsidP="002649FF">
      <w:pPr>
        <w:autoSpaceDE w:val="0"/>
        <w:autoSpaceDN w:val="0"/>
        <w:adjustRightInd w:val="0"/>
        <w:spacing w:after="0" w:line="240" w:lineRule="auto"/>
        <w:jc w:val="both"/>
        <w:rPr>
          <w:rFonts w:ascii="Times New Roman" w:hAnsi="Times New Roman" w:cs="Times New Roman"/>
          <w:sz w:val="28"/>
          <w:szCs w:val="28"/>
        </w:rPr>
      </w:pPr>
    </w:p>
    <w:p w:rsidR="002649FF" w:rsidRDefault="002649FF" w:rsidP="002649FF">
      <w:pPr>
        <w:autoSpaceDE w:val="0"/>
        <w:autoSpaceDN w:val="0"/>
        <w:adjustRightInd w:val="0"/>
        <w:spacing w:after="0" w:line="240" w:lineRule="auto"/>
        <w:jc w:val="both"/>
        <w:rPr>
          <w:rFonts w:ascii="Times New Roman" w:hAnsi="Times New Roman" w:cs="Times New Roman"/>
          <w:sz w:val="28"/>
          <w:szCs w:val="28"/>
        </w:rPr>
      </w:pPr>
    </w:p>
    <w:p w:rsidR="002D04B3" w:rsidRDefault="002D04B3" w:rsidP="002649FF">
      <w:pPr>
        <w:autoSpaceDE w:val="0"/>
        <w:autoSpaceDN w:val="0"/>
        <w:adjustRightInd w:val="0"/>
        <w:spacing w:after="0" w:line="240" w:lineRule="auto"/>
        <w:jc w:val="both"/>
        <w:rPr>
          <w:rFonts w:ascii="Times New Roman" w:hAnsi="Times New Roman" w:cs="Times New Roman"/>
          <w:sz w:val="28"/>
          <w:szCs w:val="28"/>
        </w:rPr>
      </w:pPr>
    </w:p>
    <w:p w:rsidR="003E625D" w:rsidRDefault="003E625D" w:rsidP="002649FF">
      <w:pPr>
        <w:autoSpaceDE w:val="0"/>
        <w:autoSpaceDN w:val="0"/>
        <w:adjustRightInd w:val="0"/>
        <w:spacing w:after="0" w:line="240" w:lineRule="auto"/>
        <w:jc w:val="both"/>
        <w:rPr>
          <w:rFonts w:ascii="Times New Roman" w:hAnsi="Times New Roman" w:cs="Times New Roman"/>
          <w:sz w:val="28"/>
          <w:szCs w:val="28"/>
        </w:rPr>
      </w:pPr>
    </w:p>
    <w:p w:rsidR="003E625D" w:rsidRPr="00986FB8" w:rsidRDefault="003E625D" w:rsidP="002649FF">
      <w:pPr>
        <w:autoSpaceDE w:val="0"/>
        <w:autoSpaceDN w:val="0"/>
        <w:adjustRightInd w:val="0"/>
        <w:spacing w:after="0" w:line="240" w:lineRule="auto"/>
        <w:jc w:val="both"/>
        <w:rPr>
          <w:rFonts w:ascii="Times New Roman" w:hAnsi="Times New Roman" w:cs="Times New Roman"/>
          <w:sz w:val="28"/>
          <w:szCs w:val="28"/>
        </w:rPr>
      </w:pPr>
    </w:p>
    <w:tbl>
      <w:tblPr>
        <w:tblStyle w:val="a3"/>
        <w:tblW w:w="9781" w:type="dxa"/>
        <w:tblInd w:w="108" w:type="dxa"/>
        <w:tblLook w:val="04A0"/>
      </w:tblPr>
      <w:tblGrid>
        <w:gridCol w:w="3402"/>
        <w:gridCol w:w="3119"/>
        <w:gridCol w:w="3260"/>
      </w:tblGrid>
      <w:tr w:rsidR="002649FF" w:rsidTr="003E625D">
        <w:tc>
          <w:tcPr>
            <w:tcW w:w="9781" w:type="dxa"/>
            <w:gridSpan w:val="3"/>
          </w:tcPr>
          <w:p w:rsidR="002649FF" w:rsidRDefault="002649FF" w:rsidP="00C50E69">
            <w:pPr>
              <w:pStyle w:val="ad"/>
              <w:autoSpaceDE w:val="0"/>
              <w:autoSpaceDN w:val="0"/>
              <w:adjustRightInd w:val="0"/>
              <w:spacing w:before="120" w:after="120"/>
              <w:ind w:left="709"/>
              <w:jc w:val="center"/>
              <w:rPr>
                <w:rFonts w:ascii="Times New Roman" w:hAnsi="Times New Roman" w:cs="Times New Roman"/>
                <w:b/>
                <w:i/>
                <w:sz w:val="28"/>
                <w:szCs w:val="28"/>
              </w:rPr>
            </w:pPr>
            <w:r w:rsidRPr="00CE483D">
              <w:rPr>
                <w:rFonts w:ascii="Times New Roman" w:hAnsi="Times New Roman" w:cs="Times New Roman"/>
                <w:b/>
                <w:sz w:val="28"/>
                <w:szCs w:val="28"/>
              </w:rPr>
              <w:t>Формы информирования</w:t>
            </w:r>
          </w:p>
        </w:tc>
      </w:tr>
      <w:tr w:rsidR="002649FF" w:rsidTr="003E625D">
        <w:tc>
          <w:tcPr>
            <w:tcW w:w="3402" w:type="dxa"/>
          </w:tcPr>
          <w:p w:rsidR="002649FF" w:rsidRPr="00CE483D" w:rsidRDefault="002649FF" w:rsidP="00C50E69">
            <w:pPr>
              <w:pStyle w:val="ad"/>
              <w:autoSpaceDE w:val="0"/>
              <w:autoSpaceDN w:val="0"/>
              <w:adjustRightInd w:val="0"/>
              <w:ind w:left="0"/>
              <w:jc w:val="center"/>
              <w:rPr>
                <w:rFonts w:ascii="Times New Roman" w:hAnsi="Times New Roman" w:cs="Times New Roman"/>
                <w:b/>
                <w:sz w:val="28"/>
                <w:szCs w:val="28"/>
              </w:rPr>
            </w:pPr>
            <w:r w:rsidRPr="00CE483D">
              <w:rPr>
                <w:rFonts w:ascii="Times New Roman" w:hAnsi="Times New Roman" w:cs="Times New Roman"/>
                <w:b/>
                <w:sz w:val="28"/>
                <w:szCs w:val="28"/>
              </w:rPr>
              <w:t>текстовые формы</w:t>
            </w:r>
          </w:p>
        </w:tc>
        <w:tc>
          <w:tcPr>
            <w:tcW w:w="3119" w:type="dxa"/>
          </w:tcPr>
          <w:p w:rsidR="002649FF" w:rsidRPr="00CE483D" w:rsidRDefault="002649FF" w:rsidP="00C50E69">
            <w:pPr>
              <w:pStyle w:val="ad"/>
              <w:autoSpaceDE w:val="0"/>
              <w:autoSpaceDN w:val="0"/>
              <w:adjustRightInd w:val="0"/>
              <w:ind w:left="0"/>
              <w:jc w:val="center"/>
              <w:rPr>
                <w:rFonts w:ascii="Times New Roman" w:hAnsi="Times New Roman" w:cs="Times New Roman"/>
                <w:b/>
                <w:sz w:val="28"/>
                <w:szCs w:val="28"/>
              </w:rPr>
            </w:pPr>
            <w:r w:rsidRPr="00CE483D">
              <w:rPr>
                <w:rFonts w:ascii="Times New Roman" w:hAnsi="Times New Roman" w:cs="Times New Roman"/>
                <w:b/>
                <w:sz w:val="28"/>
                <w:szCs w:val="28"/>
              </w:rPr>
              <w:t>аудиосообщения</w:t>
            </w:r>
          </w:p>
        </w:tc>
        <w:tc>
          <w:tcPr>
            <w:tcW w:w="3260" w:type="dxa"/>
          </w:tcPr>
          <w:p w:rsidR="002649FF" w:rsidRPr="00CE483D" w:rsidRDefault="002649FF" w:rsidP="00C50E69">
            <w:pPr>
              <w:pStyle w:val="ad"/>
              <w:autoSpaceDE w:val="0"/>
              <w:autoSpaceDN w:val="0"/>
              <w:adjustRightInd w:val="0"/>
              <w:ind w:left="0"/>
              <w:jc w:val="center"/>
              <w:rPr>
                <w:rFonts w:ascii="Times New Roman" w:hAnsi="Times New Roman" w:cs="Times New Roman"/>
                <w:b/>
                <w:sz w:val="28"/>
                <w:szCs w:val="28"/>
              </w:rPr>
            </w:pPr>
            <w:r w:rsidRPr="00CE483D">
              <w:rPr>
                <w:rFonts w:ascii="Times New Roman" w:hAnsi="Times New Roman" w:cs="Times New Roman"/>
                <w:b/>
                <w:sz w:val="28"/>
                <w:szCs w:val="28"/>
              </w:rPr>
              <w:t>визуальные формы</w:t>
            </w:r>
          </w:p>
        </w:tc>
      </w:tr>
      <w:tr w:rsidR="002649FF" w:rsidTr="003E625D">
        <w:trPr>
          <w:trHeight w:val="1104"/>
        </w:trPr>
        <w:tc>
          <w:tcPr>
            <w:tcW w:w="3402" w:type="dxa"/>
          </w:tcPr>
          <w:p w:rsidR="002649FF"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sidRPr="00CE483D">
              <w:rPr>
                <w:rFonts w:ascii="Times New Roman" w:hAnsi="Times New Roman" w:cs="Times New Roman"/>
                <w:sz w:val="24"/>
                <w:szCs w:val="24"/>
              </w:rPr>
              <w:t>письма</w:t>
            </w:r>
            <w:r>
              <w:rPr>
                <w:rFonts w:ascii="Times New Roman" w:hAnsi="Times New Roman" w:cs="Times New Roman"/>
                <w:sz w:val="24"/>
                <w:szCs w:val="24"/>
              </w:rPr>
              <w:t xml:space="preserve">, </w:t>
            </w:r>
          </w:p>
          <w:p w:rsidR="002649FF" w:rsidRPr="00CE483D"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Pr>
                <w:rFonts w:ascii="Times New Roman" w:hAnsi="Times New Roman" w:cs="Times New Roman"/>
                <w:sz w:val="24"/>
                <w:szCs w:val="24"/>
              </w:rPr>
              <w:t>приглашения,</w:t>
            </w:r>
          </w:p>
          <w:p w:rsidR="002649FF" w:rsidRPr="00CE483D"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sidRPr="00CE483D">
              <w:rPr>
                <w:rFonts w:ascii="Times New Roman" w:hAnsi="Times New Roman" w:cs="Times New Roman"/>
                <w:sz w:val="24"/>
                <w:szCs w:val="24"/>
              </w:rPr>
              <w:t>листовки</w:t>
            </w:r>
            <w:r>
              <w:rPr>
                <w:rFonts w:ascii="Times New Roman" w:hAnsi="Times New Roman" w:cs="Times New Roman"/>
                <w:sz w:val="24"/>
                <w:szCs w:val="24"/>
              </w:rPr>
              <w:t>,</w:t>
            </w:r>
          </w:p>
          <w:p w:rsidR="002649FF"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sidRPr="00CE483D">
              <w:rPr>
                <w:rFonts w:ascii="Times New Roman" w:hAnsi="Times New Roman" w:cs="Times New Roman"/>
                <w:sz w:val="24"/>
                <w:szCs w:val="24"/>
              </w:rPr>
              <w:t>объявления</w:t>
            </w:r>
            <w:r>
              <w:rPr>
                <w:rFonts w:ascii="Times New Roman" w:hAnsi="Times New Roman" w:cs="Times New Roman"/>
                <w:sz w:val="24"/>
                <w:szCs w:val="24"/>
              </w:rPr>
              <w:t>,</w:t>
            </w:r>
          </w:p>
          <w:p w:rsidR="002649FF" w:rsidRPr="00CE483D"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Pr>
                <w:rFonts w:ascii="Times New Roman" w:hAnsi="Times New Roman" w:cs="Times New Roman"/>
                <w:sz w:val="24"/>
                <w:szCs w:val="24"/>
              </w:rPr>
              <w:t>надписи на пе</w:t>
            </w:r>
            <w:r w:rsidR="005A0C34">
              <w:rPr>
                <w:rFonts w:ascii="Times New Roman" w:hAnsi="Times New Roman" w:cs="Times New Roman"/>
                <w:sz w:val="24"/>
                <w:szCs w:val="24"/>
              </w:rPr>
              <w:t>ретяжках, билбордах, щитах и других</w:t>
            </w:r>
            <w:r>
              <w:rPr>
                <w:rFonts w:ascii="Times New Roman" w:hAnsi="Times New Roman" w:cs="Times New Roman"/>
                <w:sz w:val="24"/>
                <w:szCs w:val="24"/>
              </w:rPr>
              <w:t> рекламных конструкциях</w:t>
            </w:r>
          </w:p>
        </w:tc>
        <w:tc>
          <w:tcPr>
            <w:tcW w:w="3119" w:type="dxa"/>
          </w:tcPr>
          <w:p w:rsidR="002649FF" w:rsidRPr="00CE483D"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sidRPr="00CE483D">
              <w:rPr>
                <w:rFonts w:ascii="Times New Roman" w:hAnsi="Times New Roman" w:cs="Times New Roman"/>
                <w:sz w:val="24"/>
                <w:szCs w:val="24"/>
              </w:rPr>
              <w:t>сообщения по радио</w:t>
            </w:r>
            <w:r>
              <w:rPr>
                <w:rFonts w:ascii="Times New Roman" w:hAnsi="Times New Roman" w:cs="Times New Roman"/>
                <w:sz w:val="24"/>
                <w:szCs w:val="24"/>
              </w:rPr>
              <w:t>,</w:t>
            </w:r>
          </w:p>
          <w:p w:rsidR="002649FF"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sidRPr="00CE483D">
              <w:rPr>
                <w:rFonts w:ascii="Times New Roman" w:hAnsi="Times New Roman" w:cs="Times New Roman"/>
                <w:sz w:val="24"/>
                <w:szCs w:val="24"/>
              </w:rPr>
              <w:t>объявления по системам оповещения</w:t>
            </w:r>
            <w:r>
              <w:rPr>
                <w:rFonts w:ascii="Times New Roman" w:hAnsi="Times New Roman" w:cs="Times New Roman"/>
                <w:sz w:val="24"/>
                <w:szCs w:val="24"/>
              </w:rPr>
              <w:t>,</w:t>
            </w:r>
          </w:p>
          <w:p w:rsidR="002649FF" w:rsidRPr="00CE483D"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Pr>
                <w:rFonts w:ascii="Times New Roman" w:hAnsi="Times New Roman" w:cs="Times New Roman"/>
                <w:sz w:val="24"/>
                <w:szCs w:val="24"/>
              </w:rPr>
              <w:t>звуковые видеоролики на установленных в общественных местах мониторах,</w:t>
            </w:r>
          </w:p>
          <w:p w:rsidR="002649FF" w:rsidRPr="00CE483D"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sidRPr="00CE483D">
              <w:rPr>
                <w:rFonts w:ascii="Times New Roman" w:hAnsi="Times New Roman" w:cs="Times New Roman"/>
                <w:sz w:val="24"/>
                <w:szCs w:val="24"/>
              </w:rPr>
              <w:t>устные сообщения</w:t>
            </w:r>
          </w:p>
        </w:tc>
        <w:tc>
          <w:tcPr>
            <w:tcW w:w="3260" w:type="dxa"/>
          </w:tcPr>
          <w:p w:rsidR="002649FF"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sidRPr="00CE483D">
              <w:rPr>
                <w:rFonts w:ascii="Times New Roman" w:hAnsi="Times New Roman" w:cs="Times New Roman"/>
                <w:sz w:val="24"/>
                <w:szCs w:val="24"/>
              </w:rPr>
              <w:t>рисунки</w:t>
            </w:r>
            <w:r>
              <w:rPr>
                <w:rFonts w:ascii="Times New Roman" w:hAnsi="Times New Roman" w:cs="Times New Roman"/>
                <w:sz w:val="24"/>
                <w:szCs w:val="24"/>
              </w:rPr>
              <w:t>,</w:t>
            </w:r>
          </w:p>
          <w:p w:rsidR="002649FF" w:rsidRPr="00CE483D"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Pr>
                <w:rFonts w:ascii="Times New Roman" w:hAnsi="Times New Roman" w:cs="Times New Roman"/>
                <w:sz w:val="24"/>
                <w:szCs w:val="24"/>
              </w:rPr>
              <w:t>плакаты,</w:t>
            </w:r>
          </w:p>
          <w:p w:rsidR="002649FF" w:rsidRPr="00CE483D"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sidRPr="00CE483D">
              <w:rPr>
                <w:rFonts w:ascii="Times New Roman" w:hAnsi="Times New Roman" w:cs="Times New Roman"/>
                <w:sz w:val="24"/>
                <w:szCs w:val="24"/>
              </w:rPr>
              <w:t>графические изображения</w:t>
            </w:r>
            <w:r>
              <w:rPr>
                <w:rFonts w:ascii="Times New Roman" w:hAnsi="Times New Roman" w:cs="Times New Roman"/>
                <w:sz w:val="24"/>
                <w:szCs w:val="24"/>
              </w:rPr>
              <w:t>,</w:t>
            </w:r>
          </w:p>
          <w:p w:rsidR="002649FF" w:rsidRPr="00CE483D" w:rsidRDefault="002649FF" w:rsidP="003E625D">
            <w:pPr>
              <w:pStyle w:val="ad"/>
              <w:autoSpaceDE w:val="0"/>
              <w:autoSpaceDN w:val="0"/>
              <w:adjustRightInd w:val="0"/>
              <w:spacing w:line="192" w:lineRule="auto"/>
              <w:ind w:left="0"/>
              <w:jc w:val="center"/>
              <w:rPr>
                <w:rFonts w:ascii="Times New Roman" w:hAnsi="Times New Roman" w:cs="Times New Roman"/>
                <w:sz w:val="24"/>
                <w:szCs w:val="24"/>
              </w:rPr>
            </w:pPr>
            <w:r w:rsidRPr="00CE483D">
              <w:rPr>
                <w:rFonts w:ascii="Times New Roman" w:hAnsi="Times New Roman" w:cs="Times New Roman"/>
                <w:sz w:val="24"/>
                <w:szCs w:val="24"/>
              </w:rPr>
              <w:t>видеоролики</w:t>
            </w:r>
          </w:p>
        </w:tc>
      </w:tr>
    </w:tbl>
    <w:p w:rsidR="002649FF" w:rsidRDefault="002649FF" w:rsidP="002649FF">
      <w:pPr>
        <w:pStyle w:val="ad"/>
        <w:autoSpaceDE w:val="0"/>
        <w:autoSpaceDN w:val="0"/>
        <w:adjustRightInd w:val="0"/>
        <w:spacing w:after="0" w:line="240" w:lineRule="auto"/>
        <w:ind w:left="709"/>
        <w:jc w:val="center"/>
        <w:rPr>
          <w:rFonts w:ascii="Times New Roman" w:hAnsi="Times New Roman" w:cs="Times New Roman"/>
          <w:sz w:val="28"/>
          <w:szCs w:val="28"/>
        </w:rPr>
      </w:pPr>
    </w:p>
    <w:p w:rsidR="003E625D" w:rsidRDefault="002649FF" w:rsidP="002649FF">
      <w:pPr>
        <w:widowControl w:val="0"/>
        <w:tabs>
          <w:tab w:val="left" w:pos="567"/>
        </w:tabs>
        <w:spacing w:after="0" w:line="240" w:lineRule="auto"/>
        <w:ind w:firstLine="567"/>
        <w:jc w:val="center"/>
        <w:rPr>
          <w:rFonts w:ascii="Times New Roman" w:eastAsia="Times New Roman" w:hAnsi="Times New Roman"/>
          <w:b/>
          <w:snapToGrid w:val="0"/>
          <w:sz w:val="28"/>
          <w:szCs w:val="28"/>
          <w:lang w:eastAsia="ru-RU"/>
        </w:rPr>
      </w:pPr>
      <w:r w:rsidRPr="00DE7B9F">
        <w:rPr>
          <w:rFonts w:ascii="Times New Roman" w:eastAsia="Times New Roman" w:hAnsi="Times New Roman"/>
          <w:b/>
          <w:snapToGrid w:val="0"/>
          <w:sz w:val="28"/>
          <w:szCs w:val="28"/>
          <w:lang w:eastAsia="ru-RU"/>
        </w:rPr>
        <w:t>Рекомендуемые ф</w:t>
      </w:r>
      <w:r w:rsidR="003E625D">
        <w:rPr>
          <w:rFonts w:ascii="Times New Roman" w:eastAsia="Times New Roman" w:hAnsi="Times New Roman"/>
          <w:b/>
          <w:snapToGrid w:val="0"/>
          <w:sz w:val="28"/>
          <w:szCs w:val="28"/>
          <w:lang w:eastAsia="ru-RU"/>
        </w:rPr>
        <w:t>ормы информирования избирателей</w:t>
      </w:r>
    </w:p>
    <w:p w:rsidR="002649FF" w:rsidRPr="00DE7B9F" w:rsidRDefault="002649FF" w:rsidP="002649FF">
      <w:pPr>
        <w:widowControl w:val="0"/>
        <w:tabs>
          <w:tab w:val="left" w:pos="567"/>
        </w:tabs>
        <w:spacing w:after="0" w:line="240" w:lineRule="auto"/>
        <w:ind w:firstLine="567"/>
        <w:jc w:val="center"/>
        <w:rPr>
          <w:rFonts w:ascii="Times New Roman" w:eastAsia="Times New Roman" w:hAnsi="Times New Roman"/>
          <w:b/>
          <w:snapToGrid w:val="0"/>
          <w:sz w:val="28"/>
          <w:szCs w:val="28"/>
          <w:lang w:eastAsia="ru-RU"/>
        </w:rPr>
      </w:pPr>
      <w:r>
        <w:rPr>
          <w:rFonts w:ascii="Times New Roman" w:eastAsia="Times New Roman" w:hAnsi="Times New Roman"/>
          <w:b/>
          <w:snapToGrid w:val="0"/>
          <w:sz w:val="28"/>
          <w:szCs w:val="28"/>
          <w:lang w:eastAsia="ru-RU"/>
        </w:rPr>
        <w:t>по направлениям информирования</w:t>
      </w:r>
    </w:p>
    <w:p w:rsidR="002649FF" w:rsidRPr="003E625D" w:rsidRDefault="002649FF" w:rsidP="002649FF">
      <w:pPr>
        <w:autoSpaceDE w:val="0"/>
        <w:autoSpaceDN w:val="0"/>
        <w:adjustRightInd w:val="0"/>
        <w:spacing w:after="0" w:line="240" w:lineRule="auto"/>
        <w:ind w:firstLine="540"/>
        <w:jc w:val="both"/>
        <w:rPr>
          <w:rFonts w:ascii="Times New Roman" w:hAnsi="Times New Roman"/>
          <w:sz w:val="12"/>
          <w:szCs w:val="12"/>
        </w:rPr>
      </w:pPr>
      <w:r w:rsidRPr="00DE7B9F">
        <w:rPr>
          <w:rFonts w:ascii="Times New Roman" w:hAnsi="Times New Roman"/>
          <w:sz w:val="28"/>
          <w:szCs w:val="28"/>
          <w:lang w:eastAsia="ru-RU"/>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093"/>
        <w:gridCol w:w="1843"/>
        <w:gridCol w:w="1842"/>
        <w:gridCol w:w="1560"/>
        <w:gridCol w:w="141"/>
        <w:gridCol w:w="2375"/>
      </w:tblGrid>
      <w:tr w:rsidR="002649FF" w:rsidRPr="00DE7B9F" w:rsidTr="00C50E69">
        <w:tc>
          <w:tcPr>
            <w:tcW w:w="9854" w:type="dxa"/>
            <w:gridSpan w:val="6"/>
            <w:shd w:val="clear" w:color="auto" w:fill="auto"/>
          </w:tcPr>
          <w:p w:rsidR="002649FF" w:rsidRPr="00DE7B9F" w:rsidRDefault="002649FF" w:rsidP="00C50E69">
            <w:pPr>
              <w:spacing w:after="0" w:line="240" w:lineRule="auto"/>
              <w:jc w:val="center"/>
              <w:rPr>
                <w:rFonts w:ascii="Times New Roman" w:eastAsia="Times New Roman" w:hAnsi="Times New Roman"/>
                <w:sz w:val="28"/>
                <w:szCs w:val="28"/>
                <w:lang w:eastAsia="ru-RU"/>
              </w:rPr>
            </w:pPr>
            <w:r w:rsidRPr="00DE7B9F">
              <w:rPr>
                <w:rFonts w:ascii="Times New Roman" w:eastAsia="Times New Roman" w:hAnsi="Times New Roman"/>
                <w:sz w:val="28"/>
                <w:szCs w:val="28"/>
                <w:lang w:eastAsia="ru-RU"/>
              </w:rPr>
              <w:t>Информирование избирателей</w:t>
            </w:r>
          </w:p>
        </w:tc>
      </w:tr>
      <w:tr w:rsidR="002649FF" w:rsidRPr="00DE7B9F" w:rsidTr="003E625D">
        <w:trPr>
          <w:trHeight w:val="1304"/>
        </w:trPr>
        <w:tc>
          <w:tcPr>
            <w:tcW w:w="2093" w:type="dxa"/>
            <w:shd w:val="clear" w:color="auto" w:fill="auto"/>
            <w:vAlign w:val="center"/>
          </w:tcPr>
          <w:p w:rsidR="002649FF" w:rsidRPr="003E625D" w:rsidRDefault="002649FF" w:rsidP="003E625D">
            <w:pPr>
              <w:spacing w:after="0" w:line="192" w:lineRule="auto"/>
              <w:ind w:left="-57" w:right="-57"/>
              <w:jc w:val="center"/>
              <w:rPr>
                <w:rFonts w:ascii="Times New Roman" w:eastAsia="Times New Roman" w:hAnsi="Times New Roman"/>
                <w:b/>
                <w:sz w:val="24"/>
                <w:szCs w:val="24"/>
                <w:lang w:eastAsia="ru-RU"/>
              </w:rPr>
            </w:pPr>
            <w:r w:rsidRPr="003E625D">
              <w:rPr>
                <w:rFonts w:ascii="Times New Roman" w:eastAsia="Times New Roman" w:hAnsi="Times New Roman"/>
                <w:b/>
                <w:sz w:val="24"/>
                <w:szCs w:val="24"/>
                <w:lang w:eastAsia="ru-RU"/>
              </w:rPr>
              <w:t>О месте расположения участковой комиссии</w:t>
            </w:r>
          </w:p>
        </w:tc>
        <w:tc>
          <w:tcPr>
            <w:tcW w:w="1843" w:type="dxa"/>
            <w:shd w:val="clear" w:color="auto" w:fill="auto"/>
            <w:vAlign w:val="center"/>
          </w:tcPr>
          <w:p w:rsidR="002649FF" w:rsidRPr="003E625D" w:rsidRDefault="002649FF" w:rsidP="003E625D">
            <w:pPr>
              <w:spacing w:after="0" w:line="192" w:lineRule="auto"/>
              <w:ind w:left="-57" w:right="-57"/>
              <w:jc w:val="center"/>
              <w:rPr>
                <w:rFonts w:ascii="Times New Roman" w:eastAsia="Times New Roman" w:hAnsi="Times New Roman"/>
                <w:b/>
                <w:sz w:val="24"/>
                <w:szCs w:val="24"/>
                <w:lang w:eastAsia="ru-RU"/>
              </w:rPr>
            </w:pPr>
            <w:r w:rsidRPr="003E625D">
              <w:rPr>
                <w:rFonts w:ascii="Times New Roman" w:eastAsia="Times New Roman" w:hAnsi="Times New Roman"/>
                <w:b/>
                <w:sz w:val="24"/>
                <w:szCs w:val="24"/>
                <w:lang w:eastAsia="ru-RU"/>
              </w:rPr>
              <w:t>Об адресе, телефоне, графике  работы участковой комиссии</w:t>
            </w:r>
          </w:p>
        </w:tc>
        <w:tc>
          <w:tcPr>
            <w:tcW w:w="1842" w:type="dxa"/>
            <w:shd w:val="clear" w:color="auto" w:fill="auto"/>
            <w:vAlign w:val="center"/>
          </w:tcPr>
          <w:p w:rsidR="002649FF" w:rsidRPr="003E625D" w:rsidRDefault="002649FF" w:rsidP="003E625D">
            <w:pPr>
              <w:spacing w:after="0" w:line="192" w:lineRule="auto"/>
              <w:ind w:left="-57" w:right="-57"/>
              <w:jc w:val="center"/>
              <w:rPr>
                <w:rFonts w:ascii="Times New Roman" w:eastAsia="Times New Roman" w:hAnsi="Times New Roman"/>
                <w:b/>
                <w:sz w:val="24"/>
                <w:szCs w:val="24"/>
                <w:lang w:eastAsia="ru-RU"/>
              </w:rPr>
            </w:pPr>
            <w:r w:rsidRPr="003E625D">
              <w:rPr>
                <w:rFonts w:ascii="Times New Roman" w:eastAsia="Times New Roman" w:hAnsi="Times New Roman"/>
                <w:b/>
                <w:sz w:val="24"/>
                <w:szCs w:val="24"/>
                <w:lang w:eastAsia="ru-RU"/>
              </w:rPr>
              <w:t>О сроках и порядке совершения избирательных действий</w:t>
            </w:r>
          </w:p>
        </w:tc>
        <w:tc>
          <w:tcPr>
            <w:tcW w:w="1560" w:type="dxa"/>
            <w:shd w:val="clear" w:color="auto" w:fill="auto"/>
            <w:vAlign w:val="center"/>
          </w:tcPr>
          <w:p w:rsidR="002649FF" w:rsidRPr="003E625D" w:rsidRDefault="002649FF" w:rsidP="003E625D">
            <w:pPr>
              <w:spacing w:after="0" w:line="192" w:lineRule="auto"/>
              <w:ind w:left="-57" w:right="-57"/>
              <w:jc w:val="center"/>
              <w:rPr>
                <w:rFonts w:ascii="Times New Roman" w:eastAsia="Times New Roman" w:hAnsi="Times New Roman"/>
                <w:b/>
                <w:sz w:val="24"/>
                <w:szCs w:val="24"/>
                <w:lang w:eastAsia="ru-RU"/>
              </w:rPr>
            </w:pPr>
            <w:r w:rsidRPr="003E625D">
              <w:rPr>
                <w:rFonts w:ascii="Times New Roman" w:eastAsia="Times New Roman" w:hAnsi="Times New Roman"/>
                <w:b/>
                <w:sz w:val="24"/>
                <w:szCs w:val="24"/>
                <w:lang w:eastAsia="ru-RU"/>
              </w:rPr>
              <w:t>О дне, времени и месте голосования</w:t>
            </w:r>
            <w:r w:rsidR="003658C0" w:rsidRPr="003658C0">
              <w:rPr>
                <w:rStyle w:val="af0"/>
                <w:rFonts w:ascii="Times New Roman" w:eastAsia="Times New Roman" w:hAnsi="Times New Roman"/>
                <w:b/>
                <w:sz w:val="24"/>
                <w:szCs w:val="24"/>
                <w:lang w:eastAsia="ru-RU"/>
              </w:rPr>
              <w:footnoteReference w:customMarkFollows="1" w:id="11"/>
              <w:sym w:font="Symbol" w:char="F02A"/>
            </w:r>
          </w:p>
        </w:tc>
        <w:tc>
          <w:tcPr>
            <w:tcW w:w="2516" w:type="dxa"/>
            <w:gridSpan w:val="2"/>
          </w:tcPr>
          <w:p w:rsidR="002649FF" w:rsidRPr="003E625D" w:rsidRDefault="002649FF" w:rsidP="003E625D">
            <w:pPr>
              <w:spacing w:after="0" w:line="192" w:lineRule="auto"/>
              <w:ind w:left="-57" w:right="-57"/>
              <w:jc w:val="center"/>
              <w:rPr>
                <w:rFonts w:ascii="Times New Roman" w:eastAsia="Times New Roman" w:hAnsi="Times New Roman"/>
                <w:b/>
                <w:sz w:val="24"/>
                <w:szCs w:val="24"/>
                <w:lang w:eastAsia="ru-RU"/>
              </w:rPr>
            </w:pPr>
            <w:r w:rsidRPr="003E625D">
              <w:rPr>
                <w:rFonts w:ascii="Times New Roman" w:eastAsia="Times New Roman" w:hAnsi="Times New Roman"/>
                <w:b/>
                <w:sz w:val="24"/>
                <w:szCs w:val="24"/>
                <w:lang w:eastAsia="ru-RU"/>
              </w:rPr>
              <w:t>О зарегистрирован</w:t>
            </w:r>
            <w:r w:rsidR="003E625D" w:rsidRPr="003E625D">
              <w:rPr>
                <w:rFonts w:ascii="Times New Roman" w:eastAsia="Times New Roman" w:hAnsi="Times New Roman"/>
                <w:b/>
                <w:sz w:val="24"/>
                <w:szCs w:val="24"/>
                <w:lang w:eastAsia="ru-RU"/>
              </w:rPr>
              <w:t>-ных кандидатах,</w:t>
            </w:r>
            <w:r w:rsidR="003E625D" w:rsidRPr="003E625D">
              <w:rPr>
                <w:rFonts w:ascii="Times New Roman" w:eastAsia="Times New Roman" w:hAnsi="Times New Roman"/>
                <w:b/>
                <w:sz w:val="24"/>
                <w:szCs w:val="24"/>
                <w:lang w:eastAsia="ru-RU"/>
              </w:rPr>
              <w:br/>
            </w:r>
            <w:r w:rsidRPr="003E625D">
              <w:rPr>
                <w:rFonts w:ascii="Times New Roman" w:eastAsia="Times New Roman" w:hAnsi="Times New Roman"/>
                <w:b/>
                <w:sz w:val="24"/>
                <w:szCs w:val="24"/>
                <w:lang w:eastAsia="ru-RU"/>
              </w:rPr>
              <w:t>об избирательных объединениях, зарегистрировавших списки кандидатов</w:t>
            </w:r>
          </w:p>
        </w:tc>
      </w:tr>
      <w:tr w:rsidR="002649FF" w:rsidRPr="00DE7B9F" w:rsidTr="00C50E69">
        <w:tc>
          <w:tcPr>
            <w:tcW w:w="2093" w:type="dxa"/>
            <w:shd w:val="clear" w:color="auto" w:fill="auto"/>
            <w:vAlign w:val="center"/>
          </w:tcPr>
          <w:p w:rsidR="002649FF" w:rsidRPr="006F1A45" w:rsidRDefault="002649FF" w:rsidP="003E625D">
            <w:pPr>
              <w:spacing w:after="0" w:line="192" w:lineRule="auto"/>
              <w:jc w:val="center"/>
              <w:rPr>
                <w:rFonts w:ascii="Times New Roman" w:eastAsia="Times New Roman" w:hAnsi="Times New Roman"/>
                <w:sz w:val="24"/>
                <w:szCs w:val="24"/>
                <w:lang w:eastAsia="ru-RU"/>
              </w:rPr>
            </w:pPr>
            <w:r w:rsidRPr="006F1A45">
              <w:rPr>
                <w:rFonts w:ascii="Times New Roman" w:eastAsia="Times New Roman" w:hAnsi="Times New Roman"/>
                <w:sz w:val="24"/>
                <w:szCs w:val="24"/>
                <w:lang w:eastAsia="ru-RU"/>
              </w:rPr>
              <w:t>Баннер (вывеска) с указанием номера избирательного участка</w:t>
            </w:r>
          </w:p>
        </w:tc>
        <w:tc>
          <w:tcPr>
            <w:tcW w:w="1843" w:type="dxa"/>
            <w:shd w:val="clear" w:color="auto" w:fill="auto"/>
            <w:vAlign w:val="center"/>
          </w:tcPr>
          <w:p w:rsidR="002649FF" w:rsidRPr="006F1A45" w:rsidRDefault="002649FF" w:rsidP="003E625D">
            <w:pPr>
              <w:spacing w:after="0" w:line="192" w:lineRule="auto"/>
              <w:jc w:val="center"/>
              <w:rPr>
                <w:rFonts w:ascii="Times New Roman" w:eastAsia="Times New Roman" w:hAnsi="Times New Roman"/>
                <w:sz w:val="24"/>
                <w:szCs w:val="24"/>
                <w:lang w:eastAsia="ru-RU"/>
              </w:rPr>
            </w:pPr>
            <w:r w:rsidRPr="006F1A45">
              <w:rPr>
                <w:rFonts w:ascii="Times New Roman" w:eastAsia="Times New Roman" w:hAnsi="Times New Roman"/>
                <w:sz w:val="24"/>
                <w:szCs w:val="24"/>
                <w:lang w:eastAsia="ru-RU"/>
              </w:rPr>
              <w:t>Объявления перед  входом в помещение участковой комиссии</w:t>
            </w:r>
          </w:p>
        </w:tc>
        <w:tc>
          <w:tcPr>
            <w:tcW w:w="5918" w:type="dxa"/>
            <w:gridSpan w:val="4"/>
            <w:shd w:val="clear" w:color="auto" w:fill="auto"/>
            <w:vAlign w:val="center"/>
          </w:tcPr>
          <w:p w:rsidR="002649FF" w:rsidRPr="006F1A45" w:rsidRDefault="002649FF" w:rsidP="003E625D">
            <w:pPr>
              <w:spacing w:after="0" w:line="192" w:lineRule="auto"/>
              <w:jc w:val="center"/>
              <w:rPr>
                <w:rFonts w:ascii="Times New Roman" w:eastAsia="Times New Roman" w:hAnsi="Times New Roman"/>
                <w:sz w:val="24"/>
                <w:szCs w:val="24"/>
                <w:lang w:eastAsia="ru-RU"/>
              </w:rPr>
            </w:pPr>
            <w:r w:rsidRPr="006F1A45">
              <w:rPr>
                <w:rFonts w:ascii="Times New Roman" w:eastAsia="Times New Roman" w:hAnsi="Times New Roman"/>
                <w:sz w:val="24"/>
                <w:szCs w:val="24"/>
                <w:lang w:eastAsia="ru-RU"/>
              </w:rPr>
              <w:t>Средства массовой информации</w:t>
            </w:r>
          </w:p>
          <w:p w:rsidR="002649FF" w:rsidRPr="00F62C47" w:rsidRDefault="002649FF" w:rsidP="003E625D">
            <w:pPr>
              <w:spacing w:after="0" w:line="192" w:lineRule="auto"/>
              <w:jc w:val="center"/>
              <w:rPr>
                <w:rFonts w:ascii="Times New Roman" w:eastAsia="Times New Roman" w:hAnsi="Times New Roman"/>
                <w:sz w:val="24"/>
                <w:szCs w:val="24"/>
                <w:u w:val="single"/>
                <w:lang w:eastAsia="ru-RU"/>
              </w:rPr>
            </w:pPr>
            <w:r w:rsidRPr="00F62C47">
              <w:rPr>
                <w:rFonts w:ascii="Times New Roman" w:eastAsia="Times New Roman" w:hAnsi="Times New Roman"/>
                <w:sz w:val="24"/>
                <w:szCs w:val="24"/>
                <w:u w:val="single"/>
                <w:lang w:eastAsia="ru-RU"/>
              </w:rPr>
              <w:t>(как правило, информация размещается вышестоящей ТИК (ИКМО, ОИК))</w:t>
            </w:r>
          </w:p>
          <w:p w:rsidR="002649FF" w:rsidRPr="006F1A45" w:rsidRDefault="002649FF" w:rsidP="003E625D">
            <w:pPr>
              <w:spacing w:after="0" w:line="192" w:lineRule="auto"/>
              <w:jc w:val="center"/>
              <w:rPr>
                <w:rFonts w:ascii="Times New Roman" w:eastAsia="Times New Roman" w:hAnsi="Times New Roman"/>
                <w:sz w:val="24"/>
                <w:szCs w:val="24"/>
                <w:lang w:eastAsia="ru-RU"/>
              </w:rPr>
            </w:pPr>
          </w:p>
        </w:tc>
      </w:tr>
      <w:tr w:rsidR="002649FF" w:rsidRPr="00DE7B9F" w:rsidTr="00C50E69">
        <w:trPr>
          <w:trHeight w:val="1247"/>
        </w:trPr>
        <w:tc>
          <w:tcPr>
            <w:tcW w:w="2093" w:type="dxa"/>
            <w:shd w:val="clear" w:color="auto" w:fill="auto"/>
            <w:vAlign w:val="center"/>
          </w:tcPr>
          <w:p w:rsidR="002649FF" w:rsidRPr="006F1A45" w:rsidRDefault="002649FF" w:rsidP="003E625D">
            <w:pPr>
              <w:spacing w:after="0" w:line="192" w:lineRule="auto"/>
              <w:jc w:val="center"/>
              <w:rPr>
                <w:rFonts w:ascii="Times New Roman" w:eastAsia="Times New Roman" w:hAnsi="Times New Roman"/>
                <w:sz w:val="24"/>
                <w:szCs w:val="24"/>
                <w:lang w:eastAsia="ru-RU"/>
              </w:rPr>
            </w:pPr>
            <w:r w:rsidRPr="006F1A45">
              <w:rPr>
                <w:rFonts w:ascii="Times New Roman" w:eastAsia="Times New Roman" w:hAnsi="Times New Roman"/>
                <w:sz w:val="24"/>
                <w:szCs w:val="24"/>
                <w:lang w:eastAsia="ru-RU"/>
              </w:rPr>
              <w:t>Указатели, информирующие избирателей о маршруте движения к помещению участковой комиссии</w:t>
            </w:r>
          </w:p>
        </w:tc>
        <w:tc>
          <w:tcPr>
            <w:tcW w:w="5386" w:type="dxa"/>
            <w:gridSpan w:val="4"/>
            <w:shd w:val="clear" w:color="auto" w:fill="auto"/>
            <w:vAlign w:val="center"/>
          </w:tcPr>
          <w:p w:rsidR="002649FF" w:rsidRPr="006F1A45" w:rsidRDefault="002649FF" w:rsidP="003E625D">
            <w:pPr>
              <w:spacing w:after="0" w:line="192" w:lineRule="auto"/>
              <w:jc w:val="center"/>
              <w:rPr>
                <w:rFonts w:ascii="Times New Roman" w:eastAsia="Times New Roman" w:hAnsi="Times New Roman"/>
                <w:sz w:val="24"/>
                <w:szCs w:val="24"/>
                <w:lang w:eastAsia="ru-RU"/>
              </w:rPr>
            </w:pPr>
            <w:r w:rsidRPr="006F1A45">
              <w:rPr>
                <w:rFonts w:ascii="Times New Roman" w:eastAsia="Times New Roman" w:hAnsi="Times New Roman"/>
                <w:sz w:val="24"/>
                <w:szCs w:val="24"/>
                <w:lang w:eastAsia="ru-RU"/>
              </w:rPr>
              <w:t>Информационно-разъяснительные материалы</w:t>
            </w:r>
            <w:r w:rsidR="003658C0" w:rsidRPr="003658C0">
              <w:rPr>
                <w:rFonts w:ascii="Times New Roman" w:eastAsia="Times New Roman" w:hAnsi="Times New Roman"/>
                <w:sz w:val="18"/>
                <w:szCs w:val="18"/>
                <w:lang w:eastAsia="ru-RU"/>
              </w:rPr>
              <w:t>**</w:t>
            </w:r>
            <w:r w:rsidR="003658C0" w:rsidRPr="003658C0">
              <w:rPr>
                <w:rStyle w:val="af0"/>
                <w:rFonts w:ascii="Times New Roman" w:eastAsia="Times New Roman" w:hAnsi="Times New Roman"/>
                <w:color w:val="FFFFFF" w:themeColor="background1"/>
                <w:sz w:val="24"/>
                <w:szCs w:val="24"/>
                <w:lang w:eastAsia="ru-RU"/>
              </w:rPr>
              <w:footnoteReference w:customMarkFollows="1" w:id="12"/>
              <w:sym w:font="Symbol" w:char="F02A"/>
            </w:r>
          </w:p>
          <w:p w:rsidR="002649FF" w:rsidRPr="006F1A45" w:rsidRDefault="002649FF" w:rsidP="003E625D">
            <w:pPr>
              <w:spacing w:after="0" w:line="192" w:lineRule="auto"/>
              <w:jc w:val="center"/>
              <w:rPr>
                <w:rFonts w:ascii="Times New Roman" w:eastAsia="Times New Roman" w:hAnsi="Times New Roman"/>
                <w:sz w:val="24"/>
                <w:szCs w:val="24"/>
                <w:lang w:eastAsia="ru-RU"/>
              </w:rPr>
            </w:pPr>
          </w:p>
          <w:p w:rsidR="002649FF" w:rsidRPr="006F1A45" w:rsidRDefault="002649FF" w:rsidP="003E625D">
            <w:pPr>
              <w:spacing w:after="0" w:line="192" w:lineRule="auto"/>
              <w:jc w:val="center"/>
              <w:rPr>
                <w:rFonts w:ascii="Times New Roman" w:eastAsia="Times New Roman" w:hAnsi="Times New Roman"/>
                <w:i/>
                <w:sz w:val="24"/>
                <w:szCs w:val="24"/>
                <w:lang w:eastAsia="ru-RU"/>
              </w:rPr>
            </w:pPr>
            <w:r w:rsidRPr="006F1A45">
              <w:rPr>
                <w:rFonts w:ascii="Times New Roman" w:eastAsia="Times New Roman" w:hAnsi="Times New Roman"/>
                <w:sz w:val="24"/>
                <w:szCs w:val="24"/>
                <w:lang w:eastAsia="ru-RU"/>
              </w:rPr>
              <w:t>Адресные приглашения  избирателям</w:t>
            </w:r>
          </w:p>
          <w:p w:rsidR="002649FF" w:rsidRPr="006F1A45" w:rsidRDefault="002649FF" w:rsidP="003E625D">
            <w:pPr>
              <w:spacing w:after="0" w:line="192" w:lineRule="auto"/>
              <w:jc w:val="center"/>
              <w:rPr>
                <w:rFonts w:ascii="Times New Roman" w:eastAsia="Times New Roman" w:hAnsi="Times New Roman"/>
                <w:color w:val="0000FF"/>
                <w:sz w:val="24"/>
                <w:szCs w:val="24"/>
                <w:u w:val="single"/>
                <w:lang w:eastAsia="ru-RU"/>
              </w:rPr>
            </w:pPr>
          </w:p>
        </w:tc>
        <w:tc>
          <w:tcPr>
            <w:tcW w:w="2375" w:type="dxa"/>
            <w:vAlign w:val="center"/>
          </w:tcPr>
          <w:p w:rsidR="002649FF" w:rsidRPr="006F1A45" w:rsidRDefault="002649FF" w:rsidP="003E625D">
            <w:pPr>
              <w:spacing w:after="0" w:line="192" w:lineRule="auto"/>
              <w:jc w:val="center"/>
              <w:rPr>
                <w:rFonts w:ascii="Times New Roman" w:eastAsia="Times New Roman" w:hAnsi="Times New Roman"/>
                <w:sz w:val="24"/>
                <w:szCs w:val="24"/>
                <w:lang w:eastAsia="ru-RU"/>
              </w:rPr>
            </w:pPr>
            <w:r w:rsidRPr="006F1A45">
              <w:rPr>
                <w:rFonts w:ascii="Times New Roman" w:eastAsia="Times New Roman" w:hAnsi="Times New Roman"/>
                <w:sz w:val="24"/>
                <w:szCs w:val="24"/>
                <w:lang w:eastAsia="ru-RU"/>
              </w:rPr>
              <w:t>Информационно-разъяснительные материалы на основе сведений, полученных  из вышестоящей избирательной комиссии</w:t>
            </w:r>
          </w:p>
        </w:tc>
      </w:tr>
      <w:tr w:rsidR="002649FF" w:rsidRPr="00DE7B9F" w:rsidTr="00C50E69">
        <w:trPr>
          <w:trHeight w:val="385"/>
        </w:trPr>
        <w:tc>
          <w:tcPr>
            <w:tcW w:w="9854" w:type="dxa"/>
            <w:gridSpan w:val="6"/>
            <w:shd w:val="clear" w:color="auto" w:fill="auto"/>
            <w:vAlign w:val="center"/>
          </w:tcPr>
          <w:p w:rsidR="002649FF" w:rsidRPr="006F1A45" w:rsidRDefault="002649FF" w:rsidP="003E625D">
            <w:pPr>
              <w:spacing w:after="0" w:line="192" w:lineRule="auto"/>
              <w:jc w:val="center"/>
              <w:rPr>
                <w:rFonts w:ascii="Times New Roman" w:eastAsia="Times New Roman" w:hAnsi="Times New Roman"/>
                <w:sz w:val="24"/>
                <w:szCs w:val="24"/>
                <w:lang w:eastAsia="ru-RU"/>
              </w:rPr>
            </w:pPr>
            <w:r w:rsidRPr="006F1A45">
              <w:rPr>
                <w:rFonts w:ascii="Times New Roman" w:eastAsia="Times New Roman" w:hAnsi="Times New Roman"/>
                <w:sz w:val="24"/>
                <w:szCs w:val="24"/>
                <w:lang w:eastAsia="ru-RU"/>
              </w:rPr>
              <w:t>Информационный стенд участковой комиссии</w:t>
            </w:r>
            <w:r w:rsidR="003658C0" w:rsidRPr="003658C0">
              <w:rPr>
                <w:rFonts w:ascii="Times New Roman" w:eastAsia="Times New Roman" w:hAnsi="Times New Roman"/>
                <w:sz w:val="18"/>
                <w:szCs w:val="18"/>
                <w:lang w:eastAsia="ru-RU"/>
              </w:rPr>
              <w:t>***</w:t>
            </w:r>
            <w:r w:rsidR="003658C0" w:rsidRPr="003658C0">
              <w:rPr>
                <w:rStyle w:val="af0"/>
                <w:rFonts w:ascii="Times New Roman" w:eastAsia="Times New Roman" w:hAnsi="Times New Roman"/>
                <w:color w:val="FFFFFF" w:themeColor="background1"/>
                <w:sz w:val="24"/>
                <w:szCs w:val="24"/>
                <w:lang w:eastAsia="ru-RU"/>
              </w:rPr>
              <w:footnoteReference w:customMarkFollows="1" w:id="13"/>
              <w:sym w:font="Symbol" w:char="F02A"/>
            </w:r>
          </w:p>
        </w:tc>
      </w:tr>
      <w:tr w:rsidR="002649FF" w:rsidRPr="003A1F70" w:rsidTr="00C50E69">
        <w:trPr>
          <w:trHeight w:val="385"/>
        </w:trPr>
        <w:tc>
          <w:tcPr>
            <w:tcW w:w="9854" w:type="dxa"/>
            <w:gridSpan w:val="6"/>
            <w:shd w:val="clear" w:color="auto" w:fill="auto"/>
            <w:vAlign w:val="center"/>
          </w:tcPr>
          <w:p w:rsidR="002649FF" w:rsidRPr="003A1F70" w:rsidRDefault="002649FF" w:rsidP="003E625D">
            <w:pPr>
              <w:spacing w:line="192"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Передача информации в территориальную избирательную комиссию для размещения в средствах массовой информации, на интернет-ресурсах избирательных комиссий </w:t>
            </w:r>
          </w:p>
        </w:tc>
      </w:tr>
    </w:tbl>
    <w:p w:rsidR="00F23359" w:rsidRDefault="00F23359" w:rsidP="002649FF">
      <w:pPr>
        <w:pStyle w:val="ad"/>
        <w:autoSpaceDE w:val="0"/>
        <w:autoSpaceDN w:val="0"/>
        <w:adjustRightInd w:val="0"/>
        <w:spacing w:after="0" w:line="240" w:lineRule="auto"/>
        <w:ind w:left="709"/>
        <w:jc w:val="center"/>
        <w:rPr>
          <w:rFonts w:ascii="Times New Roman" w:hAnsi="Times New Roman" w:cs="Times New Roman"/>
          <w:sz w:val="28"/>
          <w:szCs w:val="28"/>
        </w:rPr>
      </w:pPr>
    </w:p>
    <w:p w:rsidR="00F23359" w:rsidRDefault="00F23359">
      <w:pPr>
        <w:rPr>
          <w:rFonts w:ascii="Times New Roman" w:hAnsi="Times New Roman" w:cs="Times New Roman"/>
          <w:sz w:val="28"/>
          <w:szCs w:val="28"/>
        </w:rPr>
      </w:pPr>
      <w:r>
        <w:rPr>
          <w:rFonts w:ascii="Times New Roman" w:hAnsi="Times New Roman" w:cs="Times New Roman"/>
          <w:sz w:val="28"/>
          <w:szCs w:val="28"/>
        </w:rPr>
        <w:br w:type="page"/>
      </w:r>
    </w:p>
    <w:p w:rsidR="002649FF" w:rsidRPr="00F31ADD" w:rsidRDefault="00F23359" w:rsidP="002649FF">
      <w:pPr>
        <w:pStyle w:val="ad"/>
        <w:autoSpaceDE w:val="0"/>
        <w:autoSpaceDN w:val="0"/>
        <w:adjustRightInd w:val="0"/>
        <w:spacing w:after="0" w:line="240" w:lineRule="auto"/>
        <w:ind w:left="709"/>
        <w:jc w:val="center"/>
        <w:rPr>
          <w:rFonts w:ascii="Times New Roman" w:hAnsi="Times New Roman" w:cs="Times New Roman"/>
          <w:b/>
          <w:sz w:val="28"/>
          <w:szCs w:val="28"/>
        </w:rPr>
      </w:pPr>
      <w:r>
        <w:rPr>
          <w:rFonts w:ascii="Times New Roman" w:hAnsi="Times New Roman" w:cs="Times New Roman"/>
          <w:b/>
          <w:sz w:val="28"/>
          <w:szCs w:val="28"/>
        </w:rPr>
        <w:t>Содержание</w:t>
      </w:r>
      <w:r w:rsidR="002649FF">
        <w:rPr>
          <w:rFonts w:ascii="Times New Roman" w:hAnsi="Times New Roman" w:cs="Times New Roman"/>
          <w:b/>
          <w:sz w:val="28"/>
          <w:szCs w:val="28"/>
        </w:rPr>
        <w:t xml:space="preserve"> текстовых форм информирования избирателей</w:t>
      </w:r>
      <w:r w:rsidR="003B015F">
        <w:rPr>
          <w:rFonts w:ascii="Times New Roman" w:hAnsi="Times New Roman" w:cs="Times New Roman"/>
          <w:b/>
          <w:sz w:val="28"/>
          <w:szCs w:val="28"/>
        </w:rPr>
        <w:br/>
      </w:r>
      <w:r>
        <w:rPr>
          <w:rFonts w:ascii="Times New Roman" w:hAnsi="Times New Roman" w:cs="Times New Roman"/>
          <w:b/>
          <w:sz w:val="28"/>
          <w:szCs w:val="28"/>
        </w:rPr>
        <w:t xml:space="preserve">(могут содержаться в объединенных информационных материалах – см. </w:t>
      </w:r>
      <w:r w:rsidR="00D70F2D">
        <w:rPr>
          <w:rFonts w:ascii="Times New Roman" w:hAnsi="Times New Roman" w:cs="Times New Roman"/>
          <w:b/>
          <w:sz w:val="28"/>
          <w:szCs w:val="28"/>
          <w:highlight w:val="yellow"/>
        </w:rPr>
        <w:t>П</w:t>
      </w:r>
      <w:r w:rsidRPr="00F23359">
        <w:rPr>
          <w:rFonts w:ascii="Times New Roman" w:hAnsi="Times New Roman" w:cs="Times New Roman"/>
          <w:b/>
          <w:sz w:val="28"/>
          <w:szCs w:val="28"/>
          <w:highlight w:val="yellow"/>
        </w:rPr>
        <w:t>риложения № 2.6.3</w:t>
      </w:r>
      <w:r w:rsidR="005A0C34">
        <w:rPr>
          <w:rFonts w:ascii="Times New Roman" w:hAnsi="Times New Roman" w:cs="Times New Roman"/>
          <w:b/>
          <w:sz w:val="28"/>
          <w:szCs w:val="28"/>
          <w:highlight w:val="yellow"/>
        </w:rPr>
        <w:t>–</w:t>
      </w:r>
      <w:r w:rsidRPr="00F23359">
        <w:rPr>
          <w:rFonts w:ascii="Times New Roman" w:hAnsi="Times New Roman" w:cs="Times New Roman"/>
          <w:b/>
          <w:sz w:val="28"/>
          <w:szCs w:val="28"/>
          <w:highlight w:val="yellow"/>
        </w:rPr>
        <w:t>2</w:t>
      </w:r>
      <w:r w:rsidR="003B015F">
        <w:rPr>
          <w:rFonts w:ascii="Times New Roman" w:hAnsi="Times New Roman" w:cs="Times New Roman"/>
          <w:b/>
          <w:sz w:val="28"/>
          <w:szCs w:val="28"/>
          <w:highlight w:val="yellow"/>
        </w:rPr>
        <w:t>.</w:t>
      </w:r>
      <w:r w:rsidRPr="00F23359">
        <w:rPr>
          <w:rFonts w:ascii="Times New Roman" w:hAnsi="Times New Roman" w:cs="Times New Roman"/>
          <w:b/>
          <w:sz w:val="28"/>
          <w:szCs w:val="28"/>
          <w:highlight w:val="yellow"/>
        </w:rPr>
        <w:t>6</w:t>
      </w:r>
      <w:r w:rsidR="003B015F">
        <w:rPr>
          <w:rFonts w:ascii="Times New Roman" w:hAnsi="Times New Roman" w:cs="Times New Roman"/>
          <w:b/>
          <w:sz w:val="28"/>
          <w:szCs w:val="28"/>
          <w:highlight w:val="yellow"/>
        </w:rPr>
        <w:t>.</w:t>
      </w:r>
      <w:r w:rsidRPr="00F23359">
        <w:rPr>
          <w:rFonts w:ascii="Times New Roman" w:hAnsi="Times New Roman" w:cs="Times New Roman"/>
          <w:b/>
          <w:sz w:val="28"/>
          <w:szCs w:val="28"/>
          <w:highlight w:val="yellow"/>
        </w:rPr>
        <w:t>5)</w:t>
      </w:r>
      <w:r w:rsidR="000A274C">
        <w:rPr>
          <w:rFonts w:ascii="Times New Roman" w:hAnsi="Times New Roman" w:cs="Times New Roman"/>
          <w:b/>
          <w:sz w:val="28"/>
          <w:szCs w:val="28"/>
        </w:rPr>
        <w:t>:</w:t>
      </w:r>
    </w:p>
    <w:p w:rsidR="002649FF" w:rsidRPr="00EA036B" w:rsidRDefault="002649FF" w:rsidP="002649FF">
      <w:pPr>
        <w:pStyle w:val="ad"/>
        <w:autoSpaceDE w:val="0"/>
        <w:autoSpaceDN w:val="0"/>
        <w:adjustRightInd w:val="0"/>
        <w:spacing w:after="0" w:line="240" w:lineRule="auto"/>
        <w:ind w:left="709"/>
        <w:jc w:val="center"/>
        <w:rPr>
          <w:rFonts w:ascii="Times New Roman" w:hAnsi="Times New Roman" w:cs="Times New Roman"/>
          <w:sz w:val="12"/>
          <w:szCs w:val="12"/>
        </w:rPr>
      </w:pPr>
    </w:p>
    <w:p w:rsidR="002649FF" w:rsidRPr="00F31ADD" w:rsidRDefault="002649FF" w:rsidP="00C45F0D">
      <w:pPr>
        <w:pStyle w:val="ad"/>
        <w:numPr>
          <w:ilvl w:val="0"/>
          <w:numId w:val="5"/>
        </w:numPr>
        <w:autoSpaceDE w:val="0"/>
        <w:autoSpaceDN w:val="0"/>
        <w:adjustRightInd w:val="0"/>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xml:space="preserve">приглашение для ознакомления и </w:t>
      </w:r>
      <w:r w:rsidRPr="001C0F6E">
        <w:rPr>
          <w:rFonts w:ascii="Times New Roman" w:hAnsi="Times New Roman" w:cs="Times New Roman"/>
          <w:sz w:val="28"/>
          <w:szCs w:val="28"/>
        </w:rPr>
        <w:t>дополнительного уточнения списка</w:t>
      </w:r>
      <w:r>
        <w:rPr>
          <w:rFonts w:ascii="Times New Roman" w:hAnsi="Times New Roman" w:cs="Times New Roman"/>
          <w:sz w:val="28"/>
          <w:szCs w:val="28"/>
        </w:rPr>
        <w:t xml:space="preserve"> и</w:t>
      </w:r>
      <w:r w:rsidRPr="00F31ADD">
        <w:rPr>
          <w:rFonts w:ascii="Times New Roman" w:hAnsi="Times New Roman" w:cs="Times New Roman"/>
          <w:sz w:val="28"/>
          <w:szCs w:val="28"/>
        </w:rPr>
        <w:t>збирателей</w:t>
      </w:r>
      <w:r>
        <w:rPr>
          <w:rFonts w:ascii="Times New Roman" w:hAnsi="Times New Roman" w:cs="Times New Roman"/>
          <w:sz w:val="28"/>
          <w:szCs w:val="28"/>
        </w:rPr>
        <w:t>;</w:t>
      </w:r>
    </w:p>
    <w:p w:rsidR="002649FF" w:rsidRDefault="002649FF" w:rsidP="00C45F0D">
      <w:pPr>
        <w:pStyle w:val="ad"/>
        <w:numPr>
          <w:ilvl w:val="0"/>
          <w:numId w:val="5"/>
        </w:numPr>
        <w:autoSpaceDE w:val="0"/>
        <w:autoSpaceDN w:val="0"/>
        <w:adjustRightInd w:val="0"/>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приглашение принять участие в досрочном голосовании на соответствующих выборах;</w:t>
      </w:r>
    </w:p>
    <w:p w:rsidR="002649FF" w:rsidRDefault="002649FF" w:rsidP="00C45F0D">
      <w:pPr>
        <w:pStyle w:val="ad"/>
        <w:numPr>
          <w:ilvl w:val="0"/>
          <w:numId w:val="5"/>
        </w:numPr>
        <w:autoSpaceDE w:val="0"/>
        <w:autoSpaceDN w:val="0"/>
        <w:adjustRightInd w:val="0"/>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объявление о дате, времени и месте проведения досрочного голосования;</w:t>
      </w:r>
    </w:p>
    <w:p w:rsidR="002649FF" w:rsidRDefault="002649FF" w:rsidP="00C45F0D">
      <w:pPr>
        <w:pStyle w:val="ad"/>
        <w:numPr>
          <w:ilvl w:val="0"/>
          <w:numId w:val="5"/>
        </w:numPr>
        <w:autoSpaceDE w:val="0"/>
        <w:autoSpaceDN w:val="0"/>
        <w:adjustRightInd w:val="0"/>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xml:space="preserve">справочная информация о порядке проведения досрочного голосования (для размещения перед входом в помещение </w:t>
      </w:r>
      <w:r w:rsidR="00547ACE">
        <w:rPr>
          <w:rFonts w:ascii="Times New Roman" w:hAnsi="Times New Roman" w:cs="Times New Roman"/>
          <w:sz w:val="28"/>
          <w:szCs w:val="28"/>
        </w:rPr>
        <w:t>УИК</w:t>
      </w:r>
      <w:r>
        <w:rPr>
          <w:rFonts w:ascii="Times New Roman" w:hAnsi="Times New Roman" w:cs="Times New Roman"/>
          <w:sz w:val="28"/>
          <w:szCs w:val="28"/>
        </w:rPr>
        <w:t>);</w:t>
      </w:r>
    </w:p>
    <w:p w:rsidR="002649FF" w:rsidRDefault="002649FF" w:rsidP="00C45F0D">
      <w:pPr>
        <w:pStyle w:val="ad"/>
        <w:numPr>
          <w:ilvl w:val="0"/>
          <w:numId w:val="5"/>
        </w:numPr>
        <w:autoSpaceDE w:val="0"/>
        <w:autoSpaceDN w:val="0"/>
        <w:adjustRightInd w:val="0"/>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приглашение принять участие в голосовании на соответствующих выборах;</w:t>
      </w:r>
    </w:p>
    <w:p w:rsidR="002649FF" w:rsidRDefault="002649FF" w:rsidP="00C45F0D">
      <w:pPr>
        <w:pStyle w:val="ad"/>
        <w:numPr>
          <w:ilvl w:val="0"/>
          <w:numId w:val="5"/>
        </w:numPr>
        <w:autoSpaceDE w:val="0"/>
        <w:autoSpaceDN w:val="0"/>
        <w:adjustRightInd w:val="0"/>
        <w:spacing w:after="0" w:line="240" w:lineRule="auto"/>
        <w:ind w:hanging="720"/>
        <w:jc w:val="both"/>
        <w:rPr>
          <w:rFonts w:ascii="Times New Roman" w:hAnsi="Times New Roman" w:cs="Times New Roman"/>
          <w:sz w:val="28"/>
          <w:szCs w:val="28"/>
        </w:rPr>
      </w:pPr>
      <w:r>
        <w:rPr>
          <w:rFonts w:ascii="Times New Roman" w:hAnsi="Times New Roman" w:cs="Times New Roman"/>
          <w:sz w:val="28"/>
          <w:szCs w:val="28"/>
        </w:rPr>
        <w:t xml:space="preserve">справочная информация о порядке проведения голосования в день голосования на соответствующих выборах (для размещения в помещении </w:t>
      </w:r>
      <w:r w:rsidR="00547ACE">
        <w:rPr>
          <w:rFonts w:ascii="Times New Roman" w:hAnsi="Times New Roman" w:cs="Times New Roman"/>
          <w:sz w:val="28"/>
          <w:szCs w:val="28"/>
        </w:rPr>
        <w:t>УИК</w:t>
      </w:r>
      <w:r>
        <w:rPr>
          <w:rFonts w:ascii="Times New Roman" w:hAnsi="Times New Roman" w:cs="Times New Roman"/>
          <w:sz w:val="28"/>
          <w:szCs w:val="28"/>
        </w:rPr>
        <w:t>).</w:t>
      </w:r>
    </w:p>
    <w:tbl>
      <w:tblPr>
        <w:tblW w:w="0" w:type="auto"/>
        <w:tblInd w:w="108" w:type="dxa"/>
        <w:shd w:val="clear" w:color="auto" w:fill="F8E8E8"/>
        <w:tblLook w:val="04A0"/>
      </w:tblPr>
      <w:tblGrid>
        <w:gridCol w:w="1985"/>
        <w:gridCol w:w="7654"/>
      </w:tblGrid>
      <w:tr w:rsidR="00C84327" w:rsidRPr="00DD2E41" w:rsidTr="00C84327">
        <w:tc>
          <w:tcPr>
            <w:tcW w:w="1985" w:type="dxa"/>
            <w:shd w:val="clear" w:color="auto" w:fill="F8E8E8"/>
          </w:tcPr>
          <w:p w:rsidR="00C84327" w:rsidRPr="00DD2E41" w:rsidRDefault="00C84327" w:rsidP="00C84327">
            <w:pPr>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069975" cy="1087120"/>
                  <wp:effectExtent l="19050" t="0" r="0" b="0"/>
                  <wp:docPr id="10" name="Рисунок 10" descr="http://www.yoursmileys.ru/ismile/exclamation/i35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yoursmileys.ru/ismile/exclamation/i35044.png"/>
                          <pic:cNvPicPr>
                            <a:picLocks noChangeAspect="1" noChangeArrowheads="1"/>
                          </pic:cNvPicPr>
                        </pic:nvPicPr>
                        <pic:blipFill>
                          <a:blip r:embed="rId35" cstate="print"/>
                          <a:srcRect/>
                          <a:stretch>
                            <a:fillRect/>
                          </a:stretch>
                        </pic:blipFill>
                        <pic:spPr bwMode="auto">
                          <a:xfrm>
                            <a:off x="0" y="0"/>
                            <a:ext cx="1069975" cy="1087120"/>
                          </a:xfrm>
                          <a:prstGeom prst="rect">
                            <a:avLst/>
                          </a:prstGeom>
                          <a:noFill/>
                          <a:ln w="9525">
                            <a:noFill/>
                            <a:miter lim="800000"/>
                            <a:headEnd/>
                            <a:tailEnd/>
                          </a:ln>
                        </pic:spPr>
                      </pic:pic>
                    </a:graphicData>
                  </a:graphic>
                </wp:inline>
              </w:drawing>
            </w:r>
          </w:p>
        </w:tc>
        <w:tc>
          <w:tcPr>
            <w:tcW w:w="7654" w:type="dxa"/>
            <w:shd w:val="clear" w:color="auto" w:fill="F8E8E8"/>
          </w:tcPr>
          <w:p w:rsidR="00C84327" w:rsidRDefault="00C84327" w:rsidP="00C84327">
            <w:pPr>
              <w:spacing w:after="0" w:line="240" w:lineRule="auto"/>
              <w:ind w:firstLine="709"/>
              <w:jc w:val="both"/>
              <w:rPr>
                <w:rFonts w:ascii="Times New Roman" w:hAnsi="Times New Roman"/>
                <w:sz w:val="28"/>
                <w:szCs w:val="28"/>
                <w:lang w:eastAsia="ru-RU"/>
              </w:rPr>
            </w:pPr>
            <w:r w:rsidRPr="005334E7">
              <w:rPr>
                <w:rFonts w:ascii="Times New Roman" w:hAnsi="Times New Roman"/>
                <w:sz w:val="28"/>
                <w:szCs w:val="28"/>
              </w:rPr>
              <w:t xml:space="preserve">Информирование избирателей о зарегистрированных кандидатах, </w:t>
            </w:r>
            <w:r w:rsidRPr="005334E7">
              <w:rPr>
                <w:rFonts w:ascii="Times New Roman" w:hAnsi="Times New Roman"/>
                <w:sz w:val="28"/>
                <w:szCs w:val="28"/>
                <w:lang w:eastAsia="ru-RU"/>
              </w:rPr>
              <w:t>об</w:t>
            </w:r>
            <w:r w:rsidRPr="005334E7">
              <w:rPr>
                <w:rFonts w:ascii="Times New Roman" w:hAnsi="Times New Roman"/>
                <w:sz w:val="28"/>
                <w:szCs w:val="28"/>
              </w:rPr>
              <w:t xml:space="preserve"> избирательных объединениях, зарегистрировавших списки кандидатов, обеспечивается УИК на основе сведений, полученных из вышестоящей ТИ</w:t>
            </w:r>
            <w:r>
              <w:rPr>
                <w:rFonts w:ascii="Times New Roman" w:hAnsi="Times New Roman"/>
                <w:sz w:val="28"/>
                <w:szCs w:val="28"/>
              </w:rPr>
              <w:t>К</w:t>
            </w:r>
            <w:r w:rsidRPr="005334E7">
              <w:rPr>
                <w:rFonts w:ascii="Times New Roman" w:hAnsi="Times New Roman"/>
                <w:sz w:val="28"/>
                <w:szCs w:val="28"/>
              </w:rPr>
              <w:t xml:space="preserve"> (ИКМО,</w:t>
            </w:r>
            <w:r w:rsidR="00F3370A">
              <w:rPr>
                <w:rFonts w:ascii="Times New Roman" w:hAnsi="Times New Roman"/>
                <w:sz w:val="28"/>
                <w:szCs w:val="28"/>
              </w:rPr>
              <w:t xml:space="preserve"> </w:t>
            </w:r>
            <w:r w:rsidRPr="005334E7">
              <w:rPr>
                <w:rFonts w:ascii="Times New Roman" w:hAnsi="Times New Roman"/>
                <w:sz w:val="28"/>
                <w:szCs w:val="28"/>
              </w:rPr>
              <w:t>ОИК).</w:t>
            </w:r>
          </w:p>
          <w:p w:rsidR="00C84327" w:rsidRDefault="00C84327" w:rsidP="00C84327">
            <w:pPr>
              <w:spacing w:after="0" w:line="240" w:lineRule="auto"/>
              <w:ind w:firstLine="709"/>
              <w:jc w:val="both"/>
              <w:rPr>
                <w:rFonts w:ascii="Times New Roman" w:hAnsi="Times New Roman"/>
                <w:b/>
                <w:sz w:val="28"/>
                <w:szCs w:val="28"/>
                <w:lang w:eastAsia="ru-RU"/>
              </w:rPr>
            </w:pPr>
            <w:r w:rsidRPr="005334E7">
              <w:rPr>
                <w:rFonts w:ascii="Times New Roman" w:hAnsi="Times New Roman"/>
                <w:sz w:val="28"/>
                <w:szCs w:val="28"/>
                <w:lang w:eastAsia="ru-RU"/>
              </w:rPr>
              <w:t xml:space="preserve">Практически все информационно-разъяснительные материалы (плакаты, буклеты и т.д.) изготавливаются организующими выборы избирательными комиссиями, соответственно, УИК получает указанные материалы от вышестоящей </w:t>
            </w:r>
            <w:r w:rsidRPr="005334E7">
              <w:rPr>
                <w:rFonts w:ascii="Times New Roman" w:hAnsi="Times New Roman" w:cs="Times New Roman"/>
                <w:sz w:val="28"/>
                <w:szCs w:val="28"/>
              </w:rPr>
              <w:t>избирательной</w:t>
            </w:r>
            <w:r w:rsidRPr="005334E7">
              <w:rPr>
                <w:rFonts w:ascii="Times New Roman" w:hAnsi="Times New Roman"/>
                <w:sz w:val="28"/>
                <w:szCs w:val="28"/>
                <w:lang w:eastAsia="ru-RU"/>
              </w:rPr>
              <w:t xml:space="preserve"> комиссии.</w:t>
            </w:r>
            <w:r w:rsidRPr="005334E7">
              <w:rPr>
                <w:rFonts w:ascii="Times New Roman" w:hAnsi="Times New Roman"/>
                <w:b/>
                <w:sz w:val="28"/>
                <w:szCs w:val="28"/>
                <w:lang w:eastAsia="ru-RU"/>
              </w:rPr>
              <w:t xml:space="preserve"> </w:t>
            </w:r>
          </w:p>
          <w:p w:rsidR="00C84327" w:rsidRPr="00F3370A" w:rsidRDefault="00C84327" w:rsidP="00F3370A">
            <w:pPr>
              <w:spacing w:after="0" w:line="240" w:lineRule="auto"/>
              <w:ind w:firstLine="709"/>
              <w:jc w:val="both"/>
              <w:rPr>
                <w:rFonts w:ascii="Times New Roman" w:hAnsi="Times New Roman"/>
                <w:b/>
                <w:sz w:val="28"/>
                <w:szCs w:val="28"/>
                <w:lang w:eastAsia="ru-RU"/>
              </w:rPr>
            </w:pPr>
            <w:r w:rsidRPr="005334E7">
              <w:rPr>
                <w:rFonts w:ascii="Times New Roman" w:hAnsi="Times New Roman"/>
                <w:b/>
                <w:sz w:val="28"/>
                <w:szCs w:val="28"/>
                <w:lang w:eastAsia="ru-RU"/>
              </w:rPr>
              <w:t xml:space="preserve">Главная задача УИК – осуществить  надлежащее размещение материалов, в сроки и порядке, установленные законодательством, с учетом целевой аудитории (категорий избирателей).  </w:t>
            </w:r>
          </w:p>
        </w:tc>
      </w:tr>
    </w:tbl>
    <w:p w:rsidR="002649FF" w:rsidRPr="00F3370A" w:rsidRDefault="002649FF" w:rsidP="00F3370A">
      <w:pPr>
        <w:autoSpaceDE w:val="0"/>
        <w:autoSpaceDN w:val="0"/>
        <w:adjustRightInd w:val="0"/>
        <w:spacing w:after="0" w:line="240" w:lineRule="auto"/>
        <w:ind w:firstLine="709"/>
        <w:jc w:val="both"/>
        <w:rPr>
          <w:rFonts w:ascii="Times New Roman" w:hAnsi="Times New Roman" w:cs="Times New Roman"/>
          <w:sz w:val="28"/>
          <w:szCs w:val="28"/>
        </w:rPr>
      </w:pPr>
      <w:r w:rsidRPr="00F3370A">
        <w:rPr>
          <w:rFonts w:ascii="Times New Roman" w:hAnsi="Times New Roman" w:cs="Times New Roman"/>
          <w:sz w:val="28"/>
          <w:szCs w:val="28"/>
        </w:rPr>
        <w:t xml:space="preserve">Информирование избирателей носит многоплановый характер. Работа </w:t>
      </w:r>
      <w:r w:rsidR="00547ACE" w:rsidRPr="00F3370A">
        <w:rPr>
          <w:rFonts w:ascii="Times New Roman" w:hAnsi="Times New Roman" w:cs="Times New Roman"/>
          <w:sz w:val="28"/>
          <w:szCs w:val="28"/>
        </w:rPr>
        <w:t>УИК</w:t>
      </w:r>
      <w:r w:rsidRPr="00F3370A">
        <w:rPr>
          <w:rFonts w:ascii="Times New Roman" w:hAnsi="Times New Roman" w:cs="Times New Roman"/>
          <w:sz w:val="28"/>
          <w:szCs w:val="28"/>
        </w:rPr>
        <w:t xml:space="preserve"> в этом направлении строится в тесном взаимодействии с вышестоящими комиссиями и является неотъемлемой частью деятельности избирательных комиссий всех уровней по информированию граждан. </w:t>
      </w:r>
    </w:p>
    <w:p w:rsidR="002649FF" w:rsidRDefault="002649FF" w:rsidP="00F3370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При планировании работы УИК по информационно-разъяснительной деятельности </w:t>
      </w:r>
      <w:r w:rsidR="00C84327" w:rsidRPr="00C84327">
        <w:rPr>
          <w:rFonts w:ascii="Times New Roman" w:hAnsi="Times New Roman" w:cs="Times New Roman"/>
          <w:sz w:val="28"/>
          <w:szCs w:val="28"/>
        </w:rPr>
        <w:t xml:space="preserve">может быть </w:t>
      </w:r>
      <w:r>
        <w:rPr>
          <w:rFonts w:ascii="Times New Roman" w:hAnsi="Times New Roman" w:cs="Times New Roman"/>
          <w:sz w:val="28"/>
          <w:szCs w:val="28"/>
        </w:rPr>
        <w:t xml:space="preserve"> разработа</w:t>
      </w:r>
      <w:r w:rsidR="00C84327">
        <w:rPr>
          <w:rFonts w:ascii="Times New Roman" w:hAnsi="Times New Roman" w:cs="Times New Roman"/>
          <w:sz w:val="28"/>
          <w:szCs w:val="28"/>
        </w:rPr>
        <w:t>н</w:t>
      </w:r>
      <w:r>
        <w:rPr>
          <w:rFonts w:ascii="Times New Roman" w:hAnsi="Times New Roman" w:cs="Times New Roman"/>
          <w:sz w:val="28"/>
          <w:szCs w:val="28"/>
        </w:rPr>
        <w:t xml:space="preserve"> и утвер</w:t>
      </w:r>
      <w:r w:rsidR="00C84327">
        <w:rPr>
          <w:rFonts w:ascii="Times New Roman" w:hAnsi="Times New Roman" w:cs="Times New Roman"/>
          <w:sz w:val="28"/>
          <w:szCs w:val="28"/>
        </w:rPr>
        <w:t>жден</w:t>
      </w:r>
      <w:r>
        <w:rPr>
          <w:rFonts w:ascii="Times New Roman" w:hAnsi="Times New Roman" w:cs="Times New Roman"/>
          <w:sz w:val="28"/>
          <w:szCs w:val="28"/>
        </w:rPr>
        <w:t xml:space="preserve"> на заседании УИК план мероприятий (</w:t>
      </w:r>
      <w:r w:rsidR="0003036E">
        <w:rPr>
          <w:rFonts w:ascii="Times New Roman" w:hAnsi="Times New Roman" w:cs="Times New Roman"/>
          <w:sz w:val="28"/>
          <w:szCs w:val="28"/>
          <w:highlight w:val="yellow"/>
        </w:rPr>
        <w:t>П</w:t>
      </w:r>
      <w:r w:rsidRPr="00C84327">
        <w:rPr>
          <w:rFonts w:ascii="Times New Roman" w:hAnsi="Times New Roman" w:cs="Times New Roman"/>
          <w:sz w:val="28"/>
          <w:szCs w:val="28"/>
          <w:highlight w:val="yellow"/>
        </w:rPr>
        <w:t>риложение № 2.6.</w:t>
      </w:r>
      <w:r w:rsidR="00352FD7" w:rsidRPr="00C84327">
        <w:rPr>
          <w:rFonts w:ascii="Times New Roman" w:hAnsi="Times New Roman" w:cs="Times New Roman"/>
          <w:sz w:val="28"/>
          <w:szCs w:val="28"/>
          <w:highlight w:val="yellow"/>
        </w:rPr>
        <w:t>2</w:t>
      </w:r>
      <w:r w:rsidRPr="002649FF">
        <w:rPr>
          <w:rFonts w:ascii="Times New Roman" w:hAnsi="Times New Roman" w:cs="Times New Roman"/>
          <w:sz w:val="28"/>
          <w:szCs w:val="28"/>
        </w:rPr>
        <w:t>).</w:t>
      </w:r>
    </w:p>
    <w:p w:rsidR="002649FF" w:rsidRDefault="005A0C34" w:rsidP="00F3370A">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Работа может носить</w:t>
      </w:r>
      <w:r w:rsidR="002649FF">
        <w:rPr>
          <w:rFonts w:ascii="Times New Roman" w:hAnsi="Times New Roman" w:cs="Times New Roman"/>
          <w:sz w:val="28"/>
          <w:szCs w:val="28"/>
        </w:rPr>
        <w:t xml:space="preserve"> как общий, так и адресный характер. В рамках адресной работы целесообразно уделить особое внимание информированию следующих лиц и категорий избирателей:</w:t>
      </w:r>
    </w:p>
    <w:p w:rsidR="002649FF" w:rsidRPr="00642458" w:rsidRDefault="0084019B" w:rsidP="00F3370A">
      <w:pPr>
        <w:pStyle w:val="ad"/>
        <w:numPr>
          <w:ilvl w:val="0"/>
          <w:numId w:val="4"/>
        </w:numPr>
        <w:tabs>
          <w:tab w:val="left" w:pos="993"/>
        </w:tabs>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голосующие впервые и молодые</w:t>
      </w:r>
      <w:r w:rsidR="002649FF" w:rsidRPr="00642458">
        <w:rPr>
          <w:rFonts w:ascii="Times New Roman" w:hAnsi="Times New Roman" w:cs="Times New Roman"/>
          <w:sz w:val="28"/>
          <w:szCs w:val="28"/>
        </w:rPr>
        <w:t xml:space="preserve"> избирател</w:t>
      </w:r>
      <w:r>
        <w:rPr>
          <w:rFonts w:ascii="Times New Roman" w:hAnsi="Times New Roman" w:cs="Times New Roman"/>
          <w:sz w:val="28"/>
          <w:szCs w:val="28"/>
        </w:rPr>
        <w:t>и</w:t>
      </w:r>
      <w:r w:rsidR="002649FF" w:rsidRPr="00642458">
        <w:rPr>
          <w:rFonts w:ascii="Times New Roman" w:hAnsi="Times New Roman" w:cs="Times New Roman"/>
          <w:sz w:val="28"/>
          <w:szCs w:val="28"/>
        </w:rPr>
        <w:t xml:space="preserve">; </w:t>
      </w:r>
    </w:p>
    <w:p w:rsidR="002649FF" w:rsidRPr="00642458" w:rsidRDefault="002649FF" w:rsidP="00F3370A">
      <w:pPr>
        <w:pStyle w:val="ad"/>
        <w:numPr>
          <w:ilvl w:val="0"/>
          <w:numId w:val="4"/>
        </w:numPr>
        <w:tabs>
          <w:tab w:val="left" w:pos="993"/>
        </w:tabs>
        <w:spacing w:after="0" w:line="240" w:lineRule="auto"/>
        <w:ind w:left="0" w:firstLine="709"/>
        <w:jc w:val="both"/>
        <w:rPr>
          <w:rFonts w:ascii="Times New Roman" w:hAnsi="Times New Roman" w:cs="Times New Roman"/>
          <w:sz w:val="28"/>
          <w:szCs w:val="28"/>
        </w:rPr>
      </w:pPr>
      <w:r w:rsidRPr="00642458">
        <w:rPr>
          <w:rFonts w:ascii="Times New Roman" w:hAnsi="Times New Roman" w:cs="Times New Roman"/>
          <w:sz w:val="28"/>
          <w:szCs w:val="28"/>
        </w:rPr>
        <w:t>избирател</w:t>
      </w:r>
      <w:r w:rsidR="0084019B">
        <w:rPr>
          <w:rFonts w:ascii="Times New Roman" w:hAnsi="Times New Roman" w:cs="Times New Roman"/>
          <w:sz w:val="28"/>
          <w:szCs w:val="28"/>
        </w:rPr>
        <w:t>и</w:t>
      </w:r>
      <w:r w:rsidRPr="00642458">
        <w:rPr>
          <w:rFonts w:ascii="Times New Roman" w:hAnsi="Times New Roman" w:cs="Times New Roman"/>
          <w:sz w:val="28"/>
          <w:szCs w:val="28"/>
        </w:rPr>
        <w:t xml:space="preserve"> преклонного и пожилого возраста;</w:t>
      </w:r>
    </w:p>
    <w:p w:rsidR="002649FF" w:rsidRPr="00642458" w:rsidRDefault="002649FF" w:rsidP="00F3370A">
      <w:pPr>
        <w:pStyle w:val="ad"/>
        <w:numPr>
          <w:ilvl w:val="0"/>
          <w:numId w:val="4"/>
        </w:numPr>
        <w:tabs>
          <w:tab w:val="left" w:pos="993"/>
        </w:tabs>
        <w:spacing w:after="0" w:line="240" w:lineRule="auto"/>
        <w:ind w:left="0" w:firstLine="709"/>
        <w:jc w:val="both"/>
        <w:rPr>
          <w:rFonts w:ascii="Times New Roman" w:hAnsi="Times New Roman" w:cs="Times New Roman"/>
          <w:sz w:val="28"/>
          <w:szCs w:val="28"/>
        </w:rPr>
      </w:pPr>
      <w:r w:rsidRPr="00642458">
        <w:rPr>
          <w:rFonts w:ascii="Times New Roman" w:hAnsi="Times New Roman" w:cs="Times New Roman"/>
          <w:sz w:val="28"/>
          <w:szCs w:val="28"/>
        </w:rPr>
        <w:t>избирател</w:t>
      </w:r>
      <w:r w:rsidR="0084019B">
        <w:rPr>
          <w:rFonts w:ascii="Times New Roman" w:hAnsi="Times New Roman" w:cs="Times New Roman"/>
          <w:sz w:val="28"/>
          <w:szCs w:val="28"/>
        </w:rPr>
        <w:t>и</w:t>
      </w:r>
      <w:r w:rsidRPr="00642458">
        <w:rPr>
          <w:rFonts w:ascii="Times New Roman" w:hAnsi="Times New Roman" w:cs="Times New Roman"/>
          <w:sz w:val="28"/>
          <w:szCs w:val="28"/>
        </w:rPr>
        <w:t>, находящи</w:t>
      </w:r>
      <w:r w:rsidR="0084019B">
        <w:rPr>
          <w:rFonts w:ascii="Times New Roman" w:hAnsi="Times New Roman" w:cs="Times New Roman"/>
          <w:sz w:val="28"/>
          <w:szCs w:val="28"/>
        </w:rPr>
        <w:t>е</w:t>
      </w:r>
      <w:r w:rsidRPr="00642458">
        <w:rPr>
          <w:rFonts w:ascii="Times New Roman" w:hAnsi="Times New Roman" w:cs="Times New Roman"/>
          <w:sz w:val="28"/>
          <w:szCs w:val="28"/>
        </w:rPr>
        <w:t>ся в местах временного пребывания;</w:t>
      </w:r>
    </w:p>
    <w:p w:rsidR="002649FF" w:rsidRPr="00642458" w:rsidRDefault="002649FF" w:rsidP="00F3370A">
      <w:pPr>
        <w:pStyle w:val="ad"/>
        <w:numPr>
          <w:ilvl w:val="0"/>
          <w:numId w:val="4"/>
        </w:numPr>
        <w:tabs>
          <w:tab w:val="left" w:pos="993"/>
        </w:tabs>
        <w:spacing w:after="0" w:line="240" w:lineRule="auto"/>
        <w:ind w:left="0" w:firstLine="709"/>
        <w:jc w:val="both"/>
        <w:rPr>
          <w:rFonts w:ascii="Times New Roman" w:hAnsi="Times New Roman" w:cs="Times New Roman"/>
          <w:sz w:val="28"/>
          <w:szCs w:val="28"/>
        </w:rPr>
      </w:pPr>
      <w:r w:rsidRPr="00642458">
        <w:rPr>
          <w:rFonts w:ascii="Times New Roman" w:hAnsi="Times New Roman" w:cs="Times New Roman"/>
          <w:sz w:val="28"/>
          <w:szCs w:val="28"/>
        </w:rPr>
        <w:t>избирател</w:t>
      </w:r>
      <w:r w:rsidR="0084019B">
        <w:rPr>
          <w:rFonts w:ascii="Times New Roman" w:hAnsi="Times New Roman" w:cs="Times New Roman"/>
          <w:sz w:val="28"/>
          <w:szCs w:val="28"/>
        </w:rPr>
        <w:t>и</w:t>
      </w:r>
      <w:r w:rsidRPr="00642458">
        <w:rPr>
          <w:rFonts w:ascii="Times New Roman" w:hAnsi="Times New Roman" w:cs="Times New Roman"/>
          <w:sz w:val="28"/>
          <w:szCs w:val="28"/>
        </w:rPr>
        <w:t>, проживающи</w:t>
      </w:r>
      <w:r w:rsidR="0084019B">
        <w:rPr>
          <w:rFonts w:ascii="Times New Roman" w:hAnsi="Times New Roman" w:cs="Times New Roman"/>
          <w:sz w:val="28"/>
          <w:szCs w:val="28"/>
        </w:rPr>
        <w:t xml:space="preserve">е </w:t>
      </w:r>
      <w:r w:rsidRPr="00642458">
        <w:rPr>
          <w:rFonts w:ascii="Times New Roman" w:hAnsi="Times New Roman" w:cs="Times New Roman"/>
          <w:sz w:val="28"/>
          <w:szCs w:val="28"/>
        </w:rPr>
        <w:t>в новостройках;</w:t>
      </w:r>
    </w:p>
    <w:p w:rsidR="002649FF" w:rsidRPr="00642458" w:rsidRDefault="002649FF" w:rsidP="00F3370A">
      <w:pPr>
        <w:pStyle w:val="ad"/>
        <w:numPr>
          <w:ilvl w:val="0"/>
          <w:numId w:val="4"/>
        </w:numPr>
        <w:tabs>
          <w:tab w:val="left" w:pos="993"/>
        </w:tabs>
        <w:spacing w:after="0" w:line="240" w:lineRule="auto"/>
        <w:ind w:left="0" w:firstLine="709"/>
        <w:jc w:val="both"/>
        <w:rPr>
          <w:rFonts w:ascii="Times New Roman" w:hAnsi="Times New Roman" w:cs="Times New Roman"/>
          <w:sz w:val="28"/>
          <w:szCs w:val="28"/>
        </w:rPr>
      </w:pPr>
      <w:r w:rsidRPr="00642458">
        <w:rPr>
          <w:rFonts w:ascii="Times New Roman" w:hAnsi="Times New Roman" w:cs="Times New Roman"/>
          <w:sz w:val="28"/>
          <w:szCs w:val="28"/>
        </w:rPr>
        <w:t>избирател</w:t>
      </w:r>
      <w:r w:rsidR="0084019B">
        <w:rPr>
          <w:rFonts w:ascii="Times New Roman" w:hAnsi="Times New Roman" w:cs="Times New Roman"/>
          <w:sz w:val="28"/>
          <w:szCs w:val="28"/>
        </w:rPr>
        <w:t>и</w:t>
      </w:r>
      <w:r w:rsidRPr="00642458">
        <w:rPr>
          <w:rFonts w:ascii="Times New Roman" w:hAnsi="Times New Roman" w:cs="Times New Roman"/>
          <w:sz w:val="28"/>
          <w:szCs w:val="28"/>
        </w:rPr>
        <w:t xml:space="preserve"> </w:t>
      </w:r>
      <w:r w:rsidR="00EA036B">
        <w:rPr>
          <w:rFonts w:ascii="Times New Roman" w:hAnsi="Times New Roman" w:cs="Times New Roman"/>
          <w:sz w:val="28"/>
          <w:szCs w:val="28"/>
        </w:rPr>
        <w:t>–</w:t>
      </w:r>
      <w:r w:rsidRPr="00642458">
        <w:rPr>
          <w:rFonts w:ascii="Times New Roman" w:hAnsi="Times New Roman" w:cs="Times New Roman"/>
          <w:sz w:val="28"/>
          <w:szCs w:val="28"/>
        </w:rPr>
        <w:t xml:space="preserve"> студент</w:t>
      </w:r>
      <w:r w:rsidR="0084019B">
        <w:rPr>
          <w:rFonts w:ascii="Times New Roman" w:hAnsi="Times New Roman" w:cs="Times New Roman"/>
          <w:sz w:val="28"/>
          <w:szCs w:val="28"/>
        </w:rPr>
        <w:t>ы</w:t>
      </w:r>
      <w:r w:rsidRPr="00642458">
        <w:rPr>
          <w:rFonts w:ascii="Times New Roman" w:hAnsi="Times New Roman" w:cs="Times New Roman"/>
          <w:sz w:val="28"/>
          <w:szCs w:val="28"/>
        </w:rPr>
        <w:t>, обучающи</w:t>
      </w:r>
      <w:r w:rsidR="0084019B">
        <w:rPr>
          <w:rFonts w:ascii="Times New Roman" w:hAnsi="Times New Roman" w:cs="Times New Roman"/>
          <w:sz w:val="28"/>
          <w:szCs w:val="28"/>
        </w:rPr>
        <w:t>е</w:t>
      </w:r>
      <w:r w:rsidRPr="00642458">
        <w:rPr>
          <w:rFonts w:ascii="Times New Roman" w:hAnsi="Times New Roman" w:cs="Times New Roman"/>
          <w:sz w:val="28"/>
          <w:szCs w:val="28"/>
        </w:rPr>
        <w:t>ся по очной форме обучения и зарегистрированны</w:t>
      </w:r>
      <w:r w:rsidR="0084019B">
        <w:rPr>
          <w:rFonts w:ascii="Times New Roman" w:hAnsi="Times New Roman" w:cs="Times New Roman"/>
          <w:sz w:val="28"/>
          <w:szCs w:val="28"/>
        </w:rPr>
        <w:t>е</w:t>
      </w:r>
      <w:r w:rsidRPr="00642458">
        <w:rPr>
          <w:rFonts w:ascii="Times New Roman" w:hAnsi="Times New Roman" w:cs="Times New Roman"/>
          <w:sz w:val="28"/>
          <w:szCs w:val="28"/>
        </w:rPr>
        <w:t xml:space="preserve"> по месту пребывания в общежитии;</w:t>
      </w:r>
    </w:p>
    <w:p w:rsidR="002649FF" w:rsidRPr="00642458" w:rsidRDefault="002649FF" w:rsidP="00F3370A">
      <w:pPr>
        <w:pStyle w:val="ad"/>
        <w:numPr>
          <w:ilvl w:val="0"/>
          <w:numId w:val="4"/>
        </w:numPr>
        <w:tabs>
          <w:tab w:val="left" w:pos="993"/>
        </w:tabs>
        <w:spacing w:after="0" w:line="240" w:lineRule="auto"/>
        <w:ind w:left="0" w:firstLine="709"/>
        <w:jc w:val="both"/>
        <w:rPr>
          <w:rFonts w:ascii="Times New Roman" w:hAnsi="Times New Roman" w:cs="Times New Roman"/>
          <w:sz w:val="28"/>
          <w:szCs w:val="28"/>
        </w:rPr>
      </w:pPr>
      <w:r w:rsidRPr="00642458">
        <w:rPr>
          <w:rFonts w:ascii="Times New Roman" w:hAnsi="Times New Roman" w:cs="Times New Roman"/>
          <w:sz w:val="28"/>
          <w:szCs w:val="28"/>
        </w:rPr>
        <w:t>избирател</w:t>
      </w:r>
      <w:r w:rsidR="0084019B">
        <w:rPr>
          <w:rFonts w:ascii="Times New Roman" w:hAnsi="Times New Roman" w:cs="Times New Roman"/>
          <w:sz w:val="28"/>
          <w:szCs w:val="28"/>
        </w:rPr>
        <w:t>и</w:t>
      </w:r>
      <w:r w:rsidRPr="00642458">
        <w:rPr>
          <w:rFonts w:ascii="Times New Roman" w:hAnsi="Times New Roman" w:cs="Times New Roman"/>
          <w:sz w:val="28"/>
          <w:szCs w:val="28"/>
        </w:rPr>
        <w:t xml:space="preserve"> с ограниченными физическими возможностями;</w:t>
      </w:r>
    </w:p>
    <w:p w:rsidR="002649FF" w:rsidRPr="00642458" w:rsidRDefault="002649FF" w:rsidP="00F3370A">
      <w:pPr>
        <w:pStyle w:val="ad"/>
        <w:numPr>
          <w:ilvl w:val="0"/>
          <w:numId w:val="4"/>
        </w:numPr>
        <w:tabs>
          <w:tab w:val="left" w:pos="993"/>
        </w:tabs>
        <w:spacing w:after="0" w:line="240" w:lineRule="auto"/>
        <w:ind w:left="0" w:firstLine="709"/>
        <w:jc w:val="both"/>
        <w:rPr>
          <w:rFonts w:ascii="Times New Roman" w:hAnsi="Times New Roman" w:cs="Times New Roman"/>
          <w:sz w:val="28"/>
          <w:szCs w:val="28"/>
        </w:rPr>
      </w:pPr>
      <w:r w:rsidRPr="00642458">
        <w:rPr>
          <w:rFonts w:ascii="Times New Roman" w:hAnsi="Times New Roman" w:cs="Times New Roman"/>
          <w:sz w:val="28"/>
          <w:szCs w:val="28"/>
        </w:rPr>
        <w:t>избирател</w:t>
      </w:r>
      <w:r w:rsidR="0084019B">
        <w:rPr>
          <w:rFonts w:ascii="Times New Roman" w:hAnsi="Times New Roman" w:cs="Times New Roman"/>
          <w:sz w:val="28"/>
          <w:szCs w:val="28"/>
        </w:rPr>
        <w:t>и</w:t>
      </w:r>
      <w:r w:rsidRPr="00642458">
        <w:rPr>
          <w:rFonts w:ascii="Times New Roman" w:hAnsi="Times New Roman" w:cs="Times New Roman"/>
          <w:sz w:val="28"/>
          <w:szCs w:val="28"/>
        </w:rPr>
        <w:t>, проходящи</w:t>
      </w:r>
      <w:r w:rsidR="0084019B">
        <w:rPr>
          <w:rFonts w:ascii="Times New Roman" w:hAnsi="Times New Roman" w:cs="Times New Roman"/>
          <w:sz w:val="28"/>
          <w:szCs w:val="28"/>
        </w:rPr>
        <w:t>е</w:t>
      </w:r>
      <w:r w:rsidRPr="00642458">
        <w:rPr>
          <w:rFonts w:ascii="Times New Roman" w:hAnsi="Times New Roman" w:cs="Times New Roman"/>
          <w:sz w:val="28"/>
          <w:szCs w:val="28"/>
        </w:rPr>
        <w:t xml:space="preserve"> военную службу по призыву.</w:t>
      </w:r>
    </w:p>
    <w:p w:rsidR="002649FF" w:rsidRPr="00EA036B" w:rsidRDefault="002649FF" w:rsidP="00F3370A">
      <w:pPr>
        <w:spacing w:after="0" w:line="240" w:lineRule="auto"/>
        <w:ind w:firstLine="709"/>
        <w:jc w:val="both"/>
        <w:rPr>
          <w:rFonts w:ascii="Times New Roman" w:hAnsi="Times New Roman" w:cs="Times New Roman"/>
          <w:sz w:val="12"/>
          <w:szCs w:val="12"/>
        </w:rPr>
      </w:pPr>
    </w:p>
    <w:p w:rsidR="002649FF" w:rsidRPr="00642458" w:rsidRDefault="002649FF" w:rsidP="00F3370A">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642458">
        <w:rPr>
          <w:rFonts w:ascii="Times New Roman" w:hAnsi="Times New Roman" w:cs="Times New Roman"/>
          <w:sz w:val="28"/>
          <w:szCs w:val="28"/>
        </w:rPr>
        <w:t>Информирование избирателей осуществляется в течение всей избирательной кампании. Особое значение эта работа имеет в период организации и проведени</w:t>
      </w:r>
      <w:r w:rsidR="0084019B">
        <w:rPr>
          <w:rFonts w:ascii="Times New Roman" w:hAnsi="Times New Roman" w:cs="Times New Roman"/>
          <w:sz w:val="28"/>
          <w:szCs w:val="28"/>
        </w:rPr>
        <w:t>я</w:t>
      </w:r>
      <w:r w:rsidRPr="00642458">
        <w:rPr>
          <w:rFonts w:ascii="Times New Roman" w:hAnsi="Times New Roman" w:cs="Times New Roman"/>
          <w:sz w:val="28"/>
          <w:szCs w:val="28"/>
        </w:rPr>
        <w:t xml:space="preserve"> досрочного голосования в помещениях </w:t>
      </w:r>
      <w:r w:rsidR="00547ACE">
        <w:rPr>
          <w:rFonts w:ascii="Times New Roman" w:hAnsi="Times New Roman" w:cs="Times New Roman"/>
          <w:sz w:val="28"/>
          <w:szCs w:val="28"/>
        </w:rPr>
        <w:t>УИК</w:t>
      </w:r>
      <w:r w:rsidRPr="00642458">
        <w:rPr>
          <w:rFonts w:ascii="Times New Roman" w:hAnsi="Times New Roman" w:cs="Times New Roman"/>
          <w:sz w:val="28"/>
          <w:szCs w:val="28"/>
        </w:rPr>
        <w:t>.</w:t>
      </w:r>
    </w:p>
    <w:p w:rsidR="002649FF" w:rsidRPr="002E5EE1" w:rsidRDefault="002649FF" w:rsidP="00F3370A">
      <w:pPr>
        <w:pStyle w:val="ad"/>
        <w:autoSpaceDE w:val="0"/>
        <w:autoSpaceDN w:val="0"/>
        <w:adjustRightInd w:val="0"/>
        <w:spacing w:after="0" w:line="24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Данная работа осуществляется в соответствии с разделом 2 </w:t>
      </w:r>
      <w:r w:rsidRPr="002E5EE1">
        <w:rPr>
          <w:rFonts w:ascii="Times New Roman" w:hAnsi="Times New Roman" w:cs="Times New Roman"/>
          <w:sz w:val="28"/>
          <w:szCs w:val="28"/>
        </w:rPr>
        <w:t>Методических рекомендаци</w:t>
      </w:r>
      <w:r w:rsidR="0084019B">
        <w:rPr>
          <w:rFonts w:ascii="Times New Roman" w:hAnsi="Times New Roman" w:cs="Times New Roman"/>
          <w:sz w:val="28"/>
          <w:szCs w:val="28"/>
        </w:rPr>
        <w:t>й</w:t>
      </w:r>
      <w:r w:rsidRPr="002E5EE1">
        <w:rPr>
          <w:rFonts w:ascii="Times New Roman" w:hAnsi="Times New Roman" w:cs="Times New Roman"/>
          <w:sz w:val="28"/>
          <w:szCs w:val="28"/>
        </w:rPr>
        <w:t xml:space="preserve"> о порядке проведения досрочного голосования в помещениях комиссий на выборах в органы государственной власти субъектов Российской Федерации, органы местного самоуправления, референдуме субъекта Российской Федерации, местном референдуме</w:t>
      </w:r>
      <w:r w:rsidR="0084019B">
        <w:rPr>
          <w:rFonts w:ascii="Times New Roman" w:hAnsi="Times New Roman" w:cs="Times New Roman"/>
          <w:sz w:val="28"/>
          <w:szCs w:val="28"/>
        </w:rPr>
        <w:t>, одобренных п</w:t>
      </w:r>
      <w:r w:rsidRPr="002E5EE1">
        <w:rPr>
          <w:rFonts w:ascii="Times New Roman" w:hAnsi="Times New Roman" w:cs="Times New Roman"/>
          <w:sz w:val="28"/>
          <w:szCs w:val="28"/>
        </w:rPr>
        <w:t>останов</w:t>
      </w:r>
      <w:r>
        <w:rPr>
          <w:rFonts w:ascii="Times New Roman" w:hAnsi="Times New Roman" w:cs="Times New Roman"/>
          <w:sz w:val="28"/>
          <w:szCs w:val="28"/>
        </w:rPr>
        <w:t>ление</w:t>
      </w:r>
      <w:r w:rsidR="0084019B">
        <w:rPr>
          <w:rFonts w:ascii="Times New Roman" w:hAnsi="Times New Roman" w:cs="Times New Roman"/>
          <w:sz w:val="28"/>
          <w:szCs w:val="28"/>
        </w:rPr>
        <w:t>м</w:t>
      </w:r>
      <w:r>
        <w:rPr>
          <w:rFonts w:ascii="Times New Roman" w:hAnsi="Times New Roman" w:cs="Times New Roman"/>
          <w:sz w:val="28"/>
          <w:szCs w:val="28"/>
        </w:rPr>
        <w:t xml:space="preserve"> ЦИК России от 04.06.2014</w:t>
      </w:r>
      <w:r w:rsidR="00EA036B">
        <w:rPr>
          <w:rFonts w:ascii="Times New Roman" w:hAnsi="Times New Roman" w:cs="Times New Roman"/>
          <w:sz w:val="28"/>
          <w:szCs w:val="28"/>
        </w:rPr>
        <w:t> года</w:t>
      </w:r>
      <w:r>
        <w:rPr>
          <w:rFonts w:ascii="Times New Roman" w:hAnsi="Times New Roman" w:cs="Times New Roman"/>
          <w:sz w:val="28"/>
          <w:szCs w:val="28"/>
        </w:rPr>
        <w:t xml:space="preserve"> №</w:t>
      </w:r>
      <w:r w:rsidR="00EA036B">
        <w:rPr>
          <w:rFonts w:ascii="Times New Roman" w:hAnsi="Times New Roman" w:cs="Times New Roman"/>
          <w:sz w:val="28"/>
          <w:szCs w:val="28"/>
        </w:rPr>
        <w:t> </w:t>
      </w:r>
      <w:r w:rsidRPr="002E5EE1">
        <w:rPr>
          <w:rFonts w:ascii="Times New Roman" w:hAnsi="Times New Roman" w:cs="Times New Roman"/>
          <w:sz w:val="28"/>
          <w:szCs w:val="28"/>
        </w:rPr>
        <w:t>233/1480-6</w:t>
      </w:r>
      <w:r>
        <w:rPr>
          <w:rFonts w:ascii="Times New Roman" w:hAnsi="Times New Roman" w:cs="Times New Roman"/>
          <w:sz w:val="28"/>
          <w:szCs w:val="28"/>
        </w:rPr>
        <w:t xml:space="preserve"> </w:t>
      </w:r>
      <w:r w:rsidRPr="002E5EE1">
        <w:rPr>
          <w:rFonts w:ascii="Times New Roman" w:hAnsi="Times New Roman" w:cs="Times New Roman"/>
          <w:sz w:val="28"/>
          <w:szCs w:val="28"/>
        </w:rPr>
        <w:t>(</w:t>
      </w:r>
      <w:r w:rsidR="00EA036B">
        <w:rPr>
          <w:rFonts w:ascii="Times New Roman" w:hAnsi="Times New Roman" w:cs="Times New Roman"/>
          <w:sz w:val="28"/>
          <w:szCs w:val="28"/>
        </w:rPr>
        <w:t xml:space="preserve">в </w:t>
      </w:r>
      <w:r w:rsidRPr="002E5EE1">
        <w:rPr>
          <w:rFonts w:ascii="Times New Roman" w:hAnsi="Times New Roman" w:cs="Times New Roman"/>
          <w:sz w:val="28"/>
          <w:szCs w:val="28"/>
        </w:rPr>
        <w:t>ред. от 29.08.2014</w:t>
      </w:r>
      <w:r w:rsidR="00EA036B">
        <w:rPr>
          <w:rFonts w:ascii="Times New Roman" w:hAnsi="Times New Roman" w:cs="Times New Roman"/>
          <w:sz w:val="28"/>
          <w:szCs w:val="28"/>
        </w:rPr>
        <w:t> года</w:t>
      </w:r>
      <w:r w:rsidRPr="002E5EE1">
        <w:rPr>
          <w:rFonts w:ascii="Times New Roman" w:hAnsi="Times New Roman" w:cs="Times New Roman"/>
          <w:sz w:val="28"/>
          <w:szCs w:val="28"/>
        </w:rPr>
        <w:t>)</w:t>
      </w:r>
      <w:r>
        <w:rPr>
          <w:rFonts w:ascii="Times New Roman" w:hAnsi="Times New Roman" w:cs="Times New Roman"/>
          <w:sz w:val="28"/>
          <w:szCs w:val="28"/>
        </w:rPr>
        <w:t>.</w:t>
      </w:r>
    </w:p>
    <w:p w:rsidR="002649FF" w:rsidRPr="00EA036B" w:rsidRDefault="002649FF" w:rsidP="002649FF">
      <w:pPr>
        <w:pStyle w:val="ad"/>
        <w:autoSpaceDE w:val="0"/>
        <w:autoSpaceDN w:val="0"/>
        <w:adjustRightInd w:val="0"/>
        <w:spacing w:after="0" w:line="240" w:lineRule="auto"/>
        <w:ind w:left="0" w:firstLine="709"/>
        <w:jc w:val="both"/>
        <w:rPr>
          <w:rFonts w:ascii="Times New Roman" w:hAnsi="Times New Roman" w:cs="Times New Roman"/>
          <w:sz w:val="12"/>
          <w:szCs w:val="12"/>
        </w:rPr>
      </w:pPr>
    </w:p>
    <w:tbl>
      <w:tblPr>
        <w:tblW w:w="0" w:type="auto"/>
        <w:tblInd w:w="108" w:type="dxa"/>
        <w:shd w:val="clear" w:color="auto" w:fill="F8E8E8"/>
        <w:tblLook w:val="04A0"/>
      </w:tblPr>
      <w:tblGrid>
        <w:gridCol w:w="1985"/>
        <w:gridCol w:w="7654"/>
      </w:tblGrid>
      <w:tr w:rsidR="00C84327" w:rsidRPr="00DD2E41" w:rsidTr="00C84327">
        <w:tc>
          <w:tcPr>
            <w:tcW w:w="1985" w:type="dxa"/>
            <w:shd w:val="clear" w:color="auto" w:fill="F8E8E8"/>
          </w:tcPr>
          <w:p w:rsidR="00C84327" w:rsidRPr="00DD2E41" w:rsidRDefault="00C84327" w:rsidP="00C84327">
            <w:pPr>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069975" cy="1087120"/>
                  <wp:effectExtent l="19050" t="0" r="0" b="0"/>
                  <wp:docPr id="11" name="Рисунок 10" descr="http://www.yoursmileys.ru/ismile/exclamation/i35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yoursmileys.ru/ismile/exclamation/i35044.png"/>
                          <pic:cNvPicPr>
                            <a:picLocks noChangeAspect="1" noChangeArrowheads="1"/>
                          </pic:cNvPicPr>
                        </pic:nvPicPr>
                        <pic:blipFill>
                          <a:blip r:embed="rId35" cstate="print"/>
                          <a:srcRect/>
                          <a:stretch>
                            <a:fillRect/>
                          </a:stretch>
                        </pic:blipFill>
                        <pic:spPr bwMode="auto">
                          <a:xfrm>
                            <a:off x="0" y="0"/>
                            <a:ext cx="1069975" cy="1087120"/>
                          </a:xfrm>
                          <a:prstGeom prst="rect">
                            <a:avLst/>
                          </a:prstGeom>
                          <a:noFill/>
                          <a:ln w="9525">
                            <a:noFill/>
                            <a:miter lim="800000"/>
                            <a:headEnd/>
                            <a:tailEnd/>
                          </a:ln>
                        </pic:spPr>
                      </pic:pic>
                    </a:graphicData>
                  </a:graphic>
                </wp:inline>
              </w:drawing>
            </w:r>
          </w:p>
        </w:tc>
        <w:tc>
          <w:tcPr>
            <w:tcW w:w="7654" w:type="dxa"/>
            <w:shd w:val="clear" w:color="auto" w:fill="F8E8E8"/>
          </w:tcPr>
          <w:p w:rsidR="00C84327" w:rsidRPr="00DD2E41" w:rsidRDefault="00C84327" w:rsidP="00C84327">
            <w:pPr>
              <w:spacing w:after="0" w:line="240" w:lineRule="auto"/>
              <w:jc w:val="both"/>
              <w:rPr>
                <w:rFonts w:ascii="Times New Roman" w:hAnsi="Times New Roman"/>
                <w:sz w:val="28"/>
                <w:szCs w:val="28"/>
              </w:rPr>
            </w:pPr>
            <w:r w:rsidRPr="00642458">
              <w:rPr>
                <w:rFonts w:ascii="Times New Roman" w:hAnsi="Times New Roman" w:cs="Times New Roman"/>
                <w:b/>
                <w:sz w:val="28"/>
                <w:szCs w:val="28"/>
              </w:rPr>
              <w:t>Направление избирателям адресных приглашений на ознакомление со списком избирателей и на голосование – одно из важнейших направлений работы УИК</w:t>
            </w:r>
            <w:r>
              <w:rPr>
                <w:rFonts w:ascii="Times New Roman" w:hAnsi="Times New Roman" w:cs="Times New Roman"/>
                <w:b/>
                <w:sz w:val="28"/>
                <w:szCs w:val="28"/>
              </w:rPr>
              <w:t>.</w:t>
            </w:r>
            <w:r w:rsidRPr="00642458">
              <w:rPr>
                <w:rFonts w:ascii="Times New Roman" w:hAnsi="Times New Roman" w:cs="Times New Roman"/>
                <w:b/>
                <w:sz w:val="28"/>
                <w:szCs w:val="28"/>
              </w:rPr>
              <w:t xml:space="preserve">  </w:t>
            </w:r>
          </w:p>
        </w:tc>
      </w:tr>
    </w:tbl>
    <w:p w:rsidR="00EA036B" w:rsidRPr="00EA036B" w:rsidRDefault="00EA036B" w:rsidP="002649FF">
      <w:pPr>
        <w:pStyle w:val="ad"/>
        <w:autoSpaceDE w:val="0"/>
        <w:autoSpaceDN w:val="0"/>
        <w:adjustRightInd w:val="0"/>
        <w:spacing w:after="0" w:line="240" w:lineRule="auto"/>
        <w:ind w:left="0" w:firstLine="709"/>
        <w:jc w:val="both"/>
        <w:rPr>
          <w:rFonts w:ascii="Times New Roman" w:hAnsi="Times New Roman" w:cs="Times New Roman"/>
          <w:sz w:val="12"/>
          <w:szCs w:val="12"/>
        </w:rPr>
      </w:pPr>
    </w:p>
    <w:p w:rsidR="002649FF" w:rsidRDefault="002649FF" w:rsidP="002649FF">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642458">
        <w:rPr>
          <w:rFonts w:ascii="Times New Roman" w:hAnsi="Times New Roman" w:cs="Times New Roman"/>
          <w:sz w:val="28"/>
          <w:szCs w:val="28"/>
        </w:rPr>
        <w:t>УИК рассылает или разносит приглашения-извещения избирателям, полученные из вышестоящей ТИК (ИКМО, ОИК)</w:t>
      </w:r>
      <w:r>
        <w:rPr>
          <w:rFonts w:ascii="Times New Roman" w:hAnsi="Times New Roman" w:cs="Times New Roman"/>
          <w:sz w:val="28"/>
          <w:szCs w:val="28"/>
        </w:rPr>
        <w:t xml:space="preserve"> в следующем порядке</w:t>
      </w:r>
      <w:r w:rsidR="00EA036B">
        <w:rPr>
          <w:rFonts w:ascii="Times New Roman" w:hAnsi="Times New Roman" w:cs="Times New Roman"/>
          <w:sz w:val="28"/>
          <w:szCs w:val="28"/>
        </w:rPr>
        <w:t>.</w:t>
      </w:r>
    </w:p>
    <w:p w:rsidR="002649FF" w:rsidRPr="005334E7" w:rsidRDefault="002649FF" w:rsidP="002649FF">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5334E7">
        <w:rPr>
          <w:rFonts w:ascii="Times New Roman" w:eastAsia="Times New Roman" w:hAnsi="Times New Roman"/>
          <w:snapToGrid w:val="0"/>
          <w:sz w:val="28"/>
          <w:szCs w:val="28"/>
          <w:lang w:eastAsia="ru-RU"/>
        </w:rPr>
        <w:t>1</w:t>
      </w:r>
      <w:r w:rsidRPr="005334E7">
        <w:rPr>
          <w:rFonts w:ascii="Times New Roman" w:hAnsi="Times New Roman" w:cs="Times New Roman"/>
          <w:sz w:val="28"/>
          <w:szCs w:val="28"/>
        </w:rPr>
        <w:t xml:space="preserve">. </w:t>
      </w:r>
      <w:r>
        <w:rPr>
          <w:rFonts w:ascii="Times New Roman" w:hAnsi="Times New Roman" w:cs="Times New Roman"/>
          <w:sz w:val="28"/>
          <w:szCs w:val="28"/>
        </w:rPr>
        <w:t>ТИК (ИКМО, ОИК)</w:t>
      </w:r>
      <w:r w:rsidRPr="005334E7">
        <w:rPr>
          <w:rFonts w:ascii="Times New Roman" w:hAnsi="Times New Roman" w:cs="Times New Roman"/>
          <w:sz w:val="28"/>
          <w:szCs w:val="28"/>
        </w:rPr>
        <w:t xml:space="preserve"> распределяют приглашения и передают их </w:t>
      </w:r>
      <w:r>
        <w:rPr>
          <w:rFonts w:ascii="Times New Roman" w:hAnsi="Times New Roman" w:cs="Times New Roman"/>
          <w:sz w:val="28"/>
          <w:szCs w:val="28"/>
        </w:rPr>
        <w:t>УИК</w:t>
      </w:r>
      <w:r w:rsidRPr="005334E7">
        <w:rPr>
          <w:rFonts w:ascii="Times New Roman" w:hAnsi="Times New Roman" w:cs="Times New Roman"/>
          <w:sz w:val="28"/>
          <w:szCs w:val="28"/>
        </w:rPr>
        <w:t xml:space="preserve"> в срок не позднее «__» ______20__ года.</w:t>
      </w:r>
    </w:p>
    <w:p w:rsidR="002649FF" w:rsidRPr="005334E7" w:rsidRDefault="002649FF" w:rsidP="002649FF">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5334E7">
        <w:rPr>
          <w:rFonts w:ascii="Times New Roman" w:hAnsi="Times New Roman" w:cs="Times New Roman"/>
          <w:sz w:val="28"/>
          <w:szCs w:val="28"/>
        </w:rPr>
        <w:t xml:space="preserve">2. После получения приглашений из </w:t>
      </w:r>
      <w:r>
        <w:rPr>
          <w:rFonts w:ascii="Times New Roman" w:hAnsi="Times New Roman" w:cs="Times New Roman"/>
          <w:sz w:val="28"/>
          <w:szCs w:val="28"/>
        </w:rPr>
        <w:t>ТИК (ИКМО, ОИК)</w:t>
      </w:r>
      <w:r w:rsidRPr="005334E7">
        <w:rPr>
          <w:rFonts w:ascii="Times New Roman" w:hAnsi="Times New Roman" w:cs="Times New Roman"/>
          <w:sz w:val="28"/>
          <w:szCs w:val="28"/>
        </w:rPr>
        <w:t xml:space="preserve"> члены </w:t>
      </w:r>
      <w:r>
        <w:rPr>
          <w:rFonts w:ascii="Times New Roman" w:hAnsi="Times New Roman" w:cs="Times New Roman"/>
          <w:sz w:val="28"/>
          <w:szCs w:val="28"/>
        </w:rPr>
        <w:t>УИК</w:t>
      </w:r>
      <w:r w:rsidRPr="005334E7">
        <w:rPr>
          <w:rFonts w:ascii="Times New Roman" w:hAnsi="Times New Roman" w:cs="Times New Roman"/>
          <w:sz w:val="28"/>
          <w:szCs w:val="28"/>
        </w:rPr>
        <w:t xml:space="preserve"> с правом решающего голоса заполняют приглашения, внося в бланк приглашения дату </w:t>
      </w:r>
      <w:r w:rsidRPr="005334E7">
        <w:rPr>
          <w:rFonts w:ascii="Times New Roman" w:hAnsi="Times New Roman" w:cs="Times New Roman"/>
          <w:i/>
          <w:sz w:val="28"/>
          <w:szCs w:val="28"/>
        </w:rPr>
        <w:t>и время голосования</w:t>
      </w:r>
      <w:r w:rsidRPr="005334E7">
        <w:rPr>
          <w:rFonts w:ascii="Times New Roman" w:hAnsi="Times New Roman" w:cs="Times New Roman"/>
          <w:sz w:val="28"/>
          <w:szCs w:val="28"/>
        </w:rPr>
        <w:t xml:space="preserve">, номер соответствующего избирательного участка, адрес помещения для голосования, график работы и контактные телефоны соответствующей </w:t>
      </w:r>
      <w:r w:rsidR="00547ACE">
        <w:rPr>
          <w:rFonts w:ascii="Times New Roman" w:hAnsi="Times New Roman" w:cs="Times New Roman"/>
          <w:sz w:val="28"/>
          <w:szCs w:val="28"/>
        </w:rPr>
        <w:t>УИК</w:t>
      </w:r>
      <w:r w:rsidRPr="005334E7">
        <w:rPr>
          <w:rFonts w:ascii="Times New Roman" w:hAnsi="Times New Roman" w:cs="Times New Roman"/>
          <w:sz w:val="28"/>
          <w:szCs w:val="28"/>
        </w:rPr>
        <w:t>.</w:t>
      </w:r>
    </w:p>
    <w:p w:rsidR="002649FF" w:rsidRPr="005334E7" w:rsidRDefault="002649FF" w:rsidP="002649FF">
      <w:pPr>
        <w:pStyle w:val="ad"/>
        <w:autoSpaceDE w:val="0"/>
        <w:autoSpaceDN w:val="0"/>
        <w:adjustRightInd w:val="0"/>
        <w:spacing w:after="0" w:line="240" w:lineRule="auto"/>
        <w:ind w:left="0" w:firstLine="709"/>
        <w:jc w:val="both"/>
        <w:rPr>
          <w:rFonts w:ascii="Times New Roman" w:hAnsi="Times New Roman" w:cs="Times New Roman"/>
          <w:sz w:val="28"/>
          <w:szCs w:val="28"/>
        </w:rPr>
      </w:pPr>
      <w:r w:rsidRPr="005334E7">
        <w:rPr>
          <w:rFonts w:ascii="Times New Roman" w:hAnsi="Times New Roman" w:cs="Times New Roman"/>
          <w:sz w:val="28"/>
          <w:szCs w:val="28"/>
        </w:rPr>
        <w:t>3. На каждый почтовый адрес</w:t>
      </w:r>
      <w:r w:rsidR="00547ACE">
        <w:rPr>
          <w:rFonts w:ascii="Times New Roman" w:hAnsi="Times New Roman" w:cs="Times New Roman"/>
          <w:sz w:val="28"/>
          <w:szCs w:val="28"/>
        </w:rPr>
        <w:t xml:space="preserve"> (квартиру, частный дом и др.) </w:t>
      </w:r>
      <w:r w:rsidRPr="005334E7">
        <w:rPr>
          <w:rFonts w:ascii="Times New Roman" w:hAnsi="Times New Roman" w:cs="Times New Roman"/>
          <w:sz w:val="28"/>
          <w:szCs w:val="28"/>
        </w:rPr>
        <w:t xml:space="preserve">заполняется один бланк приглашения. Приглашение заполняется собственноручно аккуратным разборчивым почерком или с использованием технических средств. </w:t>
      </w:r>
    </w:p>
    <w:p w:rsidR="002649FF" w:rsidRPr="005334E7" w:rsidRDefault="00EA036B" w:rsidP="002649FF">
      <w:pPr>
        <w:pStyle w:val="ad"/>
        <w:autoSpaceDE w:val="0"/>
        <w:autoSpaceDN w:val="0"/>
        <w:adjustRightInd w:val="0"/>
        <w:spacing w:after="0" w:line="240" w:lineRule="auto"/>
        <w:ind w:left="0" w:firstLine="709"/>
        <w:jc w:val="both"/>
        <w:rPr>
          <w:rFonts w:ascii="Times New Roman" w:eastAsia="Times New Roman" w:hAnsi="Times New Roman"/>
          <w:snapToGrid w:val="0"/>
          <w:sz w:val="28"/>
          <w:szCs w:val="28"/>
          <w:lang w:eastAsia="ru-RU"/>
        </w:rPr>
      </w:pPr>
      <w:r>
        <w:rPr>
          <w:rFonts w:ascii="Times New Roman" w:hAnsi="Times New Roman" w:cs="Times New Roman"/>
          <w:sz w:val="28"/>
          <w:szCs w:val="28"/>
        </w:rPr>
        <w:t>4. </w:t>
      </w:r>
      <w:r w:rsidR="002649FF">
        <w:rPr>
          <w:rFonts w:ascii="Times New Roman" w:hAnsi="Times New Roman" w:cs="Times New Roman"/>
          <w:sz w:val="28"/>
          <w:szCs w:val="28"/>
        </w:rPr>
        <w:t>УИК</w:t>
      </w:r>
      <w:r w:rsidR="002649FF" w:rsidRPr="005334E7">
        <w:rPr>
          <w:rFonts w:ascii="Times New Roman" w:hAnsi="Times New Roman" w:cs="Times New Roman"/>
          <w:sz w:val="28"/>
          <w:szCs w:val="28"/>
        </w:rPr>
        <w:t xml:space="preserve"> не позднее </w:t>
      </w:r>
      <w:r w:rsidR="002649FF" w:rsidRPr="00C84327">
        <w:rPr>
          <w:rFonts w:ascii="Times New Roman" w:hAnsi="Times New Roman" w:cs="Times New Roman"/>
          <w:sz w:val="28"/>
          <w:szCs w:val="28"/>
          <w:u w:val="single"/>
        </w:rPr>
        <w:t>«___» _____20___ года</w:t>
      </w:r>
      <w:r w:rsidR="002649FF" w:rsidRPr="005334E7">
        <w:rPr>
          <w:rFonts w:ascii="Times New Roman" w:hAnsi="Times New Roman" w:cs="Times New Roman"/>
          <w:sz w:val="28"/>
          <w:szCs w:val="28"/>
        </w:rPr>
        <w:t xml:space="preserve">  осуществляет адресную доставку приглашений избирателям, передавая их лично в руки или опуская</w:t>
      </w:r>
      <w:r w:rsidR="002649FF" w:rsidRPr="005334E7">
        <w:rPr>
          <w:rFonts w:ascii="Times New Roman" w:eastAsia="Times New Roman" w:hAnsi="Times New Roman"/>
          <w:snapToGrid w:val="0"/>
          <w:sz w:val="28"/>
          <w:szCs w:val="28"/>
          <w:lang w:eastAsia="ru-RU"/>
        </w:rPr>
        <w:t xml:space="preserve"> в почтовые ящики соответствующих квартир, частных домов. </w:t>
      </w:r>
    </w:p>
    <w:tbl>
      <w:tblPr>
        <w:tblW w:w="0" w:type="auto"/>
        <w:tblInd w:w="108" w:type="dxa"/>
        <w:shd w:val="clear" w:color="auto" w:fill="F8E8E8"/>
        <w:tblLook w:val="04A0"/>
      </w:tblPr>
      <w:tblGrid>
        <w:gridCol w:w="1985"/>
        <w:gridCol w:w="7654"/>
      </w:tblGrid>
      <w:tr w:rsidR="00C84327" w:rsidRPr="00DD2E41" w:rsidTr="00C84327">
        <w:tc>
          <w:tcPr>
            <w:tcW w:w="1985" w:type="dxa"/>
            <w:shd w:val="clear" w:color="auto" w:fill="F8E8E8"/>
          </w:tcPr>
          <w:p w:rsidR="00C84327" w:rsidRPr="00DD2E41" w:rsidRDefault="00C84327" w:rsidP="00C84327">
            <w:pPr>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069975" cy="1087120"/>
                  <wp:effectExtent l="19050" t="0" r="0" b="0"/>
                  <wp:docPr id="12" name="Рисунок 10" descr="http://www.yoursmileys.ru/ismile/exclamation/i35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yoursmileys.ru/ismile/exclamation/i35044.png"/>
                          <pic:cNvPicPr>
                            <a:picLocks noChangeAspect="1" noChangeArrowheads="1"/>
                          </pic:cNvPicPr>
                        </pic:nvPicPr>
                        <pic:blipFill>
                          <a:blip r:embed="rId35" cstate="print"/>
                          <a:srcRect/>
                          <a:stretch>
                            <a:fillRect/>
                          </a:stretch>
                        </pic:blipFill>
                        <pic:spPr bwMode="auto">
                          <a:xfrm>
                            <a:off x="0" y="0"/>
                            <a:ext cx="1069975" cy="1087120"/>
                          </a:xfrm>
                          <a:prstGeom prst="rect">
                            <a:avLst/>
                          </a:prstGeom>
                          <a:noFill/>
                          <a:ln w="9525">
                            <a:noFill/>
                            <a:miter lim="800000"/>
                            <a:headEnd/>
                            <a:tailEnd/>
                          </a:ln>
                        </pic:spPr>
                      </pic:pic>
                    </a:graphicData>
                  </a:graphic>
                </wp:inline>
              </w:drawing>
            </w:r>
          </w:p>
        </w:tc>
        <w:tc>
          <w:tcPr>
            <w:tcW w:w="7654" w:type="dxa"/>
            <w:shd w:val="clear" w:color="auto" w:fill="F8E8E8"/>
          </w:tcPr>
          <w:p w:rsidR="00C84327" w:rsidRPr="00EA036B" w:rsidRDefault="00C84327" w:rsidP="00EA036B">
            <w:pPr>
              <w:autoSpaceDE w:val="0"/>
              <w:autoSpaceDN w:val="0"/>
              <w:adjustRightInd w:val="0"/>
              <w:spacing w:after="0" w:line="240" w:lineRule="auto"/>
              <w:ind w:firstLine="540"/>
              <w:jc w:val="both"/>
              <w:rPr>
                <w:rFonts w:ascii="Times New Roman" w:hAnsi="Times New Roman" w:cs="Times New Roman"/>
                <w:b/>
                <w:iCs/>
                <w:sz w:val="28"/>
                <w:szCs w:val="28"/>
              </w:rPr>
            </w:pPr>
            <w:r w:rsidRPr="00352FD7">
              <w:rPr>
                <w:rFonts w:ascii="Times New Roman" w:hAnsi="Times New Roman" w:cs="Times New Roman"/>
                <w:b/>
                <w:sz w:val="28"/>
                <w:szCs w:val="28"/>
              </w:rPr>
              <w:t>Согласно пункту 3 статьи 61 Федерального закона №</w:t>
            </w:r>
            <w:r w:rsidR="00EA036B">
              <w:rPr>
                <w:rFonts w:ascii="Times New Roman" w:hAnsi="Times New Roman" w:cs="Times New Roman"/>
                <w:b/>
                <w:sz w:val="28"/>
                <w:szCs w:val="28"/>
              </w:rPr>
              <w:t> </w:t>
            </w:r>
            <w:r w:rsidRPr="00352FD7">
              <w:rPr>
                <w:rFonts w:ascii="Times New Roman" w:hAnsi="Times New Roman" w:cs="Times New Roman"/>
                <w:b/>
                <w:sz w:val="28"/>
                <w:szCs w:val="28"/>
              </w:rPr>
              <w:t>67-ФЗ в</w:t>
            </w:r>
            <w:r w:rsidRPr="00352FD7">
              <w:rPr>
                <w:rFonts w:ascii="Times New Roman" w:hAnsi="Times New Roman" w:cs="Times New Roman"/>
                <w:b/>
                <w:iCs/>
                <w:sz w:val="28"/>
                <w:szCs w:val="28"/>
              </w:rPr>
              <w:t xml:space="preserve"> помещении для голосования либо непосредственно перед указанным помещением </w:t>
            </w:r>
            <w:r>
              <w:rPr>
                <w:rFonts w:ascii="Times New Roman" w:hAnsi="Times New Roman" w:cs="Times New Roman"/>
                <w:b/>
                <w:iCs/>
                <w:sz w:val="28"/>
                <w:szCs w:val="28"/>
              </w:rPr>
              <w:t>УИК</w:t>
            </w:r>
            <w:r w:rsidRPr="00352FD7">
              <w:rPr>
                <w:rFonts w:ascii="Times New Roman" w:hAnsi="Times New Roman" w:cs="Times New Roman"/>
                <w:b/>
                <w:iCs/>
                <w:sz w:val="28"/>
                <w:szCs w:val="28"/>
              </w:rPr>
              <w:t xml:space="preserve"> оборудует информационный стенд, на котором размещается информация о кандидатах, избирательных объединениях и выборах (</w:t>
            </w:r>
            <w:r w:rsidR="0003036E">
              <w:rPr>
                <w:rFonts w:ascii="Times New Roman" w:hAnsi="Times New Roman" w:cs="Times New Roman"/>
                <w:b/>
                <w:iCs/>
                <w:sz w:val="28"/>
                <w:szCs w:val="28"/>
                <w:highlight w:val="yellow"/>
              </w:rPr>
              <w:t>П</w:t>
            </w:r>
            <w:r w:rsidRPr="00C84327">
              <w:rPr>
                <w:rFonts w:ascii="Times New Roman" w:hAnsi="Times New Roman" w:cs="Times New Roman"/>
                <w:b/>
                <w:iCs/>
                <w:sz w:val="28"/>
                <w:szCs w:val="28"/>
                <w:highlight w:val="yellow"/>
              </w:rPr>
              <w:t>риложение № 2.6.1</w:t>
            </w:r>
            <w:r w:rsidRPr="00352FD7">
              <w:rPr>
                <w:rFonts w:ascii="Times New Roman" w:hAnsi="Times New Roman" w:cs="Times New Roman"/>
                <w:b/>
                <w:iCs/>
                <w:sz w:val="28"/>
                <w:szCs w:val="28"/>
              </w:rPr>
              <w:t>)</w:t>
            </w:r>
            <w:r>
              <w:rPr>
                <w:rFonts w:ascii="Times New Roman" w:hAnsi="Times New Roman" w:cs="Times New Roman"/>
                <w:b/>
                <w:iCs/>
                <w:sz w:val="28"/>
                <w:szCs w:val="28"/>
              </w:rPr>
              <w:t>.</w:t>
            </w:r>
          </w:p>
        </w:tc>
      </w:tr>
    </w:tbl>
    <w:p w:rsidR="002649FF" w:rsidRPr="00642458" w:rsidRDefault="002649FF" w:rsidP="002649FF">
      <w:pPr>
        <w:pStyle w:val="ad"/>
        <w:autoSpaceDE w:val="0"/>
        <w:autoSpaceDN w:val="0"/>
        <w:adjustRightInd w:val="0"/>
        <w:spacing w:after="0" w:line="240" w:lineRule="auto"/>
        <w:ind w:left="0" w:firstLine="709"/>
        <w:jc w:val="both"/>
        <w:rPr>
          <w:rFonts w:ascii="Times New Roman" w:hAnsi="Times New Roman" w:cs="Times New Roman"/>
          <w:sz w:val="28"/>
          <w:szCs w:val="28"/>
        </w:rPr>
      </w:pPr>
    </w:p>
    <w:p w:rsidR="00352FD7" w:rsidRPr="00352FD7" w:rsidRDefault="00352FD7" w:rsidP="00352FD7">
      <w:pPr>
        <w:autoSpaceDE w:val="0"/>
        <w:autoSpaceDN w:val="0"/>
        <w:adjustRightInd w:val="0"/>
        <w:spacing w:after="0" w:line="240" w:lineRule="auto"/>
        <w:ind w:firstLine="540"/>
        <w:jc w:val="both"/>
        <w:rPr>
          <w:rFonts w:ascii="Times New Roman" w:hAnsi="Times New Roman"/>
          <w:sz w:val="28"/>
          <w:szCs w:val="28"/>
        </w:rPr>
      </w:pPr>
      <w:r w:rsidRPr="00352FD7">
        <w:rPr>
          <w:rFonts w:ascii="Times New Roman" w:hAnsi="Times New Roman"/>
          <w:sz w:val="28"/>
          <w:szCs w:val="28"/>
        </w:rPr>
        <w:t xml:space="preserve">Информационные материалы размещаются </w:t>
      </w:r>
      <w:r w:rsidR="00547ACE">
        <w:rPr>
          <w:rFonts w:ascii="Times New Roman" w:hAnsi="Times New Roman"/>
          <w:sz w:val="28"/>
          <w:szCs w:val="28"/>
        </w:rPr>
        <w:t>УИК</w:t>
      </w:r>
      <w:r w:rsidRPr="00352FD7">
        <w:rPr>
          <w:rFonts w:ascii="Times New Roman" w:hAnsi="Times New Roman"/>
          <w:sz w:val="28"/>
          <w:szCs w:val="28"/>
        </w:rPr>
        <w:t xml:space="preserve"> таким образом, </w:t>
      </w:r>
      <w:r w:rsidRPr="00352FD7">
        <w:rPr>
          <w:rFonts w:ascii="Times New Roman" w:hAnsi="Times New Roman" w:cs="Times New Roman"/>
          <w:iCs/>
          <w:sz w:val="28"/>
          <w:szCs w:val="28"/>
        </w:rPr>
        <w:t>чтобы</w:t>
      </w:r>
      <w:r w:rsidRPr="00352FD7">
        <w:rPr>
          <w:rFonts w:ascii="Times New Roman" w:hAnsi="Times New Roman"/>
          <w:sz w:val="28"/>
          <w:szCs w:val="28"/>
        </w:rPr>
        <w:t xml:space="preserve"> избиратели свободно могли прочитать их</w:t>
      </w:r>
      <w:r>
        <w:rPr>
          <w:rFonts w:ascii="Times New Roman" w:hAnsi="Times New Roman"/>
          <w:sz w:val="28"/>
          <w:szCs w:val="28"/>
        </w:rPr>
        <w:t>.</w:t>
      </w:r>
    </w:p>
    <w:p w:rsidR="00352FD7" w:rsidRPr="00352FD7" w:rsidRDefault="00352FD7" w:rsidP="00352FD7">
      <w:pPr>
        <w:autoSpaceDE w:val="0"/>
        <w:autoSpaceDN w:val="0"/>
        <w:adjustRightInd w:val="0"/>
        <w:spacing w:after="0" w:line="240" w:lineRule="auto"/>
        <w:ind w:firstLine="540"/>
        <w:jc w:val="both"/>
        <w:rPr>
          <w:rFonts w:ascii="Times New Roman" w:hAnsi="Times New Roman"/>
          <w:sz w:val="28"/>
          <w:szCs w:val="28"/>
        </w:rPr>
      </w:pPr>
      <w:r w:rsidRPr="00352FD7">
        <w:rPr>
          <w:rFonts w:ascii="Times New Roman" w:hAnsi="Times New Roman"/>
          <w:sz w:val="28"/>
          <w:szCs w:val="28"/>
        </w:rPr>
        <w:t>Размещаемые на информационном стенде материалы не должны содержать признаки предвыборной агитации</w:t>
      </w:r>
      <w:r>
        <w:rPr>
          <w:rFonts w:ascii="Times New Roman" w:hAnsi="Times New Roman"/>
          <w:sz w:val="28"/>
          <w:szCs w:val="28"/>
        </w:rPr>
        <w:t>.</w:t>
      </w:r>
    </w:p>
    <w:p w:rsidR="00352FD7" w:rsidRPr="00352FD7" w:rsidRDefault="00352FD7" w:rsidP="00352FD7">
      <w:pPr>
        <w:autoSpaceDE w:val="0"/>
        <w:autoSpaceDN w:val="0"/>
        <w:adjustRightInd w:val="0"/>
        <w:spacing w:after="0" w:line="240" w:lineRule="auto"/>
        <w:ind w:firstLine="540"/>
        <w:jc w:val="both"/>
        <w:rPr>
          <w:rFonts w:ascii="Times New Roman" w:hAnsi="Times New Roman" w:cs="Times New Roman"/>
          <w:sz w:val="28"/>
          <w:szCs w:val="28"/>
        </w:rPr>
      </w:pPr>
    </w:p>
    <w:p w:rsidR="00352FD7" w:rsidRPr="00C84327" w:rsidRDefault="00352FD7" w:rsidP="00352FD7">
      <w:pPr>
        <w:pStyle w:val="ad"/>
        <w:autoSpaceDE w:val="0"/>
        <w:autoSpaceDN w:val="0"/>
        <w:adjustRightInd w:val="0"/>
        <w:spacing w:after="0" w:line="240" w:lineRule="auto"/>
        <w:ind w:left="709"/>
        <w:jc w:val="right"/>
        <w:rPr>
          <w:rFonts w:ascii="Times New Roman" w:hAnsi="Times New Roman" w:cs="Times New Roman"/>
          <w:sz w:val="28"/>
          <w:szCs w:val="28"/>
        </w:rPr>
      </w:pPr>
      <w:r w:rsidRPr="00C84327">
        <w:rPr>
          <w:rFonts w:ascii="Times New Roman" w:hAnsi="Times New Roman" w:cs="Times New Roman"/>
          <w:sz w:val="28"/>
          <w:szCs w:val="28"/>
        </w:rPr>
        <w:br w:type="page"/>
      </w:r>
      <w:r w:rsidRPr="00C84327">
        <w:rPr>
          <w:rFonts w:ascii="Times New Roman" w:hAnsi="Times New Roman" w:cs="Times New Roman"/>
          <w:sz w:val="28"/>
          <w:szCs w:val="28"/>
          <w:highlight w:val="yellow"/>
        </w:rPr>
        <w:t>Приложение № 2.6.1</w:t>
      </w:r>
    </w:p>
    <w:p w:rsidR="00EA036B" w:rsidRPr="00EA036B" w:rsidRDefault="00EA036B" w:rsidP="00EA036B">
      <w:pPr>
        <w:spacing w:line="240" w:lineRule="auto"/>
        <w:jc w:val="center"/>
        <w:rPr>
          <w:rFonts w:ascii="Times New Roman" w:hAnsi="Times New Roman"/>
          <w:b/>
          <w:sz w:val="16"/>
          <w:szCs w:val="16"/>
        </w:rPr>
      </w:pPr>
    </w:p>
    <w:p w:rsidR="00352FD7" w:rsidRPr="00035B2C" w:rsidRDefault="00352FD7" w:rsidP="00EA036B">
      <w:pPr>
        <w:spacing w:line="240" w:lineRule="auto"/>
        <w:jc w:val="center"/>
        <w:rPr>
          <w:rFonts w:ascii="Times New Roman" w:hAnsi="Times New Roman"/>
          <w:b/>
          <w:sz w:val="28"/>
          <w:szCs w:val="28"/>
        </w:rPr>
      </w:pPr>
      <w:r w:rsidRPr="00035B2C">
        <w:rPr>
          <w:rFonts w:ascii="Times New Roman" w:hAnsi="Times New Roman"/>
          <w:b/>
          <w:sz w:val="28"/>
          <w:szCs w:val="28"/>
        </w:rPr>
        <w:t xml:space="preserve">Информация, размещаемая в помещении для голосования на информационном стенде в период проведения выборов депутатов </w:t>
      </w:r>
      <w:r w:rsidRPr="00C45F0D">
        <w:rPr>
          <w:rFonts w:ascii="Times New Roman" w:hAnsi="Times New Roman"/>
          <w:b/>
          <w:sz w:val="28"/>
          <w:szCs w:val="28"/>
          <w:u w:val="single"/>
        </w:rPr>
        <w:t>законодательного (представительного) органа государственной власти субъекта Российской Федерации</w:t>
      </w:r>
      <w:r w:rsidRPr="00035B2C">
        <w:rPr>
          <w:rFonts w:ascii="Times New Roman" w:hAnsi="Times New Roman"/>
          <w:b/>
          <w:sz w:val="28"/>
          <w:szCs w:val="28"/>
        </w:rPr>
        <w:t xml:space="preserve"> по единому </w:t>
      </w:r>
      <w:r>
        <w:rPr>
          <w:rFonts w:ascii="Times New Roman" w:hAnsi="Times New Roman"/>
          <w:b/>
          <w:sz w:val="28"/>
          <w:szCs w:val="28"/>
        </w:rPr>
        <w:t xml:space="preserve">и одномандатному избирательным округам, а также </w:t>
      </w:r>
      <w:r w:rsidRPr="00C45F0D">
        <w:rPr>
          <w:rFonts w:ascii="Times New Roman" w:hAnsi="Times New Roman"/>
          <w:b/>
          <w:sz w:val="28"/>
          <w:szCs w:val="28"/>
          <w:u w:val="single"/>
        </w:rPr>
        <w:t>депутатов представительного органа муниципального образования по пятимандатному избирательному округу</w:t>
      </w:r>
    </w:p>
    <w:p w:rsidR="00352FD7" w:rsidRDefault="00352FD7" w:rsidP="00EA036B">
      <w:pPr>
        <w:spacing w:line="240" w:lineRule="auto"/>
      </w:pPr>
    </w:p>
    <w:tbl>
      <w:tblPr>
        <w:tblW w:w="9606" w:type="dxa"/>
        <w:tblLook w:val="04A0"/>
      </w:tblPr>
      <w:tblGrid>
        <w:gridCol w:w="817"/>
        <w:gridCol w:w="8789"/>
      </w:tblGrid>
      <w:tr w:rsidR="00352FD7" w:rsidRPr="00035B2C" w:rsidTr="00EA036B">
        <w:tc>
          <w:tcPr>
            <w:tcW w:w="817" w:type="dxa"/>
          </w:tcPr>
          <w:p w:rsidR="00352FD7" w:rsidRPr="00035B2C" w:rsidRDefault="00352FD7" w:rsidP="00EA036B">
            <w:pPr>
              <w:pStyle w:val="ad"/>
              <w:numPr>
                <w:ilvl w:val="0"/>
                <w:numId w:val="22"/>
              </w:numPr>
              <w:spacing w:after="0"/>
              <w:jc w:val="center"/>
              <w:rPr>
                <w:rFonts w:ascii="Times New Roman" w:hAnsi="Times New Roman"/>
                <w:sz w:val="28"/>
                <w:szCs w:val="28"/>
              </w:rPr>
            </w:pPr>
          </w:p>
        </w:tc>
        <w:tc>
          <w:tcPr>
            <w:tcW w:w="8789" w:type="dxa"/>
          </w:tcPr>
          <w:p w:rsidR="00352FD7" w:rsidRPr="00035B2C" w:rsidRDefault="00352FD7" w:rsidP="00352FD7">
            <w:pPr>
              <w:spacing w:after="0"/>
              <w:jc w:val="both"/>
              <w:rPr>
                <w:rFonts w:ascii="Times New Roman" w:hAnsi="Times New Roman"/>
                <w:sz w:val="28"/>
                <w:szCs w:val="28"/>
              </w:rPr>
            </w:pPr>
            <w:r>
              <w:rPr>
                <w:rFonts w:ascii="Times New Roman" w:hAnsi="Times New Roman"/>
                <w:sz w:val="28"/>
                <w:szCs w:val="28"/>
              </w:rPr>
              <w:t xml:space="preserve">Информационный плакат </w:t>
            </w:r>
            <w:r w:rsidRPr="004613B5">
              <w:rPr>
                <w:rFonts w:ascii="Times New Roman" w:hAnsi="Times New Roman"/>
                <w:sz w:val="28"/>
                <w:szCs w:val="28"/>
              </w:rPr>
              <w:t xml:space="preserve">с перечнем </w:t>
            </w:r>
            <w:r>
              <w:rPr>
                <w:rFonts w:ascii="Times New Roman" w:hAnsi="Times New Roman"/>
                <w:sz w:val="28"/>
                <w:szCs w:val="28"/>
              </w:rPr>
              <w:t>избирательных объединений</w:t>
            </w:r>
            <w:r w:rsidRPr="004613B5">
              <w:rPr>
                <w:rFonts w:ascii="Times New Roman" w:hAnsi="Times New Roman"/>
                <w:sz w:val="28"/>
                <w:szCs w:val="28"/>
              </w:rPr>
              <w:t>, зарегистрировавших списки кандидатов</w:t>
            </w:r>
            <w:r>
              <w:rPr>
                <w:rFonts w:ascii="Times New Roman" w:hAnsi="Times New Roman"/>
                <w:sz w:val="28"/>
                <w:szCs w:val="28"/>
              </w:rPr>
              <w:t xml:space="preserve"> на выборах</w:t>
            </w:r>
            <w:r w:rsidRPr="00C22C54">
              <w:rPr>
                <w:rFonts w:ascii="Times New Roman" w:hAnsi="Times New Roman"/>
                <w:sz w:val="28"/>
                <w:szCs w:val="28"/>
              </w:rPr>
              <w:t xml:space="preserve"> депутатов законодательного (представительного) органа государственной власти субъекта Российской Федерации по единому </w:t>
            </w:r>
            <w:r>
              <w:rPr>
                <w:rFonts w:ascii="Times New Roman" w:hAnsi="Times New Roman"/>
                <w:sz w:val="28"/>
                <w:szCs w:val="28"/>
              </w:rPr>
              <w:t>избирательному</w:t>
            </w:r>
            <w:r w:rsidRPr="00C22C54">
              <w:rPr>
                <w:rFonts w:ascii="Times New Roman" w:hAnsi="Times New Roman"/>
                <w:sz w:val="28"/>
                <w:szCs w:val="28"/>
              </w:rPr>
              <w:t xml:space="preserve"> округ</w:t>
            </w:r>
            <w:r>
              <w:rPr>
                <w:rFonts w:ascii="Times New Roman" w:hAnsi="Times New Roman"/>
                <w:sz w:val="28"/>
                <w:szCs w:val="28"/>
              </w:rPr>
              <w:t>у</w:t>
            </w:r>
            <w:r w:rsidR="00607335" w:rsidRPr="00607335">
              <w:rPr>
                <w:rStyle w:val="af0"/>
                <w:rFonts w:ascii="Times New Roman" w:hAnsi="Times New Roman"/>
                <w:sz w:val="28"/>
                <w:szCs w:val="28"/>
              </w:rPr>
              <w:footnoteReference w:customMarkFollows="1" w:id="14"/>
              <w:sym w:font="Symbol" w:char="F02A"/>
            </w:r>
            <w:r>
              <w:rPr>
                <w:rFonts w:ascii="Times New Roman" w:hAnsi="Times New Roman"/>
                <w:sz w:val="28"/>
                <w:szCs w:val="28"/>
              </w:rPr>
              <w:t>.</w:t>
            </w:r>
          </w:p>
        </w:tc>
      </w:tr>
      <w:tr w:rsidR="00352FD7" w:rsidRPr="00035B2C" w:rsidTr="00EA036B">
        <w:tc>
          <w:tcPr>
            <w:tcW w:w="817" w:type="dxa"/>
          </w:tcPr>
          <w:p w:rsidR="00352FD7" w:rsidRPr="00035B2C" w:rsidRDefault="00352FD7" w:rsidP="00EA036B">
            <w:pPr>
              <w:pStyle w:val="ad"/>
              <w:numPr>
                <w:ilvl w:val="0"/>
                <w:numId w:val="22"/>
              </w:numPr>
              <w:spacing w:after="0"/>
              <w:jc w:val="center"/>
              <w:rPr>
                <w:rFonts w:ascii="Times New Roman" w:hAnsi="Times New Roman"/>
                <w:sz w:val="28"/>
                <w:szCs w:val="28"/>
              </w:rPr>
            </w:pPr>
          </w:p>
        </w:tc>
        <w:tc>
          <w:tcPr>
            <w:tcW w:w="8789" w:type="dxa"/>
          </w:tcPr>
          <w:p w:rsidR="00352FD7" w:rsidRDefault="00352FD7" w:rsidP="00C84327">
            <w:pPr>
              <w:spacing w:after="0"/>
              <w:jc w:val="both"/>
              <w:rPr>
                <w:rFonts w:ascii="Times New Roman" w:hAnsi="Times New Roman"/>
                <w:sz w:val="28"/>
                <w:szCs w:val="28"/>
              </w:rPr>
            </w:pPr>
            <w:r>
              <w:rPr>
                <w:rFonts w:ascii="Times New Roman" w:hAnsi="Times New Roman"/>
                <w:sz w:val="28"/>
                <w:szCs w:val="28"/>
              </w:rPr>
              <w:t xml:space="preserve">Информационный плакат, </w:t>
            </w:r>
            <w:r w:rsidRPr="004613B5">
              <w:rPr>
                <w:rFonts w:ascii="Times New Roman" w:hAnsi="Times New Roman"/>
                <w:sz w:val="28"/>
                <w:szCs w:val="28"/>
              </w:rPr>
              <w:t>содержащий сведения о каждом зарегистрированном кандидате</w:t>
            </w:r>
            <w:r>
              <w:rPr>
                <w:rFonts w:ascii="Times New Roman" w:hAnsi="Times New Roman"/>
                <w:sz w:val="28"/>
                <w:szCs w:val="28"/>
              </w:rPr>
              <w:t xml:space="preserve"> в депутаты</w:t>
            </w:r>
            <w:r w:rsidRPr="00C22C54">
              <w:rPr>
                <w:rFonts w:ascii="Times New Roman" w:hAnsi="Times New Roman"/>
                <w:sz w:val="28"/>
                <w:szCs w:val="28"/>
              </w:rPr>
              <w:t xml:space="preserve"> законодательного (представительного) органа государственной власти субъекта Российской Федерации по </w:t>
            </w:r>
            <w:r>
              <w:rPr>
                <w:rFonts w:ascii="Times New Roman" w:hAnsi="Times New Roman"/>
                <w:sz w:val="28"/>
                <w:szCs w:val="28"/>
              </w:rPr>
              <w:t>одномандатному избирательному</w:t>
            </w:r>
            <w:r w:rsidRPr="00C22C54">
              <w:rPr>
                <w:rFonts w:ascii="Times New Roman" w:hAnsi="Times New Roman"/>
                <w:sz w:val="28"/>
                <w:szCs w:val="28"/>
              </w:rPr>
              <w:t xml:space="preserve"> округ</w:t>
            </w:r>
            <w:r>
              <w:rPr>
                <w:rFonts w:ascii="Times New Roman" w:hAnsi="Times New Roman"/>
                <w:sz w:val="28"/>
                <w:szCs w:val="28"/>
              </w:rPr>
              <w:t>у</w:t>
            </w:r>
            <w:r w:rsidR="006428C6">
              <w:rPr>
                <w:rFonts w:ascii="Times New Roman" w:hAnsi="Times New Roman"/>
                <w:sz w:val="28"/>
                <w:szCs w:val="28"/>
              </w:rPr>
              <w:t>.</w:t>
            </w:r>
            <w:r w:rsidR="006428C6" w:rsidRPr="006428C6">
              <w:rPr>
                <w:rFonts w:ascii="Times New Roman" w:hAnsi="Times New Roman"/>
                <w:sz w:val="28"/>
                <w:szCs w:val="28"/>
                <w:vertAlign w:val="superscript"/>
              </w:rPr>
              <w:t>**</w:t>
            </w:r>
            <w:r w:rsidR="00607335" w:rsidRPr="006428C6">
              <w:rPr>
                <w:rStyle w:val="af0"/>
                <w:rFonts w:ascii="Times New Roman" w:hAnsi="Times New Roman"/>
                <w:color w:val="FFFFFF" w:themeColor="background1"/>
                <w:sz w:val="28"/>
                <w:szCs w:val="28"/>
              </w:rPr>
              <w:footnoteReference w:customMarkFollows="1" w:id="15"/>
              <w:sym w:font="Symbol" w:char="F02A"/>
            </w:r>
            <w:r>
              <w:rPr>
                <w:rFonts w:ascii="Times New Roman" w:hAnsi="Times New Roman"/>
                <w:sz w:val="28"/>
                <w:szCs w:val="28"/>
              </w:rPr>
              <w:t xml:space="preserve"> </w:t>
            </w:r>
          </w:p>
        </w:tc>
      </w:tr>
      <w:tr w:rsidR="00352FD7" w:rsidRPr="00035B2C" w:rsidTr="00EA036B">
        <w:tc>
          <w:tcPr>
            <w:tcW w:w="817" w:type="dxa"/>
          </w:tcPr>
          <w:p w:rsidR="00352FD7" w:rsidRPr="00035B2C" w:rsidRDefault="00352FD7" w:rsidP="00EA036B">
            <w:pPr>
              <w:pStyle w:val="ad"/>
              <w:numPr>
                <w:ilvl w:val="0"/>
                <w:numId w:val="22"/>
              </w:numPr>
              <w:spacing w:after="0"/>
              <w:jc w:val="center"/>
              <w:rPr>
                <w:rFonts w:ascii="Times New Roman" w:hAnsi="Times New Roman"/>
                <w:sz w:val="28"/>
                <w:szCs w:val="28"/>
              </w:rPr>
            </w:pPr>
          </w:p>
        </w:tc>
        <w:tc>
          <w:tcPr>
            <w:tcW w:w="8789" w:type="dxa"/>
          </w:tcPr>
          <w:p w:rsidR="00352FD7" w:rsidRDefault="00352FD7" w:rsidP="00352FD7">
            <w:pPr>
              <w:spacing w:after="0"/>
              <w:jc w:val="both"/>
              <w:rPr>
                <w:rFonts w:ascii="Times New Roman" w:hAnsi="Times New Roman"/>
                <w:sz w:val="28"/>
                <w:szCs w:val="28"/>
              </w:rPr>
            </w:pPr>
            <w:r>
              <w:rPr>
                <w:rFonts w:ascii="Times New Roman" w:hAnsi="Times New Roman"/>
                <w:sz w:val="28"/>
                <w:szCs w:val="28"/>
              </w:rPr>
              <w:t xml:space="preserve">Информационный плакат, </w:t>
            </w:r>
            <w:r w:rsidRPr="004613B5">
              <w:rPr>
                <w:rFonts w:ascii="Times New Roman" w:hAnsi="Times New Roman"/>
                <w:sz w:val="28"/>
                <w:szCs w:val="28"/>
              </w:rPr>
              <w:t>содержащий сведения о каждом зарегистрированном кандидате</w:t>
            </w:r>
            <w:r>
              <w:rPr>
                <w:rFonts w:ascii="Times New Roman" w:hAnsi="Times New Roman"/>
                <w:sz w:val="28"/>
                <w:szCs w:val="28"/>
              </w:rPr>
              <w:t xml:space="preserve"> в депутаты</w:t>
            </w:r>
            <w:r w:rsidRPr="00C22C54">
              <w:rPr>
                <w:rFonts w:ascii="Times New Roman" w:hAnsi="Times New Roman"/>
                <w:sz w:val="28"/>
                <w:szCs w:val="28"/>
              </w:rPr>
              <w:t xml:space="preserve"> представительного органа мун</w:t>
            </w:r>
            <w:r>
              <w:rPr>
                <w:rFonts w:ascii="Times New Roman" w:hAnsi="Times New Roman"/>
                <w:sz w:val="28"/>
                <w:szCs w:val="28"/>
              </w:rPr>
              <w:t>иципального образования по пяти</w:t>
            </w:r>
            <w:r w:rsidRPr="00C22C54">
              <w:rPr>
                <w:rFonts w:ascii="Times New Roman" w:hAnsi="Times New Roman"/>
                <w:sz w:val="28"/>
                <w:szCs w:val="28"/>
              </w:rPr>
              <w:t>мандатному избирательному округу</w:t>
            </w:r>
            <w:r w:rsidR="006428C6">
              <w:rPr>
                <w:rFonts w:ascii="Times New Roman" w:hAnsi="Times New Roman"/>
                <w:sz w:val="28"/>
                <w:szCs w:val="28"/>
              </w:rPr>
              <w:t>.</w:t>
            </w:r>
            <w:r w:rsidR="006428C6" w:rsidRPr="006428C6">
              <w:rPr>
                <w:rFonts w:ascii="Times New Roman" w:hAnsi="Times New Roman"/>
                <w:sz w:val="28"/>
                <w:szCs w:val="28"/>
                <w:vertAlign w:val="superscript"/>
              </w:rPr>
              <w:t>***</w:t>
            </w:r>
            <w:r w:rsidR="00607335" w:rsidRPr="006428C6">
              <w:rPr>
                <w:rStyle w:val="af0"/>
                <w:rFonts w:ascii="Times New Roman" w:hAnsi="Times New Roman"/>
                <w:color w:val="FFFFFF" w:themeColor="background1"/>
                <w:sz w:val="28"/>
                <w:szCs w:val="28"/>
              </w:rPr>
              <w:footnoteReference w:customMarkFollows="1" w:id="16"/>
              <w:sym w:font="Symbol" w:char="F02A"/>
            </w:r>
          </w:p>
        </w:tc>
      </w:tr>
      <w:tr w:rsidR="00352FD7" w:rsidRPr="00035B2C" w:rsidTr="00EA036B">
        <w:tc>
          <w:tcPr>
            <w:tcW w:w="817" w:type="dxa"/>
          </w:tcPr>
          <w:p w:rsidR="00352FD7" w:rsidRPr="00035B2C" w:rsidRDefault="00352FD7" w:rsidP="00EA036B">
            <w:pPr>
              <w:pStyle w:val="ad"/>
              <w:numPr>
                <w:ilvl w:val="0"/>
                <w:numId w:val="22"/>
              </w:numPr>
              <w:spacing w:after="0"/>
              <w:jc w:val="center"/>
              <w:rPr>
                <w:rFonts w:ascii="Times New Roman" w:hAnsi="Times New Roman"/>
                <w:sz w:val="28"/>
                <w:szCs w:val="28"/>
              </w:rPr>
            </w:pPr>
          </w:p>
        </w:tc>
        <w:tc>
          <w:tcPr>
            <w:tcW w:w="8789" w:type="dxa"/>
          </w:tcPr>
          <w:p w:rsidR="00352FD7" w:rsidRPr="00035B2C" w:rsidRDefault="00352FD7" w:rsidP="00352FD7">
            <w:pPr>
              <w:spacing w:after="0"/>
              <w:jc w:val="both"/>
              <w:rPr>
                <w:rFonts w:ascii="Times New Roman" w:hAnsi="Times New Roman"/>
                <w:sz w:val="28"/>
                <w:szCs w:val="28"/>
              </w:rPr>
            </w:pPr>
            <w:r>
              <w:rPr>
                <w:rFonts w:ascii="Times New Roman" w:hAnsi="Times New Roman"/>
                <w:sz w:val="28"/>
                <w:szCs w:val="28"/>
              </w:rPr>
              <w:t>С</w:t>
            </w:r>
            <w:r w:rsidRPr="004613B5">
              <w:rPr>
                <w:rFonts w:ascii="Times New Roman" w:hAnsi="Times New Roman"/>
                <w:sz w:val="28"/>
                <w:szCs w:val="28"/>
              </w:rPr>
              <w:t>ведения о доходах и об имуществе зарегистрированных кандидатов</w:t>
            </w:r>
            <w:r>
              <w:rPr>
                <w:rFonts w:ascii="Times New Roman" w:hAnsi="Times New Roman"/>
                <w:sz w:val="28"/>
                <w:szCs w:val="28"/>
              </w:rPr>
              <w:t>.</w:t>
            </w:r>
          </w:p>
        </w:tc>
      </w:tr>
      <w:tr w:rsidR="00352FD7" w:rsidRPr="00035B2C" w:rsidTr="00EA036B">
        <w:tc>
          <w:tcPr>
            <w:tcW w:w="817" w:type="dxa"/>
          </w:tcPr>
          <w:p w:rsidR="00352FD7" w:rsidRPr="00035B2C" w:rsidRDefault="00352FD7" w:rsidP="00EA036B">
            <w:pPr>
              <w:pStyle w:val="ad"/>
              <w:numPr>
                <w:ilvl w:val="0"/>
                <w:numId w:val="22"/>
              </w:numPr>
              <w:spacing w:after="0"/>
              <w:jc w:val="center"/>
              <w:rPr>
                <w:rFonts w:ascii="Times New Roman" w:hAnsi="Times New Roman"/>
                <w:sz w:val="28"/>
                <w:szCs w:val="28"/>
              </w:rPr>
            </w:pPr>
          </w:p>
        </w:tc>
        <w:tc>
          <w:tcPr>
            <w:tcW w:w="8789" w:type="dxa"/>
          </w:tcPr>
          <w:p w:rsidR="00352FD7" w:rsidRDefault="00352FD7" w:rsidP="00352FD7">
            <w:pPr>
              <w:spacing w:after="0"/>
              <w:jc w:val="both"/>
              <w:rPr>
                <w:rFonts w:ascii="Times New Roman" w:hAnsi="Times New Roman"/>
                <w:sz w:val="28"/>
                <w:szCs w:val="28"/>
              </w:rPr>
            </w:pPr>
            <w:r>
              <w:rPr>
                <w:rFonts w:ascii="Times New Roman" w:hAnsi="Times New Roman"/>
                <w:sz w:val="28"/>
                <w:szCs w:val="28"/>
              </w:rPr>
              <w:t>И</w:t>
            </w:r>
            <w:r w:rsidRPr="004613B5">
              <w:rPr>
                <w:rFonts w:ascii="Times New Roman" w:hAnsi="Times New Roman"/>
                <w:sz w:val="28"/>
                <w:szCs w:val="28"/>
              </w:rPr>
              <w:t>нформация о фактах представления кандидатами недостоверных сведений (если такая информация имеется)</w:t>
            </w:r>
            <w:r>
              <w:rPr>
                <w:rFonts w:ascii="Times New Roman" w:hAnsi="Times New Roman"/>
                <w:sz w:val="28"/>
                <w:szCs w:val="28"/>
              </w:rPr>
              <w:t>.</w:t>
            </w:r>
          </w:p>
        </w:tc>
      </w:tr>
      <w:tr w:rsidR="00352FD7" w:rsidRPr="00035B2C" w:rsidTr="00EA036B">
        <w:tc>
          <w:tcPr>
            <w:tcW w:w="817" w:type="dxa"/>
          </w:tcPr>
          <w:p w:rsidR="00352FD7" w:rsidRPr="00035B2C" w:rsidRDefault="00352FD7" w:rsidP="00EA036B">
            <w:pPr>
              <w:pStyle w:val="ad"/>
              <w:numPr>
                <w:ilvl w:val="0"/>
                <w:numId w:val="22"/>
              </w:numPr>
              <w:spacing w:after="0"/>
              <w:jc w:val="center"/>
              <w:rPr>
                <w:rFonts w:ascii="Times New Roman" w:hAnsi="Times New Roman"/>
                <w:sz w:val="28"/>
                <w:szCs w:val="28"/>
              </w:rPr>
            </w:pPr>
          </w:p>
        </w:tc>
        <w:tc>
          <w:tcPr>
            <w:tcW w:w="8789" w:type="dxa"/>
          </w:tcPr>
          <w:p w:rsidR="00352FD7" w:rsidRDefault="00352FD7" w:rsidP="00352FD7">
            <w:pPr>
              <w:spacing w:after="0"/>
              <w:jc w:val="both"/>
              <w:rPr>
                <w:rFonts w:ascii="Times New Roman" w:hAnsi="Times New Roman"/>
                <w:sz w:val="28"/>
                <w:szCs w:val="28"/>
              </w:rPr>
            </w:pPr>
            <w:r>
              <w:rPr>
                <w:rFonts w:ascii="Times New Roman" w:hAnsi="Times New Roman"/>
                <w:sz w:val="28"/>
                <w:szCs w:val="28"/>
              </w:rPr>
              <w:t>М</w:t>
            </w:r>
            <w:r w:rsidRPr="00035B2C">
              <w:rPr>
                <w:rFonts w:ascii="Times New Roman" w:hAnsi="Times New Roman"/>
                <w:sz w:val="28"/>
                <w:szCs w:val="28"/>
              </w:rPr>
              <w:t xml:space="preserve">атериалы, указанные </w:t>
            </w:r>
            <w:r>
              <w:rPr>
                <w:rFonts w:ascii="Times New Roman" w:hAnsi="Times New Roman"/>
                <w:sz w:val="28"/>
                <w:szCs w:val="28"/>
              </w:rPr>
              <w:t xml:space="preserve">в пунктах 1–5, </w:t>
            </w:r>
            <w:r w:rsidRPr="00035B2C">
              <w:rPr>
                <w:rFonts w:ascii="Times New Roman" w:hAnsi="Times New Roman"/>
                <w:sz w:val="28"/>
                <w:szCs w:val="28"/>
              </w:rPr>
              <w:t>выполненные крупным шрифтом и (или) с применением рельефно-точечного шрифта Брайля</w:t>
            </w:r>
            <w:r w:rsidR="006428C6">
              <w:rPr>
                <w:rFonts w:ascii="Times New Roman" w:hAnsi="Times New Roman"/>
                <w:sz w:val="28"/>
                <w:szCs w:val="28"/>
              </w:rPr>
              <w:t>.</w:t>
            </w:r>
            <w:r w:rsidR="006428C6" w:rsidRPr="006428C6">
              <w:rPr>
                <w:rFonts w:ascii="Times New Roman" w:hAnsi="Times New Roman"/>
                <w:sz w:val="28"/>
                <w:szCs w:val="28"/>
                <w:vertAlign w:val="superscript"/>
              </w:rPr>
              <w:t>****</w:t>
            </w:r>
            <w:r w:rsidR="00607335" w:rsidRPr="006428C6">
              <w:rPr>
                <w:rStyle w:val="af0"/>
                <w:rFonts w:ascii="Times New Roman" w:hAnsi="Times New Roman"/>
                <w:color w:val="FFFFFF" w:themeColor="background1"/>
                <w:sz w:val="28"/>
                <w:szCs w:val="28"/>
              </w:rPr>
              <w:footnoteReference w:customMarkFollows="1" w:id="17"/>
              <w:sym w:font="Symbol" w:char="F02A"/>
            </w:r>
          </w:p>
        </w:tc>
      </w:tr>
      <w:tr w:rsidR="00352FD7" w:rsidRPr="00035B2C" w:rsidTr="00EA036B">
        <w:tc>
          <w:tcPr>
            <w:tcW w:w="817" w:type="dxa"/>
          </w:tcPr>
          <w:p w:rsidR="00352FD7" w:rsidRPr="00035B2C" w:rsidRDefault="00352FD7" w:rsidP="00EA036B">
            <w:pPr>
              <w:pStyle w:val="ad"/>
              <w:numPr>
                <w:ilvl w:val="0"/>
                <w:numId w:val="22"/>
              </w:numPr>
              <w:spacing w:after="0"/>
              <w:jc w:val="center"/>
              <w:rPr>
                <w:rFonts w:ascii="Times New Roman" w:hAnsi="Times New Roman"/>
                <w:sz w:val="28"/>
                <w:szCs w:val="28"/>
              </w:rPr>
            </w:pPr>
          </w:p>
        </w:tc>
        <w:tc>
          <w:tcPr>
            <w:tcW w:w="8789" w:type="dxa"/>
          </w:tcPr>
          <w:p w:rsidR="00352FD7" w:rsidRPr="00035B2C" w:rsidRDefault="00352FD7" w:rsidP="00352FD7">
            <w:pPr>
              <w:spacing w:after="0"/>
              <w:jc w:val="both"/>
              <w:rPr>
                <w:rFonts w:ascii="Times New Roman" w:hAnsi="Times New Roman"/>
                <w:sz w:val="28"/>
                <w:szCs w:val="28"/>
              </w:rPr>
            </w:pPr>
            <w:r w:rsidRPr="00035B2C">
              <w:rPr>
                <w:rFonts w:ascii="Times New Roman" w:hAnsi="Times New Roman"/>
                <w:sz w:val="28"/>
                <w:szCs w:val="28"/>
              </w:rPr>
              <w:t>Образцы заполненных избирательных бюллетеней</w:t>
            </w:r>
            <w:r>
              <w:rPr>
                <w:rFonts w:ascii="Times New Roman" w:hAnsi="Times New Roman"/>
                <w:sz w:val="28"/>
                <w:szCs w:val="28"/>
              </w:rPr>
              <w:t xml:space="preserve"> по каждому округу</w:t>
            </w:r>
            <w:r w:rsidRPr="00035B2C">
              <w:rPr>
                <w:rFonts w:ascii="Times New Roman" w:hAnsi="Times New Roman"/>
                <w:sz w:val="28"/>
                <w:szCs w:val="28"/>
              </w:rPr>
              <w:t>.</w:t>
            </w:r>
          </w:p>
        </w:tc>
      </w:tr>
    </w:tbl>
    <w:p w:rsidR="00352FD7" w:rsidRDefault="00352FD7">
      <w:r>
        <w:br w:type="page"/>
      </w:r>
    </w:p>
    <w:p w:rsidR="000E0B37" w:rsidRPr="000E0B37" w:rsidRDefault="000E0B37" w:rsidP="00EA036B">
      <w:pPr>
        <w:spacing w:line="240" w:lineRule="auto"/>
        <w:jc w:val="both"/>
        <w:rPr>
          <w:rFonts w:ascii="Times New Roman" w:hAnsi="Times New Roman"/>
          <w:b/>
          <w:sz w:val="28"/>
          <w:szCs w:val="28"/>
          <w:u w:val="single"/>
        </w:rPr>
      </w:pPr>
      <w:r w:rsidRPr="000E0B37">
        <w:rPr>
          <w:rFonts w:ascii="Times New Roman" w:hAnsi="Times New Roman"/>
          <w:b/>
          <w:sz w:val="28"/>
          <w:szCs w:val="28"/>
          <w:u w:val="single"/>
        </w:rPr>
        <w:t>Вариант 1:</w:t>
      </w:r>
    </w:p>
    <w:p w:rsidR="0077555E" w:rsidRDefault="00352FD7" w:rsidP="00EA036B">
      <w:pPr>
        <w:spacing w:line="240" w:lineRule="auto"/>
        <w:jc w:val="both"/>
        <w:rPr>
          <w:rFonts w:ascii="Times New Roman" w:hAnsi="Times New Roman"/>
          <w:b/>
          <w:sz w:val="28"/>
          <w:szCs w:val="28"/>
        </w:rPr>
      </w:pPr>
      <w:r w:rsidRPr="000E0B37">
        <w:rPr>
          <w:rFonts w:ascii="Times New Roman" w:hAnsi="Times New Roman"/>
          <w:b/>
          <w:sz w:val="28"/>
          <w:szCs w:val="28"/>
        </w:rPr>
        <w:t>В соответствии с законом субъекта Российской Федерации на информационном стенде</w:t>
      </w:r>
      <w:r w:rsidR="0077555E">
        <w:rPr>
          <w:rFonts w:ascii="Times New Roman" w:hAnsi="Times New Roman"/>
          <w:b/>
          <w:sz w:val="28"/>
          <w:szCs w:val="28"/>
        </w:rPr>
        <w:t xml:space="preserve"> также</w:t>
      </w:r>
      <w:r w:rsidRPr="000E0B37">
        <w:rPr>
          <w:rFonts w:ascii="Times New Roman" w:hAnsi="Times New Roman"/>
          <w:b/>
          <w:sz w:val="28"/>
          <w:szCs w:val="28"/>
        </w:rPr>
        <w:t xml:space="preserve"> размещаются:</w:t>
      </w:r>
    </w:p>
    <w:p w:rsidR="00352FD7" w:rsidRDefault="0077555E" w:rsidP="00EA036B">
      <w:pPr>
        <w:spacing w:line="240" w:lineRule="auto"/>
        <w:jc w:val="both"/>
        <w:rPr>
          <w:rFonts w:ascii="Times New Roman" w:hAnsi="Times New Roman"/>
          <w:b/>
          <w:sz w:val="28"/>
          <w:szCs w:val="28"/>
        </w:rPr>
      </w:pPr>
      <w:r>
        <w:rPr>
          <w:rFonts w:ascii="Times New Roman" w:hAnsi="Times New Roman"/>
          <w:b/>
          <w:sz w:val="28"/>
          <w:szCs w:val="28"/>
        </w:rPr>
        <w:t>…</w:t>
      </w:r>
    </w:p>
    <w:p w:rsidR="0077555E" w:rsidRPr="0077555E" w:rsidRDefault="0077555E" w:rsidP="00EA036B">
      <w:pPr>
        <w:spacing w:line="240" w:lineRule="auto"/>
        <w:jc w:val="both"/>
        <w:rPr>
          <w:rFonts w:ascii="Times New Roman" w:hAnsi="Times New Roman"/>
          <w:i/>
          <w:sz w:val="28"/>
          <w:szCs w:val="28"/>
        </w:rPr>
      </w:pPr>
      <w:r w:rsidRPr="0077555E">
        <w:rPr>
          <w:rFonts w:ascii="Times New Roman" w:hAnsi="Times New Roman"/>
          <w:i/>
          <w:sz w:val="28"/>
          <w:szCs w:val="28"/>
        </w:rPr>
        <w:t>(размещается перечень информационных материалов, прямо указанных в законе субъекта Российской Федерации)</w:t>
      </w:r>
    </w:p>
    <w:p w:rsidR="000E0B37" w:rsidRPr="000E0B37" w:rsidRDefault="000E0B37" w:rsidP="00EA036B">
      <w:pPr>
        <w:spacing w:line="240" w:lineRule="auto"/>
        <w:jc w:val="both"/>
        <w:rPr>
          <w:rFonts w:ascii="Times New Roman" w:hAnsi="Times New Roman"/>
          <w:b/>
          <w:sz w:val="28"/>
          <w:szCs w:val="28"/>
          <w:u w:val="single"/>
        </w:rPr>
      </w:pPr>
      <w:r w:rsidRPr="000E0B37">
        <w:rPr>
          <w:rFonts w:ascii="Times New Roman" w:hAnsi="Times New Roman"/>
          <w:b/>
          <w:sz w:val="28"/>
          <w:szCs w:val="28"/>
          <w:u w:val="single"/>
        </w:rPr>
        <w:t xml:space="preserve">Вариант 2: </w:t>
      </w:r>
    </w:p>
    <w:p w:rsidR="000E0B37" w:rsidRPr="000E0B37" w:rsidRDefault="000E0B37" w:rsidP="00EA036B">
      <w:pPr>
        <w:spacing w:line="240" w:lineRule="auto"/>
        <w:jc w:val="both"/>
        <w:rPr>
          <w:rFonts w:ascii="Times New Roman" w:hAnsi="Times New Roman"/>
          <w:b/>
          <w:sz w:val="28"/>
          <w:szCs w:val="28"/>
        </w:rPr>
      </w:pPr>
      <w:r w:rsidRPr="000E0B37">
        <w:rPr>
          <w:rFonts w:ascii="Times New Roman" w:hAnsi="Times New Roman"/>
          <w:b/>
          <w:sz w:val="28"/>
          <w:szCs w:val="28"/>
        </w:rPr>
        <w:t>На информационном стенде рекомендуется также размещать следующую информацию:</w:t>
      </w:r>
    </w:p>
    <w:tbl>
      <w:tblPr>
        <w:tblW w:w="9606" w:type="dxa"/>
        <w:tblLook w:val="04A0"/>
      </w:tblPr>
      <w:tblGrid>
        <w:gridCol w:w="817"/>
        <w:gridCol w:w="8789"/>
      </w:tblGrid>
      <w:tr w:rsidR="00352FD7" w:rsidRPr="000E0B37" w:rsidTr="00EA036B">
        <w:tc>
          <w:tcPr>
            <w:tcW w:w="817" w:type="dxa"/>
          </w:tcPr>
          <w:p w:rsidR="00352FD7" w:rsidRPr="000E0B37" w:rsidRDefault="00352FD7" w:rsidP="0017490B">
            <w:pPr>
              <w:pStyle w:val="ad"/>
              <w:numPr>
                <w:ilvl w:val="0"/>
                <w:numId w:val="23"/>
              </w:numPr>
              <w:spacing w:after="120" w:line="240" w:lineRule="auto"/>
              <w:rPr>
                <w:rFonts w:ascii="Times New Roman" w:hAnsi="Times New Roman"/>
                <w:sz w:val="28"/>
                <w:szCs w:val="28"/>
              </w:rPr>
            </w:pPr>
          </w:p>
        </w:tc>
        <w:tc>
          <w:tcPr>
            <w:tcW w:w="8789" w:type="dxa"/>
          </w:tcPr>
          <w:p w:rsidR="00352FD7" w:rsidRPr="000E0B37" w:rsidRDefault="00352FD7" w:rsidP="0017490B">
            <w:pPr>
              <w:spacing w:after="120" w:line="240" w:lineRule="auto"/>
              <w:jc w:val="both"/>
              <w:rPr>
                <w:rStyle w:val="FontStyle290"/>
                <w:rFonts w:ascii="Times New Roman" w:hAnsi="Times New Roman"/>
                <w:sz w:val="28"/>
                <w:szCs w:val="28"/>
              </w:rPr>
            </w:pPr>
            <w:r w:rsidRPr="000E0B37">
              <w:rPr>
                <w:rFonts w:ascii="Times New Roman" w:hAnsi="Times New Roman"/>
                <w:color w:val="000000"/>
                <w:sz w:val="28"/>
                <w:szCs w:val="28"/>
              </w:rPr>
              <w:t xml:space="preserve">Состав </w:t>
            </w:r>
            <w:r w:rsidR="00547ACE" w:rsidRPr="000E0B37">
              <w:rPr>
                <w:rFonts w:ascii="Times New Roman" w:hAnsi="Times New Roman"/>
                <w:color w:val="000000"/>
                <w:sz w:val="28"/>
                <w:szCs w:val="28"/>
              </w:rPr>
              <w:t>УИК</w:t>
            </w:r>
            <w:r w:rsidR="00EA036B">
              <w:rPr>
                <w:rFonts w:ascii="Times New Roman" w:hAnsi="Times New Roman"/>
                <w:color w:val="000000"/>
                <w:sz w:val="28"/>
                <w:szCs w:val="28"/>
              </w:rPr>
              <w:t>.</w:t>
            </w:r>
          </w:p>
        </w:tc>
      </w:tr>
      <w:tr w:rsidR="00352FD7" w:rsidRPr="000E0B37" w:rsidTr="00EA036B">
        <w:tc>
          <w:tcPr>
            <w:tcW w:w="817" w:type="dxa"/>
          </w:tcPr>
          <w:p w:rsidR="00352FD7" w:rsidRPr="000E0B37" w:rsidRDefault="00352FD7" w:rsidP="0017490B">
            <w:pPr>
              <w:pStyle w:val="ad"/>
              <w:numPr>
                <w:ilvl w:val="0"/>
                <w:numId w:val="23"/>
              </w:numPr>
              <w:spacing w:after="120" w:line="240" w:lineRule="auto"/>
              <w:rPr>
                <w:rFonts w:ascii="Times New Roman" w:hAnsi="Times New Roman"/>
                <w:sz w:val="28"/>
                <w:szCs w:val="28"/>
              </w:rPr>
            </w:pPr>
          </w:p>
        </w:tc>
        <w:tc>
          <w:tcPr>
            <w:tcW w:w="8789" w:type="dxa"/>
          </w:tcPr>
          <w:p w:rsidR="00352FD7" w:rsidRPr="000E0B37" w:rsidRDefault="00352FD7" w:rsidP="0017490B">
            <w:pPr>
              <w:spacing w:after="120" w:line="240" w:lineRule="auto"/>
              <w:jc w:val="both"/>
              <w:rPr>
                <w:rFonts w:ascii="Times New Roman" w:hAnsi="Times New Roman"/>
                <w:color w:val="000000"/>
                <w:sz w:val="28"/>
                <w:szCs w:val="28"/>
              </w:rPr>
            </w:pPr>
            <w:r w:rsidRPr="000E0B37">
              <w:rPr>
                <w:rStyle w:val="FontStyle290"/>
                <w:rFonts w:ascii="Times New Roman" w:hAnsi="Times New Roman"/>
                <w:sz w:val="28"/>
                <w:szCs w:val="28"/>
              </w:rPr>
              <w:t>Копия постановления главы местной администрации об образовании избирательных участков (публикация в газете)</w:t>
            </w:r>
            <w:r w:rsidR="00EA036B">
              <w:rPr>
                <w:rStyle w:val="FontStyle290"/>
                <w:rFonts w:ascii="Times New Roman" w:hAnsi="Times New Roman"/>
                <w:sz w:val="28"/>
                <w:szCs w:val="28"/>
              </w:rPr>
              <w:t>.</w:t>
            </w:r>
          </w:p>
        </w:tc>
      </w:tr>
      <w:tr w:rsidR="00352FD7" w:rsidRPr="000E0B37" w:rsidTr="00EA036B">
        <w:tc>
          <w:tcPr>
            <w:tcW w:w="817" w:type="dxa"/>
          </w:tcPr>
          <w:p w:rsidR="00352FD7" w:rsidRPr="000E0B37" w:rsidRDefault="00352FD7" w:rsidP="0017490B">
            <w:pPr>
              <w:pStyle w:val="ad"/>
              <w:numPr>
                <w:ilvl w:val="0"/>
                <w:numId w:val="23"/>
              </w:numPr>
              <w:spacing w:after="120" w:line="240" w:lineRule="auto"/>
              <w:rPr>
                <w:rFonts w:ascii="Times New Roman" w:hAnsi="Times New Roman"/>
                <w:sz w:val="28"/>
                <w:szCs w:val="28"/>
              </w:rPr>
            </w:pPr>
          </w:p>
        </w:tc>
        <w:tc>
          <w:tcPr>
            <w:tcW w:w="8789" w:type="dxa"/>
          </w:tcPr>
          <w:p w:rsidR="00352FD7" w:rsidRPr="000E0B37" w:rsidRDefault="00352FD7" w:rsidP="0017490B">
            <w:pPr>
              <w:spacing w:after="120" w:line="240" w:lineRule="auto"/>
              <w:jc w:val="both"/>
              <w:rPr>
                <w:rStyle w:val="FontStyle290"/>
                <w:rFonts w:ascii="Times New Roman" w:hAnsi="Times New Roman"/>
                <w:sz w:val="28"/>
                <w:szCs w:val="28"/>
              </w:rPr>
            </w:pPr>
            <w:r w:rsidRPr="000E0B37">
              <w:rPr>
                <w:rStyle w:val="FontStyle290"/>
                <w:rFonts w:ascii="Times New Roman" w:hAnsi="Times New Roman"/>
                <w:sz w:val="28"/>
                <w:szCs w:val="28"/>
              </w:rPr>
              <w:t>Описание границ избирательного участка (публикация в газете)</w:t>
            </w:r>
          </w:p>
        </w:tc>
      </w:tr>
      <w:tr w:rsidR="00352FD7" w:rsidRPr="000E0B37" w:rsidTr="00EA036B">
        <w:tc>
          <w:tcPr>
            <w:tcW w:w="817" w:type="dxa"/>
          </w:tcPr>
          <w:p w:rsidR="00352FD7" w:rsidRPr="000E0B37" w:rsidRDefault="00352FD7" w:rsidP="0017490B">
            <w:pPr>
              <w:pStyle w:val="ad"/>
              <w:numPr>
                <w:ilvl w:val="0"/>
                <w:numId w:val="23"/>
              </w:numPr>
              <w:spacing w:after="120" w:line="240" w:lineRule="auto"/>
              <w:rPr>
                <w:rFonts w:ascii="Times New Roman" w:hAnsi="Times New Roman"/>
                <w:sz w:val="28"/>
                <w:szCs w:val="28"/>
              </w:rPr>
            </w:pPr>
          </w:p>
        </w:tc>
        <w:tc>
          <w:tcPr>
            <w:tcW w:w="8789" w:type="dxa"/>
          </w:tcPr>
          <w:p w:rsidR="00352FD7" w:rsidRPr="000E0B37" w:rsidRDefault="00352FD7" w:rsidP="0017490B">
            <w:pPr>
              <w:spacing w:after="120" w:line="240" w:lineRule="auto"/>
              <w:jc w:val="both"/>
              <w:rPr>
                <w:rStyle w:val="FontStyle290"/>
                <w:rFonts w:ascii="Times New Roman" w:hAnsi="Times New Roman"/>
                <w:sz w:val="28"/>
                <w:szCs w:val="28"/>
              </w:rPr>
            </w:pPr>
            <w:r w:rsidRPr="000E0B37">
              <w:rPr>
                <w:rStyle w:val="FontStyle290"/>
                <w:rFonts w:ascii="Times New Roman" w:hAnsi="Times New Roman"/>
                <w:sz w:val="28"/>
                <w:szCs w:val="28"/>
              </w:rPr>
              <w:t xml:space="preserve">Список номеров телефонов ТИК, </w:t>
            </w:r>
            <w:r w:rsidR="00547ACE" w:rsidRPr="000E0B37">
              <w:rPr>
                <w:rStyle w:val="FontStyle290"/>
                <w:rFonts w:ascii="Times New Roman" w:hAnsi="Times New Roman"/>
                <w:sz w:val="28"/>
                <w:szCs w:val="28"/>
              </w:rPr>
              <w:t>ИКСРФ</w:t>
            </w:r>
            <w:r w:rsidRPr="000E0B37">
              <w:rPr>
                <w:rStyle w:val="FontStyle290"/>
                <w:rFonts w:ascii="Times New Roman" w:hAnsi="Times New Roman"/>
                <w:sz w:val="28"/>
                <w:szCs w:val="28"/>
              </w:rPr>
              <w:t xml:space="preserve">, </w:t>
            </w:r>
            <w:r w:rsidR="00547ACE" w:rsidRPr="000E0B37">
              <w:rPr>
                <w:rStyle w:val="FontStyle290"/>
                <w:rFonts w:ascii="Times New Roman" w:hAnsi="Times New Roman"/>
                <w:sz w:val="28"/>
                <w:szCs w:val="28"/>
              </w:rPr>
              <w:t>ИКМО</w:t>
            </w:r>
            <w:r w:rsidRPr="000E0B37">
              <w:rPr>
                <w:rStyle w:val="FontStyle290"/>
                <w:rFonts w:ascii="Times New Roman" w:hAnsi="Times New Roman"/>
                <w:sz w:val="28"/>
                <w:szCs w:val="28"/>
              </w:rPr>
              <w:t>, местной администрации, «горячей линии» связи с избирателями, соответствующих органов прокуратуры, суда, органов МВД</w:t>
            </w:r>
            <w:r w:rsidR="00547ACE" w:rsidRPr="000E0B37">
              <w:rPr>
                <w:rStyle w:val="FontStyle290"/>
                <w:rFonts w:ascii="Times New Roman" w:hAnsi="Times New Roman"/>
                <w:sz w:val="28"/>
                <w:szCs w:val="28"/>
              </w:rPr>
              <w:t xml:space="preserve"> России</w:t>
            </w:r>
            <w:r w:rsidRPr="000E0B37">
              <w:rPr>
                <w:rStyle w:val="FontStyle290"/>
                <w:rFonts w:ascii="Times New Roman" w:hAnsi="Times New Roman"/>
                <w:sz w:val="28"/>
                <w:szCs w:val="28"/>
              </w:rPr>
              <w:t>, пожарной охраны, скорой медицинской помощи.</w:t>
            </w:r>
          </w:p>
        </w:tc>
      </w:tr>
      <w:tr w:rsidR="00352FD7" w:rsidRPr="000E0B37" w:rsidTr="00EA036B">
        <w:tc>
          <w:tcPr>
            <w:tcW w:w="817" w:type="dxa"/>
          </w:tcPr>
          <w:p w:rsidR="00352FD7" w:rsidRPr="000E0B37" w:rsidRDefault="00352FD7" w:rsidP="0017490B">
            <w:pPr>
              <w:spacing w:after="120" w:line="240" w:lineRule="auto"/>
              <w:ind w:left="360"/>
              <w:rPr>
                <w:rFonts w:ascii="Times New Roman" w:hAnsi="Times New Roman"/>
                <w:sz w:val="28"/>
                <w:szCs w:val="28"/>
              </w:rPr>
            </w:pPr>
            <w:r w:rsidRPr="000E0B37">
              <w:rPr>
                <w:rFonts w:ascii="Times New Roman" w:hAnsi="Times New Roman"/>
                <w:sz w:val="28"/>
                <w:szCs w:val="28"/>
              </w:rPr>
              <w:t>5.</w:t>
            </w:r>
          </w:p>
        </w:tc>
        <w:tc>
          <w:tcPr>
            <w:tcW w:w="8789" w:type="dxa"/>
          </w:tcPr>
          <w:p w:rsidR="00352FD7" w:rsidRPr="000E0B37" w:rsidRDefault="00352FD7" w:rsidP="0017490B">
            <w:pPr>
              <w:spacing w:after="120" w:line="240" w:lineRule="auto"/>
              <w:jc w:val="both"/>
              <w:rPr>
                <w:rFonts w:ascii="Times New Roman" w:hAnsi="Times New Roman"/>
                <w:color w:val="FF0000"/>
                <w:sz w:val="28"/>
                <w:szCs w:val="28"/>
              </w:rPr>
            </w:pPr>
            <w:r w:rsidRPr="000E0B37">
              <w:rPr>
                <w:rStyle w:val="FontStyle290"/>
                <w:rFonts w:ascii="Times New Roman" w:hAnsi="Times New Roman"/>
                <w:sz w:val="28"/>
                <w:szCs w:val="28"/>
              </w:rPr>
              <w:t xml:space="preserve">Копия постановления </w:t>
            </w:r>
            <w:r w:rsidR="00547ACE" w:rsidRPr="000E0B37">
              <w:rPr>
                <w:rStyle w:val="FontStyle290"/>
                <w:rFonts w:ascii="Times New Roman" w:hAnsi="Times New Roman"/>
                <w:sz w:val="28"/>
                <w:szCs w:val="28"/>
              </w:rPr>
              <w:t>ИКСРФ</w:t>
            </w:r>
            <w:r w:rsidRPr="000E0B37">
              <w:rPr>
                <w:rStyle w:val="FontStyle290"/>
                <w:rFonts w:ascii="Times New Roman" w:hAnsi="Times New Roman"/>
                <w:sz w:val="28"/>
                <w:szCs w:val="28"/>
              </w:rPr>
              <w:t xml:space="preserve">, решения </w:t>
            </w:r>
            <w:r w:rsidR="00547ACE" w:rsidRPr="000E0B37">
              <w:rPr>
                <w:rStyle w:val="FontStyle290"/>
                <w:rFonts w:ascii="Times New Roman" w:hAnsi="Times New Roman"/>
                <w:sz w:val="28"/>
                <w:szCs w:val="28"/>
              </w:rPr>
              <w:t>ИКМО</w:t>
            </w:r>
            <w:r w:rsidRPr="000E0B37">
              <w:rPr>
                <w:rStyle w:val="FontStyle290"/>
                <w:rFonts w:ascii="Times New Roman" w:hAnsi="Times New Roman"/>
                <w:sz w:val="28"/>
                <w:szCs w:val="28"/>
              </w:rPr>
              <w:t xml:space="preserve">, </w:t>
            </w:r>
            <w:r w:rsidR="00547ACE" w:rsidRPr="000E0B37">
              <w:rPr>
                <w:rStyle w:val="FontStyle290"/>
                <w:rFonts w:ascii="Times New Roman" w:hAnsi="Times New Roman"/>
                <w:sz w:val="28"/>
                <w:szCs w:val="28"/>
              </w:rPr>
              <w:t>ОИК</w:t>
            </w:r>
            <w:r w:rsidRPr="000E0B37">
              <w:rPr>
                <w:rStyle w:val="FontStyle290"/>
                <w:rFonts w:ascii="Times New Roman" w:hAnsi="Times New Roman"/>
                <w:sz w:val="28"/>
                <w:szCs w:val="28"/>
              </w:rPr>
              <w:t xml:space="preserve"> либо соответствующего официального документа ТИК, на основании которого производилось вычеркивание либо дополнение текста избирательного бюллетеня и информационного плаката (если оно производилось). </w:t>
            </w:r>
          </w:p>
        </w:tc>
      </w:tr>
      <w:tr w:rsidR="00352FD7" w:rsidRPr="000E0B37" w:rsidTr="00EA036B">
        <w:tc>
          <w:tcPr>
            <w:tcW w:w="817" w:type="dxa"/>
          </w:tcPr>
          <w:p w:rsidR="00352FD7" w:rsidRPr="000E0B37" w:rsidRDefault="00352FD7" w:rsidP="0017490B">
            <w:pPr>
              <w:spacing w:after="120" w:line="240" w:lineRule="auto"/>
              <w:ind w:left="360"/>
              <w:rPr>
                <w:rFonts w:ascii="Times New Roman" w:hAnsi="Times New Roman"/>
                <w:sz w:val="28"/>
                <w:szCs w:val="28"/>
              </w:rPr>
            </w:pPr>
            <w:r w:rsidRPr="000E0B37">
              <w:rPr>
                <w:rFonts w:ascii="Times New Roman" w:hAnsi="Times New Roman"/>
                <w:sz w:val="28"/>
                <w:szCs w:val="28"/>
              </w:rPr>
              <w:t>6.</w:t>
            </w:r>
          </w:p>
        </w:tc>
        <w:tc>
          <w:tcPr>
            <w:tcW w:w="8789" w:type="dxa"/>
          </w:tcPr>
          <w:p w:rsidR="00352FD7" w:rsidRPr="000E0B37" w:rsidRDefault="00352FD7" w:rsidP="0017490B">
            <w:pPr>
              <w:spacing w:after="120" w:line="240" w:lineRule="auto"/>
              <w:jc w:val="both"/>
              <w:rPr>
                <w:rStyle w:val="FontStyle290"/>
                <w:rFonts w:ascii="Times New Roman" w:hAnsi="Times New Roman"/>
                <w:sz w:val="28"/>
                <w:szCs w:val="28"/>
              </w:rPr>
            </w:pPr>
            <w:r w:rsidRPr="000E0B37">
              <w:rPr>
                <w:rFonts w:ascii="Times New Roman" w:hAnsi="Times New Roman"/>
                <w:sz w:val="28"/>
                <w:szCs w:val="28"/>
              </w:rPr>
              <w:t>Извлечения из уголовного законодательства Российской Федерации и законодательства Российской Федерации об административных правонарушениях, устанавливающего ответственность за нарушение избирательных прав граждан Российской Федерации</w:t>
            </w:r>
            <w:r w:rsidR="00EA036B">
              <w:rPr>
                <w:rFonts w:ascii="Times New Roman" w:hAnsi="Times New Roman"/>
                <w:sz w:val="28"/>
                <w:szCs w:val="28"/>
              </w:rPr>
              <w:t>.</w:t>
            </w:r>
          </w:p>
        </w:tc>
      </w:tr>
    </w:tbl>
    <w:p w:rsidR="00352FD7" w:rsidRDefault="00352FD7">
      <w:pPr>
        <w:rPr>
          <w:rFonts w:ascii="Times New Roman" w:hAnsi="Times New Roman"/>
          <w:sz w:val="28"/>
          <w:szCs w:val="28"/>
          <w:u w:val="single"/>
        </w:rPr>
      </w:pPr>
      <w:r>
        <w:rPr>
          <w:rFonts w:ascii="Times New Roman" w:hAnsi="Times New Roman"/>
          <w:sz w:val="28"/>
          <w:szCs w:val="28"/>
          <w:u w:val="single"/>
        </w:rPr>
        <w:br w:type="page"/>
      </w:r>
    </w:p>
    <w:p w:rsidR="00352FD7" w:rsidRPr="00C84327" w:rsidRDefault="00352FD7" w:rsidP="00352FD7">
      <w:pPr>
        <w:pStyle w:val="ad"/>
        <w:autoSpaceDE w:val="0"/>
        <w:autoSpaceDN w:val="0"/>
        <w:adjustRightInd w:val="0"/>
        <w:spacing w:after="0" w:line="240" w:lineRule="auto"/>
        <w:ind w:left="709"/>
        <w:jc w:val="right"/>
        <w:rPr>
          <w:rFonts w:ascii="Times New Roman" w:hAnsi="Times New Roman" w:cs="Times New Roman"/>
          <w:sz w:val="28"/>
          <w:szCs w:val="28"/>
        </w:rPr>
      </w:pPr>
      <w:r w:rsidRPr="00C84327">
        <w:rPr>
          <w:rFonts w:ascii="Times New Roman" w:hAnsi="Times New Roman" w:cs="Times New Roman"/>
          <w:sz w:val="28"/>
          <w:szCs w:val="28"/>
          <w:highlight w:val="yellow"/>
        </w:rPr>
        <w:t>Приложение № 2.6.2</w:t>
      </w:r>
    </w:p>
    <w:p w:rsidR="002649FF" w:rsidRPr="0017490B" w:rsidRDefault="00C84327" w:rsidP="002649FF">
      <w:pPr>
        <w:pStyle w:val="ad"/>
        <w:autoSpaceDE w:val="0"/>
        <w:autoSpaceDN w:val="0"/>
        <w:adjustRightInd w:val="0"/>
        <w:spacing w:after="0" w:line="240" w:lineRule="auto"/>
        <w:ind w:left="709"/>
        <w:jc w:val="right"/>
        <w:rPr>
          <w:rFonts w:ascii="Times New Roman" w:hAnsi="Times New Roman" w:cs="Times New Roman"/>
          <w:i/>
          <w:color w:val="FF0000"/>
          <w:sz w:val="24"/>
          <w:szCs w:val="24"/>
        </w:rPr>
      </w:pPr>
      <w:r w:rsidRPr="0017490B">
        <w:rPr>
          <w:rFonts w:ascii="Times New Roman" w:hAnsi="Times New Roman" w:cs="Times New Roman"/>
          <w:i/>
          <w:color w:val="FF0000"/>
          <w:sz w:val="24"/>
          <w:szCs w:val="24"/>
        </w:rPr>
        <w:t>Образец</w:t>
      </w:r>
    </w:p>
    <w:p w:rsidR="002649FF" w:rsidRPr="0017490B" w:rsidRDefault="002649FF" w:rsidP="002649FF">
      <w:pPr>
        <w:spacing w:after="0" w:line="240" w:lineRule="auto"/>
        <w:jc w:val="center"/>
        <w:rPr>
          <w:rFonts w:ascii="Times New Roman" w:eastAsia="Times New Roman" w:hAnsi="Times New Roman" w:cs="Times New Roman"/>
          <w:b/>
          <w:bCs/>
          <w:caps/>
          <w:kern w:val="28"/>
          <w:sz w:val="28"/>
          <w:szCs w:val="28"/>
          <w:lang w:eastAsia="ru-RU"/>
        </w:rPr>
      </w:pPr>
      <w:r w:rsidRPr="0017490B">
        <w:rPr>
          <w:rFonts w:ascii="Times New Roman" w:eastAsia="Times New Roman" w:hAnsi="Times New Roman" w:cs="Times New Roman"/>
          <w:b/>
          <w:bCs/>
          <w:caps/>
          <w:kern w:val="28"/>
          <w:sz w:val="28"/>
          <w:szCs w:val="28"/>
          <w:lang w:eastAsia="ru-RU"/>
        </w:rPr>
        <w:t>ПРИМЕРНЫЙ План</w:t>
      </w:r>
    </w:p>
    <w:p w:rsidR="002649FF" w:rsidRPr="0017490B" w:rsidRDefault="002649FF" w:rsidP="002649FF">
      <w:pPr>
        <w:spacing w:after="0" w:line="240" w:lineRule="auto"/>
        <w:ind w:left="280" w:right="118"/>
        <w:jc w:val="center"/>
        <w:rPr>
          <w:rFonts w:ascii="Times New Roman" w:eastAsia="Times New Roman" w:hAnsi="Times New Roman" w:cs="Times New Roman"/>
          <w:b/>
          <w:bCs/>
          <w:kern w:val="28"/>
          <w:sz w:val="28"/>
          <w:szCs w:val="28"/>
          <w:lang w:eastAsia="ru-RU"/>
        </w:rPr>
      </w:pPr>
      <w:r w:rsidRPr="0017490B">
        <w:rPr>
          <w:rFonts w:ascii="Times New Roman" w:eastAsia="Times New Roman" w:hAnsi="Times New Roman" w:cs="Times New Roman"/>
          <w:b/>
          <w:bCs/>
          <w:kern w:val="28"/>
          <w:sz w:val="28"/>
          <w:szCs w:val="28"/>
          <w:lang w:eastAsia="ru-RU"/>
        </w:rPr>
        <w:t xml:space="preserve">информационно-разъяснительной деятельности </w:t>
      </w:r>
      <w:r w:rsidR="00673FAE" w:rsidRPr="0017490B">
        <w:rPr>
          <w:rFonts w:ascii="Times New Roman" w:eastAsia="Times New Roman" w:hAnsi="Times New Roman" w:cs="Times New Roman"/>
          <w:b/>
          <w:bCs/>
          <w:kern w:val="28"/>
          <w:sz w:val="28"/>
          <w:szCs w:val="28"/>
          <w:lang w:eastAsia="ru-RU"/>
        </w:rPr>
        <w:t>участковой избирательной комиссии</w:t>
      </w:r>
      <w:r w:rsidRPr="0017490B">
        <w:rPr>
          <w:rFonts w:ascii="Times New Roman" w:eastAsia="Times New Roman" w:hAnsi="Times New Roman" w:cs="Times New Roman"/>
          <w:b/>
          <w:bCs/>
          <w:kern w:val="28"/>
          <w:sz w:val="28"/>
          <w:szCs w:val="28"/>
          <w:lang w:eastAsia="ru-RU"/>
        </w:rPr>
        <w:t xml:space="preserve"> избирательного участка №_____</w:t>
      </w:r>
    </w:p>
    <w:p w:rsidR="002649FF" w:rsidRPr="0017490B" w:rsidRDefault="002649FF" w:rsidP="002649FF">
      <w:pPr>
        <w:spacing w:after="0" w:line="240" w:lineRule="auto"/>
        <w:ind w:left="280" w:right="118"/>
        <w:jc w:val="center"/>
        <w:rPr>
          <w:rFonts w:ascii="Times New Roman" w:eastAsia="Times New Roman" w:hAnsi="Times New Roman" w:cs="Times New Roman"/>
          <w:b/>
          <w:bCs/>
          <w:kern w:val="28"/>
          <w:sz w:val="16"/>
          <w:szCs w:val="16"/>
          <w:lang w:eastAsia="ru-RU"/>
        </w:rPr>
      </w:pPr>
    </w:p>
    <w:p w:rsidR="002649FF" w:rsidRPr="009C5755" w:rsidRDefault="002649FF" w:rsidP="002649FF">
      <w:pPr>
        <w:spacing w:after="0" w:line="240" w:lineRule="auto"/>
        <w:ind w:firstLine="540"/>
        <w:jc w:val="center"/>
        <w:rPr>
          <w:rFonts w:ascii="Times New Roman" w:eastAsia="Times New Roman" w:hAnsi="Times New Roman" w:cs="Times New Roman"/>
          <w:b/>
          <w:kern w:val="28"/>
          <w:sz w:val="6"/>
          <w:szCs w:val="6"/>
          <w:lang w:eastAsia="ru-RU"/>
        </w:rPr>
      </w:pPr>
    </w:p>
    <w:tbl>
      <w:tblPr>
        <w:tblW w:w="10150" w:type="dxa"/>
        <w:tblInd w:w="-227" w:type="dxa"/>
        <w:tblLayout w:type="fixed"/>
        <w:tblCellMar>
          <w:left w:w="57" w:type="dxa"/>
          <w:right w:w="57" w:type="dxa"/>
        </w:tblCellMar>
        <w:tblLook w:val="0000"/>
      </w:tblPr>
      <w:tblGrid>
        <w:gridCol w:w="710"/>
        <w:gridCol w:w="3640"/>
        <w:gridCol w:w="1086"/>
        <w:gridCol w:w="1854"/>
        <w:gridCol w:w="1260"/>
        <w:gridCol w:w="1600"/>
      </w:tblGrid>
      <w:tr w:rsidR="002649FF" w:rsidRPr="0017490B" w:rsidTr="0017490B">
        <w:trPr>
          <w:trHeight w:val="303"/>
        </w:trPr>
        <w:tc>
          <w:tcPr>
            <w:tcW w:w="710" w:type="dxa"/>
            <w:tcBorders>
              <w:top w:val="single" w:sz="8" w:space="0" w:color="000000"/>
              <w:left w:val="single" w:sz="8" w:space="0" w:color="000000"/>
              <w:bottom w:val="single" w:sz="8" w:space="0" w:color="000000"/>
              <w:right w:val="single" w:sz="8" w:space="0" w:color="000000"/>
            </w:tcBorders>
          </w:tcPr>
          <w:p w:rsidR="002649FF" w:rsidRPr="0017490B" w:rsidRDefault="002649FF" w:rsidP="0017490B">
            <w:pPr>
              <w:spacing w:after="0" w:line="240" w:lineRule="auto"/>
              <w:jc w:val="center"/>
              <w:rPr>
                <w:rFonts w:ascii="Times New Roman" w:eastAsia="Times New Roman" w:hAnsi="Times New Roman" w:cs="Times New Roman"/>
                <w:b/>
                <w:kern w:val="28"/>
                <w:sz w:val="20"/>
                <w:szCs w:val="20"/>
                <w:lang w:eastAsia="ru-RU"/>
              </w:rPr>
            </w:pPr>
            <w:r w:rsidRPr="0017490B">
              <w:rPr>
                <w:rFonts w:ascii="Times New Roman" w:eastAsia="Times New Roman" w:hAnsi="Times New Roman" w:cs="Times New Roman"/>
                <w:b/>
                <w:bCs/>
                <w:kern w:val="28"/>
                <w:sz w:val="20"/>
                <w:szCs w:val="20"/>
                <w:lang w:eastAsia="ru-RU"/>
              </w:rPr>
              <w:t>№</w:t>
            </w:r>
            <w:r w:rsidR="0017490B">
              <w:rPr>
                <w:rFonts w:ascii="Times New Roman" w:eastAsia="Times New Roman" w:hAnsi="Times New Roman" w:cs="Times New Roman"/>
                <w:b/>
                <w:bCs/>
                <w:kern w:val="28"/>
                <w:sz w:val="20"/>
                <w:szCs w:val="20"/>
                <w:lang w:eastAsia="ru-RU"/>
              </w:rPr>
              <w:br/>
              <w:t>п/п</w:t>
            </w:r>
          </w:p>
        </w:tc>
        <w:tc>
          <w:tcPr>
            <w:tcW w:w="3640" w:type="dxa"/>
            <w:tcBorders>
              <w:top w:val="single" w:sz="8" w:space="0" w:color="000000"/>
              <w:left w:val="single" w:sz="8" w:space="0" w:color="000000"/>
              <w:bottom w:val="single" w:sz="8" w:space="0" w:color="000000"/>
              <w:right w:val="single" w:sz="8" w:space="0" w:color="000000"/>
            </w:tcBorders>
            <w:vAlign w:val="center"/>
          </w:tcPr>
          <w:p w:rsidR="002649FF" w:rsidRPr="0017490B" w:rsidRDefault="002649FF" w:rsidP="00C50E69">
            <w:pPr>
              <w:spacing w:after="0" w:line="240" w:lineRule="auto"/>
              <w:jc w:val="center"/>
              <w:rPr>
                <w:rFonts w:ascii="Times New Roman" w:eastAsia="Times New Roman" w:hAnsi="Times New Roman" w:cs="Times New Roman"/>
                <w:b/>
                <w:kern w:val="28"/>
                <w:sz w:val="20"/>
                <w:szCs w:val="20"/>
                <w:lang w:eastAsia="ru-RU"/>
              </w:rPr>
            </w:pPr>
            <w:r w:rsidRPr="0017490B">
              <w:rPr>
                <w:rFonts w:ascii="Times New Roman" w:eastAsia="Times New Roman" w:hAnsi="Times New Roman" w:cs="Times New Roman"/>
                <w:b/>
                <w:kern w:val="28"/>
                <w:sz w:val="20"/>
                <w:szCs w:val="20"/>
                <w:lang w:eastAsia="ru-RU"/>
              </w:rPr>
              <w:t>Мероприятия</w:t>
            </w:r>
          </w:p>
        </w:tc>
        <w:tc>
          <w:tcPr>
            <w:tcW w:w="1086" w:type="dxa"/>
            <w:tcBorders>
              <w:top w:val="single" w:sz="8" w:space="0" w:color="000000"/>
              <w:left w:val="single" w:sz="8" w:space="0" w:color="000000"/>
              <w:bottom w:val="single" w:sz="8" w:space="0" w:color="000000"/>
              <w:right w:val="single" w:sz="8" w:space="0" w:color="000000"/>
            </w:tcBorders>
            <w:vAlign w:val="center"/>
          </w:tcPr>
          <w:p w:rsidR="002649FF" w:rsidRPr="0017490B" w:rsidRDefault="002649FF" w:rsidP="00C50E69">
            <w:pPr>
              <w:spacing w:after="0" w:line="240" w:lineRule="auto"/>
              <w:jc w:val="center"/>
              <w:rPr>
                <w:rFonts w:ascii="Times New Roman" w:eastAsia="Times New Roman" w:hAnsi="Times New Roman" w:cs="Times New Roman"/>
                <w:b/>
                <w:kern w:val="28"/>
                <w:sz w:val="20"/>
                <w:szCs w:val="20"/>
                <w:lang w:eastAsia="ru-RU"/>
              </w:rPr>
            </w:pPr>
            <w:r w:rsidRPr="0017490B">
              <w:rPr>
                <w:rFonts w:ascii="Times New Roman" w:eastAsia="Times New Roman" w:hAnsi="Times New Roman" w:cs="Times New Roman"/>
                <w:b/>
                <w:kern w:val="28"/>
                <w:sz w:val="20"/>
                <w:szCs w:val="20"/>
                <w:lang w:eastAsia="ru-RU"/>
              </w:rPr>
              <w:t>Дата</w:t>
            </w:r>
          </w:p>
        </w:tc>
        <w:tc>
          <w:tcPr>
            <w:tcW w:w="1854" w:type="dxa"/>
            <w:tcBorders>
              <w:top w:val="single" w:sz="8" w:space="0" w:color="000000"/>
              <w:left w:val="single" w:sz="8" w:space="0" w:color="000000"/>
              <w:bottom w:val="single" w:sz="8" w:space="0" w:color="000000"/>
              <w:right w:val="single" w:sz="8" w:space="0" w:color="000000"/>
            </w:tcBorders>
            <w:vAlign w:val="center"/>
          </w:tcPr>
          <w:p w:rsidR="002649FF" w:rsidRPr="0017490B" w:rsidRDefault="002649FF" w:rsidP="00C50E69">
            <w:pPr>
              <w:spacing w:after="0" w:line="240" w:lineRule="auto"/>
              <w:jc w:val="center"/>
              <w:rPr>
                <w:rFonts w:ascii="Times New Roman" w:eastAsia="Times New Roman" w:hAnsi="Times New Roman" w:cs="Times New Roman"/>
                <w:b/>
                <w:kern w:val="28"/>
                <w:sz w:val="20"/>
                <w:szCs w:val="20"/>
                <w:lang w:eastAsia="ru-RU"/>
              </w:rPr>
            </w:pPr>
            <w:r w:rsidRPr="0017490B">
              <w:rPr>
                <w:rFonts w:ascii="Times New Roman" w:eastAsia="Times New Roman" w:hAnsi="Times New Roman" w:cs="Times New Roman"/>
                <w:b/>
                <w:kern w:val="28"/>
                <w:sz w:val="20"/>
                <w:szCs w:val="20"/>
                <w:lang w:eastAsia="ru-RU"/>
              </w:rPr>
              <w:t>Место</w:t>
            </w:r>
          </w:p>
          <w:p w:rsidR="002649FF" w:rsidRPr="0017490B" w:rsidRDefault="002649FF" w:rsidP="00C50E69">
            <w:pPr>
              <w:spacing w:after="0" w:line="240" w:lineRule="auto"/>
              <w:jc w:val="center"/>
              <w:rPr>
                <w:rFonts w:ascii="Times New Roman" w:eastAsia="Times New Roman" w:hAnsi="Times New Roman" w:cs="Times New Roman"/>
                <w:b/>
                <w:kern w:val="28"/>
                <w:sz w:val="20"/>
                <w:szCs w:val="20"/>
                <w:lang w:eastAsia="ru-RU"/>
              </w:rPr>
            </w:pPr>
            <w:r w:rsidRPr="0017490B">
              <w:rPr>
                <w:rFonts w:ascii="Times New Roman" w:eastAsia="Times New Roman" w:hAnsi="Times New Roman" w:cs="Times New Roman"/>
                <w:b/>
                <w:kern w:val="28"/>
                <w:sz w:val="20"/>
                <w:szCs w:val="20"/>
                <w:lang w:eastAsia="ru-RU"/>
              </w:rPr>
              <w:t>проведения</w:t>
            </w:r>
          </w:p>
        </w:tc>
        <w:tc>
          <w:tcPr>
            <w:tcW w:w="1260" w:type="dxa"/>
            <w:tcBorders>
              <w:top w:val="single" w:sz="8" w:space="0" w:color="000000"/>
              <w:left w:val="single" w:sz="8" w:space="0" w:color="000000"/>
              <w:bottom w:val="single" w:sz="8" w:space="0" w:color="000000"/>
              <w:right w:val="single" w:sz="8" w:space="0" w:color="000000"/>
            </w:tcBorders>
            <w:vAlign w:val="center"/>
          </w:tcPr>
          <w:p w:rsidR="002649FF" w:rsidRPr="0017490B" w:rsidRDefault="002649FF" w:rsidP="00C50E69">
            <w:pPr>
              <w:spacing w:after="0" w:line="240" w:lineRule="auto"/>
              <w:jc w:val="center"/>
              <w:rPr>
                <w:rFonts w:ascii="Times New Roman" w:eastAsia="Times New Roman" w:hAnsi="Times New Roman" w:cs="Times New Roman"/>
                <w:b/>
                <w:kern w:val="28"/>
                <w:sz w:val="20"/>
                <w:szCs w:val="20"/>
                <w:lang w:eastAsia="ru-RU"/>
              </w:rPr>
            </w:pPr>
            <w:r w:rsidRPr="0017490B">
              <w:rPr>
                <w:rFonts w:ascii="Times New Roman" w:eastAsia="Times New Roman" w:hAnsi="Times New Roman" w:cs="Times New Roman"/>
                <w:b/>
                <w:kern w:val="28"/>
                <w:sz w:val="20"/>
                <w:szCs w:val="20"/>
                <w:lang w:eastAsia="ru-RU"/>
              </w:rPr>
              <w:t>Количество участников</w:t>
            </w:r>
          </w:p>
        </w:tc>
        <w:tc>
          <w:tcPr>
            <w:tcW w:w="1600" w:type="dxa"/>
            <w:tcBorders>
              <w:top w:val="single" w:sz="8" w:space="0" w:color="000000"/>
              <w:left w:val="single" w:sz="8" w:space="0" w:color="000000"/>
              <w:bottom w:val="single" w:sz="8" w:space="0" w:color="000000"/>
              <w:right w:val="single" w:sz="8" w:space="0" w:color="000000"/>
            </w:tcBorders>
            <w:vAlign w:val="center"/>
          </w:tcPr>
          <w:p w:rsidR="002649FF" w:rsidRPr="0017490B" w:rsidRDefault="002649FF" w:rsidP="00C50E69">
            <w:pPr>
              <w:spacing w:after="0" w:line="240" w:lineRule="auto"/>
              <w:jc w:val="center"/>
              <w:rPr>
                <w:rFonts w:ascii="Times New Roman" w:eastAsia="Times New Roman" w:hAnsi="Times New Roman" w:cs="Times New Roman"/>
                <w:b/>
                <w:kern w:val="28"/>
                <w:sz w:val="20"/>
                <w:szCs w:val="20"/>
                <w:lang w:eastAsia="ru-RU"/>
              </w:rPr>
            </w:pPr>
            <w:r w:rsidRPr="0017490B">
              <w:rPr>
                <w:rFonts w:ascii="Times New Roman" w:eastAsia="Times New Roman" w:hAnsi="Times New Roman" w:cs="Times New Roman"/>
                <w:b/>
                <w:kern w:val="28"/>
                <w:sz w:val="20"/>
                <w:szCs w:val="20"/>
                <w:lang w:eastAsia="ru-RU"/>
              </w:rPr>
              <w:t>Ответственный за проведение</w:t>
            </w:r>
          </w:p>
        </w:tc>
      </w:tr>
      <w:tr w:rsidR="002649FF" w:rsidRPr="009C5755" w:rsidTr="0017490B">
        <w:trPr>
          <w:trHeight w:val="473"/>
        </w:trPr>
        <w:tc>
          <w:tcPr>
            <w:tcW w:w="710" w:type="dxa"/>
            <w:tcBorders>
              <w:top w:val="single" w:sz="8" w:space="0" w:color="000000"/>
              <w:left w:val="single" w:sz="8" w:space="0" w:color="000000"/>
              <w:bottom w:val="single" w:sz="8" w:space="0" w:color="000000"/>
              <w:right w:val="single" w:sz="8" w:space="0" w:color="000000"/>
            </w:tcBorders>
          </w:tcPr>
          <w:p w:rsidR="002649FF" w:rsidRPr="009C5755" w:rsidRDefault="002649FF" w:rsidP="0017490B">
            <w:pPr>
              <w:spacing w:after="0" w:line="240" w:lineRule="auto"/>
              <w:jc w:val="center"/>
              <w:rPr>
                <w:rFonts w:ascii="Times New Roman" w:eastAsia="Times New Roman" w:hAnsi="Times New Roman" w:cs="Times New Roman"/>
                <w:kern w:val="28"/>
                <w:sz w:val="20"/>
                <w:szCs w:val="20"/>
                <w:lang w:eastAsia="ru-RU"/>
              </w:rPr>
            </w:pPr>
            <w:r w:rsidRPr="009C5755">
              <w:rPr>
                <w:rFonts w:ascii="Times New Roman" w:eastAsia="Times New Roman" w:hAnsi="Times New Roman" w:cs="Times New Roman"/>
                <w:bCs/>
                <w:kern w:val="28"/>
                <w:sz w:val="24"/>
                <w:szCs w:val="24"/>
                <w:lang w:eastAsia="ru-RU"/>
              </w:rPr>
              <w:t>1</w:t>
            </w:r>
            <w:r>
              <w:rPr>
                <w:rFonts w:ascii="Times New Roman" w:eastAsia="Times New Roman" w:hAnsi="Times New Roman" w:cs="Times New Roman"/>
                <w:bCs/>
                <w:kern w:val="28"/>
                <w:sz w:val="24"/>
                <w:szCs w:val="24"/>
                <w:lang w:eastAsia="ru-RU"/>
              </w:rPr>
              <w:t>.</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673FAE">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 xml:space="preserve">Оформление информационных </w:t>
            </w:r>
            <w:r>
              <w:rPr>
                <w:rFonts w:ascii="Times New Roman" w:eastAsia="Times New Roman" w:hAnsi="Times New Roman" w:cs="Times New Roman"/>
                <w:kern w:val="28"/>
                <w:lang w:eastAsia="ru-RU"/>
              </w:rPr>
              <w:t xml:space="preserve">стендов </w:t>
            </w:r>
            <w:r w:rsidRPr="009C5755">
              <w:rPr>
                <w:rFonts w:ascii="Times New Roman" w:eastAsia="Times New Roman" w:hAnsi="Times New Roman" w:cs="Times New Roman"/>
                <w:kern w:val="28"/>
                <w:lang w:eastAsia="ru-RU"/>
              </w:rPr>
              <w:t xml:space="preserve">в </w:t>
            </w:r>
            <w:r w:rsidR="00673FAE">
              <w:rPr>
                <w:rFonts w:ascii="Times New Roman" w:eastAsia="Times New Roman" w:hAnsi="Times New Roman" w:cs="Times New Roman"/>
                <w:kern w:val="28"/>
                <w:lang w:eastAsia="ru-RU"/>
              </w:rPr>
              <w:t>УИК</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r>
      <w:tr w:rsidR="002649FF" w:rsidRPr="009C5755" w:rsidTr="0017490B">
        <w:trPr>
          <w:trHeight w:val="919"/>
        </w:trPr>
        <w:tc>
          <w:tcPr>
            <w:tcW w:w="710" w:type="dxa"/>
            <w:tcBorders>
              <w:top w:val="single" w:sz="8" w:space="0" w:color="000000"/>
              <w:left w:val="single" w:sz="8" w:space="0" w:color="000000"/>
              <w:bottom w:val="single" w:sz="8" w:space="0" w:color="000000"/>
              <w:right w:val="single" w:sz="8" w:space="0" w:color="000000"/>
            </w:tcBorders>
          </w:tcPr>
          <w:p w:rsidR="002649FF" w:rsidRPr="009C5755" w:rsidRDefault="002649FF" w:rsidP="0017490B">
            <w:pPr>
              <w:spacing w:after="0" w:line="240" w:lineRule="auto"/>
              <w:jc w:val="center"/>
              <w:rPr>
                <w:rFonts w:ascii="Times New Roman" w:eastAsia="Times New Roman" w:hAnsi="Times New Roman" w:cs="Times New Roman"/>
                <w:kern w:val="28"/>
                <w:sz w:val="20"/>
                <w:szCs w:val="20"/>
                <w:lang w:eastAsia="ru-RU"/>
              </w:rPr>
            </w:pPr>
            <w:r w:rsidRPr="009C5755">
              <w:rPr>
                <w:rFonts w:ascii="Times New Roman" w:eastAsia="Times New Roman" w:hAnsi="Times New Roman" w:cs="Times New Roman"/>
                <w:bCs/>
                <w:kern w:val="28"/>
                <w:sz w:val="24"/>
                <w:szCs w:val="24"/>
                <w:lang w:eastAsia="ru-RU"/>
              </w:rPr>
              <w:t>2</w:t>
            </w:r>
            <w:r>
              <w:rPr>
                <w:rFonts w:ascii="Times New Roman" w:eastAsia="Times New Roman" w:hAnsi="Times New Roman" w:cs="Times New Roman"/>
                <w:bCs/>
                <w:kern w:val="28"/>
                <w:sz w:val="24"/>
                <w:szCs w:val="24"/>
                <w:lang w:eastAsia="ru-RU"/>
              </w:rPr>
              <w:t>.</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673FAE">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 xml:space="preserve">Размещение информационных плакатов </w:t>
            </w:r>
            <w:r w:rsidR="00673FAE">
              <w:rPr>
                <w:rFonts w:ascii="Times New Roman" w:eastAsia="Times New Roman" w:hAnsi="Times New Roman" w:cs="Times New Roman"/>
                <w:kern w:val="28"/>
                <w:lang w:eastAsia="ru-RU"/>
              </w:rPr>
              <w:t>УИК</w:t>
            </w:r>
            <w:r w:rsidRPr="009C5755">
              <w:rPr>
                <w:rFonts w:ascii="Times New Roman" w:eastAsia="Times New Roman" w:hAnsi="Times New Roman" w:cs="Times New Roman"/>
                <w:kern w:val="28"/>
                <w:lang w:eastAsia="ru-RU"/>
              </w:rPr>
              <w:t xml:space="preserve"> на информац</w:t>
            </w:r>
            <w:r>
              <w:rPr>
                <w:rFonts w:ascii="Times New Roman" w:eastAsia="Times New Roman" w:hAnsi="Times New Roman" w:cs="Times New Roman"/>
                <w:kern w:val="28"/>
                <w:lang w:eastAsia="ru-RU"/>
              </w:rPr>
              <w:t xml:space="preserve">ионных стендах в предприятиях и </w:t>
            </w:r>
            <w:r w:rsidRPr="009C5755">
              <w:rPr>
                <w:rFonts w:ascii="Times New Roman" w:eastAsia="Times New Roman" w:hAnsi="Times New Roman" w:cs="Times New Roman"/>
                <w:kern w:val="28"/>
                <w:lang w:eastAsia="ru-RU"/>
              </w:rPr>
              <w:t>учреждениях</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r w:rsidRPr="009C5755">
              <w:rPr>
                <w:rFonts w:ascii="Times New Roman" w:eastAsia="Times New Roman" w:hAnsi="Times New Roman" w:cs="Times New Roman"/>
                <w:kern w:val="28"/>
                <w:sz w:val="24"/>
                <w:szCs w:val="24"/>
                <w:lang w:eastAsia="ru-RU"/>
              </w:rPr>
              <w:t> </w:t>
            </w: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r w:rsidRPr="009C5755">
              <w:rPr>
                <w:rFonts w:ascii="Times New Roman" w:eastAsia="Times New Roman" w:hAnsi="Times New Roman" w:cs="Times New Roman"/>
                <w:kern w:val="28"/>
                <w:sz w:val="24"/>
                <w:szCs w:val="24"/>
                <w:lang w:eastAsia="ru-RU"/>
              </w:rPr>
              <w:t> </w:t>
            </w: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r w:rsidRPr="009C5755">
              <w:rPr>
                <w:rFonts w:ascii="Times New Roman" w:eastAsia="Times New Roman" w:hAnsi="Times New Roman" w:cs="Times New Roman"/>
                <w:kern w:val="28"/>
                <w:sz w:val="24"/>
                <w:szCs w:val="24"/>
                <w:lang w:eastAsia="ru-RU"/>
              </w:rPr>
              <w:t> </w:t>
            </w: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r w:rsidRPr="009C5755">
              <w:rPr>
                <w:rFonts w:ascii="Times New Roman" w:eastAsia="Times New Roman" w:hAnsi="Times New Roman" w:cs="Times New Roman"/>
                <w:kern w:val="28"/>
                <w:sz w:val="24"/>
                <w:szCs w:val="24"/>
                <w:lang w:eastAsia="ru-RU"/>
              </w:rPr>
              <w:t> </w:t>
            </w:r>
          </w:p>
        </w:tc>
      </w:tr>
      <w:tr w:rsidR="002649FF" w:rsidRPr="009C5755" w:rsidTr="0017490B">
        <w:trPr>
          <w:trHeight w:val="919"/>
        </w:trPr>
        <w:tc>
          <w:tcPr>
            <w:tcW w:w="710" w:type="dxa"/>
            <w:tcBorders>
              <w:top w:val="single" w:sz="8" w:space="0" w:color="000000"/>
              <w:left w:val="single" w:sz="8" w:space="0" w:color="000000"/>
              <w:bottom w:val="single" w:sz="8" w:space="0" w:color="000000"/>
              <w:right w:val="single" w:sz="8" w:space="0" w:color="000000"/>
            </w:tcBorders>
          </w:tcPr>
          <w:p w:rsidR="002649FF" w:rsidRPr="009C5755" w:rsidRDefault="002649FF" w:rsidP="0017490B">
            <w:pPr>
              <w:spacing w:after="0" w:line="240" w:lineRule="auto"/>
              <w:jc w:val="center"/>
              <w:rPr>
                <w:rFonts w:ascii="Times New Roman" w:eastAsia="Times New Roman" w:hAnsi="Times New Roman" w:cs="Times New Roman"/>
                <w:bCs/>
                <w:kern w:val="28"/>
                <w:sz w:val="24"/>
                <w:szCs w:val="24"/>
                <w:lang w:eastAsia="ru-RU"/>
              </w:rPr>
            </w:pPr>
            <w:r w:rsidRPr="009C5755">
              <w:rPr>
                <w:rFonts w:ascii="Times New Roman" w:eastAsia="Times New Roman" w:hAnsi="Times New Roman" w:cs="Times New Roman"/>
                <w:bCs/>
                <w:kern w:val="28"/>
                <w:sz w:val="24"/>
                <w:szCs w:val="24"/>
                <w:lang w:eastAsia="ru-RU"/>
              </w:rPr>
              <w:t>3</w:t>
            </w:r>
            <w:r>
              <w:rPr>
                <w:rFonts w:ascii="Times New Roman" w:eastAsia="Times New Roman" w:hAnsi="Times New Roman" w:cs="Times New Roman"/>
                <w:bCs/>
                <w:kern w:val="28"/>
                <w:sz w:val="24"/>
                <w:szCs w:val="24"/>
                <w:lang w:eastAsia="ru-RU"/>
              </w:rPr>
              <w:t>.</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Pr>
                <w:rFonts w:ascii="Times New Roman" w:eastAsia="Times New Roman" w:hAnsi="Times New Roman" w:cs="Times New Roman"/>
                <w:kern w:val="28"/>
                <w:lang w:eastAsia="ru-RU"/>
              </w:rPr>
              <w:t>Рассылка, раздача</w:t>
            </w:r>
            <w:r w:rsidRPr="009C5755">
              <w:rPr>
                <w:rFonts w:ascii="Times New Roman" w:eastAsia="Times New Roman" w:hAnsi="Times New Roman" w:cs="Times New Roman"/>
                <w:kern w:val="28"/>
                <w:lang w:eastAsia="ru-RU"/>
              </w:rPr>
              <w:t xml:space="preserve"> </w:t>
            </w:r>
            <w:r>
              <w:rPr>
                <w:rFonts w:ascii="Times New Roman" w:eastAsia="Times New Roman" w:hAnsi="Times New Roman" w:cs="Times New Roman"/>
                <w:kern w:val="28"/>
                <w:lang w:eastAsia="ru-RU"/>
              </w:rPr>
              <w:t>индивидуальных</w:t>
            </w:r>
            <w:r w:rsidRPr="009C5755">
              <w:rPr>
                <w:rFonts w:ascii="Times New Roman" w:eastAsia="Times New Roman" w:hAnsi="Times New Roman" w:cs="Times New Roman"/>
                <w:kern w:val="28"/>
                <w:lang w:eastAsia="ru-RU"/>
              </w:rPr>
              <w:t xml:space="preserve"> письменных приглашений каждому избирателю с указанием даты, времени и места голосования</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r>
      <w:tr w:rsidR="002649FF" w:rsidRPr="009C5755" w:rsidTr="0017490B">
        <w:trPr>
          <w:trHeight w:val="484"/>
        </w:trPr>
        <w:tc>
          <w:tcPr>
            <w:tcW w:w="710" w:type="dxa"/>
            <w:tcBorders>
              <w:top w:val="single" w:sz="8" w:space="0" w:color="000000"/>
              <w:left w:val="single" w:sz="8" w:space="0" w:color="000000"/>
              <w:bottom w:val="single" w:sz="8" w:space="0" w:color="000000"/>
              <w:right w:val="single" w:sz="8" w:space="0" w:color="000000"/>
            </w:tcBorders>
          </w:tcPr>
          <w:p w:rsidR="002649FF" w:rsidRPr="009C5755" w:rsidRDefault="002649FF" w:rsidP="0017490B">
            <w:pPr>
              <w:spacing w:after="0" w:line="240" w:lineRule="auto"/>
              <w:jc w:val="center"/>
              <w:rPr>
                <w:rFonts w:ascii="Times New Roman" w:eastAsia="Times New Roman" w:hAnsi="Times New Roman" w:cs="Times New Roman"/>
                <w:bCs/>
                <w:kern w:val="28"/>
                <w:sz w:val="24"/>
                <w:szCs w:val="24"/>
                <w:lang w:eastAsia="ru-RU"/>
              </w:rPr>
            </w:pPr>
            <w:r w:rsidRPr="009C5755">
              <w:rPr>
                <w:rFonts w:ascii="Times New Roman" w:eastAsia="Times New Roman" w:hAnsi="Times New Roman" w:cs="Times New Roman"/>
                <w:bCs/>
                <w:kern w:val="28"/>
                <w:sz w:val="24"/>
                <w:szCs w:val="24"/>
                <w:lang w:eastAsia="ru-RU"/>
              </w:rPr>
              <w:t>4</w:t>
            </w:r>
            <w:r>
              <w:rPr>
                <w:rFonts w:ascii="Times New Roman" w:eastAsia="Times New Roman" w:hAnsi="Times New Roman" w:cs="Times New Roman"/>
                <w:bCs/>
                <w:kern w:val="28"/>
                <w:sz w:val="24"/>
                <w:szCs w:val="24"/>
                <w:lang w:eastAsia="ru-RU"/>
              </w:rPr>
              <w:t>.</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Информирование избирателей о времени  и месте голосования</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r>
      <w:tr w:rsidR="002649FF" w:rsidRPr="009C5755" w:rsidTr="0017490B">
        <w:trPr>
          <w:trHeight w:val="919"/>
        </w:trPr>
        <w:tc>
          <w:tcPr>
            <w:tcW w:w="710" w:type="dxa"/>
            <w:tcBorders>
              <w:top w:val="single" w:sz="8" w:space="0" w:color="000000"/>
              <w:left w:val="single" w:sz="8" w:space="0" w:color="000000"/>
              <w:bottom w:val="single" w:sz="8" w:space="0" w:color="000000"/>
              <w:right w:val="single" w:sz="8" w:space="0" w:color="000000"/>
            </w:tcBorders>
          </w:tcPr>
          <w:p w:rsidR="002649FF" w:rsidRPr="009C5755" w:rsidRDefault="002649FF" w:rsidP="0017490B">
            <w:pPr>
              <w:spacing w:after="0" w:line="240" w:lineRule="auto"/>
              <w:jc w:val="center"/>
              <w:rPr>
                <w:rFonts w:ascii="Times New Roman" w:eastAsia="Times New Roman" w:hAnsi="Times New Roman" w:cs="Times New Roman"/>
                <w:bCs/>
                <w:kern w:val="28"/>
                <w:sz w:val="24"/>
                <w:szCs w:val="24"/>
                <w:lang w:eastAsia="ru-RU"/>
              </w:rPr>
            </w:pPr>
            <w:r w:rsidRPr="009C5755">
              <w:rPr>
                <w:rFonts w:ascii="Times New Roman" w:eastAsia="Times New Roman" w:hAnsi="Times New Roman" w:cs="Times New Roman"/>
                <w:bCs/>
                <w:kern w:val="28"/>
                <w:sz w:val="24"/>
                <w:szCs w:val="24"/>
                <w:lang w:eastAsia="ru-RU"/>
              </w:rPr>
              <w:t>5</w:t>
            </w:r>
            <w:r>
              <w:rPr>
                <w:rFonts w:ascii="Times New Roman" w:eastAsia="Times New Roman" w:hAnsi="Times New Roman" w:cs="Times New Roman"/>
                <w:bCs/>
                <w:kern w:val="28"/>
                <w:sz w:val="24"/>
                <w:szCs w:val="24"/>
                <w:lang w:eastAsia="ru-RU"/>
              </w:rPr>
              <w:t>.</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 xml:space="preserve">Распространение </w:t>
            </w:r>
            <w:r>
              <w:rPr>
                <w:rFonts w:ascii="Times New Roman" w:eastAsia="Times New Roman" w:hAnsi="Times New Roman" w:cs="Times New Roman"/>
                <w:kern w:val="28"/>
                <w:lang w:eastAsia="ru-RU"/>
              </w:rPr>
              <w:t>информационных   материалов о выборах, полученных из вышестоящих избирательных комиссий</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r>
      <w:tr w:rsidR="002649FF" w:rsidRPr="009C5755" w:rsidTr="0017490B">
        <w:trPr>
          <w:trHeight w:val="509"/>
        </w:trPr>
        <w:tc>
          <w:tcPr>
            <w:tcW w:w="710" w:type="dxa"/>
            <w:tcBorders>
              <w:top w:val="single" w:sz="8" w:space="0" w:color="000000"/>
              <w:left w:val="single" w:sz="8" w:space="0" w:color="000000"/>
              <w:bottom w:val="single" w:sz="8" w:space="0" w:color="000000"/>
              <w:right w:val="single" w:sz="8" w:space="0" w:color="000000"/>
            </w:tcBorders>
          </w:tcPr>
          <w:p w:rsidR="002649FF" w:rsidRPr="009C5755" w:rsidRDefault="002649FF" w:rsidP="0017490B">
            <w:pPr>
              <w:spacing w:after="0" w:line="240" w:lineRule="auto"/>
              <w:jc w:val="center"/>
              <w:rPr>
                <w:rFonts w:ascii="Times New Roman" w:eastAsia="Times New Roman" w:hAnsi="Times New Roman" w:cs="Times New Roman"/>
                <w:bCs/>
                <w:kern w:val="28"/>
                <w:sz w:val="24"/>
                <w:szCs w:val="24"/>
                <w:lang w:eastAsia="ru-RU"/>
              </w:rPr>
            </w:pPr>
            <w:r w:rsidRPr="009C5755">
              <w:rPr>
                <w:rFonts w:ascii="Times New Roman" w:eastAsia="Times New Roman" w:hAnsi="Times New Roman" w:cs="Times New Roman"/>
                <w:kern w:val="28"/>
                <w:sz w:val="24"/>
                <w:szCs w:val="24"/>
                <w:lang w:eastAsia="ru-RU"/>
              </w:rPr>
              <w:t>6</w:t>
            </w:r>
            <w:r>
              <w:rPr>
                <w:rFonts w:ascii="Times New Roman" w:eastAsia="Times New Roman" w:hAnsi="Times New Roman" w:cs="Times New Roman"/>
                <w:kern w:val="28"/>
                <w:sz w:val="24"/>
                <w:szCs w:val="24"/>
                <w:lang w:eastAsia="ru-RU"/>
              </w:rPr>
              <w:t>.</w:t>
            </w:r>
          </w:p>
        </w:tc>
        <w:tc>
          <w:tcPr>
            <w:tcW w:w="3640" w:type="dxa"/>
            <w:tcBorders>
              <w:top w:val="single" w:sz="8" w:space="0" w:color="000000"/>
              <w:left w:val="single" w:sz="8" w:space="0" w:color="000000"/>
              <w:bottom w:val="single" w:sz="8" w:space="0" w:color="000000"/>
              <w:right w:val="single" w:sz="8" w:space="0" w:color="000000"/>
            </w:tcBorders>
          </w:tcPr>
          <w:p w:rsidR="002649FF" w:rsidRPr="00BC05B0" w:rsidRDefault="002649FF" w:rsidP="00C50E69">
            <w:pPr>
              <w:spacing w:after="0" w:line="240" w:lineRule="auto"/>
              <w:jc w:val="both"/>
              <w:rPr>
                <w:rFonts w:ascii="Times New Roman" w:eastAsia="Times New Roman" w:hAnsi="Times New Roman" w:cs="Times New Roman"/>
                <w:kern w:val="28"/>
                <w:lang w:eastAsia="ru-RU"/>
              </w:rPr>
            </w:pPr>
            <w:r w:rsidRPr="00BC05B0">
              <w:rPr>
                <w:rFonts w:ascii="Times New Roman" w:eastAsia="Times New Roman" w:hAnsi="Times New Roman" w:cs="Times New Roman"/>
                <w:kern w:val="28"/>
                <w:lang w:eastAsia="ru-RU"/>
              </w:rPr>
              <w:t>Организация мероприятий по правовому просвещению избирателей</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r>
      <w:tr w:rsidR="002649FF" w:rsidRPr="009C5755" w:rsidTr="0017490B">
        <w:trPr>
          <w:trHeight w:val="545"/>
        </w:trPr>
        <w:tc>
          <w:tcPr>
            <w:tcW w:w="710" w:type="dxa"/>
            <w:tcBorders>
              <w:top w:val="single" w:sz="8" w:space="0" w:color="000000"/>
              <w:left w:val="single" w:sz="8" w:space="0" w:color="000000"/>
              <w:bottom w:val="single" w:sz="8" w:space="0" w:color="000000"/>
              <w:right w:val="single" w:sz="8" w:space="0" w:color="000000"/>
            </w:tcBorders>
          </w:tcPr>
          <w:p w:rsidR="002649FF" w:rsidRPr="009C5755" w:rsidRDefault="002649FF" w:rsidP="0017490B">
            <w:pPr>
              <w:spacing w:after="0" w:line="240" w:lineRule="auto"/>
              <w:jc w:val="center"/>
              <w:rPr>
                <w:rFonts w:ascii="Times New Roman" w:eastAsia="Times New Roman" w:hAnsi="Times New Roman" w:cs="Times New Roman"/>
                <w:kern w:val="28"/>
                <w:sz w:val="24"/>
                <w:szCs w:val="24"/>
                <w:lang w:eastAsia="ru-RU"/>
              </w:rPr>
            </w:pPr>
            <w:r>
              <w:rPr>
                <w:rFonts w:ascii="Times New Roman" w:eastAsia="Times New Roman" w:hAnsi="Times New Roman" w:cs="Times New Roman"/>
                <w:kern w:val="28"/>
                <w:sz w:val="24"/>
                <w:szCs w:val="24"/>
                <w:lang w:eastAsia="ru-RU"/>
              </w:rPr>
              <w:t>6.1.</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Организация консультирования  по вопросам избирательного права</w:t>
            </w:r>
            <w:r>
              <w:rPr>
                <w:rFonts w:ascii="Times New Roman" w:eastAsia="Times New Roman" w:hAnsi="Times New Roman" w:cs="Times New Roman"/>
                <w:kern w:val="28"/>
                <w:lang w:eastAsia="ru-RU"/>
              </w:rPr>
              <w:t xml:space="preserve"> и совершения отдельных избирательных действий</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r>
      <w:tr w:rsidR="002649FF" w:rsidRPr="009C5755" w:rsidTr="0017490B">
        <w:trPr>
          <w:trHeight w:val="380"/>
        </w:trPr>
        <w:tc>
          <w:tcPr>
            <w:tcW w:w="710" w:type="dxa"/>
            <w:tcBorders>
              <w:top w:val="single" w:sz="8" w:space="0" w:color="000000"/>
              <w:left w:val="single" w:sz="8" w:space="0" w:color="000000"/>
              <w:bottom w:val="single" w:sz="8" w:space="0" w:color="000000"/>
              <w:right w:val="single" w:sz="8" w:space="0" w:color="000000"/>
            </w:tcBorders>
          </w:tcPr>
          <w:p w:rsidR="002649FF" w:rsidRPr="00BC05B0" w:rsidRDefault="002649FF" w:rsidP="0017490B">
            <w:pPr>
              <w:spacing w:after="0" w:line="240" w:lineRule="auto"/>
              <w:jc w:val="center"/>
              <w:rPr>
                <w:rFonts w:ascii="Times New Roman" w:eastAsia="Times New Roman" w:hAnsi="Times New Roman" w:cs="Times New Roman"/>
                <w:kern w:val="28"/>
                <w:sz w:val="24"/>
                <w:szCs w:val="24"/>
                <w:lang w:eastAsia="ru-RU"/>
              </w:rPr>
            </w:pPr>
            <w:r w:rsidRPr="00BC05B0">
              <w:rPr>
                <w:rFonts w:ascii="Times New Roman" w:eastAsia="Times New Roman" w:hAnsi="Times New Roman" w:cs="Times New Roman"/>
                <w:kern w:val="28"/>
                <w:sz w:val="24"/>
                <w:szCs w:val="24"/>
                <w:lang w:eastAsia="ru-RU"/>
              </w:rPr>
              <w:t>6.2.</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Проведение встреч с избирателями</w:t>
            </w:r>
            <w:r>
              <w:rPr>
                <w:rFonts w:ascii="Times New Roman" w:eastAsia="Times New Roman" w:hAnsi="Times New Roman" w:cs="Times New Roman"/>
                <w:kern w:val="28"/>
                <w:lang w:eastAsia="ru-RU"/>
              </w:rPr>
              <w:t>, в том числе:</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r>
      <w:tr w:rsidR="002649FF" w:rsidRPr="009C5755" w:rsidTr="0017490B">
        <w:trPr>
          <w:trHeight w:val="380"/>
        </w:trPr>
        <w:tc>
          <w:tcPr>
            <w:tcW w:w="710" w:type="dxa"/>
            <w:tcBorders>
              <w:top w:val="single" w:sz="8" w:space="0" w:color="000000"/>
              <w:left w:val="single" w:sz="8" w:space="0" w:color="000000"/>
              <w:bottom w:val="single" w:sz="8" w:space="0" w:color="000000"/>
              <w:right w:val="single" w:sz="8" w:space="0" w:color="000000"/>
            </w:tcBorders>
          </w:tcPr>
          <w:p w:rsidR="002649FF" w:rsidRPr="00BC05B0" w:rsidRDefault="002649FF" w:rsidP="0017490B">
            <w:pPr>
              <w:spacing w:after="0" w:line="240" w:lineRule="auto"/>
              <w:jc w:val="center"/>
              <w:rPr>
                <w:rFonts w:ascii="Times New Roman" w:eastAsia="Times New Roman" w:hAnsi="Times New Roman" w:cs="Times New Roman"/>
                <w:kern w:val="28"/>
                <w:sz w:val="24"/>
                <w:szCs w:val="24"/>
                <w:lang w:eastAsia="ru-RU"/>
              </w:rPr>
            </w:pPr>
            <w:r>
              <w:rPr>
                <w:rFonts w:ascii="Times New Roman" w:eastAsia="Times New Roman" w:hAnsi="Times New Roman" w:cs="Times New Roman"/>
                <w:kern w:val="28"/>
                <w:sz w:val="24"/>
                <w:szCs w:val="24"/>
                <w:lang w:eastAsia="ru-RU"/>
              </w:rPr>
              <w:t>6.2.1.</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Проведение встреч с</w:t>
            </w:r>
            <w:r>
              <w:rPr>
                <w:rFonts w:ascii="Times New Roman" w:eastAsia="Times New Roman" w:hAnsi="Times New Roman" w:cs="Times New Roman"/>
                <w:kern w:val="28"/>
                <w:lang w:eastAsia="ru-RU"/>
              </w:rPr>
              <w:t xml:space="preserve"> отдельными категориями</w:t>
            </w:r>
            <w:r w:rsidRPr="009C5755">
              <w:rPr>
                <w:rFonts w:ascii="Times New Roman" w:eastAsia="Times New Roman" w:hAnsi="Times New Roman" w:cs="Times New Roman"/>
                <w:kern w:val="28"/>
                <w:lang w:eastAsia="ru-RU"/>
              </w:rPr>
              <w:t xml:space="preserve"> избирател</w:t>
            </w:r>
            <w:r>
              <w:rPr>
                <w:rFonts w:ascii="Times New Roman" w:eastAsia="Times New Roman" w:hAnsi="Times New Roman" w:cs="Times New Roman"/>
                <w:kern w:val="28"/>
                <w:lang w:eastAsia="ru-RU"/>
              </w:rPr>
              <w:t>ей (студенты, военнослужащие, лица с ограниченными физическими возможностями и т.д.)</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r>
      <w:tr w:rsidR="002649FF" w:rsidRPr="009C5755" w:rsidTr="0017490B">
        <w:trPr>
          <w:trHeight w:val="559"/>
        </w:trPr>
        <w:tc>
          <w:tcPr>
            <w:tcW w:w="710" w:type="dxa"/>
            <w:tcBorders>
              <w:top w:val="single" w:sz="8" w:space="0" w:color="000000"/>
              <w:left w:val="single" w:sz="8" w:space="0" w:color="000000"/>
              <w:bottom w:val="single" w:sz="8" w:space="0" w:color="000000"/>
              <w:right w:val="single" w:sz="8" w:space="0" w:color="000000"/>
            </w:tcBorders>
          </w:tcPr>
          <w:p w:rsidR="002649FF" w:rsidRPr="00BC05B0" w:rsidRDefault="002649FF" w:rsidP="0017490B">
            <w:pPr>
              <w:spacing w:after="0" w:line="240" w:lineRule="auto"/>
              <w:jc w:val="center"/>
              <w:rPr>
                <w:rFonts w:ascii="Times New Roman" w:eastAsia="Times New Roman" w:hAnsi="Times New Roman" w:cs="Times New Roman"/>
                <w:kern w:val="28"/>
                <w:sz w:val="24"/>
                <w:szCs w:val="24"/>
                <w:lang w:eastAsia="ru-RU"/>
              </w:rPr>
            </w:pPr>
            <w:r w:rsidRPr="00BC05B0">
              <w:rPr>
                <w:rFonts w:ascii="Times New Roman" w:eastAsia="Times New Roman" w:hAnsi="Times New Roman" w:cs="Times New Roman"/>
                <w:kern w:val="28"/>
                <w:sz w:val="24"/>
                <w:szCs w:val="24"/>
                <w:lang w:eastAsia="ru-RU"/>
              </w:rPr>
              <w:t>6.</w:t>
            </w:r>
            <w:r>
              <w:rPr>
                <w:rFonts w:ascii="Times New Roman" w:eastAsia="Times New Roman" w:hAnsi="Times New Roman" w:cs="Times New Roman"/>
                <w:kern w:val="28"/>
                <w:sz w:val="24"/>
                <w:szCs w:val="24"/>
                <w:lang w:eastAsia="ru-RU"/>
              </w:rPr>
              <w:t>2.2</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Организация работы с впервые голосующими</w:t>
            </w:r>
            <w:r>
              <w:rPr>
                <w:rFonts w:ascii="Times New Roman" w:eastAsia="Times New Roman" w:hAnsi="Times New Roman" w:cs="Times New Roman"/>
                <w:kern w:val="28"/>
                <w:lang w:eastAsia="ru-RU"/>
              </w:rPr>
              <w:t xml:space="preserve"> избирателями</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4"/>
                <w:szCs w:val="24"/>
                <w:lang w:eastAsia="ru-RU"/>
              </w:rPr>
            </w:pPr>
          </w:p>
        </w:tc>
      </w:tr>
      <w:tr w:rsidR="002649FF" w:rsidRPr="009C5755" w:rsidTr="0017490B">
        <w:trPr>
          <w:trHeight w:val="321"/>
        </w:trPr>
        <w:tc>
          <w:tcPr>
            <w:tcW w:w="710" w:type="dxa"/>
            <w:tcBorders>
              <w:top w:val="single" w:sz="8" w:space="0" w:color="000000"/>
              <w:left w:val="single" w:sz="8" w:space="0" w:color="000000"/>
              <w:bottom w:val="single" w:sz="8" w:space="0" w:color="000000"/>
              <w:right w:val="single" w:sz="8" w:space="0" w:color="000000"/>
            </w:tcBorders>
          </w:tcPr>
          <w:p w:rsidR="002649FF" w:rsidRPr="00BC05B0" w:rsidRDefault="002649FF" w:rsidP="0017490B">
            <w:pPr>
              <w:spacing w:after="0" w:line="240" w:lineRule="auto"/>
              <w:jc w:val="center"/>
              <w:rPr>
                <w:rFonts w:ascii="Times New Roman" w:eastAsia="Times New Roman" w:hAnsi="Times New Roman" w:cs="Times New Roman"/>
                <w:kern w:val="28"/>
                <w:sz w:val="24"/>
                <w:szCs w:val="24"/>
                <w:lang w:eastAsia="ru-RU"/>
              </w:rPr>
            </w:pPr>
            <w:r w:rsidRPr="00BC05B0">
              <w:rPr>
                <w:rFonts w:ascii="Times New Roman" w:eastAsia="Times New Roman" w:hAnsi="Times New Roman" w:cs="Times New Roman"/>
                <w:kern w:val="28"/>
                <w:sz w:val="24"/>
                <w:szCs w:val="24"/>
                <w:lang w:eastAsia="ru-RU"/>
              </w:rPr>
              <w:t>6.</w:t>
            </w:r>
            <w:r>
              <w:rPr>
                <w:rFonts w:ascii="Times New Roman" w:eastAsia="Times New Roman" w:hAnsi="Times New Roman" w:cs="Times New Roman"/>
                <w:kern w:val="28"/>
                <w:sz w:val="24"/>
                <w:szCs w:val="24"/>
                <w:lang w:eastAsia="ru-RU"/>
              </w:rPr>
              <w:t>2.3</w:t>
            </w:r>
            <w:r w:rsidRPr="00BC05B0">
              <w:rPr>
                <w:rFonts w:ascii="Times New Roman" w:eastAsia="Times New Roman" w:hAnsi="Times New Roman" w:cs="Times New Roman"/>
                <w:kern w:val="28"/>
                <w:sz w:val="24"/>
                <w:szCs w:val="24"/>
                <w:lang w:eastAsia="ru-RU"/>
              </w:rPr>
              <w:t>.</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Встречи в трудовых коллективах</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r>
      <w:tr w:rsidR="002649FF" w:rsidRPr="009C5755" w:rsidTr="0017490B">
        <w:trPr>
          <w:trHeight w:val="321"/>
        </w:trPr>
        <w:tc>
          <w:tcPr>
            <w:tcW w:w="710" w:type="dxa"/>
            <w:tcBorders>
              <w:top w:val="single" w:sz="8" w:space="0" w:color="000000"/>
              <w:left w:val="single" w:sz="8" w:space="0" w:color="000000"/>
              <w:bottom w:val="single" w:sz="8" w:space="0" w:color="000000"/>
              <w:right w:val="single" w:sz="8" w:space="0" w:color="000000"/>
            </w:tcBorders>
          </w:tcPr>
          <w:p w:rsidR="002649FF" w:rsidRPr="00BC05B0" w:rsidRDefault="002649FF" w:rsidP="0017490B">
            <w:pPr>
              <w:spacing w:after="0" w:line="240" w:lineRule="auto"/>
              <w:jc w:val="center"/>
              <w:rPr>
                <w:rFonts w:ascii="Times New Roman" w:eastAsia="Times New Roman" w:hAnsi="Times New Roman" w:cs="Times New Roman"/>
                <w:kern w:val="28"/>
                <w:sz w:val="24"/>
                <w:szCs w:val="24"/>
                <w:lang w:eastAsia="ru-RU"/>
              </w:rPr>
            </w:pPr>
            <w:r w:rsidRPr="00BC05B0">
              <w:rPr>
                <w:rFonts w:ascii="Times New Roman" w:eastAsia="Times New Roman" w:hAnsi="Times New Roman" w:cs="Times New Roman"/>
                <w:kern w:val="28"/>
                <w:sz w:val="24"/>
                <w:szCs w:val="24"/>
                <w:lang w:eastAsia="ru-RU"/>
              </w:rPr>
              <w:t>6.</w:t>
            </w:r>
            <w:r>
              <w:rPr>
                <w:rFonts w:ascii="Times New Roman" w:eastAsia="Times New Roman" w:hAnsi="Times New Roman" w:cs="Times New Roman"/>
                <w:kern w:val="28"/>
                <w:sz w:val="24"/>
                <w:szCs w:val="24"/>
                <w:lang w:eastAsia="ru-RU"/>
              </w:rPr>
              <w:t>2</w:t>
            </w:r>
            <w:r w:rsidRPr="00BC05B0">
              <w:rPr>
                <w:rFonts w:ascii="Times New Roman" w:eastAsia="Times New Roman" w:hAnsi="Times New Roman" w:cs="Times New Roman"/>
                <w:kern w:val="28"/>
                <w:sz w:val="24"/>
                <w:szCs w:val="24"/>
                <w:lang w:eastAsia="ru-RU"/>
              </w:rPr>
              <w:t>.</w:t>
            </w:r>
            <w:r>
              <w:rPr>
                <w:rFonts w:ascii="Times New Roman" w:eastAsia="Times New Roman" w:hAnsi="Times New Roman" w:cs="Times New Roman"/>
                <w:kern w:val="28"/>
                <w:sz w:val="24"/>
                <w:szCs w:val="24"/>
                <w:lang w:eastAsia="ru-RU"/>
              </w:rPr>
              <w:t>4</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Встречи с неработающими гражданами</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r>
      <w:tr w:rsidR="002649FF" w:rsidRPr="009C5755" w:rsidTr="0017490B">
        <w:trPr>
          <w:trHeight w:val="321"/>
        </w:trPr>
        <w:tc>
          <w:tcPr>
            <w:tcW w:w="710" w:type="dxa"/>
            <w:tcBorders>
              <w:top w:val="single" w:sz="8" w:space="0" w:color="000000"/>
              <w:left w:val="single" w:sz="8" w:space="0" w:color="000000"/>
              <w:bottom w:val="single" w:sz="8" w:space="0" w:color="000000"/>
              <w:right w:val="single" w:sz="8" w:space="0" w:color="000000"/>
            </w:tcBorders>
          </w:tcPr>
          <w:p w:rsidR="002649FF" w:rsidRPr="00BC05B0" w:rsidRDefault="002649FF" w:rsidP="0017490B">
            <w:pPr>
              <w:spacing w:after="0" w:line="240" w:lineRule="auto"/>
              <w:jc w:val="center"/>
              <w:rPr>
                <w:rFonts w:ascii="Times New Roman" w:eastAsia="Times New Roman" w:hAnsi="Times New Roman" w:cs="Times New Roman"/>
                <w:kern w:val="28"/>
                <w:sz w:val="24"/>
                <w:szCs w:val="24"/>
                <w:lang w:eastAsia="ru-RU"/>
              </w:rPr>
            </w:pPr>
            <w:r w:rsidRPr="00BC05B0">
              <w:rPr>
                <w:rFonts w:ascii="Times New Roman" w:eastAsia="Times New Roman" w:hAnsi="Times New Roman" w:cs="Times New Roman"/>
                <w:kern w:val="28"/>
                <w:sz w:val="24"/>
                <w:szCs w:val="24"/>
                <w:lang w:eastAsia="ru-RU"/>
              </w:rPr>
              <w:t>6.</w:t>
            </w:r>
            <w:r>
              <w:rPr>
                <w:rFonts w:ascii="Times New Roman" w:eastAsia="Times New Roman" w:hAnsi="Times New Roman" w:cs="Times New Roman"/>
                <w:kern w:val="28"/>
                <w:sz w:val="24"/>
                <w:szCs w:val="24"/>
                <w:lang w:eastAsia="ru-RU"/>
              </w:rPr>
              <w:t>2.5.</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 xml:space="preserve">Проведение клубов </w:t>
            </w:r>
            <w:r>
              <w:rPr>
                <w:rFonts w:ascii="Times New Roman" w:eastAsia="Times New Roman" w:hAnsi="Times New Roman" w:cs="Times New Roman"/>
                <w:kern w:val="28"/>
                <w:lang w:eastAsia="ru-RU"/>
              </w:rPr>
              <w:t xml:space="preserve">молодых </w:t>
            </w:r>
            <w:r w:rsidRPr="009C5755">
              <w:rPr>
                <w:rFonts w:ascii="Times New Roman" w:eastAsia="Times New Roman" w:hAnsi="Times New Roman" w:cs="Times New Roman"/>
                <w:kern w:val="28"/>
                <w:lang w:eastAsia="ru-RU"/>
              </w:rPr>
              <w:t>избирателей</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r>
      <w:tr w:rsidR="002649FF" w:rsidRPr="009C5755" w:rsidTr="0017490B">
        <w:trPr>
          <w:trHeight w:val="321"/>
        </w:trPr>
        <w:tc>
          <w:tcPr>
            <w:tcW w:w="710" w:type="dxa"/>
            <w:tcBorders>
              <w:top w:val="single" w:sz="8" w:space="0" w:color="000000"/>
              <w:left w:val="single" w:sz="8" w:space="0" w:color="000000"/>
              <w:bottom w:val="single" w:sz="8" w:space="0" w:color="000000"/>
              <w:right w:val="single" w:sz="8" w:space="0" w:color="000000"/>
            </w:tcBorders>
          </w:tcPr>
          <w:p w:rsidR="002649FF" w:rsidRPr="00BC05B0" w:rsidRDefault="002649FF" w:rsidP="0017490B">
            <w:pPr>
              <w:spacing w:after="0" w:line="240" w:lineRule="auto"/>
              <w:jc w:val="center"/>
              <w:rPr>
                <w:rFonts w:ascii="Times New Roman" w:eastAsia="Times New Roman" w:hAnsi="Times New Roman" w:cs="Times New Roman"/>
                <w:kern w:val="28"/>
                <w:sz w:val="24"/>
                <w:szCs w:val="24"/>
                <w:lang w:eastAsia="ru-RU"/>
              </w:rPr>
            </w:pPr>
            <w:r w:rsidRPr="00BC05B0">
              <w:rPr>
                <w:rFonts w:ascii="Times New Roman" w:eastAsia="Times New Roman" w:hAnsi="Times New Roman" w:cs="Times New Roman"/>
                <w:kern w:val="28"/>
                <w:sz w:val="24"/>
                <w:szCs w:val="24"/>
                <w:lang w:eastAsia="ru-RU"/>
              </w:rPr>
              <w:t>6.</w:t>
            </w:r>
            <w:r>
              <w:rPr>
                <w:rFonts w:ascii="Times New Roman" w:eastAsia="Times New Roman" w:hAnsi="Times New Roman" w:cs="Times New Roman"/>
                <w:kern w:val="28"/>
                <w:sz w:val="24"/>
                <w:szCs w:val="24"/>
                <w:lang w:eastAsia="ru-RU"/>
              </w:rPr>
              <w:t>2.6</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Экскурсии школьников на избирательный участок</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r>
      <w:tr w:rsidR="002649FF" w:rsidRPr="009C5755" w:rsidTr="0017490B">
        <w:trPr>
          <w:trHeight w:val="321"/>
        </w:trPr>
        <w:tc>
          <w:tcPr>
            <w:tcW w:w="710" w:type="dxa"/>
            <w:tcBorders>
              <w:top w:val="single" w:sz="8" w:space="0" w:color="000000"/>
              <w:left w:val="single" w:sz="8" w:space="0" w:color="000000"/>
              <w:bottom w:val="single" w:sz="8" w:space="0" w:color="000000"/>
              <w:right w:val="single" w:sz="8" w:space="0" w:color="000000"/>
            </w:tcBorders>
          </w:tcPr>
          <w:p w:rsidR="002649FF" w:rsidRPr="00BC05B0" w:rsidRDefault="002649FF" w:rsidP="0017490B">
            <w:pPr>
              <w:spacing w:after="0" w:line="240" w:lineRule="auto"/>
              <w:jc w:val="center"/>
              <w:rPr>
                <w:rFonts w:ascii="Times New Roman" w:eastAsia="Times New Roman" w:hAnsi="Times New Roman" w:cs="Times New Roman"/>
                <w:kern w:val="28"/>
                <w:sz w:val="24"/>
                <w:szCs w:val="24"/>
                <w:lang w:eastAsia="ru-RU"/>
              </w:rPr>
            </w:pPr>
            <w:r w:rsidRPr="00BC05B0">
              <w:rPr>
                <w:rFonts w:ascii="Times New Roman" w:eastAsia="Times New Roman" w:hAnsi="Times New Roman" w:cs="Times New Roman"/>
                <w:kern w:val="28"/>
                <w:sz w:val="24"/>
                <w:szCs w:val="24"/>
                <w:lang w:eastAsia="ru-RU"/>
              </w:rPr>
              <w:t>6.</w:t>
            </w:r>
            <w:r>
              <w:rPr>
                <w:rFonts w:ascii="Times New Roman" w:eastAsia="Times New Roman" w:hAnsi="Times New Roman" w:cs="Times New Roman"/>
                <w:kern w:val="28"/>
                <w:sz w:val="24"/>
                <w:szCs w:val="24"/>
                <w:lang w:eastAsia="ru-RU"/>
              </w:rPr>
              <w:t>3</w:t>
            </w:r>
            <w:r w:rsidRPr="00BC05B0">
              <w:rPr>
                <w:rFonts w:ascii="Times New Roman" w:eastAsia="Times New Roman" w:hAnsi="Times New Roman" w:cs="Times New Roman"/>
                <w:kern w:val="28"/>
                <w:sz w:val="24"/>
                <w:szCs w:val="24"/>
                <w:lang w:eastAsia="ru-RU"/>
              </w:rPr>
              <w:t>.</w:t>
            </w:r>
          </w:p>
        </w:tc>
        <w:tc>
          <w:tcPr>
            <w:tcW w:w="364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Конкурсы ______________________</w:t>
            </w:r>
          </w:p>
          <w:p w:rsidR="002649FF" w:rsidRPr="009C5755" w:rsidRDefault="002649FF" w:rsidP="00C50E69">
            <w:pPr>
              <w:spacing w:after="0" w:line="240" w:lineRule="auto"/>
              <w:jc w:val="both"/>
              <w:rPr>
                <w:rFonts w:ascii="Times New Roman" w:eastAsia="Times New Roman" w:hAnsi="Times New Roman" w:cs="Times New Roman"/>
                <w:kern w:val="28"/>
                <w:lang w:eastAsia="ru-RU"/>
              </w:rPr>
            </w:pPr>
            <w:r w:rsidRPr="009C5755">
              <w:rPr>
                <w:rFonts w:ascii="Times New Roman" w:eastAsia="Times New Roman" w:hAnsi="Times New Roman" w:cs="Times New Roman"/>
                <w:kern w:val="28"/>
                <w:lang w:eastAsia="ru-RU"/>
              </w:rPr>
              <w:t>_______________________________</w:t>
            </w:r>
          </w:p>
        </w:tc>
        <w:tc>
          <w:tcPr>
            <w:tcW w:w="1086"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854"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26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c>
          <w:tcPr>
            <w:tcW w:w="1600" w:type="dxa"/>
            <w:tcBorders>
              <w:top w:val="single" w:sz="8" w:space="0" w:color="000000"/>
              <w:left w:val="single" w:sz="8" w:space="0" w:color="000000"/>
              <w:bottom w:val="single" w:sz="8" w:space="0" w:color="000000"/>
              <w:right w:val="single" w:sz="8" w:space="0" w:color="000000"/>
            </w:tcBorders>
          </w:tcPr>
          <w:p w:rsidR="002649FF" w:rsidRPr="009C5755" w:rsidRDefault="002649FF" w:rsidP="00C50E69">
            <w:pPr>
              <w:spacing w:after="0" w:line="240" w:lineRule="auto"/>
              <w:jc w:val="both"/>
              <w:rPr>
                <w:rFonts w:ascii="Times New Roman" w:eastAsia="Times New Roman" w:hAnsi="Times New Roman" w:cs="Times New Roman"/>
                <w:kern w:val="28"/>
                <w:sz w:val="20"/>
                <w:szCs w:val="20"/>
                <w:lang w:eastAsia="ru-RU"/>
              </w:rPr>
            </w:pPr>
          </w:p>
        </w:tc>
      </w:tr>
    </w:tbl>
    <w:p w:rsidR="002649FF" w:rsidRDefault="002649FF" w:rsidP="002649FF">
      <w:pPr>
        <w:spacing w:after="0" w:line="240" w:lineRule="auto"/>
        <w:rPr>
          <w:rFonts w:ascii="Times New Roman" w:eastAsia="Times New Roman" w:hAnsi="Times New Roman" w:cs="Times New Roman"/>
          <w:bCs/>
          <w:caps/>
          <w:kern w:val="28"/>
          <w:sz w:val="28"/>
          <w:szCs w:val="28"/>
          <w:lang w:eastAsia="ru-RU"/>
        </w:rPr>
      </w:pPr>
    </w:p>
    <w:p w:rsidR="002649FF" w:rsidRDefault="002649FF" w:rsidP="002649FF">
      <w:pPr>
        <w:spacing w:after="0" w:line="240" w:lineRule="auto"/>
        <w:rPr>
          <w:rFonts w:ascii="Times New Roman" w:eastAsia="Times New Roman" w:hAnsi="Times New Roman" w:cs="Times New Roman"/>
          <w:bCs/>
          <w:caps/>
          <w:kern w:val="28"/>
          <w:sz w:val="28"/>
          <w:szCs w:val="28"/>
          <w:lang w:eastAsia="ru-RU"/>
        </w:rPr>
        <w:sectPr w:rsidR="002649FF" w:rsidSect="00C50E69">
          <w:headerReference w:type="default" r:id="rId36"/>
          <w:pgSz w:w="11906" w:h="16838"/>
          <w:pgMar w:top="1134" w:right="1134" w:bottom="1134" w:left="1134" w:header="709" w:footer="709" w:gutter="0"/>
          <w:cols w:space="708"/>
          <w:titlePg/>
          <w:docGrid w:linePitch="360"/>
        </w:sectPr>
      </w:pPr>
    </w:p>
    <w:p w:rsidR="002649FF" w:rsidRPr="00C84327" w:rsidRDefault="002649FF" w:rsidP="002649FF">
      <w:pPr>
        <w:pStyle w:val="ad"/>
        <w:autoSpaceDE w:val="0"/>
        <w:autoSpaceDN w:val="0"/>
        <w:adjustRightInd w:val="0"/>
        <w:spacing w:after="0" w:line="240" w:lineRule="auto"/>
        <w:ind w:left="709"/>
        <w:jc w:val="right"/>
        <w:rPr>
          <w:rFonts w:ascii="Times New Roman" w:hAnsi="Times New Roman" w:cs="Times New Roman"/>
          <w:sz w:val="28"/>
          <w:szCs w:val="28"/>
        </w:rPr>
      </w:pPr>
      <w:r w:rsidRPr="00C84327">
        <w:rPr>
          <w:rFonts w:ascii="Times New Roman" w:hAnsi="Times New Roman" w:cs="Times New Roman"/>
          <w:sz w:val="28"/>
          <w:szCs w:val="28"/>
          <w:highlight w:val="yellow"/>
        </w:rPr>
        <w:t>Приложение № 2.6.</w:t>
      </w:r>
      <w:r w:rsidR="00C45F0D" w:rsidRPr="00C84327">
        <w:rPr>
          <w:rFonts w:ascii="Times New Roman" w:hAnsi="Times New Roman" w:cs="Times New Roman"/>
          <w:sz w:val="28"/>
          <w:szCs w:val="28"/>
          <w:highlight w:val="yellow"/>
        </w:rPr>
        <w:t>3</w:t>
      </w:r>
    </w:p>
    <w:p w:rsidR="002649FF" w:rsidRPr="0076018F" w:rsidRDefault="00C84327" w:rsidP="002649FF">
      <w:pPr>
        <w:autoSpaceDE w:val="0"/>
        <w:autoSpaceDN w:val="0"/>
        <w:adjustRightInd w:val="0"/>
        <w:jc w:val="right"/>
        <w:rPr>
          <w:rFonts w:ascii="Times New Roman" w:hAnsi="Times New Roman" w:cs="Times New Roman"/>
          <w:i/>
          <w:color w:val="FF0000"/>
          <w:sz w:val="24"/>
          <w:szCs w:val="24"/>
        </w:rPr>
      </w:pPr>
      <w:r w:rsidRPr="0076018F">
        <w:rPr>
          <w:rFonts w:ascii="Times New Roman" w:hAnsi="Times New Roman" w:cs="Times New Roman"/>
          <w:i/>
          <w:color w:val="FF0000"/>
          <w:sz w:val="24"/>
          <w:szCs w:val="24"/>
        </w:rPr>
        <w:t>Образец</w:t>
      </w:r>
    </w:p>
    <w:p w:rsidR="002649FF" w:rsidRDefault="002649FF" w:rsidP="002649FF">
      <w:pPr>
        <w:autoSpaceDE w:val="0"/>
        <w:autoSpaceDN w:val="0"/>
        <w:adjustRightInd w:val="0"/>
        <w:jc w:val="both"/>
        <w:rPr>
          <w:rFonts w:ascii="Arial" w:hAnsi="Arial" w:cs="Arial"/>
          <w:color w:val="0082DA"/>
        </w:rPr>
      </w:pPr>
    </w:p>
    <w:p w:rsidR="002649FF" w:rsidRPr="007D029C" w:rsidRDefault="002649FF" w:rsidP="002649FF">
      <w:pPr>
        <w:autoSpaceDE w:val="0"/>
        <w:autoSpaceDN w:val="0"/>
        <w:adjustRightInd w:val="0"/>
        <w:jc w:val="both"/>
        <w:rPr>
          <w:rFonts w:ascii="Arial" w:hAnsi="Arial" w:cs="Arial"/>
          <w:color w:val="0082DA"/>
        </w:rPr>
      </w:pPr>
    </w:p>
    <w:tbl>
      <w:tblPr>
        <w:tblW w:w="0" w:type="auto"/>
        <w:tblLook w:val="0000"/>
      </w:tblPr>
      <w:tblGrid>
        <w:gridCol w:w="9570"/>
      </w:tblGrid>
      <w:tr w:rsidR="002649FF" w:rsidRPr="007D029C" w:rsidTr="00C50E69">
        <w:tc>
          <w:tcPr>
            <w:tcW w:w="10368" w:type="dxa"/>
            <w:tcBorders>
              <w:top w:val="nil"/>
              <w:left w:val="nil"/>
              <w:bottom w:val="nil"/>
              <w:right w:val="nil"/>
            </w:tcBorders>
          </w:tcPr>
          <w:p w:rsidR="002649FF" w:rsidRPr="007D029C" w:rsidRDefault="002649FF" w:rsidP="00C50E69">
            <w:pPr>
              <w:pStyle w:val="afd"/>
              <w:autoSpaceDE w:val="0"/>
              <w:autoSpaceDN w:val="0"/>
              <w:adjustRightInd w:val="0"/>
              <w:rPr>
                <w:rFonts w:ascii="Arial" w:hAnsi="Arial" w:cs="Arial"/>
                <w:color w:val="0082DA"/>
              </w:rPr>
            </w:pPr>
            <w:r w:rsidRPr="007D029C">
              <w:rPr>
                <w:rFonts w:ascii="Arial" w:hAnsi="Arial" w:cs="Arial"/>
                <w:color w:val="0082DA"/>
              </w:rPr>
              <w:t>Уважаемый(ая)____</w:t>
            </w:r>
            <w:r>
              <w:rPr>
                <w:rFonts w:ascii="Arial" w:hAnsi="Arial" w:cs="Arial"/>
                <w:color w:val="0082DA"/>
              </w:rPr>
              <w:t>____________________________</w:t>
            </w:r>
            <w:r w:rsidRPr="007D029C">
              <w:rPr>
                <w:rFonts w:ascii="Arial" w:hAnsi="Arial" w:cs="Arial"/>
                <w:color w:val="0082DA"/>
              </w:rPr>
              <w:t>_________</w:t>
            </w:r>
            <w:r>
              <w:rPr>
                <w:rFonts w:ascii="Arial" w:hAnsi="Arial" w:cs="Arial"/>
                <w:color w:val="0082DA"/>
              </w:rPr>
              <w:t>_______</w:t>
            </w:r>
          </w:p>
        </w:tc>
      </w:tr>
      <w:tr w:rsidR="002649FF" w:rsidRPr="007D029C" w:rsidTr="00C50E69">
        <w:tc>
          <w:tcPr>
            <w:tcW w:w="10368" w:type="dxa"/>
            <w:tcBorders>
              <w:top w:val="nil"/>
              <w:left w:val="nil"/>
              <w:bottom w:val="nil"/>
              <w:right w:val="nil"/>
            </w:tcBorders>
          </w:tcPr>
          <w:p w:rsidR="002649FF" w:rsidRPr="007D029C" w:rsidRDefault="002649FF" w:rsidP="00C50E69">
            <w:pPr>
              <w:pStyle w:val="-1"/>
              <w:autoSpaceDE w:val="0"/>
              <w:autoSpaceDN w:val="0"/>
              <w:adjustRightInd w:val="0"/>
              <w:ind w:firstLine="0"/>
              <w:rPr>
                <w:rFonts w:ascii="Arial" w:hAnsi="Arial" w:cs="Arial"/>
                <w:color w:val="0082DA"/>
              </w:rPr>
            </w:pPr>
            <w:r>
              <w:rPr>
                <w:rFonts w:ascii="Arial" w:hAnsi="Arial" w:cs="Arial"/>
                <w:color w:val="0082DA"/>
              </w:rPr>
              <w:t>___________________________________________________________!</w:t>
            </w:r>
          </w:p>
        </w:tc>
      </w:tr>
    </w:tbl>
    <w:p w:rsidR="002649FF" w:rsidRPr="007D029C" w:rsidRDefault="002649FF" w:rsidP="002649FF">
      <w:pPr>
        <w:spacing w:after="120" w:line="360" w:lineRule="auto"/>
        <w:ind w:firstLine="612"/>
        <w:jc w:val="both"/>
        <w:rPr>
          <w:rFonts w:ascii="Arial" w:hAnsi="Arial" w:cs="Arial"/>
          <w:color w:val="0082DA"/>
        </w:rPr>
      </w:pPr>
      <w:r>
        <w:rPr>
          <w:rFonts w:ascii="Arial" w:hAnsi="Arial" w:cs="Arial"/>
          <w:noProof/>
          <w:color w:val="0082DA"/>
          <w:lang w:eastAsia="ru-RU"/>
        </w:rPr>
        <w:drawing>
          <wp:anchor distT="0" distB="0" distL="114300" distR="114300" simplePos="0" relativeHeight="251718656" behindDoc="0" locked="0" layoutInCell="1" allowOverlap="0">
            <wp:simplePos x="0" y="0"/>
            <wp:positionH relativeFrom="column">
              <wp:posOffset>0</wp:posOffset>
            </wp:positionH>
            <wp:positionV relativeFrom="paragraph">
              <wp:posOffset>52705</wp:posOffset>
            </wp:positionV>
            <wp:extent cx="977900" cy="1000125"/>
            <wp:effectExtent l="19050" t="0" r="0" b="0"/>
            <wp:wrapSquare wrapText="bothSides"/>
            <wp:docPr id="1" name="Рисунок 3" descr="галоч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галочка"/>
                    <pic:cNvPicPr>
                      <a:picLocks noChangeAspect="1" noChangeArrowheads="1"/>
                    </pic:cNvPicPr>
                  </pic:nvPicPr>
                  <pic:blipFill>
                    <a:blip r:embed="rId37" cstate="print"/>
                    <a:srcRect/>
                    <a:stretch>
                      <a:fillRect/>
                    </a:stretch>
                  </pic:blipFill>
                  <pic:spPr bwMode="auto">
                    <a:xfrm>
                      <a:off x="0" y="0"/>
                      <a:ext cx="977900" cy="1000125"/>
                    </a:xfrm>
                    <a:prstGeom prst="rect">
                      <a:avLst/>
                    </a:prstGeom>
                    <a:noFill/>
                    <a:ln w="9525">
                      <a:noFill/>
                      <a:miter lim="800000"/>
                      <a:headEnd/>
                      <a:tailEnd/>
                    </a:ln>
                  </pic:spPr>
                </pic:pic>
              </a:graphicData>
            </a:graphic>
          </wp:anchor>
        </w:drawing>
      </w:r>
      <w:r w:rsidRPr="007D029C">
        <w:rPr>
          <w:rFonts w:ascii="Arial" w:hAnsi="Arial" w:cs="Arial"/>
          <w:color w:val="0082DA"/>
        </w:rPr>
        <w:t>Приглашаем Вас для ознакомления и дополнительного уточнения списка избирателей</w:t>
      </w:r>
      <w:r w:rsidRPr="001E7508">
        <w:rPr>
          <w:rFonts w:ascii="Arial" w:hAnsi="Arial" w:cs="Arial"/>
          <w:color w:val="0082DA"/>
        </w:rPr>
        <w:t xml:space="preserve"> </w:t>
      </w:r>
      <w:r>
        <w:rPr>
          <w:rFonts w:ascii="Arial" w:hAnsi="Arial" w:cs="Arial"/>
          <w:color w:val="0082DA"/>
        </w:rPr>
        <w:t>избирательного участка № ______</w:t>
      </w:r>
      <w:r w:rsidRPr="007D029C">
        <w:rPr>
          <w:rFonts w:ascii="Arial" w:hAnsi="Arial" w:cs="Arial"/>
          <w:color w:val="0082DA"/>
        </w:rPr>
        <w:t xml:space="preserve"> для голосования на </w:t>
      </w:r>
      <w:r w:rsidRPr="00846B75">
        <w:rPr>
          <w:rFonts w:ascii="Arial" w:hAnsi="Arial" w:cs="Arial"/>
          <w:color w:val="FF0000"/>
        </w:rPr>
        <w:t xml:space="preserve">выборах </w:t>
      </w:r>
      <w:r>
        <w:rPr>
          <w:rFonts w:ascii="Arial" w:hAnsi="Arial" w:cs="Arial"/>
          <w:color w:val="FF0000"/>
        </w:rPr>
        <w:t>___________________________________________________.</w:t>
      </w:r>
    </w:p>
    <w:p w:rsidR="002649FF" w:rsidRPr="007D029C" w:rsidRDefault="002649FF" w:rsidP="002649FF">
      <w:pPr>
        <w:spacing w:after="120" w:line="360" w:lineRule="auto"/>
        <w:ind w:firstLine="612"/>
        <w:jc w:val="both"/>
        <w:rPr>
          <w:rFonts w:ascii="Arial" w:hAnsi="Arial" w:cs="Arial"/>
          <w:color w:val="0082DA"/>
        </w:rPr>
      </w:pPr>
      <w:r w:rsidRPr="007D029C">
        <w:rPr>
          <w:rFonts w:ascii="Arial" w:hAnsi="Arial" w:cs="Arial"/>
          <w:color w:val="0082DA"/>
        </w:rPr>
        <w:t>Участковая избирательная комиссия находится по адресу: __________________________________________ и работает с ___</w:t>
      </w:r>
      <w:r>
        <w:rPr>
          <w:rFonts w:ascii="Arial" w:hAnsi="Arial" w:cs="Arial"/>
          <w:color w:val="0082DA"/>
        </w:rPr>
        <w:t>_</w:t>
      </w:r>
      <w:r w:rsidRPr="007D029C">
        <w:rPr>
          <w:rFonts w:ascii="Arial" w:hAnsi="Arial" w:cs="Arial"/>
          <w:color w:val="0082DA"/>
        </w:rPr>
        <w:t xml:space="preserve"> до ____</w:t>
      </w:r>
      <w:r>
        <w:rPr>
          <w:rFonts w:ascii="Arial" w:hAnsi="Arial" w:cs="Arial"/>
          <w:color w:val="0082DA"/>
        </w:rPr>
        <w:t xml:space="preserve">_ </w:t>
      </w:r>
      <w:r w:rsidRPr="007D029C">
        <w:rPr>
          <w:rFonts w:ascii="Arial" w:hAnsi="Arial" w:cs="Arial"/>
          <w:color w:val="0082DA"/>
        </w:rPr>
        <w:t>в рабочие дни, с ____ до _____ – в выходные дни. Перерыв с ____ до _____.</w:t>
      </w:r>
    </w:p>
    <w:p w:rsidR="002649FF" w:rsidRDefault="002649FF" w:rsidP="002649FF">
      <w:pPr>
        <w:spacing w:after="120" w:line="360" w:lineRule="auto"/>
        <w:ind w:firstLine="612"/>
        <w:jc w:val="both"/>
        <w:rPr>
          <w:rFonts w:ascii="Arial" w:hAnsi="Arial" w:cs="Arial"/>
          <w:color w:val="0082DA"/>
        </w:rPr>
      </w:pPr>
      <w:r w:rsidRPr="007D029C">
        <w:rPr>
          <w:rFonts w:ascii="Arial" w:hAnsi="Arial" w:cs="Arial"/>
          <w:color w:val="0082DA"/>
        </w:rPr>
        <w:t xml:space="preserve">В случае </w:t>
      </w:r>
      <w:r>
        <w:rPr>
          <w:rFonts w:ascii="Arial" w:hAnsi="Arial" w:cs="Arial"/>
          <w:color w:val="0082DA"/>
        </w:rPr>
        <w:t>если Вы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будете отсутствовать по месту жительства и не сможете прибыть в помещение для голосования на избирательном участке, на котором включены в список избирателей,</w:t>
      </w:r>
      <w:r w:rsidRPr="007D029C">
        <w:rPr>
          <w:rFonts w:ascii="Arial" w:hAnsi="Arial" w:cs="Arial"/>
          <w:color w:val="0082DA"/>
        </w:rPr>
        <w:t xml:space="preserve"> Вы можете </w:t>
      </w:r>
      <w:r>
        <w:rPr>
          <w:rFonts w:ascii="Arial" w:hAnsi="Arial" w:cs="Arial"/>
          <w:color w:val="0082DA"/>
        </w:rPr>
        <w:t>проголосовать досрочно: с</w:t>
      </w:r>
      <w:r w:rsidRPr="00061E4D">
        <w:rPr>
          <w:rFonts w:ascii="Arial" w:hAnsi="Arial" w:cs="Arial"/>
          <w:color w:val="0082DA"/>
        </w:rPr>
        <w:t xml:space="preserve"> </w:t>
      </w:r>
      <w:r>
        <w:rPr>
          <w:rFonts w:ascii="Arial" w:hAnsi="Arial" w:cs="Arial"/>
          <w:color w:val="0082DA"/>
        </w:rPr>
        <w:t>____ по _____ ________________ 20___ года в рабочие дни  с ___ до ___, в выходные дни</w:t>
      </w:r>
      <w:r w:rsidRPr="00405AA2">
        <w:rPr>
          <w:rFonts w:ascii="Arial" w:hAnsi="Arial" w:cs="Arial"/>
          <w:color w:val="0082DA"/>
        </w:rPr>
        <w:t xml:space="preserve"> </w:t>
      </w:r>
      <w:r>
        <w:rPr>
          <w:rFonts w:ascii="Arial" w:hAnsi="Arial" w:cs="Arial"/>
          <w:color w:val="0082DA"/>
        </w:rPr>
        <w:t xml:space="preserve">с ____ до ____ </w:t>
      </w:r>
      <w:r w:rsidRPr="00061E4D">
        <w:rPr>
          <w:rFonts w:ascii="Arial" w:hAnsi="Arial" w:cs="Arial"/>
          <w:b/>
          <w:color w:val="0082DA"/>
        </w:rPr>
        <w:t>в помещении территориальной избирательной комиссии по адресу _______________________</w:t>
      </w:r>
      <w:r>
        <w:rPr>
          <w:rFonts w:ascii="Arial" w:hAnsi="Arial" w:cs="Arial"/>
          <w:b/>
          <w:color w:val="0082DA"/>
        </w:rPr>
        <w:t xml:space="preserve"> </w:t>
      </w:r>
      <w:r w:rsidRPr="00061E4D">
        <w:rPr>
          <w:rFonts w:ascii="Arial" w:hAnsi="Arial" w:cs="Arial"/>
          <w:color w:val="0082DA"/>
        </w:rPr>
        <w:t xml:space="preserve">и в помещении </w:t>
      </w:r>
      <w:r>
        <w:rPr>
          <w:rFonts w:ascii="Arial" w:hAnsi="Arial" w:cs="Arial"/>
          <w:color w:val="0082DA"/>
        </w:rPr>
        <w:t>участковой избирательной комиссии  с ____ по _____ ________________ 20___ года в рабочие дни  с ___ до ___, в выходные дни</w:t>
      </w:r>
      <w:r w:rsidRPr="00405AA2">
        <w:rPr>
          <w:rFonts w:ascii="Arial" w:hAnsi="Arial" w:cs="Arial"/>
          <w:color w:val="0082DA"/>
        </w:rPr>
        <w:t xml:space="preserve"> </w:t>
      </w:r>
      <w:r>
        <w:rPr>
          <w:rFonts w:ascii="Arial" w:hAnsi="Arial" w:cs="Arial"/>
          <w:color w:val="0082DA"/>
        </w:rPr>
        <w:t>с ____ до ____.</w:t>
      </w:r>
    </w:p>
    <w:p w:rsidR="0076018F" w:rsidRPr="007D029C" w:rsidRDefault="0076018F" w:rsidP="002649FF">
      <w:pPr>
        <w:spacing w:after="120" w:line="360" w:lineRule="auto"/>
        <w:ind w:firstLine="612"/>
        <w:jc w:val="both"/>
        <w:rPr>
          <w:rFonts w:ascii="Arial" w:hAnsi="Arial" w:cs="Arial"/>
          <w:color w:val="0082DA"/>
        </w:rPr>
      </w:pPr>
    </w:p>
    <w:tbl>
      <w:tblPr>
        <w:tblW w:w="0" w:type="auto"/>
        <w:tblLook w:val="0000"/>
      </w:tblPr>
      <w:tblGrid>
        <w:gridCol w:w="4829"/>
        <w:gridCol w:w="4741"/>
      </w:tblGrid>
      <w:tr w:rsidR="002649FF" w:rsidRPr="007D029C" w:rsidTr="00C50E69">
        <w:tc>
          <w:tcPr>
            <w:tcW w:w="5357" w:type="dxa"/>
            <w:tcBorders>
              <w:top w:val="nil"/>
              <w:left w:val="nil"/>
              <w:bottom w:val="nil"/>
              <w:right w:val="nil"/>
            </w:tcBorders>
          </w:tcPr>
          <w:p w:rsidR="002649FF" w:rsidRPr="007D029C" w:rsidRDefault="002649FF" w:rsidP="00C50E69">
            <w:pPr>
              <w:jc w:val="right"/>
              <w:rPr>
                <w:rFonts w:ascii="Arial" w:hAnsi="Arial" w:cs="Arial"/>
                <w:color w:val="0082DA"/>
              </w:rPr>
            </w:pPr>
          </w:p>
        </w:tc>
        <w:tc>
          <w:tcPr>
            <w:tcW w:w="5011" w:type="dxa"/>
            <w:tcBorders>
              <w:top w:val="nil"/>
              <w:left w:val="nil"/>
              <w:bottom w:val="nil"/>
              <w:right w:val="nil"/>
            </w:tcBorders>
          </w:tcPr>
          <w:p w:rsidR="002649FF" w:rsidRPr="007D029C" w:rsidRDefault="002649FF" w:rsidP="00C50E69">
            <w:pPr>
              <w:pStyle w:val="8"/>
              <w:rPr>
                <w:rFonts w:ascii="Arial" w:hAnsi="Arial" w:cs="Arial"/>
                <w:color w:val="0082DA"/>
              </w:rPr>
            </w:pPr>
            <w:r w:rsidRPr="007D029C">
              <w:rPr>
                <w:rFonts w:ascii="Arial" w:hAnsi="Arial" w:cs="Arial"/>
                <w:color w:val="0082DA"/>
              </w:rPr>
              <w:t>УЧАСТКОВАЯ ИЗБИРАТЕЛЬНАЯ КОМИССИЯ</w:t>
            </w:r>
          </w:p>
          <w:p w:rsidR="002649FF" w:rsidRPr="007D029C" w:rsidRDefault="002649FF" w:rsidP="00C50E69">
            <w:pPr>
              <w:pStyle w:val="afd"/>
              <w:jc w:val="left"/>
              <w:rPr>
                <w:rFonts w:ascii="Arial" w:hAnsi="Arial" w:cs="Arial"/>
                <w:color w:val="0082DA"/>
              </w:rPr>
            </w:pPr>
          </w:p>
        </w:tc>
      </w:tr>
    </w:tbl>
    <w:p w:rsidR="002649FF" w:rsidRPr="007D029C" w:rsidRDefault="002649FF" w:rsidP="002649FF">
      <w:pPr>
        <w:autoSpaceDE w:val="0"/>
        <w:autoSpaceDN w:val="0"/>
        <w:rPr>
          <w:rFonts w:ascii="Arial" w:hAnsi="Arial" w:cs="Arial"/>
          <w:b/>
          <w:bCs/>
          <w:color w:val="0082DA"/>
          <w:szCs w:val="28"/>
        </w:rPr>
      </w:pPr>
    </w:p>
    <w:p w:rsidR="002649FF" w:rsidRDefault="002649FF" w:rsidP="002649FF">
      <w:pPr>
        <w:rPr>
          <w:rFonts w:ascii="Arial" w:hAnsi="Arial" w:cs="Arial"/>
          <w:b/>
          <w:bCs/>
          <w:color w:val="0082DA"/>
          <w:szCs w:val="28"/>
        </w:rPr>
      </w:pPr>
      <w:r>
        <w:rPr>
          <w:rFonts w:ascii="Arial" w:hAnsi="Arial" w:cs="Arial"/>
          <w:b/>
          <w:bCs/>
          <w:color w:val="0082DA"/>
          <w:szCs w:val="28"/>
        </w:rPr>
        <w:br w:type="page"/>
      </w:r>
    </w:p>
    <w:p w:rsidR="002649FF" w:rsidRPr="002D04B3" w:rsidRDefault="002649FF" w:rsidP="002649FF">
      <w:pPr>
        <w:pStyle w:val="ad"/>
        <w:autoSpaceDE w:val="0"/>
        <w:autoSpaceDN w:val="0"/>
        <w:adjustRightInd w:val="0"/>
        <w:spacing w:after="0" w:line="240" w:lineRule="auto"/>
        <w:ind w:left="709"/>
        <w:jc w:val="right"/>
        <w:rPr>
          <w:rFonts w:ascii="Times New Roman" w:hAnsi="Times New Roman" w:cs="Times New Roman"/>
          <w:sz w:val="28"/>
          <w:szCs w:val="28"/>
        </w:rPr>
      </w:pPr>
      <w:r w:rsidRPr="00870F66">
        <w:rPr>
          <w:rFonts w:ascii="Times New Roman" w:hAnsi="Times New Roman" w:cs="Times New Roman"/>
          <w:sz w:val="28"/>
          <w:szCs w:val="28"/>
          <w:highlight w:val="yellow"/>
        </w:rPr>
        <w:t>Приложение № 2.6.</w:t>
      </w:r>
      <w:r w:rsidR="00C45F0D" w:rsidRPr="00870F66">
        <w:rPr>
          <w:rFonts w:ascii="Times New Roman" w:hAnsi="Times New Roman" w:cs="Times New Roman"/>
          <w:sz w:val="28"/>
          <w:szCs w:val="28"/>
          <w:highlight w:val="yellow"/>
        </w:rPr>
        <w:t>4</w:t>
      </w:r>
    </w:p>
    <w:p w:rsidR="002649FF" w:rsidRPr="0076018F" w:rsidRDefault="002D04B3" w:rsidP="002649FF">
      <w:pPr>
        <w:autoSpaceDE w:val="0"/>
        <w:autoSpaceDN w:val="0"/>
        <w:adjustRightInd w:val="0"/>
        <w:jc w:val="right"/>
        <w:rPr>
          <w:rFonts w:ascii="Times New Roman" w:hAnsi="Times New Roman" w:cs="Times New Roman"/>
          <w:i/>
          <w:color w:val="FF0000"/>
          <w:sz w:val="24"/>
          <w:szCs w:val="24"/>
        </w:rPr>
      </w:pPr>
      <w:r w:rsidRPr="0076018F">
        <w:rPr>
          <w:rFonts w:ascii="Times New Roman" w:hAnsi="Times New Roman" w:cs="Times New Roman"/>
          <w:i/>
          <w:color w:val="FF0000"/>
          <w:sz w:val="24"/>
          <w:szCs w:val="24"/>
        </w:rPr>
        <w:t>Образец</w:t>
      </w:r>
    </w:p>
    <w:p w:rsidR="002649FF" w:rsidRPr="004F79D1" w:rsidRDefault="002649FF" w:rsidP="002649FF">
      <w:pPr>
        <w:pStyle w:val="ad"/>
        <w:autoSpaceDE w:val="0"/>
        <w:autoSpaceDN w:val="0"/>
        <w:adjustRightInd w:val="0"/>
        <w:spacing w:after="0" w:line="240" w:lineRule="auto"/>
        <w:ind w:left="709"/>
        <w:jc w:val="right"/>
        <w:rPr>
          <w:rFonts w:ascii="Times New Roman" w:hAnsi="Times New Roman" w:cs="Times New Roman"/>
          <w:i/>
          <w:sz w:val="24"/>
          <w:szCs w:val="24"/>
        </w:rPr>
      </w:pPr>
    </w:p>
    <w:p w:rsidR="002649FF" w:rsidRDefault="002649FF" w:rsidP="002649FF">
      <w:pPr>
        <w:autoSpaceDE w:val="0"/>
        <w:autoSpaceDN w:val="0"/>
        <w:rPr>
          <w:rFonts w:ascii="Arial" w:hAnsi="Arial" w:cs="Arial"/>
          <w:b/>
          <w:bCs/>
          <w:color w:val="0082DA"/>
          <w:szCs w:val="28"/>
        </w:rPr>
      </w:pPr>
    </w:p>
    <w:p w:rsidR="002649FF" w:rsidRDefault="002649FF" w:rsidP="002649FF">
      <w:pPr>
        <w:autoSpaceDE w:val="0"/>
        <w:autoSpaceDN w:val="0"/>
        <w:rPr>
          <w:rFonts w:ascii="Arial" w:hAnsi="Arial" w:cs="Arial"/>
          <w:b/>
          <w:bCs/>
          <w:color w:val="0082DA"/>
          <w:szCs w:val="28"/>
        </w:rPr>
      </w:pPr>
    </w:p>
    <w:p w:rsidR="002649FF" w:rsidRPr="007D029C" w:rsidRDefault="002649FF" w:rsidP="002649FF">
      <w:pPr>
        <w:autoSpaceDE w:val="0"/>
        <w:autoSpaceDN w:val="0"/>
        <w:rPr>
          <w:rFonts w:ascii="Arial" w:hAnsi="Arial" w:cs="Arial"/>
          <w:b/>
          <w:bCs/>
          <w:color w:val="0082DA"/>
          <w:szCs w:val="28"/>
        </w:rPr>
      </w:pPr>
    </w:p>
    <w:p w:rsidR="002649FF" w:rsidRPr="005B2097" w:rsidRDefault="002649FF" w:rsidP="002649FF">
      <w:pPr>
        <w:pStyle w:val="aa"/>
        <w:widowControl/>
        <w:adjustRightInd/>
        <w:spacing w:before="100" w:after="100"/>
        <w:jc w:val="center"/>
        <w:rPr>
          <w:rFonts w:ascii="Arial" w:hAnsi="Arial" w:cs="Arial"/>
          <w:b/>
          <w:color w:val="0082DA"/>
        </w:rPr>
      </w:pPr>
      <w:r w:rsidRPr="005B2097">
        <w:rPr>
          <w:rFonts w:ascii="Arial" w:hAnsi="Arial" w:cs="Arial"/>
          <w:b/>
          <w:color w:val="0082DA"/>
        </w:rPr>
        <w:t>Уважаемый избиратель!</w:t>
      </w:r>
    </w:p>
    <w:p w:rsidR="002649FF" w:rsidRPr="007D029C" w:rsidRDefault="002649FF" w:rsidP="002649FF">
      <w:pPr>
        <w:pStyle w:val="aa"/>
        <w:widowControl/>
        <w:adjustRightInd/>
        <w:spacing w:before="100" w:after="100"/>
        <w:jc w:val="center"/>
        <w:rPr>
          <w:rFonts w:ascii="Arial" w:hAnsi="Arial" w:cs="Arial"/>
          <w:color w:val="0082DA"/>
        </w:rPr>
      </w:pPr>
      <w:r>
        <w:rPr>
          <w:noProof/>
        </w:rPr>
        <w:drawing>
          <wp:anchor distT="0" distB="0" distL="114300" distR="114300" simplePos="0" relativeHeight="251717632" behindDoc="0" locked="0" layoutInCell="1" allowOverlap="0">
            <wp:simplePos x="0" y="0"/>
            <wp:positionH relativeFrom="column">
              <wp:posOffset>-114300</wp:posOffset>
            </wp:positionH>
            <wp:positionV relativeFrom="paragraph">
              <wp:posOffset>162560</wp:posOffset>
            </wp:positionV>
            <wp:extent cx="894080" cy="914400"/>
            <wp:effectExtent l="19050" t="0" r="1270" b="0"/>
            <wp:wrapSquare wrapText="bothSides"/>
            <wp:docPr id="5" name="Рисунок 2" descr="галоч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алочка"/>
                    <pic:cNvPicPr>
                      <a:picLocks noChangeAspect="1" noChangeArrowheads="1"/>
                    </pic:cNvPicPr>
                  </pic:nvPicPr>
                  <pic:blipFill>
                    <a:blip r:embed="rId37" cstate="print"/>
                    <a:srcRect/>
                    <a:stretch>
                      <a:fillRect/>
                    </a:stretch>
                  </pic:blipFill>
                  <pic:spPr bwMode="auto">
                    <a:xfrm>
                      <a:off x="0" y="0"/>
                      <a:ext cx="894080" cy="914400"/>
                    </a:xfrm>
                    <a:prstGeom prst="rect">
                      <a:avLst/>
                    </a:prstGeom>
                    <a:noFill/>
                    <a:ln w="9525">
                      <a:noFill/>
                      <a:miter lim="800000"/>
                      <a:headEnd/>
                      <a:tailEnd/>
                    </a:ln>
                  </pic:spPr>
                </pic:pic>
              </a:graphicData>
            </a:graphic>
          </wp:anchor>
        </w:drawing>
      </w:r>
    </w:p>
    <w:p w:rsidR="002649FF" w:rsidRPr="007D029C" w:rsidRDefault="002649FF" w:rsidP="002649FF">
      <w:pPr>
        <w:pStyle w:val="aa"/>
        <w:widowControl/>
        <w:adjustRightInd/>
        <w:spacing w:before="100" w:after="100" w:line="360" w:lineRule="auto"/>
        <w:ind w:firstLine="724"/>
        <w:jc w:val="both"/>
        <w:rPr>
          <w:rFonts w:ascii="Arial" w:hAnsi="Arial" w:cs="Arial"/>
          <w:color w:val="0082DA"/>
        </w:rPr>
      </w:pPr>
      <w:r w:rsidRPr="007D029C">
        <w:rPr>
          <w:rFonts w:ascii="Arial" w:hAnsi="Arial" w:cs="Arial"/>
          <w:color w:val="0082DA"/>
        </w:rPr>
        <w:t xml:space="preserve">Приглашаем Вас </w:t>
      </w:r>
      <w:r>
        <w:rPr>
          <w:rFonts w:ascii="Arial" w:hAnsi="Arial" w:cs="Arial"/>
          <w:color w:val="FF0000"/>
        </w:rPr>
        <w:t>____ __________</w:t>
      </w:r>
      <w:r w:rsidRPr="00846B75">
        <w:rPr>
          <w:rFonts w:ascii="Arial" w:hAnsi="Arial" w:cs="Arial"/>
          <w:color w:val="FF0000"/>
        </w:rPr>
        <w:t xml:space="preserve"> 20</w:t>
      </w:r>
      <w:r>
        <w:rPr>
          <w:rFonts w:ascii="Arial" w:hAnsi="Arial" w:cs="Arial"/>
          <w:color w:val="FF0000"/>
        </w:rPr>
        <w:t>___</w:t>
      </w:r>
      <w:r w:rsidRPr="00846B75">
        <w:rPr>
          <w:rFonts w:ascii="Arial" w:hAnsi="Arial" w:cs="Arial"/>
          <w:color w:val="FF0000"/>
        </w:rPr>
        <w:t xml:space="preserve"> года</w:t>
      </w:r>
      <w:r w:rsidRPr="007D029C">
        <w:rPr>
          <w:rFonts w:ascii="Arial" w:hAnsi="Arial" w:cs="Arial"/>
          <w:color w:val="0082DA"/>
        </w:rPr>
        <w:t xml:space="preserve"> с 8.00 до 20.00 принять участие в голосовании на </w:t>
      </w:r>
      <w:r w:rsidRPr="002D751C">
        <w:rPr>
          <w:rFonts w:ascii="Arial" w:hAnsi="Arial" w:cs="Arial"/>
          <w:color w:val="FF0000"/>
        </w:rPr>
        <w:t xml:space="preserve">выборах </w:t>
      </w:r>
      <w:r>
        <w:rPr>
          <w:rFonts w:ascii="Arial" w:hAnsi="Arial" w:cs="Arial"/>
          <w:color w:val="FF0000"/>
        </w:rPr>
        <w:t>_____________________________</w:t>
      </w:r>
      <w:r w:rsidRPr="007D029C">
        <w:rPr>
          <w:rFonts w:ascii="Arial" w:hAnsi="Arial" w:cs="Arial"/>
          <w:color w:val="0082DA"/>
        </w:rPr>
        <w:t>, которое проводится в помещении для голосования избирательного участка № _____ по адресу:</w:t>
      </w:r>
      <w:r>
        <w:rPr>
          <w:rFonts w:ascii="Arial" w:hAnsi="Arial" w:cs="Arial"/>
          <w:color w:val="0082DA"/>
        </w:rPr>
        <w:t>________________________________________________________.</w:t>
      </w:r>
      <w:r w:rsidRPr="007D029C">
        <w:rPr>
          <w:rFonts w:ascii="Arial" w:hAnsi="Arial" w:cs="Arial"/>
          <w:color w:val="0082DA"/>
        </w:rPr>
        <w:t xml:space="preserve"> </w:t>
      </w:r>
    </w:p>
    <w:p w:rsidR="002649FF" w:rsidRPr="007D029C" w:rsidRDefault="002649FF" w:rsidP="002649FF">
      <w:pPr>
        <w:pStyle w:val="aa"/>
        <w:widowControl/>
        <w:adjustRightInd/>
        <w:spacing w:before="100" w:after="100" w:line="360" w:lineRule="auto"/>
        <w:ind w:firstLine="724"/>
        <w:jc w:val="both"/>
        <w:rPr>
          <w:rFonts w:ascii="Arial" w:hAnsi="Arial" w:cs="Arial"/>
          <w:color w:val="0082DA"/>
        </w:rPr>
      </w:pPr>
      <w:r w:rsidRPr="007D029C">
        <w:rPr>
          <w:rFonts w:ascii="Arial" w:hAnsi="Arial" w:cs="Arial"/>
          <w:color w:val="0082DA"/>
        </w:rPr>
        <w:t>Вам необходимо иметь при себе паспорт</w:t>
      </w:r>
      <w:r>
        <w:rPr>
          <w:rFonts w:ascii="Arial" w:hAnsi="Arial" w:cs="Arial"/>
          <w:color w:val="0082DA"/>
        </w:rPr>
        <w:t xml:space="preserve"> или документ, заменяющий паспорт гражданина Российской Федерации.</w:t>
      </w:r>
    </w:p>
    <w:p w:rsidR="002649FF" w:rsidRDefault="002649FF" w:rsidP="002649FF">
      <w:pPr>
        <w:pStyle w:val="aa"/>
        <w:widowControl/>
        <w:adjustRightInd/>
        <w:spacing w:before="100" w:after="100" w:line="360" w:lineRule="auto"/>
        <w:ind w:firstLine="724"/>
        <w:jc w:val="both"/>
        <w:rPr>
          <w:rFonts w:ascii="Arial" w:hAnsi="Arial" w:cs="Arial"/>
          <w:color w:val="0082DA"/>
        </w:rPr>
      </w:pPr>
      <w:r w:rsidRPr="007D029C">
        <w:rPr>
          <w:rFonts w:ascii="Arial" w:hAnsi="Arial" w:cs="Arial"/>
          <w:color w:val="0082DA"/>
        </w:rPr>
        <w:t xml:space="preserve">В случае если Вы </w:t>
      </w:r>
      <w:r>
        <w:rPr>
          <w:rFonts w:ascii="Arial" w:hAnsi="Arial" w:cs="Arial"/>
          <w:color w:val="0082DA"/>
        </w:rPr>
        <w:t xml:space="preserve">не сможете в день голосования самостоятельно </w:t>
      </w:r>
      <w:r w:rsidRPr="007D029C">
        <w:rPr>
          <w:rFonts w:ascii="Arial" w:hAnsi="Arial" w:cs="Arial"/>
          <w:color w:val="0082DA"/>
        </w:rPr>
        <w:t>по уважительной причине (</w:t>
      </w:r>
      <w:r>
        <w:rPr>
          <w:rFonts w:ascii="Arial" w:hAnsi="Arial" w:cs="Arial"/>
          <w:color w:val="0082DA"/>
        </w:rPr>
        <w:t>состояние здоровья</w:t>
      </w:r>
      <w:r w:rsidRPr="007D029C">
        <w:rPr>
          <w:rFonts w:ascii="Arial" w:hAnsi="Arial" w:cs="Arial"/>
          <w:color w:val="0082DA"/>
        </w:rPr>
        <w:t>, инвалидность) прибыть в помещение для голосования, Ваше письменное заявление или устное обращение о предоставлении Вам возможности проголосовать вне помещения для голосования должно быть передано в участковую избирательную комиссию по вышеуказанному адресу либ</w:t>
      </w:r>
      <w:r>
        <w:rPr>
          <w:rFonts w:ascii="Arial" w:hAnsi="Arial" w:cs="Arial"/>
          <w:color w:val="0082DA"/>
        </w:rPr>
        <w:t>о по телефону _______________</w:t>
      </w:r>
      <w:r w:rsidRPr="007D029C">
        <w:rPr>
          <w:rFonts w:ascii="Arial" w:hAnsi="Arial" w:cs="Arial"/>
          <w:color w:val="0082DA"/>
        </w:rPr>
        <w:t xml:space="preserve"> </w:t>
      </w:r>
      <w:r>
        <w:rPr>
          <w:rFonts w:ascii="Arial" w:hAnsi="Arial" w:cs="Arial"/>
          <w:color w:val="0082DA"/>
        </w:rPr>
        <w:t>в любое время с ____ _________ 20__ года до 14.00 ____ __________</w:t>
      </w:r>
      <w:r w:rsidRPr="007D029C">
        <w:rPr>
          <w:rFonts w:ascii="Arial" w:hAnsi="Arial" w:cs="Arial"/>
          <w:color w:val="0082DA"/>
        </w:rPr>
        <w:t xml:space="preserve"> 20</w:t>
      </w:r>
      <w:r>
        <w:rPr>
          <w:rFonts w:ascii="Arial" w:hAnsi="Arial" w:cs="Arial"/>
          <w:color w:val="0082DA"/>
        </w:rPr>
        <w:t>__</w:t>
      </w:r>
      <w:r w:rsidRPr="007D029C">
        <w:rPr>
          <w:rFonts w:ascii="Arial" w:hAnsi="Arial" w:cs="Arial"/>
          <w:color w:val="0082DA"/>
        </w:rPr>
        <w:t xml:space="preserve"> года.</w:t>
      </w:r>
    </w:p>
    <w:p w:rsidR="0076018F" w:rsidRPr="007D029C" w:rsidRDefault="0076018F" w:rsidP="002649FF">
      <w:pPr>
        <w:pStyle w:val="aa"/>
        <w:widowControl/>
        <w:adjustRightInd/>
        <w:spacing w:before="100" w:after="100" w:line="360" w:lineRule="auto"/>
        <w:ind w:firstLine="724"/>
        <w:jc w:val="both"/>
        <w:rPr>
          <w:rFonts w:ascii="Arial" w:hAnsi="Arial" w:cs="Arial"/>
          <w:color w:val="0082DA"/>
        </w:rPr>
      </w:pPr>
    </w:p>
    <w:tbl>
      <w:tblPr>
        <w:tblW w:w="0" w:type="auto"/>
        <w:tblLook w:val="0000"/>
      </w:tblPr>
      <w:tblGrid>
        <w:gridCol w:w="4829"/>
        <w:gridCol w:w="4741"/>
      </w:tblGrid>
      <w:tr w:rsidR="002649FF" w:rsidRPr="007D029C" w:rsidTr="00C50E69">
        <w:tc>
          <w:tcPr>
            <w:tcW w:w="5357" w:type="dxa"/>
            <w:tcBorders>
              <w:top w:val="nil"/>
              <w:left w:val="nil"/>
              <w:bottom w:val="nil"/>
              <w:right w:val="nil"/>
            </w:tcBorders>
          </w:tcPr>
          <w:p w:rsidR="002649FF" w:rsidRPr="007D029C" w:rsidRDefault="002649FF" w:rsidP="00C50E69">
            <w:pPr>
              <w:jc w:val="right"/>
              <w:rPr>
                <w:rFonts w:ascii="Arial" w:hAnsi="Arial" w:cs="Arial"/>
                <w:color w:val="0082DA"/>
              </w:rPr>
            </w:pPr>
          </w:p>
        </w:tc>
        <w:tc>
          <w:tcPr>
            <w:tcW w:w="5011" w:type="dxa"/>
            <w:tcBorders>
              <w:top w:val="nil"/>
              <w:left w:val="nil"/>
              <w:bottom w:val="nil"/>
              <w:right w:val="nil"/>
            </w:tcBorders>
          </w:tcPr>
          <w:p w:rsidR="002649FF" w:rsidRPr="007D029C" w:rsidRDefault="002649FF" w:rsidP="00C50E69">
            <w:pPr>
              <w:pStyle w:val="8"/>
              <w:rPr>
                <w:rFonts w:ascii="Arial" w:hAnsi="Arial" w:cs="Arial"/>
                <w:color w:val="0082DA"/>
              </w:rPr>
            </w:pPr>
            <w:r>
              <w:rPr>
                <w:rFonts w:ascii="Arial" w:hAnsi="Arial" w:cs="Arial"/>
                <w:color w:val="0082DA"/>
              </w:rPr>
              <w:t>ИЗБИРАТЕЛЬНАЯ КОМИССИЯ, ОРГАНИЗУЮЩАЯ ВЫБОРЫ</w:t>
            </w:r>
          </w:p>
          <w:p w:rsidR="002649FF" w:rsidRPr="007D029C" w:rsidRDefault="002649FF" w:rsidP="00C50E69">
            <w:pPr>
              <w:pStyle w:val="afd"/>
              <w:rPr>
                <w:rFonts w:ascii="Arial" w:hAnsi="Arial" w:cs="Arial"/>
                <w:color w:val="0082DA"/>
                <w:sz w:val="24"/>
              </w:rPr>
            </w:pPr>
          </w:p>
        </w:tc>
      </w:tr>
    </w:tbl>
    <w:p w:rsidR="002649FF" w:rsidRDefault="002649FF" w:rsidP="002649FF">
      <w:pPr>
        <w:spacing w:after="0" w:line="240" w:lineRule="auto"/>
        <w:jc w:val="center"/>
        <w:rPr>
          <w:rFonts w:ascii="Times New Roman" w:hAnsi="Times New Roman" w:cs="Times New Roman"/>
          <w:b/>
          <w:sz w:val="28"/>
          <w:szCs w:val="28"/>
        </w:rPr>
      </w:pPr>
    </w:p>
    <w:p w:rsidR="002649FF" w:rsidRDefault="002649FF" w:rsidP="002649FF">
      <w:pPr>
        <w:rPr>
          <w:rFonts w:ascii="Times New Roman" w:hAnsi="Times New Roman" w:cs="Times New Roman"/>
          <w:b/>
          <w:sz w:val="28"/>
          <w:szCs w:val="28"/>
        </w:rPr>
      </w:pPr>
      <w:r>
        <w:rPr>
          <w:rFonts w:ascii="Times New Roman" w:hAnsi="Times New Roman" w:cs="Times New Roman"/>
          <w:b/>
          <w:sz w:val="28"/>
          <w:szCs w:val="28"/>
        </w:rPr>
        <w:br w:type="page"/>
      </w:r>
    </w:p>
    <w:p w:rsidR="002649FF" w:rsidRPr="002D04B3" w:rsidRDefault="002649FF" w:rsidP="002649FF">
      <w:pPr>
        <w:pStyle w:val="ad"/>
        <w:autoSpaceDE w:val="0"/>
        <w:autoSpaceDN w:val="0"/>
        <w:adjustRightInd w:val="0"/>
        <w:spacing w:after="0" w:line="240" w:lineRule="auto"/>
        <w:ind w:left="709"/>
        <w:jc w:val="right"/>
        <w:rPr>
          <w:rFonts w:ascii="Times New Roman" w:hAnsi="Times New Roman" w:cs="Times New Roman"/>
          <w:sz w:val="28"/>
          <w:szCs w:val="28"/>
        </w:rPr>
      </w:pPr>
      <w:r w:rsidRPr="00870F66">
        <w:rPr>
          <w:rFonts w:ascii="Times New Roman" w:hAnsi="Times New Roman" w:cs="Times New Roman"/>
          <w:sz w:val="28"/>
          <w:szCs w:val="28"/>
          <w:highlight w:val="yellow"/>
        </w:rPr>
        <w:t>Приложение № 2.6.</w:t>
      </w:r>
      <w:r w:rsidR="00C45F0D" w:rsidRPr="00870F66">
        <w:rPr>
          <w:rFonts w:ascii="Times New Roman" w:hAnsi="Times New Roman" w:cs="Times New Roman"/>
          <w:sz w:val="28"/>
          <w:szCs w:val="28"/>
          <w:highlight w:val="yellow"/>
        </w:rPr>
        <w:t>5</w:t>
      </w:r>
    </w:p>
    <w:p w:rsidR="002649FF" w:rsidRPr="0076018F" w:rsidRDefault="002D04B3" w:rsidP="002649FF">
      <w:pPr>
        <w:autoSpaceDE w:val="0"/>
        <w:autoSpaceDN w:val="0"/>
        <w:adjustRightInd w:val="0"/>
        <w:jc w:val="right"/>
        <w:rPr>
          <w:rFonts w:ascii="Times New Roman" w:hAnsi="Times New Roman" w:cs="Times New Roman"/>
          <w:i/>
          <w:color w:val="FF0000"/>
          <w:sz w:val="24"/>
          <w:szCs w:val="24"/>
        </w:rPr>
      </w:pPr>
      <w:r w:rsidRPr="0076018F">
        <w:rPr>
          <w:rFonts w:ascii="Times New Roman" w:hAnsi="Times New Roman" w:cs="Times New Roman"/>
          <w:i/>
          <w:color w:val="FF0000"/>
          <w:sz w:val="24"/>
          <w:szCs w:val="24"/>
        </w:rPr>
        <w:t>Образец</w:t>
      </w:r>
    </w:p>
    <w:p w:rsidR="002649FF" w:rsidRPr="004F79D1" w:rsidRDefault="002649FF" w:rsidP="002649FF">
      <w:pPr>
        <w:spacing w:after="0" w:line="240" w:lineRule="auto"/>
        <w:jc w:val="right"/>
        <w:rPr>
          <w:rFonts w:ascii="Times New Roman" w:hAnsi="Times New Roman" w:cs="Times New Roman"/>
          <w:b/>
          <w:i/>
          <w:sz w:val="28"/>
          <w:szCs w:val="28"/>
        </w:rPr>
      </w:pPr>
    </w:p>
    <w:p w:rsidR="002649FF" w:rsidRDefault="002649FF" w:rsidP="002D04B3">
      <w:pPr>
        <w:pStyle w:val="aa"/>
        <w:widowControl/>
        <w:adjustRightInd/>
        <w:spacing w:before="100" w:after="100"/>
        <w:rPr>
          <w:rFonts w:ascii="Arial" w:hAnsi="Arial" w:cs="Arial"/>
          <w:color w:val="0082DA"/>
          <w:sz w:val="28"/>
          <w:szCs w:val="28"/>
        </w:rPr>
      </w:pPr>
      <w:r>
        <w:rPr>
          <w:rFonts w:ascii="Arial" w:hAnsi="Arial" w:cs="Arial"/>
          <w:noProof/>
          <w:color w:val="0082DA"/>
          <w:szCs w:val="28"/>
        </w:rPr>
        <w:drawing>
          <wp:anchor distT="0" distB="0" distL="114300" distR="114300" simplePos="0" relativeHeight="251719680" behindDoc="0" locked="0" layoutInCell="1" allowOverlap="0">
            <wp:simplePos x="0" y="0"/>
            <wp:positionH relativeFrom="column">
              <wp:posOffset>2647950</wp:posOffset>
            </wp:positionH>
            <wp:positionV relativeFrom="paragraph">
              <wp:posOffset>57150</wp:posOffset>
            </wp:positionV>
            <wp:extent cx="1117600" cy="1143000"/>
            <wp:effectExtent l="19050" t="0" r="6350" b="0"/>
            <wp:wrapSquare wrapText="bothSides"/>
            <wp:docPr id="6" name="Рисунок 4" descr="галоч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галочка"/>
                    <pic:cNvPicPr>
                      <a:picLocks noChangeAspect="1" noChangeArrowheads="1"/>
                    </pic:cNvPicPr>
                  </pic:nvPicPr>
                  <pic:blipFill>
                    <a:blip r:embed="rId37" cstate="print"/>
                    <a:srcRect/>
                    <a:stretch>
                      <a:fillRect/>
                    </a:stretch>
                  </pic:blipFill>
                  <pic:spPr bwMode="auto">
                    <a:xfrm>
                      <a:off x="0" y="0"/>
                      <a:ext cx="1117600" cy="1143000"/>
                    </a:xfrm>
                    <a:prstGeom prst="rect">
                      <a:avLst/>
                    </a:prstGeom>
                    <a:noFill/>
                    <a:ln w="9525">
                      <a:noFill/>
                      <a:miter lim="800000"/>
                      <a:headEnd/>
                      <a:tailEnd/>
                    </a:ln>
                  </pic:spPr>
                </pic:pic>
              </a:graphicData>
            </a:graphic>
          </wp:anchor>
        </w:drawing>
      </w:r>
    </w:p>
    <w:p w:rsidR="002649FF" w:rsidRDefault="002649FF" w:rsidP="002649FF">
      <w:pPr>
        <w:pStyle w:val="aa"/>
        <w:widowControl/>
        <w:adjustRightInd/>
        <w:spacing w:before="100" w:after="100"/>
        <w:jc w:val="center"/>
        <w:rPr>
          <w:rFonts w:ascii="Arial" w:hAnsi="Arial" w:cs="Arial"/>
          <w:color w:val="0082DA"/>
          <w:sz w:val="28"/>
          <w:szCs w:val="28"/>
        </w:rPr>
      </w:pPr>
    </w:p>
    <w:p w:rsidR="002649FF" w:rsidRDefault="002649FF" w:rsidP="002649FF">
      <w:pPr>
        <w:pStyle w:val="aa"/>
        <w:widowControl/>
        <w:adjustRightInd/>
        <w:spacing w:before="100" w:after="100"/>
        <w:jc w:val="center"/>
        <w:rPr>
          <w:rFonts w:ascii="Arial" w:hAnsi="Arial" w:cs="Arial"/>
          <w:color w:val="0082DA"/>
          <w:sz w:val="28"/>
          <w:szCs w:val="28"/>
        </w:rPr>
      </w:pPr>
    </w:p>
    <w:p w:rsidR="002649FF" w:rsidRDefault="002649FF" w:rsidP="002649FF">
      <w:pPr>
        <w:pStyle w:val="aa"/>
        <w:widowControl/>
        <w:adjustRightInd/>
        <w:spacing w:before="100" w:after="100"/>
        <w:jc w:val="center"/>
        <w:rPr>
          <w:rFonts w:ascii="Arial" w:hAnsi="Arial" w:cs="Arial"/>
          <w:color w:val="0082DA"/>
          <w:sz w:val="28"/>
          <w:szCs w:val="28"/>
        </w:rPr>
      </w:pPr>
    </w:p>
    <w:p w:rsidR="002649FF" w:rsidRDefault="002649FF" w:rsidP="002649FF">
      <w:pPr>
        <w:pStyle w:val="aa"/>
        <w:widowControl/>
        <w:adjustRightInd/>
        <w:jc w:val="center"/>
        <w:rPr>
          <w:rFonts w:ascii="Franklin Gothic Demi" w:hAnsi="Franklin Gothic Demi" w:cs="Arial"/>
          <w:color w:val="CC0000"/>
          <w:sz w:val="32"/>
          <w:szCs w:val="32"/>
        </w:rPr>
      </w:pPr>
      <w:r>
        <w:rPr>
          <w:rFonts w:ascii="Franklin Gothic Demi" w:hAnsi="Franklin Gothic Demi" w:cs="Arial"/>
          <w:color w:val="CC0000"/>
          <w:sz w:val="32"/>
          <w:szCs w:val="32"/>
        </w:rPr>
        <w:t>_____</w:t>
      </w:r>
      <w:r w:rsidRPr="005B2097">
        <w:rPr>
          <w:rFonts w:ascii="Franklin Gothic Demi" w:hAnsi="Franklin Gothic Demi" w:cs="Arial"/>
          <w:color w:val="CC0000"/>
          <w:sz w:val="32"/>
          <w:szCs w:val="32"/>
        </w:rPr>
        <w:t xml:space="preserve"> </w:t>
      </w:r>
      <w:r>
        <w:rPr>
          <w:rFonts w:ascii="Franklin Gothic Demi" w:hAnsi="Franklin Gothic Demi" w:cs="Arial"/>
          <w:color w:val="CC0000"/>
          <w:sz w:val="32"/>
          <w:szCs w:val="32"/>
        </w:rPr>
        <w:t>____________ 20___ ГОДА</w:t>
      </w:r>
      <w:r w:rsidRPr="005B2097">
        <w:rPr>
          <w:rFonts w:ascii="Franklin Gothic Demi" w:hAnsi="Franklin Gothic Demi" w:cs="Arial"/>
          <w:color w:val="CC0000"/>
          <w:sz w:val="32"/>
          <w:szCs w:val="32"/>
        </w:rPr>
        <w:t xml:space="preserve"> </w:t>
      </w:r>
    </w:p>
    <w:p w:rsidR="002649FF" w:rsidRPr="00441E00" w:rsidRDefault="002649FF" w:rsidP="002649FF">
      <w:pPr>
        <w:pStyle w:val="aa"/>
        <w:widowControl/>
        <w:adjustRightInd/>
        <w:jc w:val="center"/>
        <w:rPr>
          <w:rFonts w:ascii="Franklin Gothic Demi" w:hAnsi="Franklin Gothic Demi" w:cs="Arial"/>
          <w:color w:val="CC0000"/>
          <w:sz w:val="16"/>
          <w:szCs w:val="16"/>
        </w:rPr>
      </w:pPr>
    </w:p>
    <w:p w:rsidR="002649FF" w:rsidRPr="005B2097" w:rsidRDefault="002649FF" w:rsidP="002649FF">
      <w:pPr>
        <w:pStyle w:val="aa"/>
        <w:widowControl/>
        <w:adjustRightInd/>
        <w:ind w:left="-142"/>
        <w:jc w:val="center"/>
        <w:rPr>
          <w:rFonts w:ascii="Bookman Old Style" w:hAnsi="Bookman Old Style" w:cs="Arial"/>
          <w:color w:val="0066CC"/>
          <w:sz w:val="32"/>
          <w:szCs w:val="32"/>
        </w:rPr>
      </w:pPr>
      <w:r w:rsidRPr="005B2097">
        <w:rPr>
          <w:rFonts w:ascii="Franklin Gothic Demi" w:hAnsi="Franklin Gothic Demi" w:cs="Arial"/>
          <w:color w:val="0066CC"/>
          <w:sz w:val="32"/>
          <w:szCs w:val="32"/>
        </w:rPr>
        <w:t xml:space="preserve">ВЫБОРЫ </w:t>
      </w:r>
      <w:r>
        <w:rPr>
          <w:rFonts w:ascii="Franklin Gothic Demi" w:hAnsi="Franklin Gothic Demi" w:cs="Arial"/>
          <w:color w:val="0066CC"/>
          <w:sz w:val="32"/>
          <w:szCs w:val="32"/>
        </w:rPr>
        <w:t>___________________________________</w:t>
      </w:r>
    </w:p>
    <w:p w:rsidR="002649FF" w:rsidRPr="004F79D1" w:rsidRDefault="002649FF" w:rsidP="002649FF">
      <w:pPr>
        <w:pStyle w:val="aa"/>
        <w:widowControl/>
        <w:adjustRightInd/>
        <w:jc w:val="center"/>
        <w:rPr>
          <w:color w:val="0082DA"/>
          <w:sz w:val="28"/>
          <w:szCs w:val="28"/>
        </w:rPr>
      </w:pPr>
    </w:p>
    <w:p w:rsidR="002649FF" w:rsidRPr="004F79D1" w:rsidRDefault="002649FF" w:rsidP="002649FF">
      <w:pPr>
        <w:pStyle w:val="aa"/>
        <w:widowControl/>
        <w:adjustRightInd/>
        <w:jc w:val="center"/>
        <w:rPr>
          <w:color w:val="0082DA"/>
          <w:sz w:val="28"/>
          <w:szCs w:val="28"/>
        </w:rPr>
      </w:pPr>
      <w:r w:rsidRPr="004F79D1">
        <w:rPr>
          <w:color w:val="0082DA"/>
          <w:sz w:val="28"/>
          <w:szCs w:val="28"/>
        </w:rPr>
        <w:t>Уважаемый избиратель!</w:t>
      </w:r>
    </w:p>
    <w:p w:rsidR="002649FF" w:rsidRPr="004F79D1" w:rsidRDefault="002649FF" w:rsidP="002649FF">
      <w:pPr>
        <w:pStyle w:val="aa"/>
        <w:widowControl/>
        <w:adjustRightInd/>
        <w:jc w:val="center"/>
        <w:rPr>
          <w:color w:val="0082DA"/>
          <w:sz w:val="28"/>
          <w:szCs w:val="28"/>
        </w:rPr>
      </w:pPr>
    </w:p>
    <w:p w:rsidR="002649FF" w:rsidRPr="004F79D1" w:rsidRDefault="002649FF" w:rsidP="002649FF">
      <w:pPr>
        <w:pStyle w:val="aa"/>
        <w:widowControl/>
        <w:adjustRightInd/>
        <w:ind w:firstLine="724"/>
        <w:jc w:val="both"/>
        <w:rPr>
          <w:color w:val="0082DA"/>
          <w:sz w:val="28"/>
          <w:szCs w:val="28"/>
        </w:rPr>
      </w:pPr>
      <w:r w:rsidRPr="004F79D1">
        <w:rPr>
          <w:color w:val="0082DA"/>
          <w:sz w:val="28"/>
          <w:szCs w:val="28"/>
        </w:rPr>
        <w:t xml:space="preserve">Приглашаем Вас </w:t>
      </w:r>
      <w:r w:rsidRPr="004F79D1">
        <w:rPr>
          <w:color w:val="FF0000"/>
          <w:sz w:val="28"/>
          <w:szCs w:val="28"/>
        </w:rPr>
        <w:t>___  __________ 20__ года</w:t>
      </w:r>
      <w:r w:rsidRPr="004F79D1">
        <w:rPr>
          <w:color w:val="0082DA"/>
          <w:sz w:val="28"/>
          <w:szCs w:val="28"/>
        </w:rPr>
        <w:t xml:space="preserve"> с 8.00 до 20.00 принять участие в голосовании на выборах ____________________________, которое проводится в помещении для голосования избирательного участка № ______ по адресу:_____________________________________________________.</w:t>
      </w:r>
    </w:p>
    <w:p w:rsidR="002649FF" w:rsidRPr="004F79D1" w:rsidRDefault="002649FF" w:rsidP="002649FF">
      <w:pPr>
        <w:pStyle w:val="aa"/>
        <w:widowControl/>
        <w:adjustRightInd/>
        <w:ind w:firstLine="724"/>
        <w:jc w:val="both"/>
        <w:rPr>
          <w:color w:val="0082DA"/>
          <w:sz w:val="28"/>
          <w:szCs w:val="28"/>
        </w:rPr>
      </w:pPr>
      <w:r w:rsidRPr="004F79D1">
        <w:rPr>
          <w:color w:val="0082DA"/>
          <w:sz w:val="28"/>
          <w:szCs w:val="28"/>
        </w:rPr>
        <w:t>Для получения избирательного бюллетеня Вам необходимо иметь при себе паспорт или документ, заменяющий паспорт гражданина Российской Федерации.</w:t>
      </w:r>
    </w:p>
    <w:p w:rsidR="002649FF" w:rsidRPr="004F79D1" w:rsidRDefault="002649FF" w:rsidP="002649FF">
      <w:pPr>
        <w:spacing w:after="0" w:line="240" w:lineRule="auto"/>
        <w:ind w:firstLine="612"/>
        <w:jc w:val="both"/>
        <w:rPr>
          <w:rFonts w:ascii="Times New Roman" w:hAnsi="Times New Roman" w:cs="Times New Roman"/>
          <w:color w:val="0082DA"/>
          <w:sz w:val="28"/>
          <w:szCs w:val="28"/>
        </w:rPr>
      </w:pPr>
      <w:r w:rsidRPr="004F79D1">
        <w:rPr>
          <w:rFonts w:ascii="Times New Roman" w:hAnsi="Times New Roman" w:cs="Times New Roman"/>
          <w:color w:val="0082DA"/>
          <w:sz w:val="28"/>
          <w:szCs w:val="28"/>
        </w:rPr>
        <w:t xml:space="preserve">В случае если Вы в день голосования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будете отсутствовать по месту жительства и не сможете прибыть в помещение для голосования на избирательном участке, на котором включены в список избирателей, Вы можете проголосовать досрочно в помещении участковой избирательной комиссии с ___ по ___ _________ 20__ года в рабочие дни  с ______ до _____, в выходные дни с _____ до ______. </w:t>
      </w:r>
    </w:p>
    <w:p w:rsidR="002649FF" w:rsidRDefault="002649FF" w:rsidP="002649FF">
      <w:pPr>
        <w:pStyle w:val="aa"/>
        <w:widowControl/>
        <w:adjustRightInd/>
        <w:ind w:firstLine="724"/>
        <w:jc w:val="both"/>
        <w:rPr>
          <w:color w:val="0082DA"/>
          <w:sz w:val="28"/>
          <w:szCs w:val="28"/>
        </w:rPr>
      </w:pPr>
      <w:r w:rsidRPr="004F79D1">
        <w:rPr>
          <w:color w:val="0082DA"/>
          <w:sz w:val="28"/>
          <w:szCs w:val="28"/>
        </w:rPr>
        <w:t>В случае если Вы не сможете в день голосования самостоятельно по уважительной причине (состояние здоровья, инвалидность) прибыть в помещение для голосования,</w:t>
      </w:r>
      <w:r w:rsidRPr="004F79D1">
        <w:rPr>
          <w:color w:val="0082DA"/>
        </w:rPr>
        <w:t xml:space="preserve"> </w:t>
      </w:r>
      <w:r w:rsidRPr="004F79D1">
        <w:rPr>
          <w:color w:val="0082DA"/>
          <w:sz w:val="28"/>
          <w:szCs w:val="28"/>
        </w:rPr>
        <w:t>Ваше письменное заявление или устное обращение о предоставлении Вам возможности проголосовать вне помещения для голосования должно быть передано в участковую избирательную комиссию по вышеуказанному адресу либо по телефону _______________ в любое время с ____ _________ 20__ года до 14.00 ____ __________ 20__ года.</w:t>
      </w:r>
    </w:p>
    <w:p w:rsidR="0076018F" w:rsidRPr="004F79D1" w:rsidRDefault="0076018F" w:rsidP="002649FF">
      <w:pPr>
        <w:pStyle w:val="aa"/>
        <w:widowControl/>
        <w:adjustRightInd/>
        <w:ind w:firstLine="724"/>
        <w:jc w:val="both"/>
        <w:rPr>
          <w:color w:val="0082DA"/>
          <w:sz w:val="28"/>
          <w:szCs w:val="28"/>
        </w:rPr>
      </w:pPr>
    </w:p>
    <w:tbl>
      <w:tblPr>
        <w:tblW w:w="0" w:type="auto"/>
        <w:tblLook w:val="0000"/>
      </w:tblPr>
      <w:tblGrid>
        <w:gridCol w:w="3171"/>
        <w:gridCol w:w="6399"/>
      </w:tblGrid>
      <w:tr w:rsidR="002649FF" w:rsidRPr="004F79D1" w:rsidTr="00C50E69">
        <w:tc>
          <w:tcPr>
            <w:tcW w:w="3528" w:type="dxa"/>
            <w:tcBorders>
              <w:top w:val="nil"/>
              <w:left w:val="nil"/>
              <w:bottom w:val="nil"/>
              <w:right w:val="nil"/>
            </w:tcBorders>
          </w:tcPr>
          <w:p w:rsidR="002649FF" w:rsidRPr="004F79D1" w:rsidRDefault="002649FF" w:rsidP="00C50E69">
            <w:pPr>
              <w:spacing w:after="0" w:line="240" w:lineRule="auto"/>
              <w:jc w:val="right"/>
              <w:rPr>
                <w:rFonts w:ascii="Times New Roman" w:hAnsi="Times New Roman" w:cs="Times New Roman"/>
                <w:color w:val="0082DA"/>
              </w:rPr>
            </w:pPr>
          </w:p>
        </w:tc>
        <w:tc>
          <w:tcPr>
            <w:tcW w:w="6840" w:type="dxa"/>
            <w:tcBorders>
              <w:top w:val="nil"/>
              <w:left w:val="nil"/>
              <w:bottom w:val="nil"/>
              <w:right w:val="nil"/>
            </w:tcBorders>
          </w:tcPr>
          <w:p w:rsidR="002649FF" w:rsidRPr="004F79D1" w:rsidRDefault="002649FF" w:rsidP="00C50E69">
            <w:pPr>
              <w:pStyle w:val="8"/>
              <w:rPr>
                <w:color w:val="0082DA"/>
              </w:rPr>
            </w:pPr>
            <w:r w:rsidRPr="004F79D1">
              <w:rPr>
                <w:color w:val="0082DA"/>
                <w:sz w:val="28"/>
                <w:szCs w:val="28"/>
              </w:rPr>
              <w:t>УЧАСТКОВАЯ ИЗБИРАТЕЛЬНАЯ КОМИССИЯ</w:t>
            </w:r>
          </w:p>
        </w:tc>
      </w:tr>
    </w:tbl>
    <w:p w:rsidR="002649FF" w:rsidRPr="004F79D1" w:rsidRDefault="002649FF" w:rsidP="002649FF">
      <w:pPr>
        <w:pStyle w:val="aa"/>
        <w:widowControl/>
        <w:adjustRightInd/>
        <w:jc w:val="both"/>
      </w:pPr>
    </w:p>
    <w:p w:rsidR="002649FF" w:rsidRDefault="002649FF" w:rsidP="002649FF">
      <w:pPr>
        <w:rPr>
          <w:rFonts w:ascii="Times New Roman" w:hAnsi="Times New Roman" w:cs="Times New Roman"/>
          <w:b/>
          <w:sz w:val="28"/>
          <w:szCs w:val="28"/>
        </w:rPr>
      </w:pPr>
      <w:r>
        <w:rPr>
          <w:rFonts w:ascii="Times New Roman" w:hAnsi="Times New Roman" w:cs="Times New Roman"/>
          <w:b/>
          <w:sz w:val="28"/>
          <w:szCs w:val="28"/>
        </w:rPr>
        <w:br w:type="page"/>
      </w:r>
    </w:p>
    <w:p w:rsidR="002649FF" w:rsidRPr="002D04B3" w:rsidRDefault="002649FF" w:rsidP="002649FF">
      <w:pPr>
        <w:pStyle w:val="ad"/>
        <w:autoSpaceDE w:val="0"/>
        <w:autoSpaceDN w:val="0"/>
        <w:adjustRightInd w:val="0"/>
        <w:spacing w:after="0" w:line="240" w:lineRule="auto"/>
        <w:ind w:left="709"/>
        <w:jc w:val="right"/>
        <w:rPr>
          <w:rFonts w:ascii="Times New Roman" w:hAnsi="Times New Roman" w:cs="Times New Roman"/>
          <w:sz w:val="28"/>
          <w:szCs w:val="28"/>
        </w:rPr>
      </w:pPr>
      <w:r w:rsidRPr="000C741D">
        <w:rPr>
          <w:rFonts w:ascii="Times New Roman" w:hAnsi="Times New Roman" w:cs="Times New Roman"/>
          <w:sz w:val="28"/>
          <w:szCs w:val="28"/>
          <w:highlight w:val="yellow"/>
        </w:rPr>
        <w:t>Приложение № 2.6.</w:t>
      </w:r>
      <w:r w:rsidR="00C45F0D" w:rsidRPr="000C741D">
        <w:rPr>
          <w:rFonts w:ascii="Times New Roman" w:hAnsi="Times New Roman" w:cs="Times New Roman"/>
          <w:sz w:val="28"/>
          <w:szCs w:val="28"/>
          <w:highlight w:val="yellow"/>
        </w:rPr>
        <w:t>6</w:t>
      </w:r>
    </w:p>
    <w:p w:rsidR="002649FF" w:rsidRPr="0076018F" w:rsidRDefault="002D04B3" w:rsidP="002649FF">
      <w:pPr>
        <w:autoSpaceDE w:val="0"/>
        <w:autoSpaceDN w:val="0"/>
        <w:adjustRightInd w:val="0"/>
        <w:jc w:val="right"/>
        <w:rPr>
          <w:rFonts w:ascii="Times New Roman" w:hAnsi="Times New Roman" w:cs="Times New Roman"/>
          <w:i/>
          <w:color w:val="FF0000"/>
          <w:sz w:val="24"/>
          <w:szCs w:val="24"/>
        </w:rPr>
      </w:pPr>
      <w:r w:rsidRPr="0076018F">
        <w:rPr>
          <w:rFonts w:ascii="Times New Roman" w:hAnsi="Times New Roman" w:cs="Times New Roman"/>
          <w:i/>
          <w:color w:val="FF0000"/>
          <w:sz w:val="24"/>
          <w:szCs w:val="24"/>
        </w:rPr>
        <w:t>Образец</w:t>
      </w:r>
    </w:p>
    <w:p w:rsidR="002649FF" w:rsidRPr="004F79D1" w:rsidRDefault="002649FF" w:rsidP="002649FF">
      <w:pPr>
        <w:spacing w:after="0" w:line="240" w:lineRule="auto"/>
        <w:jc w:val="right"/>
        <w:rPr>
          <w:rFonts w:ascii="Times New Roman" w:hAnsi="Times New Roman" w:cs="Times New Roman"/>
          <w:b/>
          <w:i/>
          <w:sz w:val="28"/>
          <w:szCs w:val="28"/>
        </w:rPr>
      </w:pPr>
    </w:p>
    <w:p w:rsidR="002649FF" w:rsidRDefault="002649FF" w:rsidP="002649FF">
      <w:pPr>
        <w:pStyle w:val="aa"/>
        <w:widowControl/>
        <w:adjustRightInd/>
        <w:spacing w:before="100" w:after="100"/>
        <w:jc w:val="center"/>
        <w:rPr>
          <w:rFonts w:ascii="Arial" w:hAnsi="Arial" w:cs="Arial"/>
          <w:color w:val="0082DA"/>
          <w:sz w:val="28"/>
          <w:szCs w:val="28"/>
        </w:rPr>
      </w:pPr>
    </w:p>
    <w:p w:rsidR="002649FF" w:rsidRDefault="002649FF" w:rsidP="002649FF">
      <w:pPr>
        <w:pStyle w:val="aa"/>
        <w:widowControl/>
        <w:adjustRightInd/>
        <w:spacing w:before="100" w:after="100"/>
        <w:jc w:val="center"/>
        <w:rPr>
          <w:rFonts w:ascii="Arial" w:hAnsi="Arial" w:cs="Arial"/>
          <w:color w:val="0082DA"/>
          <w:sz w:val="28"/>
          <w:szCs w:val="28"/>
        </w:rPr>
      </w:pPr>
    </w:p>
    <w:p w:rsidR="002649FF" w:rsidRDefault="002649FF" w:rsidP="002649FF">
      <w:pPr>
        <w:pStyle w:val="aa"/>
        <w:widowControl/>
        <w:adjustRightInd/>
        <w:spacing w:before="100" w:after="100"/>
        <w:jc w:val="center"/>
        <w:rPr>
          <w:rFonts w:ascii="Arial" w:hAnsi="Arial" w:cs="Arial"/>
          <w:color w:val="0082DA"/>
          <w:sz w:val="28"/>
          <w:szCs w:val="28"/>
        </w:rPr>
      </w:pPr>
    </w:p>
    <w:p w:rsidR="002649FF" w:rsidRDefault="002649FF" w:rsidP="002649FF">
      <w:pPr>
        <w:pStyle w:val="aa"/>
        <w:widowControl/>
        <w:adjustRightInd/>
        <w:jc w:val="center"/>
        <w:rPr>
          <w:rFonts w:ascii="Franklin Gothic Demi" w:hAnsi="Franklin Gothic Demi" w:cs="Arial"/>
          <w:color w:val="CC0000"/>
          <w:sz w:val="32"/>
          <w:szCs w:val="32"/>
        </w:rPr>
      </w:pPr>
      <w:r>
        <w:rPr>
          <w:rFonts w:ascii="Franklin Gothic Demi" w:hAnsi="Franklin Gothic Demi" w:cs="Arial"/>
          <w:color w:val="CC0000"/>
          <w:sz w:val="32"/>
          <w:szCs w:val="32"/>
        </w:rPr>
        <w:t>ЕДИНЫЙ ДЕНЬ ГОЛОСОВАНИЯ ____</w:t>
      </w:r>
      <w:r w:rsidRPr="005B2097">
        <w:rPr>
          <w:rFonts w:ascii="Franklin Gothic Demi" w:hAnsi="Franklin Gothic Demi" w:cs="Arial"/>
          <w:color w:val="CC0000"/>
          <w:sz w:val="32"/>
          <w:szCs w:val="32"/>
        </w:rPr>
        <w:t xml:space="preserve"> </w:t>
      </w:r>
      <w:r>
        <w:rPr>
          <w:rFonts w:ascii="Franklin Gothic Demi" w:hAnsi="Franklin Gothic Demi" w:cs="Arial"/>
          <w:color w:val="CC0000"/>
          <w:sz w:val="32"/>
          <w:szCs w:val="32"/>
        </w:rPr>
        <w:t>____________ 20____ ГОДА</w:t>
      </w:r>
      <w:r w:rsidRPr="005B2097">
        <w:rPr>
          <w:rFonts w:ascii="Franklin Gothic Demi" w:hAnsi="Franklin Gothic Demi" w:cs="Arial"/>
          <w:color w:val="CC0000"/>
          <w:sz w:val="32"/>
          <w:szCs w:val="32"/>
        </w:rPr>
        <w:t xml:space="preserve"> </w:t>
      </w:r>
    </w:p>
    <w:p w:rsidR="002649FF" w:rsidRPr="00441E00" w:rsidRDefault="002649FF" w:rsidP="002649FF">
      <w:pPr>
        <w:pStyle w:val="aa"/>
        <w:widowControl/>
        <w:adjustRightInd/>
        <w:jc w:val="center"/>
        <w:rPr>
          <w:rFonts w:ascii="Franklin Gothic Demi" w:hAnsi="Franklin Gothic Demi" w:cs="Arial"/>
          <w:color w:val="CC0000"/>
          <w:sz w:val="16"/>
          <w:szCs w:val="16"/>
        </w:rPr>
      </w:pPr>
    </w:p>
    <w:p w:rsidR="002649FF" w:rsidRDefault="002649FF" w:rsidP="002649FF">
      <w:pPr>
        <w:pStyle w:val="aa"/>
        <w:widowControl/>
        <w:adjustRightInd/>
        <w:spacing w:before="100" w:after="100"/>
        <w:jc w:val="center"/>
        <w:rPr>
          <w:rFonts w:ascii="Arial" w:hAnsi="Arial" w:cs="Arial"/>
          <w:b/>
          <w:color w:val="0082DA"/>
          <w:sz w:val="28"/>
          <w:szCs w:val="28"/>
        </w:rPr>
      </w:pPr>
      <w:r>
        <w:rPr>
          <w:rFonts w:ascii="Arial" w:hAnsi="Arial" w:cs="Arial"/>
          <w:b/>
          <w:color w:val="0082DA"/>
          <w:sz w:val="28"/>
          <w:szCs w:val="28"/>
        </w:rPr>
        <w:t>ОРГАНИЗАЦИЯ ДОСРОЧНОГО ГОЛОСОВАНИЯ</w:t>
      </w:r>
    </w:p>
    <w:p w:rsidR="002649FF" w:rsidRDefault="002649FF" w:rsidP="002649FF">
      <w:pPr>
        <w:pStyle w:val="aa"/>
        <w:widowControl/>
        <w:adjustRightInd/>
        <w:spacing w:before="100" w:after="100"/>
        <w:jc w:val="center"/>
        <w:rPr>
          <w:rFonts w:ascii="Arial" w:hAnsi="Arial" w:cs="Arial"/>
          <w:b/>
          <w:color w:val="0082DA"/>
          <w:sz w:val="28"/>
          <w:szCs w:val="28"/>
        </w:rPr>
      </w:pPr>
    </w:p>
    <w:p w:rsidR="002649FF" w:rsidRPr="004F79D1" w:rsidRDefault="002649FF" w:rsidP="002649FF">
      <w:pPr>
        <w:pStyle w:val="aa"/>
        <w:widowControl/>
        <w:adjustRightInd/>
        <w:jc w:val="center"/>
        <w:rPr>
          <w:b/>
          <w:color w:val="0082DA"/>
          <w:sz w:val="28"/>
          <w:szCs w:val="28"/>
        </w:rPr>
      </w:pPr>
      <w:r w:rsidRPr="004F79D1">
        <w:rPr>
          <w:b/>
          <w:color w:val="0082DA"/>
          <w:sz w:val="28"/>
          <w:szCs w:val="28"/>
        </w:rPr>
        <w:t>Уважаемый избиратель!</w:t>
      </w:r>
    </w:p>
    <w:p w:rsidR="002649FF" w:rsidRPr="004F79D1" w:rsidRDefault="002649FF" w:rsidP="002649FF">
      <w:pPr>
        <w:spacing w:after="0" w:line="240" w:lineRule="auto"/>
        <w:ind w:firstLine="612"/>
        <w:jc w:val="both"/>
        <w:rPr>
          <w:rFonts w:ascii="Times New Roman" w:hAnsi="Times New Roman" w:cs="Times New Roman"/>
          <w:color w:val="0082DA"/>
          <w:sz w:val="28"/>
          <w:szCs w:val="28"/>
        </w:rPr>
      </w:pPr>
    </w:p>
    <w:p w:rsidR="002649FF" w:rsidRPr="004F79D1" w:rsidRDefault="002649FF" w:rsidP="002649FF">
      <w:pPr>
        <w:spacing w:after="0" w:line="240" w:lineRule="auto"/>
        <w:ind w:firstLine="612"/>
        <w:jc w:val="both"/>
        <w:rPr>
          <w:rFonts w:ascii="Times New Roman" w:hAnsi="Times New Roman" w:cs="Times New Roman"/>
          <w:color w:val="0082DA"/>
          <w:sz w:val="28"/>
          <w:szCs w:val="28"/>
        </w:rPr>
      </w:pPr>
      <w:r w:rsidRPr="004F79D1">
        <w:rPr>
          <w:rFonts w:ascii="Times New Roman" w:hAnsi="Times New Roman" w:cs="Times New Roman"/>
          <w:color w:val="0082DA"/>
          <w:sz w:val="28"/>
          <w:szCs w:val="28"/>
        </w:rPr>
        <w:t>Если в день голосования ____ ___________ 20____ года Вы по уважительной причине (отпуск, командировка, режим трудовой и учебной деятельности, выполнение государственных и общественных обязанностей, состояние здоровья и иные уважительные причины) будете отсутствовать по месту жительства и не сможете прибыть в помещение для голосования на избирательном участке, на котором включены в список избирателей, Вы можете проголосовать досрочно.</w:t>
      </w:r>
    </w:p>
    <w:p w:rsidR="002649FF" w:rsidRPr="004F79D1" w:rsidRDefault="002649FF" w:rsidP="002649FF">
      <w:pPr>
        <w:spacing w:after="0" w:line="240" w:lineRule="auto"/>
        <w:ind w:firstLine="612"/>
        <w:jc w:val="both"/>
        <w:rPr>
          <w:rFonts w:ascii="Times New Roman" w:hAnsi="Times New Roman" w:cs="Times New Roman"/>
          <w:color w:val="0082DA"/>
          <w:sz w:val="28"/>
          <w:szCs w:val="28"/>
        </w:rPr>
      </w:pPr>
      <w:r w:rsidRPr="004F79D1">
        <w:rPr>
          <w:rFonts w:ascii="Times New Roman" w:hAnsi="Times New Roman" w:cs="Times New Roman"/>
          <w:color w:val="0082DA"/>
          <w:sz w:val="28"/>
          <w:szCs w:val="28"/>
        </w:rPr>
        <w:t>Досрочное голосование проводится  в помещении участковой избирательной комиссии избирательного участка № _______  по адресу: ___________________________________________________________ с ___ по ___ _________ 20__ года в рабочие дни с _______ до ________,         в выходные дни с ________ до _______.</w:t>
      </w:r>
    </w:p>
    <w:p w:rsidR="002649FF" w:rsidRDefault="002649FF" w:rsidP="002649FF">
      <w:pPr>
        <w:spacing w:after="0" w:line="240" w:lineRule="auto"/>
        <w:ind w:firstLine="612"/>
        <w:jc w:val="both"/>
        <w:rPr>
          <w:rFonts w:ascii="Times New Roman" w:hAnsi="Times New Roman" w:cs="Times New Roman"/>
          <w:color w:val="0082DA"/>
          <w:sz w:val="28"/>
          <w:szCs w:val="28"/>
        </w:rPr>
      </w:pPr>
      <w:r w:rsidRPr="004F79D1">
        <w:rPr>
          <w:rFonts w:ascii="Times New Roman" w:hAnsi="Times New Roman" w:cs="Times New Roman"/>
          <w:color w:val="0082DA"/>
          <w:sz w:val="28"/>
          <w:szCs w:val="28"/>
        </w:rPr>
        <w:t>Для досрочного голосования Вы должны иметь при себе паспорт или документ, заменяющий паспорт гражданина Российской Федерации.</w:t>
      </w:r>
    </w:p>
    <w:p w:rsidR="0076018F" w:rsidRPr="004F79D1" w:rsidRDefault="0076018F" w:rsidP="002649FF">
      <w:pPr>
        <w:spacing w:after="0" w:line="240" w:lineRule="auto"/>
        <w:ind w:firstLine="612"/>
        <w:jc w:val="both"/>
        <w:rPr>
          <w:rFonts w:ascii="Times New Roman" w:hAnsi="Times New Roman" w:cs="Times New Roman"/>
          <w:color w:val="0082DA"/>
          <w:sz w:val="28"/>
          <w:szCs w:val="28"/>
        </w:rPr>
      </w:pPr>
    </w:p>
    <w:p w:rsidR="002649FF" w:rsidRPr="004F79D1" w:rsidRDefault="002649FF" w:rsidP="002649FF">
      <w:pPr>
        <w:spacing w:after="0" w:line="240" w:lineRule="auto"/>
        <w:ind w:firstLine="612"/>
        <w:jc w:val="both"/>
        <w:rPr>
          <w:rFonts w:ascii="Times New Roman" w:hAnsi="Times New Roman" w:cs="Times New Roman"/>
          <w:color w:val="0082DA"/>
          <w:sz w:val="28"/>
          <w:szCs w:val="28"/>
        </w:rPr>
      </w:pPr>
    </w:p>
    <w:tbl>
      <w:tblPr>
        <w:tblW w:w="0" w:type="auto"/>
        <w:tblLook w:val="0000"/>
      </w:tblPr>
      <w:tblGrid>
        <w:gridCol w:w="4077"/>
        <w:gridCol w:w="5493"/>
      </w:tblGrid>
      <w:tr w:rsidR="002649FF" w:rsidRPr="004F79D1" w:rsidTr="0076018F">
        <w:tc>
          <w:tcPr>
            <w:tcW w:w="4077" w:type="dxa"/>
            <w:tcBorders>
              <w:top w:val="nil"/>
              <w:left w:val="nil"/>
              <w:bottom w:val="nil"/>
              <w:right w:val="nil"/>
            </w:tcBorders>
          </w:tcPr>
          <w:p w:rsidR="002649FF" w:rsidRPr="004F79D1" w:rsidRDefault="002649FF" w:rsidP="00C50E69">
            <w:pPr>
              <w:spacing w:after="0" w:line="240" w:lineRule="auto"/>
              <w:jc w:val="right"/>
              <w:rPr>
                <w:rFonts w:ascii="Times New Roman" w:hAnsi="Times New Roman" w:cs="Times New Roman"/>
                <w:color w:val="0082DA"/>
              </w:rPr>
            </w:pPr>
          </w:p>
          <w:p w:rsidR="002649FF" w:rsidRPr="004F79D1" w:rsidRDefault="002649FF" w:rsidP="00C50E69">
            <w:pPr>
              <w:spacing w:after="0" w:line="240" w:lineRule="auto"/>
              <w:jc w:val="right"/>
              <w:rPr>
                <w:rFonts w:ascii="Times New Roman" w:hAnsi="Times New Roman" w:cs="Times New Roman"/>
                <w:color w:val="0082DA"/>
              </w:rPr>
            </w:pPr>
          </w:p>
          <w:p w:rsidR="002649FF" w:rsidRPr="004F79D1" w:rsidRDefault="002649FF" w:rsidP="00C50E69">
            <w:pPr>
              <w:spacing w:after="0" w:line="240" w:lineRule="auto"/>
              <w:jc w:val="right"/>
              <w:rPr>
                <w:rFonts w:ascii="Times New Roman" w:hAnsi="Times New Roman" w:cs="Times New Roman"/>
                <w:color w:val="0082DA"/>
              </w:rPr>
            </w:pPr>
          </w:p>
        </w:tc>
        <w:tc>
          <w:tcPr>
            <w:tcW w:w="5493" w:type="dxa"/>
            <w:tcBorders>
              <w:top w:val="nil"/>
              <w:left w:val="nil"/>
              <w:bottom w:val="nil"/>
              <w:right w:val="nil"/>
            </w:tcBorders>
          </w:tcPr>
          <w:p w:rsidR="002649FF" w:rsidRPr="004F79D1" w:rsidRDefault="002649FF" w:rsidP="00C50E69">
            <w:pPr>
              <w:pStyle w:val="8"/>
              <w:rPr>
                <w:color w:val="0082DA"/>
                <w:sz w:val="28"/>
                <w:szCs w:val="28"/>
              </w:rPr>
            </w:pPr>
            <w:r w:rsidRPr="004F79D1">
              <w:rPr>
                <w:color w:val="0082DA"/>
                <w:sz w:val="28"/>
                <w:szCs w:val="28"/>
              </w:rPr>
              <w:t xml:space="preserve">ИЗБИРАТЕЛЬНАЯ КОМИССИЯ, </w:t>
            </w:r>
          </w:p>
          <w:p w:rsidR="002649FF" w:rsidRPr="004F79D1" w:rsidRDefault="002649FF" w:rsidP="00C50E69">
            <w:pPr>
              <w:pStyle w:val="8"/>
              <w:rPr>
                <w:color w:val="0082DA"/>
              </w:rPr>
            </w:pPr>
            <w:r w:rsidRPr="004F79D1">
              <w:rPr>
                <w:color w:val="0082DA"/>
                <w:sz w:val="28"/>
                <w:szCs w:val="28"/>
              </w:rPr>
              <w:t>ОРГАНИЗУЮЩАЯ ВЫБОРЫ</w:t>
            </w:r>
          </w:p>
        </w:tc>
      </w:tr>
    </w:tbl>
    <w:p w:rsidR="002649FF" w:rsidRDefault="002649FF" w:rsidP="002649FF">
      <w:pPr>
        <w:pStyle w:val="aa"/>
        <w:widowControl/>
        <w:adjustRightInd/>
        <w:spacing w:before="100" w:after="100"/>
        <w:jc w:val="both"/>
      </w:pPr>
    </w:p>
    <w:p w:rsidR="00C50E69" w:rsidRDefault="00C50E69">
      <w:pPr>
        <w:rPr>
          <w:rFonts w:ascii="Times New Roman" w:eastAsia="Times New Roman" w:hAnsi="Times New Roman" w:cs="Times New Roman"/>
          <w:sz w:val="28"/>
          <w:szCs w:val="28"/>
          <w:lang w:eastAsia="ru-RU"/>
        </w:rPr>
      </w:pPr>
      <w:r>
        <w:br w:type="page"/>
      </w:r>
    </w:p>
    <w:p w:rsidR="00C50E69" w:rsidRPr="008F52A1" w:rsidRDefault="00C50E69" w:rsidP="008F52A1">
      <w:pPr>
        <w:spacing w:after="0" w:line="240" w:lineRule="auto"/>
        <w:jc w:val="center"/>
        <w:rPr>
          <w:rFonts w:ascii="Times New Roman" w:hAnsi="Times New Roman" w:cs="Times New Roman"/>
          <w:b/>
          <w:sz w:val="32"/>
          <w:szCs w:val="32"/>
        </w:rPr>
      </w:pPr>
      <w:r w:rsidRPr="000C741D">
        <w:rPr>
          <w:rFonts w:ascii="Times New Roman" w:hAnsi="Times New Roman" w:cs="Times New Roman"/>
          <w:b/>
          <w:sz w:val="32"/>
          <w:szCs w:val="32"/>
          <w:highlight w:val="yellow"/>
        </w:rPr>
        <w:t>Р</w:t>
      </w:r>
      <w:r w:rsidR="000C741D" w:rsidRPr="000C741D">
        <w:rPr>
          <w:rFonts w:ascii="Times New Roman" w:hAnsi="Times New Roman" w:cs="Times New Roman"/>
          <w:b/>
          <w:sz w:val="32"/>
          <w:szCs w:val="32"/>
          <w:highlight w:val="yellow"/>
        </w:rPr>
        <w:t>аздел</w:t>
      </w:r>
      <w:r w:rsidR="008F52A1" w:rsidRPr="000C741D">
        <w:rPr>
          <w:rFonts w:ascii="Times New Roman" w:hAnsi="Times New Roman" w:cs="Times New Roman"/>
          <w:b/>
          <w:sz w:val="32"/>
          <w:szCs w:val="32"/>
          <w:highlight w:val="yellow"/>
        </w:rPr>
        <w:t xml:space="preserve"> №</w:t>
      </w:r>
      <w:r w:rsidR="00EA6061" w:rsidRPr="000C741D">
        <w:rPr>
          <w:rFonts w:ascii="Times New Roman" w:hAnsi="Times New Roman" w:cs="Times New Roman"/>
          <w:b/>
          <w:sz w:val="32"/>
          <w:szCs w:val="32"/>
          <w:highlight w:val="yellow"/>
        </w:rPr>
        <w:t xml:space="preserve"> 2.7</w:t>
      </w:r>
    </w:p>
    <w:p w:rsidR="00C50E69" w:rsidRPr="000C741D" w:rsidRDefault="00C50E69" w:rsidP="00C50E69">
      <w:pPr>
        <w:spacing w:after="0" w:line="240" w:lineRule="auto"/>
        <w:jc w:val="center"/>
        <w:rPr>
          <w:rFonts w:ascii="Times New Roman" w:eastAsia="Times New Roman" w:hAnsi="Times New Roman"/>
          <w:b/>
          <w:bCs/>
          <w:kern w:val="36"/>
          <w:sz w:val="18"/>
          <w:szCs w:val="18"/>
          <w:lang w:eastAsia="ru-RU"/>
        </w:rPr>
      </w:pPr>
    </w:p>
    <w:p w:rsidR="00C50E69" w:rsidRPr="008F52A1" w:rsidRDefault="00C50E69" w:rsidP="00C50E69">
      <w:pPr>
        <w:spacing w:after="0" w:line="240" w:lineRule="auto"/>
        <w:jc w:val="center"/>
        <w:rPr>
          <w:rFonts w:ascii="Times New Roman" w:hAnsi="Times New Roman"/>
          <w:b/>
          <w:sz w:val="32"/>
          <w:szCs w:val="32"/>
        </w:rPr>
      </w:pPr>
      <w:r w:rsidRPr="008F52A1">
        <w:rPr>
          <w:rFonts w:ascii="Times New Roman" w:eastAsia="Times New Roman" w:hAnsi="Times New Roman"/>
          <w:b/>
          <w:bCs/>
          <w:kern w:val="36"/>
          <w:sz w:val="32"/>
          <w:szCs w:val="32"/>
          <w:lang w:eastAsia="ru-RU"/>
        </w:rPr>
        <w:t xml:space="preserve">Рекомендации по порядку рассмотрения </w:t>
      </w:r>
      <w:r w:rsidR="00673FAE" w:rsidRPr="008F52A1">
        <w:rPr>
          <w:rFonts w:ascii="Times New Roman" w:eastAsia="Times New Roman" w:hAnsi="Times New Roman"/>
          <w:b/>
          <w:bCs/>
          <w:kern w:val="36"/>
          <w:sz w:val="32"/>
          <w:szCs w:val="32"/>
          <w:lang w:eastAsia="ru-RU"/>
        </w:rPr>
        <w:t xml:space="preserve">участковой избирательной комиссией </w:t>
      </w:r>
      <w:r w:rsidRPr="008F52A1">
        <w:rPr>
          <w:rFonts w:ascii="Times New Roman" w:eastAsia="Times New Roman" w:hAnsi="Times New Roman"/>
          <w:b/>
          <w:bCs/>
          <w:kern w:val="36"/>
          <w:sz w:val="32"/>
          <w:szCs w:val="32"/>
          <w:lang w:eastAsia="ru-RU"/>
        </w:rPr>
        <w:t>обращений о нарушениях законодательства о выборах</w:t>
      </w:r>
    </w:p>
    <w:p w:rsidR="00C50E69" w:rsidRPr="008F52A1" w:rsidRDefault="00C50E69" w:rsidP="00C50E69">
      <w:pPr>
        <w:spacing w:after="0" w:line="240" w:lineRule="auto"/>
        <w:jc w:val="center"/>
        <w:rPr>
          <w:rFonts w:ascii="Times New Roman" w:hAnsi="Times New Roman" w:cs="Times New Roman"/>
          <w:sz w:val="32"/>
          <w:szCs w:val="32"/>
        </w:rPr>
      </w:pPr>
    </w:p>
    <w:p w:rsidR="00C50E69" w:rsidRPr="00E6545C" w:rsidRDefault="00C50E69" w:rsidP="00C50E69">
      <w:pPr>
        <w:spacing w:after="0" w:line="240" w:lineRule="auto"/>
        <w:ind w:firstLine="709"/>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2.7.1. </w:t>
      </w:r>
      <w:r w:rsidRPr="00E6545C">
        <w:rPr>
          <w:rFonts w:ascii="Times New Roman" w:eastAsia="Times New Roman" w:hAnsi="Times New Roman"/>
          <w:b/>
          <w:sz w:val="28"/>
          <w:szCs w:val="28"/>
          <w:lang w:eastAsia="ru-RU"/>
        </w:rPr>
        <w:t xml:space="preserve">Порядок приема и регистрации обращений в </w:t>
      </w:r>
      <w:r w:rsidR="00053C27">
        <w:rPr>
          <w:rFonts w:ascii="Times New Roman" w:eastAsia="Times New Roman" w:hAnsi="Times New Roman"/>
          <w:b/>
          <w:sz w:val="28"/>
          <w:szCs w:val="28"/>
          <w:lang w:eastAsia="ru-RU"/>
        </w:rPr>
        <w:t>УИК</w:t>
      </w:r>
      <w:r w:rsidRPr="00E6545C">
        <w:rPr>
          <w:rFonts w:ascii="Times New Roman" w:eastAsia="Times New Roman" w:hAnsi="Times New Roman"/>
          <w:b/>
          <w:sz w:val="28"/>
          <w:szCs w:val="28"/>
          <w:lang w:eastAsia="ru-RU"/>
        </w:rPr>
        <w:t>. Определение порядка рассмотрения обращений</w:t>
      </w:r>
    </w:p>
    <w:p w:rsidR="00C50E69" w:rsidRDefault="00C50E69" w:rsidP="00C50E69">
      <w:pPr>
        <w:spacing w:after="0" w:line="240" w:lineRule="auto"/>
        <w:ind w:firstLine="709"/>
        <w:jc w:val="both"/>
        <w:rPr>
          <w:rFonts w:ascii="Times New Roman" w:eastAsia="Times New Roman" w:hAnsi="Times New Roman"/>
          <w:sz w:val="28"/>
          <w:szCs w:val="28"/>
          <w:lang w:eastAsia="ru-RU"/>
        </w:rPr>
      </w:pPr>
    </w:p>
    <w:p w:rsidR="00C50E69" w:rsidRDefault="00C50E69" w:rsidP="00C50E69">
      <w:pPr>
        <w:spacing w:after="0" w:line="240" w:lineRule="auto"/>
        <w:ind w:firstLine="709"/>
        <w:jc w:val="both"/>
        <w:rPr>
          <w:rFonts w:ascii="Times New Roman" w:hAnsi="Times New Roman"/>
          <w:sz w:val="28"/>
          <w:szCs w:val="28"/>
        </w:rPr>
      </w:pPr>
      <w:r w:rsidRPr="00E6545C">
        <w:rPr>
          <w:rFonts w:ascii="Times New Roman" w:eastAsia="Times New Roman" w:hAnsi="Times New Roman"/>
          <w:sz w:val="28"/>
          <w:szCs w:val="28"/>
          <w:lang w:eastAsia="ru-RU"/>
        </w:rPr>
        <w:t xml:space="preserve">В соответствии с </w:t>
      </w:r>
      <w:r w:rsidRPr="00293092">
        <w:rPr>
          <w:rFonts w:ascii="Times New Roman" w:hAnsi="Times New Roman"/>
          <w:sz w:val="28"/>
          <w:szCs w:val="28"/>
        </w:rPr>
        <w:t>пунктом</w:t>
      </w:r>
      <w:r w:rsidRPr="00E6545C">
        <w:rPr>
          <w:rFonts w:ascii="Times New Roman" w:eastAsia="Times New Roman" w:hAnsi="Times New Roman"/>
          <w:sz w:val="28"/>
          <w:szCs w:val="28"/>
          <w:lang w:eastAsia="ru-RU"/>
        </w:rPr>
        <w:t xml:space="preserve"> 4 статьи 20 Федерального зако</w:t>
      </w:r>
      <w:r w:rsidR="00EA6061">
        <w:rPr>
          <w:rFonts w:ascii="Times New Roman" w:eastAsia="Times New Roman" w:hAnsi="Times New Roman"/>
          <w:sz w:val="28"/>
          <w:szCs w:val="28"/>
          <w:lang w:eastAsia="ru-RU"/>
        </w:rPr>
        <w:t>на от 12 июня 2002 года № </w:t>
      </w:r>
      <w:r w:rsidR="00673FAE">
        <w:rPr>
          <w:rFonts w:ascii="Times New Roman" w:eastAsia="Times New Roman" w:hAnsi="Times New Roman"/>
          <w:sz w:val="28"/>
          <w:szCs w:val="28"/>
          <w:lang w:eastAsia="ru-RU"/>
        </w:rPr>
        <w:t>67-ФЗ</w:t>
      </w:r>
      <w:r w:rsidR="00EA6061">
        <w:rPr>
          <w:rFonts w:ascii="Times New Roman" w:eastAsia="Times New Roman" w:hAnsi="Times New Roman"/>
          <w:sz w:val="28"/>
          <w:szCs w:val="28"/>
          <w:lang w:eastAsia="ru-RU"/>
        </w:rPr>
        <w:t>, Федерального закона от 2 мая 2006 года № 59-ФЗ «О порядке рассмотрения обращений граждан Российской Федерации»</w:t>
      </w:r>
      <w:r w:rsidRPr="00E6545C">
        <w:rPr>
          <w:rFonts w:ascii="Times New Roman" w:eastAsia="Times New Roman" w:hAnsi="Times New Roman"/>
          <w:sz w:val="28"/>
          <w:szCs w:val="28"/>
          <w:lang w:eastAsia="ru-RU"/>
        </w:rPr>
        <w:t xml:space="preserve"> </w:t>
      </w:r>
      <w:r w:rsidR="00EA6061">
        <w:rPr>
          <w:rFonts w:ascii="Times New Roman" w:eastAsia="Times New Roman" w:hAnsi="Times New Roman"/>
          <w:sz w:val="28"/>
          <w:szCs w:val="28"/>
          <w:lang w:eastAsia="ru-RU"/>
        </w:rPr>
        <w:t>участковые избирательные комиссии</w:t>
      </w:r>
      <w:r w:rsidRPr="00E6545C">
        <w:rPr>
          <w:rFonts w:ascii="Times New Roman" w:hAnsi="Times New Roman"/>
          <w:sz w:val="28"/>
          <w:szCs w:val="28"/>
        </w:rPr>
        <w:t xml:space="preserve"> обязаны в пределах своей компетенции рассматривать поступившие к ним в период избирательной кампании обращения о нарушении закона, проводить проверки по этим обращениям и давать лицам, направившим обращения, письменные ответы. </w:t>
      </w:r>
    </w:p>
    <w:p w:rsidR="00C50E69" w:rsidRPr="00E6545C" w:rsidRDefault="00C50E69" w:rsidP="00C50E69">
      <w:pPr>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Заявители</w:t>
      </w:r>
      <w:r w:rsidRPr="00E6545C">
        <w:rPr>
          <w:rFonts w:ascii="Times New Roman" w:hAnsi="Times New Roman"/>
          <w:sz w:val="28"/>
          <w:szCs w:val="28"/>
        </w:rPr>
        <w:t xml:space="preserve"> могут </w:t>
      </w:r>
      <w:r w:rsidRPr="009D715B">
        <w:rPr>
          <w:rFonts w:ascii="Times New Roman" w:eastAsia="Times New Roman" w:hAnsi="Times New Roman"/>
          <w:sz w:val="28"/>
          <w:szCs w:val="28"/>
          <w:lang w:eastAsia="ru-RU"/>
        </w:rPr>
        <w:t>обратиться</w:t>
      </w:r>
      <w:r w:rsidRPr="00E6545C">
        <w:rPr>
          <w:rFonts w:ascii="Times New Roman" w:hAnsi="Times New Roman"/>
          <w:sz w:val="28"/>
          <w:szCs w:val="28"/>
        </w:rPr>
        <w:t xml:space="preserve"> в </w:t>
      </w:r>
      <w:r w:rsidR="00673FAE">
        <w:rPr>
          <w:rFonts w:ascii="Times New Roman" w:hAnsi="Times New Roman"/>
          <w:sz w:val="28"/>
          <w:szCs w:val="28"/>
        </w:rPr>
        <w:t>УИК</w:t>
      </w:r>
      <w:r w:rsidRPr="00E6545C">
        <w:rPr>
          <w:rFonts w:ascii="Times New Roman" w:hAnsi="Times New Roman"/>
          <w:sz w:val="28"/>
          <w:szCs w:val="28"/>
        </w:rPr>
        <w:t xml:space="preserve"> как с письменным, так и с устным обращением. В случае </w:t>
      </w:r>
      <w:r>
        <w:rPr>
          <w:rFonts w:ascii="Times New Roman" w:hAnsi="Times New Roman"/>
          <w:sz w:val="28"/>
          <w:szCs w:val="28"/>
        </w:rPr>
        <w:t xml:space="preserve">поступления устного обращения член </w:t>
      </w:r>
      <w:r w:rsidR="00673FAE">
        <w:rPr>
          <w:rFonts w:ascii="Times New Roman" w:hAnsi="Times New Roman"/>
          <w:sz w:val="28"/>
          <w:szCs w:val="28"/>
        </w:rPr>
        <w:t>УИК</w:t>
      </w:r>
      <w:r w:rsidRPr="00E6545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с правом решающего голоса, принимающий обращение, </w:t>
      </w:r>
      <w:r w:rsidRPr="00E6545C">
        <w:rPr>
          <w:rFonts w:ascii="Times New Roman" w:eastAsia="Times New Roman" w:hAnsi="Times New Roman"/>
          <w:sz w:val="28"/>
          <w:szCs w:val="28"/>
          <w:lang w:eastAsia="ru-RU"/>
        </w:rPr>
        <w:t>разъясняет</w:t>
      </w:r>
      <w:r>
        <w:rPr>
          <w:rFonts w:ascii="Times New Roman" w:eastAsia="Times New Roman" w:hAnsi="Times New Roman"/>
          <w:sz w:val="28"/>
          <w:szCs w:val="28"/>
          <w:lang w:eastAsia="ru-RU"/>
        </w:rPr>
        <w:t xml:space="preserve"> заявителю </w:t>
      </w:r>
      <w:r w:rsidRPr="00053C27">
        <w:rPr>
          <w:rFonts w:ascii="Times New Roman" w:eastAsia="Times New Roman" w:hAnsi="Times New Roman"/>
          <w:sz w:val="28"/>
          <w:szCs w:val="28"/>
          <w:lang w:eastAsia="ru-RU"/>
        </w:rPr>
        <w:t xml:space="preserve">о необходимости </w:t>
      </w:r>
      <w:r>
        <w:rPr>
          <w:rFonts w:ascii="Times New Roman" w:eastAsia="Times New Roman" w:hAnsi="Times New Roman"/>
          <w:sz w:val="28"/>
          <w:szCs w:val="28"/>
          <w:lang w:eastAsia="ru-RU"/>
        </w:rPr>
        <w:t>оформить</w:t>
      </w:r>
      <w:r w:rsidRPr="00E6545C">
        <w:rPr>
          <w:rFonts w:ascii="Times New Roman" w:eastAsia="Times New Roman" w:hAnsi="Times New Roman"/>
          <w:sz w:val="28"/>
          <w:szCs w:val="28"/>
          <w:lang w:eastAsia="ru-RU"/>
        </w:rPr>
        <w:t xml:space="preserve"> обращение в письменном виде.</w:t>
      </w:r>
      <w:r w:rsidR="00053C27">
        <w:rPr>
          <w:rFonts w:ascii="Times New Roman" w:eastAsia="Times New Roman" w:hAnsi="Times New Roman"/>
          <w:sz w:val="28"/>
          <w:szCs w:val="28"/>
          <w:lang w:eastAsia="ru-RU"/>
        </w:rPr>
        <w:t xml:space="preserve"> От таких обращений следует отличать устные замечания, которые могут поступать в адрес председателя УИК и которые могут быть разрешены на месте.</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Pr>
          <w:rFonts w:ascii="Times New Roman" w:eastAsia="Times New Roman" w:hAnsi="Times New Roman"/>
          <w:sz w:val="28"/>
          <w:szCs w:val="28"/>
          <w:lang w:eastAsia="ru-RU"/>
        </w:rPr>
        <w:t>Н</w:t>
      </w:r>
      <w:r w:rsidRPr="00E6545C">
        <w:rPr>
          <w:rFonts w:ascii="Times New Roman" w:eastAsia="Times New Roman" w:hAnsi="Times New Roman"/>
          <w:sz w:val="28"/>
          <w:szCs w:val="28"/>
          <w:lang w:eastAsia="ru-RU"/>
        </w:rPr>
        <w:t xml:space="preserve">еобходимо проанализировать содержание обращения и определить, относится ли его рассмотрение к компетенции </w:t>
      </w:r>
      <w:r w:rsidR="00673FAE">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Если при этом выяснится, что </w:t>
      </w:r>
      <w:r w:rsidR="00673FAE">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не имеет полномочий на рассмотрение обращения, следует дать заявителю разъяснение о том, что ему необходимо обратиться по этому вопросу в другой орган (к другому должностному лицу). В случае если заявитель, несмотря на данное ему разъяснение, продолжит настаивать на приеме обращения </w:t>
      </w:r>
      <w:r w:rsidR="00673FAE">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обращение необходимо принять. </w:t>
      </w:r>
    </w:p>
    <w:p w:rsidR="00C50E69" w:rsidRPr="00E6545C" w:rsidRDefault="00C50E69" w:rsidP="00C50E69">
      <w:pPr>
        <w:spacing w:after="0" w:line="240" w:lineRule="auto"/>
        <w:ind w:firstLine="709"/>
        <w:jc w:val="both"/>
        <w:rPr>
          <w:rFonts w:ascii="Times New Roman" w:eastAsia="Times New Roman" w:hAnsi="Times New Roman"/>
          <w:sz w:val="28"/>
          <w:szCs w:val="28"/>
          <w:lang w:eastAsia="ru-RU"/>
        </w:rPr>
      </w:pPr>
      <w:r w:rsidRPr="00E6545C">
        <w:rPr>
          <w:rFonts w:ascii="Times New Roman" w:hAnsi="Times New Roman"/>
          <w:sz w:val="28"/>
          <w:szCs w:val="28"/>
        </w:rPr>
        <w:t xml:space="preserve">В процессе приема </w:t>
      </w:r>
      <w:r>
        <w:rPr>
          <w:rFonts w:ascii="Times New Roman" w:hAnsi="Times New Roman"/>
          <w:sz w:val="28"/>
          <w:szCs w:val="28"/>
        </w:rPr>
        <w:t xml:space="preserve">письменного </w:t>
      </w:r>
      <w:r w:rsidRPr="00E6545C">
        <w:rPr>
          <w:rFonts w:ascii="Times New Roman" w:hAnsi="Times New Roman"/>
          <w:sz w:val="28"/>
          <w:szCs w:val="28"/>
        </w:rPr>
        <w:t xml:space="preserve">обращения необходимо обратить внимание на наличие в нем таких сведений, как: </w:t>
      </w:r>
      <w:r w:rsidRPr="006245F7">
        <w:rPr>
          <w:rFonts w:ascii="Times New Roman" w:hAnsi="Times New Roman"/>
          <w:sz w:val="28"/>
          <w:szCs w:val="28"/>
        </w:rPr>
        <w:t>фамилия</w:t>
      </w:r>
      <w:r>
        <w:rPr>
          <w:rFonts w:ascii="Times New Roman" w:hAnsi="Times New Roman"/>
          <w:sz w:val="28"/>
          <w:szCs w:val="28"/>
        </w:rPr>
        <w:t>, имя, отчество (последнее – при наличии),</w:t>
      </w:r>
      <w:r w:rsidRPr="00E6545C">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личная </w:t>
      </w:r>
      <w:r w:rsidRPr="00E6545C">
        <w:rPr>
          <w:rFonts w:ascii="Times New Roman" w:eastAsia="Times New Roman" w:hAnsi="Times New Roman"/>
          <w:sz w:val="28"/>
          <w:szCs w:val="28"/>
          <w:lang w:eastAsia="ru-RU"/>
        </w:rPr>
        <w:t xml:space="preserve">подпись заявителя, </w:t>
      </w:r>
      <w:r>
        <w:rPr>
          <w:rFonts w:ascii="Times New Roman" w:eastAsia="Times New Roman" w:hAnsi="Times New Roman"/>
          <w:sz w:val="28"/>
          <w:szCs w:val="28"/>
          <w:lang w:eastAsia="ru-RU"/>
        </w:rPr>
        <w:t xml:space="preserve">дата, </w:t>
      </w:r>
      <w:r w:rsidRPr="00E6545C">
        <w:rPr>
          <w:rFonts w:ascii="Times New Roman" w:eastAsia="Times New Roman" w:hAnsi="Times New Roman"/>
          <w:sz w:val="28"/>
          <w:szCs w:val="28"/>
          <w:lang w:eastAsia="ru-RU"/>
        </w:rPr>
        <w:t>почтовый адрес. В том случае, если какой-либо из указанных реквизитов отсутствует, следует предложить заявителю до</w:t>
      </w:r>
      <w:r>
        <w:rPr>
          <w:rFonts w:ascii="Times New Roman" w:eastAsia="Times New Roman" w:hAnsi="Times New Roman"/>
          <w:sz w:val="28"/>
          <w:szCs w:val="28"/>
          <w:lang w:eastAsia="ru-RU"/>
        </w:rPr>
        <w:t>оформить</w:t>
      </w:r>
      <w:r w:rsidRPr="00E6545C">
        <w:rPr>
          <w:rFonts w:ascii="Times New Roman" w:eastAsia="Times New Roman" w:hAnsi="Times New Roman"/>
          <w:sz w:val="28"/>
          <w:szCs w:val="28"/>
          <w:lang w:eastAsia="ru-RU"/>
        </w:rPr>
        <w:t xml:space="preserve"> обращение. </w:t>
      </w:r>
      <w:r>
        <w:rPr>
          <w:rFonts w:ascii="Times New Roman" w:eastAsia="Times New Roman" w:hAnsi="Times New Roman"/>
          <w:sz w:val="28"/>
          <w:szCs w:val="28"/>
          <w:lang w:eastAsia="ru-RU"/>
        </w:rPr>
        <w:t>Рекомендуется</w:t>
      </w:r>
      <w:r w:rsidRPr="00E6545C">
        <w:rPr>
          <w:rFonts w:ascii="Times New Roman" w:eastAsia="Times New Roman" w:hAnsi="Times New Roman"/>
          <w:sz w:val="28"/>
          <w:szCs w:val="28"/>
          <w:lang w:eastAsia="ru-RU"/>
        </w:rPr>
        <w:t xml:space="preserve"> предложить заявителю указать</w:t>
      </w:r>
      <w:r>
        <w:rPr>
          <w:rFonts w:ascii="Times New Roman" w:eastAsia="Times New Roman" w:hAnsi="Times New Roman"/>
          <w:sz w:val="28"/>
          <w:szCs w:val="28"/>
          <w:lang w:eastAsia="ru-RU"/>
        </w:rPr>
        <w:t xml:space="preserve"> в обращении </w:t>
      </w:r>
      <w:r w:rsidRPr="00E6545C">
        <w:rPr>
          <w:rFonts w:ascii="Times New Roman" w:eastAsia="Times New Roman" w:hAnsi="Times New Roman"/>
          <w:sz w:val="28"/>
          <w:szCs w:val="28"/>
          <w:lang w:eastAsia="ru-RU"/>
        </w:rPr>
        <w:t xml:space="preserve">номер телефона, </w:t>
      </w:r>
      <w:r w:rsidR="00053C27">
        <w:rPr>
          <w:rFonts w:ascii="Times New Roman" w:eastAsia="Times New Roman" w:hAnsi="Times New Roman"/>
          <w:sz w:val="28"/>
          <w:szCs w:val="28"/>
          <w:lang w:eastAsia="ru-RU"/>
        </w:rPr>
        <w:t xml:space="preserve">адрес электронной почты, </w:t>
      </w:r>
      <w:r w:rsidRPr="00E6545C">
        <w:rPr>
          <w:rFonts w:ascii="Times New Roman" w:eastAsia="Times New Roman" w:hAnsi="Times New Roman"/>
          <w:sz w:val="28"/>
          <w:szCs w:val="28"/>
          <w:lang w:eastAsia="ru-RU"/>
        </w:rPr>
        <w:t>по котор</w:t>
      </w:r>
      <w:r w:rsidR="00053C27">
        <w:rPr>
          <w:rFonts w:ascii="Times New Roman" w:eastAsia="Times New Roman" w:hAnsi="Times New Roman"/>
          <w:sz w:val="28"/>
          <w:szCs w:val="28"/>
          <w:lang w:eastAsia="ru-RU"/>
        </w:rPr>
        <w:t>ы</w:t>
      </w:r>
      <w:r w:rsidRPr="00E6545C">
        <w:rPr>
          <w:rFonts w:ascii="Times New Roman" w:eastAsia="Times New Roman" w:hAnsi="Times New Roman"/>
          <w:sz w:val="28"/>
          <w:szCs w:val="28"/>
          <w:lang w:eastAsia="ru-RU"/>
        </w:rPr>
        <w:t xml:space="preserve">м с ним можно будет связаться. Если </w:t>
      </w:r>
      <w:r>
        <w:rPr>
          <w:rFonts w:ascii="Times New Roman" w:eastAsia="Times New Roman" w:hAnsi="Times New Roman"/>
          <w:sz w:val="28"/>
          <w:szCs w:val="28"/>
          <w:lang w:eastAsia="ru-RU"/>
        </w:rPr>
        <w:t xml:space="preserve">текст </w:t>
      </w:r>
      <w:r w:rsidRPr="00E6545C">
        <w:rPr>
          <w:rFonts w:ascii="Times New Roman" w:eastAsia="Times New Roman" w:hAnsi="Times New Roman"/>
          <w:sz w:val="28"/>
          <w:szCs w:val="28"/>
          <w:lang w:eastAsia="ru-RU"/>
        </w:rPr>
        <w:t>обращени</w:t>
      </w:r>
      <w:r>
        <w:rPr>
          <w:rFonts w:ascii="Times New Roman" w:eastAsia="Times New Roman" w:hAnsi="Times New Roman"/>
          <w:sz w:val="28"/>
          <w:szCs w:val="28"/>
          <w:lang w:eastAsia="ru-RU"/>
        </w:rPr>
        <w:t>я</w:t>
      </w:r>
      <w:r w:rsidRPr="00E6545C">
        <w:rPr>
          <w:rFonts w:ascii="Times New Roman" w:eastAsia="Times New Roman" w:hAnsi="Times New Roman"/>
          <w:sz w:val="28"/>
          <w:szCs w:val="28"/>
          <w:lang w:eastAsia="ru-RU"/>
        </w:rPr>
        <w:t xml:space="preserve"> не поддается прочтению, </w:t>
      </w:r>
      <w:r>
        <w:rPr>
          <w:rFonts w:ascii="Times New Roman" w:eastAsia="Times New Roman" w:hAnsi="Times New Roman"/>
          <w:sz w:val="28"/>
          <w:szCs w:val="28"/>
          <w:lang w:eastAsia="ru-RU"/>
        </w:rPr>
        <w:t>принимающее обращение лицо предлагает заявителю переписать его или представить в машинописном виде</w:t>
      </w:r>
      <w:r w:rsidRPr="00E6545C">
        <w:rPr>
          <w:rFonts w:ascii="Times New Roman" w:eastAsia="Times New Roman" w:hAnsi="Times New Roman"/>
          <w:sz w:val="28"/>
          <w:szCs w:val="28"/>
          <w:lang w:eastAsia="ru-RU"/>
        </w:rPr>
        <w:t xml:space="preserve">. </w:t>
      </w:r>
      <w:r w:rsidR="00674BB9">
        <w:rPr>
          <w:rFonts w:ascii="Times New Roman" w:eastAsia="Times New Roman" w:hAnsi="Times New Roman"/>
          <w:sz w:val="28"/>
          <w:szCs w:val="28"/>
          <w:lang w:eastAsia="ru-RU"/>
        </w:rPr>
        <w:t>В случае отказа от выполнения предложений участковой избирательной комиссии о переоформлении обращения, участковая избирательная комиссия вправе оставить обращение без рассмотрения по существу поставленных вопросов.</w:t>
      </w:r>
    </w:p>
    <w:p w:rsidR="00053C27" w:rsidRDefault="00C50E69" w:rsidP="00C50E69">
      <w:pPr>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Любое письменное обращение, поступившее в </w:t>
      </w:r>
      <w:r w:rsidR="00673FAE">
        <w:rPr>
          <w:rFonts w:ascii="Times New Roman" w:hAnsi="Times New Roman"/>
          <w:sz w:val="28"/>
          <w:szCs w:val="28"/>
        </w:rPr>
        <w:t>УИК</w:t>
      </w:r>
      <w:r w:rsidRPr="00E6545C">
        <w:rPr>
          <w:rFonts w:ascii="Times New Roman" w:hAnsi="Times New Roman"/>
          <w:sz w:val="28"/>
          <w:szCs w:val="28"/>
        </w:rPr>
        <w:t>, должно быть зарегистрировано в журнале регистрации входящей корреспонденции</w:t>
      </w:r>
      <w:r>
        <w:rPr>
          <w:rFonts w:ascii="Times New Roman" w:hAnsi="Times New Roman"/>
          <w:sz w:val="28"/>
          <w:szCs w:val="28"/>
        </w:rPr>
        <w:t xml:space="preserve"> </w:t>
      </w:r>
      <w:r w:rsidR="0084019B">
        <w:rPr>
          <w:rFonts w:ascii="Times New Roman" w:hAnsi="Times New Roman"/>
          <w:sz w:val="28"/>
          <w:szCs w:val="28"/>
          <w:highlight w:val="yellow"/>
        </w:rPr>
        <w:t>(</w:t>
      </w:r>
      <w:r w:rsidR="0077652E">
        <w:rPr>
          <w:rFonts w:ascii="Times New Roman" w:hAnsi="Times New Roman"/>
          <w:sz w:val="28"/>
          <w:szCs w:val="28"/>
          <w:highlight w:val="yellow"/>
        </w:rPr>
        <w:t>Часть 1, П</w:t>
      </w:r>
      <w:r w:rsidRPr="00BA13AC">
        <w:rPr>
          <w:rFonts w:ascii="Times New Roman" w:hAnsi="Times New Roman"/>
          <w:sz w:val="28"/>
          <w:szCs w:val="28"/>
          <w:highlight w:val="yellow"/>
        </w:rPr>
        <w:t>риложение №</w:t>
      </w:r>
      <w:r w:rsidR="009A62D5">
        <w:rPr>
          <w:rFonts w:ascii="Times New Roman" w:hAnsi="Times New Roman"/>
          <w:sz w:val="28"/>
          <w:szCs w:val="28"/>
          <w:highlight w:val="yellow"/>
        </w:rPr>
        <w:t> </w:t>
      </w:r>
      <w:r w:rsidR="00053C27">
        <w:rPr>
          <w:rFonts w:ascii="Times New Roman" w:hAnsi="Times New Roman"/>
          <w:sz w:val="28"/>
          <w:szCs w:val="28"/>
          <w:highlight w:val="yellow"/>
        </w:rPr>
        <w:t>1.14.3</w:t>
      </w:r>
      <w:r w:rsidRPr="00BA13AC">
        <w:rPr>
          <w:rFonts w:ascii="Times New Roman" w:hAnsi="Times New Roman"/>
          <w:sz w:val="28"/>
          <w:szCs w:val="28"/>
          <w:highlight w:val="yellow"/>
        </w:rPr>
        <w:t>)</w:t>
      </w:r>
      <w:r w:rsidR="00053C27">
        <w:rPr>
          <w:rFonts w:ascii="Times New Roman" w:hAnsi="Times New Roman"/>
          <w:sz w:val="28"/>
          <w:szCs w:val="28"/>
          <w:highlight w:val="yellow"/>
        </w:rPr>
        <w:t>,</w:t>
      </w:r>
      <w:r w:rsidR="00053C27" w:rsidRPr="00053C27">
        <w:rPr>
          <w:rFonts w:ascii="Times New Roman" w:hAnsi="Times New Roman"/>
          <w:sz w:val="28"/>
          <w:szCs w:val="28"/>
        </w:rPr>
        <w:t xml:space="preserve"> с указанием </w:t>
      </w:r>
      <w:r w:rsidR="00053C27">
        <w:rPr>
          <w:rFonts w:ascii="Times New Roman" w:hAnsi="Times New Roman"/>
          <w:sz w:val="28"/>
          <w:szCs w:val="28"/>
        </w:rPr>
        <w:t xml:space="preserve">во входящем номере </w:t>
      </w:r>
      <w:r w:rsidR="00EA7006">
        <w:rPr>
          <w:rFonts w:ascii="Times New Roman" w:hAnsi="Times New Roman"/>
          <w:sz w:val="28"/>
          <w:szCs w:val="28"/>
        </w:rPr>
        <w:t>буквы</w:t>
      </w:r>
      <w:r w:rsidR="00053C27" w:rsidRPr="00053C27">
        <w:rPr>
          <w:rFonts w:ascii="Times New Roman" w:hAnsi="Times New Roman"/>
          <w:sz w:val="28"/>
          <w:szCs w:val="28"/>
        </w:rPr>
        <w:t xml:space="preserve"> «О»</w:t>
      </w:r>
      <w:r w:rsidRPr="00053C27">
        <w:rPr>
          <w:rFonts w:ascii="Times New Roman" w:hAnsi="Times New Roman"/>
          <w:sz w:val="28"/>
          <w:szCs w:val="28"/>
        </w:rPr>
        <w:t>.</w:t>
      </w:r>
      <w:r w:rsidRPr="00E6545C">
        <w:rPr>
          <w:rFonts w:ascii="Times New Roman" w:hAnsi="Times New Roman"/>
          <w:sz w:val="28"/>
          <w:szCs w:val="28"/>
        </w:rPr>
        <w:t xml:space="preserve"> </w:t>
      </w:r>
    </w:p>
    <w:p w:rsidR="00053C27" w:rsidRPr="00053C27" w:rsidRDefault="00053C27" w:rsidP="00C50E69">
      <w:pPr>
        <w:spacing w:after="0" w:line="240" w:lineRule="auto"/>
        <w:ind w:firstLine="709"/>
        <w:jc w:val="both"/>
        <w:rPr>
          <w:rFonts w:ascii="Times New Roman" w:hAnsi="Times New Roman"/>
          <w:sz w:val="28"/>
          <w:szCs w:val="28"/>
        </w:rPr>
      </w:pPr>
      <w:r w:rsidRPr="00053C27">
        <w:rPr>
          <w:rFonts w:ascii="Times New Roman" w:hAnsi="Times New Roman"/>
          <w:sz w:val="28"/>
          <w:szCs w:val="28"/>
        </w:rPr>
        <w:t>Жалобы (заявления)</w:t>
      </w:r>
      <w:r w:rsidR="0084019B">
        <w:rPr>
          <w:rFonts w:ascii="Times New Roman" w:hAnsi="Times New Roman"/>
          <w:sz w:val="28"/>
          <w:szCs w:val="28"/>
        </w:rPr>
        <w:t>,</w:t>
      </w:r>
      <w:r w:rsidRPr="00053C27">
        <w:rPr>
          <w:rFonts w:ascii="Times New Roman" w:hAnsi="Times New Roman"/>
          <w:sz w:val="28"/>
          <w:szCs w:val="28"/>
        </w:rPr>
        <w:t xml:space="preserve"> поступившие в день голосования и до окончания подсчета голосов избирателей</w:t>
      </w:r>
      <w:r w:rsidR="0084019B">
        <w:rPr>
          <w:rFonts w:ascii="Times New Roman" w:hAnsi="Times New Roman"/>
          <w:sz w:val="28"/>
          <w:szCs w:val="28"/>
        </w:rPr>
        <w:t>,</w:t>
      </w:r>
      <w:r w:rsidRPr="00053C27">
        <w:rPr>
          <w:rFonts w:ascii="Times New Roman" w:hAnsi="Times New Roman"/>
          <w:sz w:val="28"/>
          <w:szCs w:val="28"/>
        </w:rPr>
        <w:t xml:space="preserve"> дополнительно учитываются в соответствующем Реестре</w:t>
      </w:r>
      <w:r>
        <w:rPr>
          <w:rFonts w:ascii="Times New Roman" w:hAnsi="Times New Roman"/>
          <w:sz w:val="28"/>
          <w:szCs w:val="28"/>
        </w:rPr>
        <w:t xml:space="preserve"> </w:t>
      </w:r>
      <w:r w:rsidR="0084019B">
        <w:rPr>
          <w:rFonts w:ascii="Times New Roman" w:hAnsi="Times New Roman"/>
          <w:sz w:val="28"/>
          <w:szCs w:val="28"/>
          <w:highlight w:val="yellow"/>
        </w:rPr>
        <w:t>(</w:t>
      </w:r>
      <w:r w:rsidR="0077652E">
        <w:rPr>
          <w:rFonts w:ascii="Times New Roman" w:hAnsi="Times New Roman"/>
          <w:sz w:val="28"/>
          <w:szCs w:val="28"/>
          <w:highlight w:val="yellow"/>
        </w:rPr>
        <w:t>Часть 1, П</w:t>
      </w:r>
      <w:r w:rsidRPr="00053C27">
        <w:rPr>
          <w:rFonts w:ascii="Times New Roman" w:hAnsi="Times New Roman"/>
          <w:sz w:val="28"/>
          <w:szCs w:val="28"/>
          <w:highlight w:val="yellow"/>
        </w:rPr>
        <w:t>риложение №</w:t>
      </w:r>
      <w:r w:rsidR="009A62D5">
        <w:rPr>
          <w:rFonts w:ascii="Times New Roman" w:hAnsi="Times New Roman"/>
          <w:sz w:val="28"/>
          <w:szCs w:val="28"/>
          <w:highlight w:val="yellow"/>
        </w:rPr>
        <w:t> </w:t>
      </w:r>
      <w:r w:rsidRPr="00053C27">
        <w:rPr>
          <w:rFonts w:ascii="Times New Roman" w:hAnsi="Times New Roman"/>
          <w:sz w:val="28"/>
          <w:szCs w:val="28"/>
          <w:highlight w:val="yellow"/>
        </w:rPr>
        <w:t>1.14.11)</w:t>
      </w:r>
      <w:r w:rsidRPr="00053C27">
        <w:rPr>
          <w:rFonts w:ascii="Times New Roman" w:hAnsi="Times New Roman"/>
          <w:sz w:val="28"/>
          <w:szCs w:val="28"/>
        </w:rPr>
        <w:t>.</w:t>
      </w:r>
    </w:p>
    <w:p w:rsidR="00C50E69" w:rsidRPr="00E6545C" w:rsidRDefault="00C50E69" w:rsidP="00C50E69">
      <w:pPr>
        <w:spacing w:after="0" w:line="240" w:lineRule="auto"/>
        <w:ind w:firstLine="709"/>
        <w:jc w:val="both"/>
        <w:rPr>
          <w:rFonts w:ascii="Times New Roman" w:eastAsia="Times New Roman" w:hAnsi="Times New Roman"/>
          <w:i/>
          <w:sz w:val="28"/>
          <w:szCs w:val="28"/>
          <w:lang w:eastAsia="ru-RU"/>
        </w:rPr>
      </w:pPr>
      <w:r w:rsidRPr="00E6545C">
        <w:rPr>
          <w:rFonts w:ascii="Times New Roman" w:eastAsia="Times New Roman" w:hAnsi="Times New Roman"/>
          <w:sz w:val="28"/>
          <w:szCs w:val="28"/>
          <w:lang w:eastAsia="ru-RU"/>
        </w:rPr>
        <w:t xml:space="preserve">Если лицо, подающее обращение, требует </w:t>
      </w:r>
      <w:r>
        <w:rPr>
          <w:rFonts w:ascii="Times New Roman" w:eastAsia="Times New Roman" w:hAnsi="Times New Roman"/>
          <w:sz w:val="28"/>
          <w:szCs w:val="28"/>
          <w:lang w:eastAsia="ru-RU"/>
        </w:rPr>
        <w:t>проставить на</w:t>
      </w:r>
      <w:r w:rsidRPr="00E6545C">
        <w:rPr>
          <w:rFonts w:ascii="Times New Roman" w:eastAsia="Times New Roman" w:hAnsi="Times New Roman"/>
          <w:sz w:val="28"/>
          <w:szCs w:val="28"/>
          <w:lang w:eastAsia="ru-RU"/>
        </w:rPr>
        <w:t xml:space="preserve"> копии поданного обращения</w:t>
      </w:r>
      <w:r>
        <w:rPr>
          <w:rFonts w:ascii="Times New Roman" w:eastAsia="Times New Roman" w:hAnsi="Times New Roman"/>
          <w:sz w:val="28"/>
          <w:szCs w:val="28"/>
          <w:lang w:eastAsia="ru-RU"/>
        </w:rPr>
        <w:t xml:space="preserve"> отметку о его получении</w:t>
      </w:r>
      <w:r w:rsidRPr="00E6545C">
        <w:rPr>
          <w:rFonts w:ascii="Times New Roman" w:eastAsia="Times New Roman" w:hAnsi="Times New Roman"/>
          <w:sz w:val="28"/>
          <w:szCs w:val="28"/>
          <w:lang w:eastAsia="ru-RU"/>
        </w:rPr>
        <w:t xml:space="preserve">, член </w:t>
      </w:r>
      <w:r w:rsidR="00673FAE">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с правом решающего голоса, принимающий обращение, сверяет копию с оригиналом и проставляет на копии надпись «Получено», указывает свою должность в </w:t>
      </w:r>
      <w:r w:rsidR="00673FAE">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фамилию, инициалы, дату и время получения обращения и </w:t>
      </w:r>
      <w:r>
        <w:rPr>
          <w:rFonts w:ascii="Times New Roman" w:eastAsia="Times New Roman" w:hAnsi="Times New Roman"/>
          <w:sz w:val="28"/>
          <w:szCs w:val="28"/>
          <w:lang w:eastAsia="ru-RU"/>
        </w:rPr>
        <w:t>заверяет соответствующие записи своей подписью</w:t>
      </w:r>
      <w:r w:rsidRPr="00E6545C">
        <w:rPr>
          <w:rFonts w:ascii="Times New Roman" w:eastAsia="Times New Roman" w:hAnsi="Times New Roman"/>
          <w:sz w:val="28"/>
          <w:szCs w:val="28"/>
          <w:lang w:eastAsia="ru-RU"/>
        </w:rPr>
        <w:t>.</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r w:rsidRPr="00E6545C">
        <w:rPr>
          <w:rFonts w:ascii="Times New Roman" w:eastAsia="Times New Roman" w:hAnsi="Times New Roman"/>
          <w:sz w:val="28"/>
          <w:szCs w:val="28"/>
          <w:lang w:eastAsia="ru-RU"/>
        </w:rPr>
        <w:t xml:space="preserve">После регистрации обращение должно быть в кратчайшие сроки передано председателю </w:t>
      </w:r>
      <w:r w:rsidR="00673FAE">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который обязан ознакомиться с его содержанием в целях определения порядка рассмотрения.</w:t>
      </w: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В случае если в обращении идет речь о совершении преступления или административного правонарушения, посягающего на избирательные права граждан</w:t>
      </w:r>
      <w:r w:rsidR="00A61717">
        <w:rPr>
          <w:rFonts w:ascii="Times New Roman" w:eastAsia="Times New Roman" w:hAnsi="Times New Roman"/>
          <w:sz w:val="28"/>
          <w:szCs w:val="28"/>
          <w:lang w:eastAsia="ru-RU"/>
        </w:rPr>
        <w:t xml:space="preserve">, </w:t>
      </w:r>
      <w:r w:rsidRPr="00E6545C">
        <w:rPr>
          <w:rFonts w:ascii="Times New Roman" w:eastAsia="Times New Roman" w:hAnsi="Times New Roman"/>
          <w:sz w:val="28"/>
          <w:szCs w:val="28"/>
          <w:lang w:eastAsia="ru-RU"/>
        </w:rPr>
        <w:t xml:space="preserve">обращение необходимо </w:t>
      </w:r>
      <w:r w:rsidR="00A61717">
        <w:rPr>
          <w:rFonts w:ascii="Times New Roman" w:eastAsia="Times New Roman" w:hAnsi="Times New Roman"/>
          <w:sz w:val="28"/>
          <w:szCs w:val="28"/>
          <w:lang w:eastAsia="ru-RU"/>
        </w:rPr>
        <w:t xml:space="preserve">незамедлительно </w:t>
      </w:r>
      <w:r w:rsidRPr="00E6545C">
        <w:rPr>
          <w:rFonts w:ascii="Times New Roman" w:eastAsia="Times New Roman" w:hAnsi="Times New Roman"/>
          <w:sz w:val="28"/>
          <w:szCs w:val="28"/>
          <w:lang w:eastAsia="ru-RU"/>
        </w:rPr>
        <w:t xml:space="preserve">направить </w:t>
      </w:r>
      <w:r w:rsidRPr="00293092">
        <w:rPr>
          <w:rFonts w:ascii="Times New Roman" w:eastAsia="Times New Roman" w:hAnsi="Times New Roman"/>
          <w:sz w:val="28"/>
          <w:szCs w:val="28"/>
          <w:lang w:eastAsia="ru-RU"/>
        </w:rPr>
        <w:t xml:space="preserve">для рассмотрения и принятия мер в </w:t>
      </w:r>
      <w:r>
        <w:rPr>
          <w:rFonts w:ascii="Times New Roman" w:eastAsia="Times New Roman" w:hAnsi="Times New Roman"/>
          <w:sz w:val="28"/>
          <w:szCs w:val="28"/>
          <w:lang w:eastAsia="ru-RU"/>
        </w:rPr>
        <w:t xml:space="preserve">соответствующие </w:t>
      </w:r>
      <w:r w:rsidRPr="00293092">
        <w:rPr>
          <w:rFonts w:ascii="Times New Roman" w:eastAsia="Times New Roman" w:hAnsi="Times New Roman"/>
          <w:sz w:val="28"/>
          <w:szCs w:val="28"/>
          <w:lang w:eastAsia="ru-RU"/>
        </w:rPr>
        <w:t>правоохранительные органы</w:t>
      </w:r>
      <w:r>
        <w:rPr>
          <w:rFonts w:ascii="Times New Roman" w:eastAsia="Times New Roman" w:hAnsi="Times New Roman"/>
          <w:sz w:val="28"/>
          <w:szCs w:val="28"/>
          <w:lang w:eastAsia="ru-RU"/>
        </w:rPr>
        <w:t xml:space="preserve"> </w:t>
      </w:r>
      <w:r w:rsidRPr="00A61717">
        <w:rPr>
          <w:rFonts w:ascii="Times New Roman" w:eastAsia="Times New Roman" w:hAnsi="Times New Roman"/>
          <w:sz w:val="28"/>
          <w:szCs w:val="28"/>
          <w:lang w:eastAsia="ru-RU"/>
        </w:rPr>
        <w:t xml:space="preserve">либо в вышестоящую избирательную комиссию, к компетенции уполномоченного члена которой относится составление протокола об административном правонарушении. </w:t>
      </w:r>
      <w:r w:rsidR="00A61717">
        <w:rPr>
          <w:rFonts w:ascii="Times New Roman" w:eastAsia="Times New Roman" w:hAnsi="Times New Roman"/>
          <w:sz w:val="28"/>
          <w:szCs w:val="28"/>
          <w:lang w:eastAsia="ru-RU"/>
        </w:rPr>
        <w:t>УИК своим решением может также уполномочить члена УИК с правом решающего голоса составлять протоколы об административных правонарушениях.</w:t>
      </w:r>
    </w:p>
    <w:p w:rsidR="00A61717" w:rsidRPr="00AD16BE" w:rsidRDefault="00A61717" w:rsidP="00A61717">
      <w:pPr>
        <w:spacing w:after="0" w:line="240" w:lineRule="auto"/>
        <w:ind w:firstLine="709"/>
        <w:jc w:val="both"/>
        <w:rPr>
          <w:rFonts w:ascii="Times New Roman" w:eastAsia="Times New Roman" w:hAnsi="Times New Roman"/>
          <w:sz w:val="28"/>
          <w:szCs w:val="28"/>
          <w:lang w:eastAsia="ru-RU"/>
        </w:rPr>
      </w:pPr>
      <w:r w:rsidRPr="00AD16BE">
        <w:rPr>
          <w:rFonts w:ascii="Times New Roman" w:eastAsia="Times New Roman" w:hAnsi="Times New Roman"/>
          <w:sz w:val="28"/>
          <w:szCs w:val="28"/>
          <w:lang w:eastAsia="ru-RU"/>
        </w:rPr>
        <w:t>В УИК, в частности, могут поступить обращения, содержащие информацию о следующих нарушениях законодательства о выборах, совершенных на территории избирательного участка:</w:t>
      </w:r>
    </w:p>
    <w:p w:rsidR="00A61717" w:rsidRPr="00E6545C" w:rsidRDefault="00A61717" w:rsidP="00C50E69">
      <w:pPr>
        <w:widowControl w:val="0"/>
        <w:autoSpaceDE w:val="0"/>
        <w:autoSpaceDN w:val="0"/>
        <w:adjustRightInd w:val="0"/>
        <w:spacing w:after="0" w:line="240" w:lineRule="auto"/>
        <w:ind w:firstLine="709"/>
        <w:jc w:val="both"/>
        <w:rPr>
          <w:rFonts w:ascii="Times New Roman" w:eastAsia="Times New Roman" w:hAnsi="Times New Roman"/>
          <w:i/>
          <w:sz w:val="28"/>
          <w:szCs w:val="28"/>
          <w:lang w:eastAsia="ru-RU"/>
        </w:rPr>
      </w:pPr>
    </w:p>
    <w:tbl>
      <w:tblPr>
        <w:tblStyle w:val="a3"/>
        <w:tblW w:w="9639" w:type="dxa"/>
        <w:tblInd w:w="108" w:type="dxa"/>
        <w:tblLayout w:type="fixed"/>
        <w:tblLook w:val="04A0"/>
      </w:tblPr>
      <w:tblGrid>
        <w:gridCol w:w="2835"/>
        <w:gridCol w:w="3261"/>
        <w:gridCol w:w="3543"/>
      </w:tblGrid>
      <w:tr w:rsidR="00A61717" w:rsidRPr="00574EC0" w:rsidTr="00F01B8D">
        <w:trPr>
          <w:trHeight w:val="623"/>
        </w:trPr>
        <w:tc>
          <w:tcPr>
            <w:tcW w:w="2835" w:type="dxa"/>
            <w:vAlign w:val="center"/>
          </w:tcPr>
          <w:p w:rsidR="00A61717" w:rsidRPr="00574EC0" w:rsidRDefault="00A61717" w:rsidP="00574EC0">
            <w:pPr>
              <w:jc w:val="center"/>
              <w:rPr>
                <w:rFonts w:ascii="Times New Roman" w:hAnsi="Times New Roman" w:cs="Times New Roman"/>
                <w:b/>
                <w:sz w:val="24"/>
                <w:szCs w:val="24"/>
              </w:rPr>
            </w:pPr>
            <w:r w:rsidRPr="00574EC0">
              <w:rPr>
                <w:rFonts w:ascii="Times New Roman" w:hAnsi="Times New Roman" w:cs="Times New Roman"/>
                <w:b/>
                <w:sz w:val="24"/>
                <w:szCs w:val="24"/>
              </w:rPr>
              <w:t>Нарушение</w:t>
            </w:r>
          </w:p>
        </w:tc>
        <w:tc>
          <w:tcPr>
            <w:tcW w:w="3261" w:type="dxa"/>
            <w:vAlign w:val="center"/>
          </w:tcPr>
          <w:p w:rsidR="00A61717" w:rsidRPr="00574EC0" w:rsidRDefault="00A61717" w:rsidP="00574EC0">
            <w:pPr>
              <w:jc w:val="center"/>
              <w:rPr>
                <w:rFonts w:ascii="Times New Roman" w:hAnsi="Times New Roman" w:cs="Times New Roman"/>
                <w:b/>
                <w:sz w:val="24"/>
                <w:szCs w:val="24"/>
              </w:rPr>
            </w:pPr>
            <w:r w:rsidRPr="00574EC0">
              <w:rPr>
                <w:rFonts w:ascii="Times New Roman" w:hAnsi="Times New Roman" w:cs="Times New Roman"/>
                <w:b/>
                <w:sz w:val="24"/>
                <w:szCs w:val="24"/>
              </w:rPr>
              <w:t>Действия и решения УИК</w:t>
            </w:r>
            <w:r w:rsidR="00574EC0">
              <w:rPr>
                <w:rFonts w:ascii="Times New Roman" w:hAnsi="Times New Roman" w:cs="Times New Roman"/>
                <w:b/>
                <w:sz w:val="24"/>
                <w:szCs w:val="24"/>
              </w:rPr>
              <w:br/>
            </w:r>
            <w:r w:rsidRPr="00574EC0">
              <w:rPr>
                <w:rFonts w:ascii="Times New Roman" w:hAnsi="Times New Roman" w:cs="Times New Roman"/>
                <w:b/>
                <w:sz w:val="24"/>
                <w:szCs w:val="24"/>
              </w:rPr>
              <w:t>в случае подтверждения факта нарушения</w:t>
            </w:r>
          </w:p>
        </w:tc>
        <w:tc>
          <w:tcPr>
            <w:tcW w:w="3543" w:type="dxa"/>
            <w:vAlign w:val="center"/>
          </w:tcPr>
          <w:p w:rsidR="00A61717" w:rsidRPr="00574EC0" w:rsidRDefault="00A61717" w:rsidP="00574EC0">
            <w:pPr>
              <w:jc w:val="center"/>
              <w:rPr>
                <w:rFonts w:ascii="Times New Roman" w:hAnsi="Times New Roman" w:cs="Times New Roman"/>
                <w:b/>
                <w:sz w:val="24"/>
                <w:szCs w:val="24"/>
              </w:rPr>
            </w:pPr>
            <w:r w:rsidRPr="00574EC0">
              <w:rPr>
                <w:rFonts w:ascii="Times New Roman" w:hAnsi="Times New Roman" w:cs="Times New Roman"/>
                <w:b/>
                <w:sz w:val="24"/>
                <w:szCs w:val="24"/>
              </w:rPr>
              <w:t>Предусмотренная ответственность</w:t>
            </w:r>
          </w:p>
        </w:tc>
      </w:tr>
      <w:tr w:rsidR="00A61717" w:rsidRPr="00AD16BE" w:rsidTr="00F01B8D">
        <w:tc>
          <w:tcPr>
            <w:tcW w:w="2835"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Нарушение порядка размещения агитационных печатных материалов</w:t>
            </w:r>
          </w:p>
        </w:tc>
        <w:tc>
          <w:tcPr>
            <w:tcW w:w="3261"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hAnsi="Times New Roman"/>
                <w:sz w:val="24"/>
                <w:szCs w:val="24"/>
              </w:rPr>
              <w:t xml:space="preserve">Рассмотреть обращение на заседании комиссии и принять решение о направлении материалов в полицию или о поручении </w:t>
            </w:r>
            <w:r w:rsidRPr="00053C27">
              <w:rPr>
                <w:rFonts w:ascii="Times New Roman" w:hAnsi="Times New Roman" w:cs="Times New Roman"/>
                <w:sz w:val="24"/>
                <w:szCs w:val="24"/>
              </w:rPr>
              <w:t>уполномоченному члену избирательной комиссии с правом решающего голоса</w:t>
            </w:r>
            <w:r w:rsidRPr="00053C27">
              <w:rPr>
                <w:rFonts w:ascii="Times New Roman" w:hAnsi="Times New Roman"/>
                <w:sz w:val="24"/>
                <w:szCs w:val="24"/>
              </w:rPr>
              <w:t xml:space="preserve"> составить </w:t>
            </w:r>
            <w:r w:rsidRPr="00053C27">
              <w:rPr>
                <w:rFonts w:ascii="Times New Roman" w:hAnsi="Times New Roman" w:cs="Times New Roman"/>
                <w:sz w:val="24"/>
                <w:szCs w:val="24"/>
              </w:rPr>
              <w:t>протокол об административном правонарушении</w:t>
            </w:r>
          </w:p>
        </w:tc>
        <w:tc>
          <w:tcPr>
            <w:tcW w:w="3543"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Административная ответственность</w:t>
            </w:r>
            <w:r w:rsidRPr="00053C27">
              <w:rPr>
                <w:rFonts w:ascii="Times New Roman" w:hAnsi="Times New Roman" w:cs="Times New Roman"/>
                <w:sz w:val="24"/>
                <w:szCs w:val="24"/>
              </w:rPr>
              <w:t xml:space="preserve"> по статье</w:t>
            </w:r>
            <w:r w:rsidRPr="00053C27">
              <w:rPr>
                <w:rFonts w:ascii="Times New Roman" w:hAnsi="Times New Roman"/>
                <w:sz w:val="24"/>
                <w:szCs w:val="24"/>
              </w:rPr>
              <w:t xml:space="preserve"> 5.12</w:t>
            </w:r>
            <w:r w:rsidRPr="00053C27">
              <w:rPr>
                <w:rFonts w:ascii="Times New Roman" w:hAnsi="Times New Roman" w:cs="Times New Roman"/>
                <w:sz w:val="24"/>
                <w:szCs w:val="24"/>
              </w:rPr>
              <w:t xml:space="preserve"> КоАП РФ</w:t>
            </w:r>
          </w:p>
          <w:p w:rsidR="00A61717" w:rsidRPr="00053C27" w:rsidRDefault="00A61717" w:rsidP="00574EC0">
            <w:pPr>
              <w:rPr>
                <w:rFonts w:ascii="Times New Roman" w:hAnsi="Times New Roman" w:cs="Times New Roman"/>
                <w:sz w:val="24"/>
                <w:szCs w:val="24"/>
              </w:rPr>
            </w:pPr>
          </w:p>
          <w:p w:rsidR="00A61717" w:rsidRPr="00053C27" w:rsidRDefault="00A61717" w:rsidP="00574EC0">
            <w:pPr>
              <w:rPr>
                <w:rFonts w:ascii="Times New Roman" w:hAnsi="Times New Roman" w:cs="Times New Roman"/>
                <w:sz w:val="24"/>
                <w:szCs w:val="24"/>
              </w:rPr>
            </w:pPr>
            <w:r w:rsidRPr="00053C27">
              <w:rPr>
                <w:rFonts w:ascii="Times New Roman" w:hAnsi="Times New Roman" w:cs="Times New Roman"/>
                <w:sz w:val="24"/>
                <w:szCs w:val="24"/>
              </w:rPr>
              <w:t>Протокол об административном правонарушении составляется должностным лицом органов внутренних дел (полиции) или уполномоченным членом избирательной комиссии с правом решающего голоса</w:t>
            </w:r>
          </w:p>
        </w:tc>
      </w:tr>
      <w:tr w:rsidR="00A61717" w:rsidRPr="00AD16BE" w:rsidTr="00F01B8D">
        <w:tc>
          <w:tcPr>
            <w:tcW w:w="2835"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Распространение агитационных материалов с нарушением требований законодательства (без указания установленных законом данных)</w:t>
            </w:r>
          </w:p>
        </w:tc>
        <w:tc>
          <w:tcPr>
            <w:tcW w:w="3261"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hAnsi="Times New Roman"/>
                <w:sz w:val="24"/>
                <w:szCs w:val="24"/>
              </w:rPr>
              <w:t xml:space="preserve">Рассмотреть обращение на заседании комиссии и принять решение о направлении материалов в полицию или о поручении </w:t>
            </w:r>
            <w:r w:rsidRPr="00053C27">
              <w:rPr>
                <w:rFonts w:ascii="Times New Roman" w:hAnsi="Times New Roman" w:cs="Times New Roman"/>
                <w:sz w:val="24"/>
                <w:szCs w:val="24"/>
              </w:rPr>
              <w:t>уполномоченному члену избирательной комиссии с правом решающего голоса</w:t>
            </w:r>
            <w:r w:rsidRPr="00053C27">
              <w:rPr>
                <w:rFonts w:ascii="Times New Roman" w:hAnsi="Times New Roman"/>
                <w:sz w:val="24"/>
                <w:szCs w:val="24"/>
              </w:rPr>
              <w:t xml:space="preserve"> составить </w:t>
            </w:r>
            <w:r w:rsidRPr="00053C27">
              <w:rPr>
                <w:rFonts w:ascii="Times New Roman" w:hAnsi="Times New Roman" w:cs="Times New Roman"/>
                <w:sz w:val="24"/>
                <w:szCs w:val="24"/>
              </w:rPr>
              <w:t>протокол об административном правонарушении</w:t>
            </w:r>
          </w:p>
        </w:tc>
        <w:tc>
          <w:tcPr>
            <w:tcW w:w="3543"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Административная ответственность</w:t>
            </w:r>
            <w:r w:rsidRPr="00053C27">
              <w:rPr>
                <w:rFonts w:ascii="Times New Roman" w:hAnsi="Times New Roman" w:cs="Times New Roman"/>
                <w:sz w:val="24"/>
                <w:szCs w:val="24"/>
              </w:rPr>
              <w:t xml:space="preserve"> по статье</w:t>
            </w:r>
            <w:r w:rsidRPr="00053C27">
              <w:rPr>
                <w:rFonts w:ascii="Times New Roman" w:hAnsi="Times New Roman"/>
                <w:sz w:val="24"/>
                <w:szCs w:val="24"/>
              </w:rPr>
              <w:t xml:space="preserve"> 5.12</w:t>
            </w:r>
            <w:r w:rsidRPr="00053C27">
              <w:rPr>
                <w:rFonts w:ascii="Times New Roman" w:hAnsi="Times New Roman" w:cs="Times New Roman"/>
                <w:sz w:val="24"/>
                <w:szCs w:val="24"/>
              </w:rPr>
              <w:t xml:space="preserve"> КоАП РФ</w:t>
            </w:r>
          </w:p>
          <w:p w:rsidR="00A61717" w:rsidRPr="00053C27" w:rsidRDefault="00A61717" w:rsidP="00574EC0">
            <w:pPr>
              <w:rPr>
                <w:rFonts w:ascii="Times New Roman" w:hAnsi="Times New Roman" w:cs="Times New Roman"/>
                <w:sz w:val="24"/>
                <w:szCs w:val="24"/>
              </w:rPr>
            </w:pPr>
          </w:p>
          <w:p w:rsidR="00A61717" w:rsidRPr="00053C27" w:rsidRDefault="00A61717" w:rsidP="00574EC0">
            <w:pPr>
              <w:rPr>
                <w:rFonts w:ascii="Times New Roman" w:hAnsi="Times New Roman" w:cs="Times New Roman"/>
                <w:sz w:val="24"/>
                <w:szCs w:val="24"/>
              </w:rPr>
            </w:pPr>
            <w:r w:rsidRPr="00053C27">
              <w:rPr>
                <w:rFonts w:ascii="Times New Roman" w:hAnsi="Times New Roman" w:cs="Times New Roman"/>
                <w:sz w:val="24"/>
                <w:szCs w:val="24"/>
              </w:rPr>
              <w:t>Протокол об административном правонарушении составляется должностным лицом органов внутренних дел (полиции) или уполномоченным членом избирательной комиссии с правом решающего голоса</w:t>
            </w:r>
          </w:p>
        </w:tc>
      </w:tr>
      <w:tr w:rsidR="00A61717" w:rsidRPr="00AD16BE" w:rsidTr="00F01B8D">
        <w:tc>
          <w:tcPr>
            <w:tcW w:w="2835"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Проведение агитационных мероприятий в день, предшествующий дню голосования, а также непосредственно в день голосования</w:t>
            </w:r>
          </w:p>
        </w:tc>
        <w:tc>
          <w:tcPr>
            <w:tcW w:w="3261"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hAnsi="Times New Roman"/>
                <w:sz w:val="24"/>
                <w:szCs w:val="24"/>
              </w:rPr>
              <w:t xml:space="preserve">Рассмотреть обращение на заседании комиссии и принять решение о направлении материалов в полицию или о поручении </w:t>
            </w:r>
            <w:r w:rsidRPr="00053C27">
              <w:rPr>
                <w:rFonts w:ascii="Times New Roman" w:hAnsi="Times New Roman" w:cs="Times New Roman"/>
                <w:sz w:val="24"/>
                <w:szCs w:val="24"/>
              </w:rPr>
              <w:t>уполномоченному члену избирательной комиссии с правом решающего голоса</w:t>
            </w:r>
            <w:r w:rsidRPr="00053C27">
              <w:rPr>
                <w:rFonts w:ascii="Times New Roman" w:hAnsi="Times New Roman"/>
                <w:sz w:val="24"/>
                <w:szCs w:val="24"/>
              </w:rPr>
              <w:t xml:space="preserve"> составить </w:t>
            </w:r>
            <w:r w:rsidRPr="00053C27">
              <w:rPr>
                <w:rFonts w:ascii="Times New Roman" w:hAnsi="Times New Roman" w:cs="Times New Roman"/>
                <w:sz w:val="24"/>
                <w:szCs w:val="24"/>
              </w:rPr>
              <w:t>протокол об административном правонарушении</w:t>
            </w:r>
          </w:p>
        </w:tc>
        <w:tc>
          <w:tcPr>
            <w:tcW w:w="3543"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Административная ответственность</w:t>
            </w:r>
            <w:r w:rsidRPr="00053C27">
              <w:rPr>
                <w:rFonts w:ascii="Times New Roman" w:hAnsi="Times New Roman" w:cs="Times New Roman"/>
                <w:sz w:val="24"/>
                <w:szCs w:val="24"/>
              </w:rPr>
              <w:t xml:space="preserve"> по статье</w:t>
            </w:r>
            <w:r w:rsidRPr="00053C27">
              <w:rPr>
                <w:rFonts w:ascii="Times New Roman" w:hAnsi="Times New Roman"/>
                <w:sz w:val="24"/>
                <w:szCs w:val="24"/>
              </w:rPr>
              <w:t xml:space="preserve"> 5.10</w:t>
            </w:r>
            <w:r w:rsidRPr="00053C27">
              <w:rPr>
                <w:rFonts w:ascii="Times New Roman" w:hAnsi="Times New Roman" w:cs="Times New Roman"/>
                <w:sz w:val="24"/>
                <w:szCs w:val="24"/>
              </w:rPr>
              <w:t xml:space="preserve"> КоАП РФ</w:t>
            </w:r>
            <w:r w:rsidR="00F01B8D">
              <w:rPr>
                <w:rFonts w:ascii="Times New Roman" w:hAnsi="Times New Roman" w:cs="Times New Roman"/>
                <w:sz w:val="24"/>
                <w:szCs w:val="24"/>
              </w:rPr>
              <w:t>.</w:t>
            </w:r>
          </w:p>
          <w:p w:rsidR="00A61717" w:rsidRPr="00053C27" w:rsidRDefault="00A61717" w:rsidP="00574EC0">
            <w:pPr>
              <w:rPr>
                <w:rFonts w:ascii="Times New Roman" w:hAnsi="Times New Roman" w:cs="Times New Roman"/>
                <w:sz w:val="24"/>
                <w:szCs w:val="24"/>
              </w:rPr>
            </w:pPr>
          </w:p>
          <w:p w:rsidR="00A61717" w:rsidRPr="00053C27" w:rsidRDefault="00A61717" w:rsidP="0084019B">
            <w:pPr>
              <w:rPr>
                <w:rFonts w:ascii="Times New Roman" w:hAnsi="Times New Roman" w:cs="Times New Roman"/>
                <w:sz w:val="24"/>
                <w:szCs w:val="24"/>
              </w:rPr>
            </w:pPr>
            <w:r w:rsidRPr="00053C27">
              <w:rPr>
                <w:rFonts w:ascii="Times New Roman" w:hAnsi="Times New Roman" w:cs="Times New Roman"/>
                <w:sz w:val="24"/>
                <w:szCs w:val="24"/>
              </w:rPr>
              <w:t>Протокол об административном правонарушении составляется должностным лицом органов внутренних дел (полиции) или уполномоченным членом избирательн</w:t>
            </w:r>
            <w:r w:rsidR="0084019B">
              <w:rPr>
                <w:rFonts w:ascii="Times New Roman" w:hAnsi="Times New Roman" w:cs="Times New Roman"/>
                <w:sz w:val="24"/>
                <w:szCs w:val="24"/>
              </w:rPr>
              <w:t>ой комиссии</w:t>
            </w:r>
            <w:r w:rsidRPr="00053C27">
              <w:rPr>
                <w:rFonts w:ascii="Times New Roman" w:hAnsi="Times New Roman" w:cs="Times New Roman"/>
                <w:sz w:val="24"/>
                <w:szCs w:val="24"/>
              </w:rPr>
              <w:t xml:space="preserve"> с правом решающего голоса </w:t>
            </w:r>
          </w:p>
        </w:tc>
      </w:tr>
      <w:tr w:rsidR="00A61717" w:rsidRPr="00AD16BE" w:rsidTr="00F01B8D">
        <w:tc>
          <w:tcPr>
            <w:tcW w:w="2835"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Отказ членом УИК избирателю во включении в список избирателей</w:t>
            </w:r>
          </w:p>
          <w:p w:rsidR="00A61717" w:rsidRPr="00053C27" w:rsidRDefault="00A61717" w:rsidP="00574EC0">
            <w:pPr>
              <w:rPr>
                <w:rFonts w:ascii="Times New Roman" w:eastAsia="Times New Roman" w:hAnsi="Times New Roman" w:cs="Times New Roman"/>
                <w:sz w:val="24"/>
                <w:szCs w:val="24"/>
                <w:lang w:eastAsia="ru-RU"/>
              </w:rPr>
            </w:pPr>
          </w:p>
          <w:p w:rsidR="00A61717" w:rsidRPr="00053C27" w:rsidRDefault="00A61717" w:rsidP="00574EC0">
            <w:pPr>
              <w:widowControl w:val="0"/>
              <w:autoSpaceDE w:val="0"/>
              <w:autoSpaceDN w:val="0"/>
              <w:adjustRightInd w:val="0"/>
              <w:rPr>
                <w:rFonts w:ascii="Times New Roman" w:hAnsi="Times New Roman" w:cs="Times New Roman"/>
                <w:sz w:val="24"/>
                <w:szCs w:val="24"/>
              </w:rPr>
            </w:pPr>
          </w:p>
        </w:tc>
        <w:tc>
          <w:tcPr>
            <w:tcW w:w="3261" w:type="dxa"/>
          </w:tcPr>
          <w:p w:rsidR="00A61717" w:rsidRPr="00053C27" w:rsidRDefault="00A61717" w:rsidP="00C47AF8">
            <w:pPr>
              <w:rPr>
                <w:rFonts w:ascii="Times New Roman" w:eastAsia="Times New Roman" w:hAnsi="Times New Roman" w:cs="Times New Roman"/>
                <w:sz w:val="24"/>
                <w:szCs w:val="24"/>
                <w:lang w:eastAsia="ru-RU"/>
              </w:rPr>
            </w:pPr>
            <w:r w:rsidRPr="00053C27">
              <w:rPr>
                <w:rFonts w:ascii="Times New Roman" w:hAnsi="Times New Roman"/>
                <w:sz w:val="24"/>
                <w:szCs w:val="24"/>
              </w:rPr>
              <w:t xml:space="preserve">Рассмотреть обращение на заседании комиссии и в случае установления факта незаконного отказа принять </w:t>
            </w:r>
            <w:r w:rsidRPr="00053C27">
              <w:rPr>
                <w:rFonts w:ascii="Times New Roman" w:hAnsi="Times New Roman" w:cs="Times New Roman"/>
                <w:sz w:val="24"/>
                <w:szCs w:val="24"/>
              </w:rPr>
              <w:t>решение о включении гражданина в список избирателей либо в случае отсутствия оснований для включения в список избирателей принять решение об отказе во включении гражданина в список избирателей</w:t>
            </w:r>
          </w:p>
        </w:tc>
        <w:tc>
          <w:tcPr>
            <w:tcW w:w="3543"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 xml:space="preserve">Признание действий </w:t>
            </w:r>
            <w:r w:rsidR="004C2587">
              <w:rPr>
                <w:rFonts w:ascii="Times New Roman" w:eastAsia="Times New Roman" w:hAnsi="Times New Roman" w:cs="Times New Roman"/>
                <w:sz w:val="24"/>
                <w:szCs w:val="24"/>
                <w:lang w:eastAsia="ru-RU"/>
              </w:rPr>
              <w:t xml:space="preserve">участковой </w:t>
            </w:r>
            <w:r w:rsidRPr="00053C27">
              <w:rPr>
                <w:rFonts w:ascii="Times New Roman" w:eastAsia="Times New Roman" w:hAnsi="Times New Roman" w:cs="Times New Roman"/>
                <w:sz w:val="24"/>
                <w:szCs w:val="24"/>
                <w:lang w:eastAsia="ru-RU"/>
              </w:rPr>
              <w:t>избирательной комиссии вышестоящей комиссией или судом</w:t>
            </w:r>
            <w:r w:rsidR="004C2587" w:rsidRPr="00053C27">
              <w:rPr>
                <w:rFonts w:ascii="Times New Roman" w:eastAsia="Times New Roman" w:hAnsi="Times New Roman" w:cs="Times New Roman"/>
                <w:sz w:val="24"/>
                <w:szCs w:val="24"/>
                <w:lang w:eastAsia="ru-RU"/>
              </w:rPr>
              <w:t xml:space="preserve"> незаконными</w:t>
            </w:r>
            <w:r w:rsidRPr="00053C27">
              <w:rPr>
                <w:rFonts w:ascii="Times New Roman" w:eastAsia="Times New Roman" w:hAnsi="Times New Roman" w:cs="Times New Roman"/>
                <w:sz w:val="24"/>
                <w:szCs w:val="24"/>
                <w:lang w:eastAsia="ru-RU"/>
              </w:rPr>
              <w:t xml:space="preserve">, а в крайнем случае – отмена решения </w:t>
            </w:r>
            <w:r w:rsidR="004C2587">
              <w:rPr>
                <w:rFonts w:ascii="Times New Roman" w:eastAsia="Times New Roman" w:hAnsi="Times New Roman" w:cs="Times New Roman"/>
                <w:sz w:val="24"/>
                <w:szCs w:val="24"/>
                <w:lang w:eastAsia="ru-RU"/>
              </w:rPr>
              <w:t xml:space="preserve">участковой </w:t>
            </w:r>
            <w:r w:rsidR="004C2587" w:rsidRPr="00053C27">
              <w:rPr>
                <w:rFonts w:ascii="Times New Roman" w:eastAsia="Times New Roman" w:hAnsi="Times New Roman" w:cs="Times New Roman"/>
                <w:sz w:val="24"/>
                <w:szCs w:val="24"/>
                <w:lang w:eastAsia="ru-RU"/>
              </w:rPr>
              <w:t>избирательной комиссии</w:t>
            </w:r>
            <w:r w:rsidRPr="00053C27">
              <w:rPr>
                <w:rFonts w:ascii="Times New Roman" w:eastAsia="Times New Roman" w:hAnsi="Times New Roman" w:cs="Times New Roman"/>
                <w:sz w:val="24"/>
                <w:szCs w:val="24"/>
                <w:lang w:eastAsia="ru-RU"/>
              </w:rPr>
              <w:t xml:space="preserve"> об итогах голосования</w:t>
            </w:r>
          </w:p>
          <w:p w:rsidR="00A61717" w:rsidRPr="00053C27" w:rsidRDefault="00A61717" w:rsidP="00574EC0">
            <w:pPr>
              <w:rPr>
                <w:rFonts w:ascii="Times New Roman" w:hAnsi="Times New Roman" w:cs="Times New Roman"/>
                <w:sz w:val="24"/>
                <w:szCs w:val="24"/>
              </w:rPr>
            </w:pPr>
          </w:p>
        </w:tc>
      </w:tr>
      <w:tr w:rsidR="00A61717" w:rsidRPr="00AD16BE" w:rsidTr="00F01B8D">
        <w:tc>
          <w:tcPr>
            <w:tcW w:w="2835" w:type="dxa"/>
          </w:tcPr>
          <w:p w:rsidR="00A61717" w:rsidRPr="00053C27" w:rsidRDefault="00A61717" w:rsidP="00574EC0">
            <w:pPr>
              <w:rPr>
                <w:rFonts w:ascii="Times New Roman" w:eastAsia="Times New Roman" w:hAnsi="Times New Roman" w:cs="Times New Roman"/>
                <w:i/>
                <w:sz w:val="24"/>
                <w:szCs w:val="24"/>
                <w:lang w:eastAsia="ru-RU"/>
              </w:rPr>
            </w:pPr>
            <w:r w:rsidRPr="00053C27">
              <w:rPr>
                <w:rFonts w:ascii="Times New Roman" w:hAnsi="Times New Roman" w:cs="Times New Roman"/>
                <w:sz w:val="24"/>
                <w:szCs w:val="24"/>
              </w:rPr>
              <w:t xml:space="preserve">Нарушение </w:t>
            </w:r>
            <w:r w:rsidRPr="00053C27">
              <w:rPr>
                <w:rFonts w:ascii="Times New Roman" w:eastAsia="Times New Roman" w:hAnsi="Times New Roman" w:cs="Times New Roman"/>
                <w:sz w:val="24"/>
                <w:szCs w:val="24"/>
                <w:lang w:eastAsia="ru-RU"/>
              </w:rPr>
              <w:t xml:space="preserve">членом УИК </w:t>
            </w:r>
            <w:r w:rsidRPr="00053C27">
              <w:rPr>
                <w:rFonts w:ascii="Times New Roman" w:hAnsi="Times New Roman" w:cs="Times New Roman"/>
                <w:sz w:val="24"/>
                <w:szCs w:val="24"/>
              </w:rPr>
              <w:t>права гражданина на ознакомление со списком избирателей</w:t>
            </w:r>
          </w:p>
        </w:tc>
        <w:tc>
          <w:tcPr>
            <w:tcW w:w="3261" w:type="dxa"/>
          </w:tcPr>
          <w:p w:rsidR="00A61717" w:rsidRPr="00053C27" w:rsidRDefault="00A61717" w:rsidP="00574EC0">
            <w:pPr>
              <w:rPr>
                <w:rFonts w:ascii="Times New Roman" w:hAnsi="Times New Roman"/>
                <w:sz w:val="24"/>
                <w:szCs w:val="24"/>
              </w:rPr>
            </w:pPr>
            <w:r w:rsidRPr="00053C27">
              <w:rPr>
                <w:rFonts w:ascii="Times New Roman" w:hAnsi="Times New Roman"/>
                <w:sz w:val="24"/>
                <w:szCs w:val="24"/>
              </w:rPr>
              <w:t>Рассмотреть обращение на заседании комиссии и в случае установления факта нарушения принять решение о восстановлении нарушенных прав избирателя</w:t>
            </w:r>
          </w:p>
          <w:p w:rsidR="00A61717" w:rsidRPr="00053C27" w:rsidRDefault="00A61717" w:rsidP="00574EC0">
            <w:pPr>
              <w:rPr>
                <w:rFonts w:ascii="Times New Roman" w:hAnsi="Times New Roman"/>
                <w:i/>
                <w:sz w:val="24"/>
                <w:szCs w:val="24"/>
              </w:rPr>
            </w:pPr>
          </w:p>
        </w:tc>
        <w:tc>
          <w:tcPr>
            <w:tcW w:w="3543"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Административная ответственность</w:t>
            </w:r>
            <w:r w:rsidRPr="00053C27">
              <w:rPr>
                <w:rFonts w:ascii="Times New Roman" w:hAnsi="Times New Roman" w:cs="Times New Roman"/>
                <w:sz w:val="24"/>
                <w:szCs w:val="24"/>
              </w:rPr>
              <w:t xml:space="preserve"> по статье</w:t>
            </w:r>
            <w:r w:rsidRPr="00053C27">
              <w:rPr>
                <w:rFonts w:ascii="Times New Roman" w:hAnsi="Times New Roman"/>
                <w:sz w:val="24"/>
                <w:szCs w:val="24"/>
              </w:rPr>
              <w:t xml:space="preserve"> 5.1</w:t>
            </w:r>
            <w:r w:rsidRPr="00053C27">
              <w:rPr>
                <w:rFonts w:ascii="Times New Roman" w:hAnsi="Times New Roman" w:cs="Times New Roman"/>
                <w:sz w:val="24"/>
                <w:szCs w:val="24"/>
              </w:rPr>
              <w:t xml:space="preserve"> КоАП РФ</w:t>
            </w:r>
          </w:p>
          <w:p w:rsidR="00A61717" w:rsidRPr="00053C27" w:rsidRDefault="00A61717" w:rsidP="00574EC0">
            <w:pPr>
              <w:rPr>
                <w:rFonts w:ascii="Times New Roman" w:hAnsi="Times New Roman" w:cs="Times New Roman"/>
                <w:sz w:val="24"/>
                <w:szCs w:val="24"/>
              </w:rPr>
            </w:pPr>
          </w:p>
          <w:p w:rsidR="00A61717" w:rsidRPr="00F01B8D" w:rsidRDefault="00A61717" w:rsidP="00574EC0">
            <w:pPr>
              <w:rPr>
                <w:rFonts w:ascii="Times New Roman" w:hAnsi="Times New Roman" w:cs="Times New Roman"/>
                <w:sz w:val="24"/>
                <w:szCs w:val="24"/>
              </w:rPr>
            </w:pPr>
            <w:r w:rsidRPr="00053C27">
              <w:rPr>
                <w:rFonts w:ascii="Times New Roman" w:hAnsi="Times New Roman" w:cs="Times New Roman"/>
                <w:sz w:val="24"/>
                <w:szCs w:val="24"/>
              </w:rPr>
              <w:t>Дело об административном правонарушении возбуждается прокурором</w:t>
            </w:r>
            <w:r w:rsidR="005B3A00" w:rsidRPr="005B3A00">
              <w:rPr>
                <w:rStyle w:val="af0"/>
                <w:rFonts w:ascii="Times New Roman" w:hAnsi="Times New Roman" w:cs="Times New Roman"/>
                <w:sz w:val="24"/>
                <w:szCs w:val="24"/>
              </w:rPr>
              <w:footnoteReference w:customMarkFollows="1" w:id="18"/>
              <w:sym w:font="Symbol" w:char="F02A"/>
            </w:r>
            <w:r w:rsidRPr="00053C27">
              <w:rPr>
                <w:rFonts w:ascii="Times New Roman" w:hAnsi="Times New Roman" w:cs="Times New Roman"/>
                <w:sz w:val="24"/>
                <w:szCs w:val="24"/>
              </w:rPr>
              <w:t>.</w:t>
            </w:r>
          </w:p>
        </w:tc>
      </w:tr>
      <w:tr w:rsidR="00A61717" w:rsidRPr="00AD16BE" w:rsidTr="00F01B8D">
        <w:tc>
          <w:tcPr>
            <w:tcW w:w="2835"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Незаконное включение  (исключение) членом УИК сведений об избирателе в список избирателей</w:t>
            </w:r>
          </w:p>
        </w:tc>
        <w:tc>
          <w:tcPr>
            <w:tcW w:w="3261" w:type="dxa"/>
          </w:tcPr>
          <w:p w:rsidR="00A61717" w:rsidRPr="00053C27" w:rsidRDefault="00A61717" w:rsidP="00574EC0">
            <w:pPr>
              <w:rPr>
                <w:rFonts w:ascii="Times New Roman" w:hAnsi="Times New Roman"/>
                <w:sz w:val="24"/>
                <w:szCs w:val="24"/>
              </w:rPr>
            </w:pPr>
            <w:r w:rsidRPr="00053C27">
              <w:rPr>
                <w:rFonts w:ascii="Times New Roman" w:hAnsi="Times New Roman"/>
                <w:sz w:val="24"/>
                <w:szCs w:val="24"/>
              </w:rPr>
              <w:t xml:space="preserve">Рассмотреть обращение на заседании комиссии и в случае установления факта незаконного включения гражданина в список избирателей принять решение о об его исключении из списка избирателей, а в случае установления факта незаконного исключения избирателя из списка избирателей – о включении его в список избирателей </w:t>
            </w:r>
          </w:p>
          <w:p w:rsidR="00A61717" w:rsidRPr="00053C27" w:rsidRDefault="00A61717" w:rsidP="00574EC0">
            <w:pPr>
              <w:rPr>
                <w:rFonts w:ascii="Times New Roman" w:eastAsia="Times New Roman" w:hAnsi="Times New Roman" w:cs="Times New Roman"/>
                <w:sz w:val="24"/>
                <w:szCs w:val="24"/>
                <w:lang w:eastAsia="ru-RU"/>
              </w:rPr>
            </w:pPr>
          </w:p>
        </w:tc>
        <w:tc>
          <w:tcPr>
            <w:tcW w:w="3543" w:type="dxa"/>
          </w:tcPr>
          <w:p w:rsidR="004C2587" w:rsidRPr="00053C27" w:rsidRDefault="004C2587" w:rsidP="004C2587">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 xml:space="preserve">Признание действий </w:t>
            </w:r>
            <w:r>
              <w:rPr>
                <w:rFonts w:ascii="Times New Roman" w:eastAsia="Times New Roman" w:hAnsi="Times New Roman" w:cs="Times New Roman"/>
                <w:sz w:val="24"/>
                <w:szCs w:val="24"/>
                <w:lang w:eastAsia="ru-RU"/>
              </w:rPr>
              <w:t xml:space="preserve">участковой </w:t>
            </w:r>
            <w:r w:rsidRPr="00053C27">
              <w:rPr>
                <w:rFonts w:ascii="Times New Roman" w:eastAsia="Times New Roman" w:hAnsi="Times New Roman" w:cs="Times New Roman"/>
                <w:sz w:val="24"/>
                <w:szCs w:val="24"/>
                <w:lang w:eastAsia="ru-RU"/>
              </w:rPr>
              <w:t xml:space="preserve">избирательной комиссии вышестоящей комиссией или судом незаконными, а в крайнем случае – отмена решения </w:t>
            </w:r>
            <w:r>
              <w:rPr>
                <w:rFonts w:ascii="Times New Roman" w:eastAsia="Times New Roman" w:hAnsi="Times New Roman" w:cs="Times New Roman"/>
                <w:sz w:val="24"/>
                <w:szCs w:val="24"/>
                <w:lang w:eastAsia="ru-RU"/>
              </w:rPr>
              <w:t xml:space="preserve">участковой </w:t>
            </w:r>
            <w:r w:rsidRPr="00053C27">
              <w:rPr>
                <w:rFonts w:ascii="Times New Roman" w:eastAsia="Times New Roman" w:hAnsi="Times New Roman" w:cs="Times New Roman"/>
                <w:sz w:val="24"/>
                <w:szCs w:val="24"/>
                <w:lang w:eastAsia="ru-RU"/>
              </w:rPr>
              <w:t>избирательной комиссии об итогах голосования</w:t>
            </w:r>
          </w:p>
          <w:p w:rsidR="00A61717" w:rsidRPr="00053C27" w:rsidRDefault="00A61717" w:rsidP="00574EC0">
            <w:pPr>
              <w:rPr>
                <w:rFonts w:ascii="Times New Roman" w:hAnsi="Times New Roman" w:cs="Times New Roman"/>
                <w:sz w:val="24"/>
                <w:szCs w:val="24"/>
              </w:rPr>
            </w:pPr>
          </w:p>
        </w:tc>
      </w:tr>
      <w:tr w:rsidR="00A61717" w:rsidRPr="00AD16BE" w:rsidTr="00F01B8D">
        <w:tc>
          <w:tcPr>
            <w:tcW w:w="2835"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Воспрепятствование реализации прав наблюдателя, члена избирательной комиссии, в том числе вышестоящей, с правом решающего или совещательного голоса, представителя средства массовой информации, иного лица, имеющего право находиться в помещении участковой комиссии, а равно в помещении для голосования</w:t>
            </w:r>
          </w:p>
        </w:tc>
        <w:tc>
          <w:tcPr>
            <w:tcW w:w="3261"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Принять меры для устранения нарушения.</w:t>
            </w:r>
          </w:p>
          <w:p w:rsidR="00A61717" w:rsidRPr="00053C27" w:rsidRDefault="00A61717" w:rsidP="00574EC0">
            <w:pPr>
              <w:rPr>
                <w:rFonts w:ascii="Times New Roman" w:eastAsia="Times New Roman" w:hAnsi="Times New Roman" w:cs="Times New Roman"/>
                <w:sz w:val="24"/>
                <w:szCs w:val="24"/>
                <w:lang w:eastAsia="ru-RU"/>
              </w:rPr>
            </w:pPr>
          </w:p>
          <w:p w:rsidR="00A61717" w:rsidRPr="00053C27" w:rsidRDefault="00A61717" w:rsidP="00574EC0">
            <w:pPr>
              <w:rPr>
                <w:rFonts w:ascii="Times New Roman" w:hAnsi="Times New Roman"/>
                <w:i/>
                <w:sz w:val="24"/>
                <w:szCs w:val="24"/>
              </w:rPr>
            </w:pPr>
            <w:r w:rsidRPr="00053C27">
              <w:rPr>
                <w:rFonts w:ascii="Times New Roman" w:hAnsi="Times New Roman"/>
                <w:i/>
                <w:sz w:val="24"/>
                <w:szCs w:val="24"/>
              </w:rPr>
              <w:t>В случае сомнений в соответствии закону оформления документов, подтверждающих статус данных лиц, – рассмотреть обращение на заседании комиссии и в случае установления факта нарушения принять решение о том, что данное лицо не относится к числу лиц, имеющих в соответствии с законом право присутствовать на избирательном участке.</w:t>
            </w:r>
          </w:p>
          <w:p w:rsidR="00A61717" w:rsidRPr="00053C27" w:rsidRDefault="00A61717" w:rsidP="00574EC0">
            <w:pPr>
              <w:rPr>
                <w:rFonts w:ascii="Times New Roman" w:hAnsi="Times New Roman"/>
                <w:i/>
                <w:sz w:val="24"/>
                <w:szCs w:val="24"/>
              </w:rPr>
            </w:pPr>
            <w:r w:rsidRPr="00053C27">
              <w:rPr>
                <w:rFonts w:ascii="Times New Roman" w:hAnsi="Times New Roman"/>
                <w:i/>
                <w:sz w:val="24"/>
                <w:szCs w:val="24"/>
              </w:rPr>
              <w:t>В случае установления на заседании комиссии иного факта нарушения данным лицом требований законодательства о выборах – принять меры для</w:t>
            </w:r>
            <w:r w:rsidRPr="00053C27">
              <w:rPr>
                <w:rFonts w:ascii="Times New Roman" w:hAnsi="Times New Roman"/>
                <w:sz w:val="24"/>
                <w:szCs w:val="24"/>
              </w:rPr>
              <w:t xml:space="preserve"> </w:t>
            </w:r>
            <w:r w:rsidR="00F01B8D">
              <w:rPr>
                <w:rFonts w:ascii="Times New Roman" w:hAnsi="Times New Roman"/>
                <w:i/>
                <w:sz w:val="24"/>
                <w:szCs w:val="24"/>
              </w:rPr>
              <w:t>устранения нарушения</w:t>
            </w:r>
          </w:p>
          <w:p w:rsidR="00A61717" w:rsidRPr="00053C27" w:rsidRDefault="00A61717" w:rsidP="00574EC0">
            <w:pPr>
              <w:rPr>
                <w:rFonts w:ascii="Times New Roman" w:eastAsia="Times New Roman" w:hAnsi="Times New Roman" w:cs="Times New Roman"/>
                <w:sz w:val="24"/>
                <w:szCs w:val="24"/>
                <w:lang w:eastAsia="ru-RU"/>
              </w:rPr>
            </w:pPr>
          </w:p>
        </w:tc>
        <w:tc>
          <w:tcPr>
            <w:tcW w:w="3543"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Административная ответственность</w:t>
            </w:r>
            <w:r w:rsidRPr="00053C27">
              <w:rPr>
                <w:rFonts w:ascii="Times New Roman" w:hAnsi="Times New Roman" w:cs="Times New Roman"/>
                <w:sz w:val="24"/>
                <w:szCs w:val="24"/>
              </w:rPr>
              <w:t xml:space="preserve"> по статье</w:t>
            </w:r>
            <w:r w:rsidRPr="00053C27">
              <w:rPr>
                <w:rFonts w:ascii="Times New Roman" w:hAnsi="Times New Roman"/>
                <w:sz w:val="24"/>
                <w:szCs w:val="24"/>
              </w:rPr>
              <w:t xml:space="preserve"> 5.6</w:t>
            </w:r>
            <w:r w:rsidRPr="00053C27">
              <w:rPr>
                <w:rFonts w:ascii="Times New Roman" w:hAnsi="Times New Roman" w:cs="Times New Roman"/>
                <w:sz w:val="24"/>
                <w:szCs w:val="24"/>
              </w:rPr>
              <w:t xml:space="preserve"> КоАП РФ</w:t>
            </w:r>
            <w:r w:rsidR="00F01B8D">
              <w:rPr>
                <w:rFonts w:ascii="Times New Roman" w:hAnsi="Times New Roman" w:cs="Times New Roman"/>
                <w:sz w:val="24"/>
                <w:szCs w:val="24"/>
              </w:rPr>
              <w:t>.</w:t>
            </w:r>
          </w:p>
          <w:p w:rsidR="00A61717" w:rsidRPr="00053C27" w:rsidRDefault="00A61717" w:rsidP="00574EC0">
            <w:pPr>
              <w:rPr>
                <w:rFonts w:ascii="Times New Roman" w:hAnsi="Times New Roman" w:cs="Times New Roman"/>
                <w:sz w:val="24"/>
                <w:szCs w:val="24"/>
              </w:rPr>
            </w:pPr>
          </w:p>
          <w:p w:rsidR="00A61717" w:rsidRPr="00053C27" w:rsidRDefault="00A61717" w:rsidP="00574EC0">
            <w:pPr>
              <w:rPr>
                <w:rFonts w:ascii="Times New Roman" w:hAnsi="Times New Roman" w:cs="Times New Roman"/>
                <w:sz w:val="24"/>
                <w:szCs w:val="24"/>
              </w:rPr>
            </w:pPr>
            <w:r w:rsidRPr="00053C27">
              <w:rPr>
                <w:rFonts w:ascii="Times New Roman" w:hAnsi="Times New Roman" w:cs="Times New Roman"/>
                <w:sz w:val="24"/>
                <w:szCs w:val="24"/>
              </w:rPr>
              <w:t>Протокол об административном правонарушении составляется должностным лицом органов внутренних дел (полиции)</w:t>
            </w:r>
            <w:r w:rsidR="00F01B8D">
              <w:rPr>
                <w:rFonts w:ascii="Times New Roman" w:hAnsi="Times New Roman" w:cs="Times New Roman"/>
                <w:sz w:val="24"/>
                <w:szCs w:val="24"/>
              </w:rPr>
              <w:t>.</w:t>
            </w:r>
          </w:p>
          <w:p w:rsidR="00A61717" w:rsidRPr="00053C27" w:rsidRDefault="00A61717" w:rsidP="00574EC0">
            <w:pPr>
              <w:rPr>
                <w:rFonts w:ascii="Times New Roman" w:hAnsi="Times New Roman" w:cs="Times New Roman"/>
                <w:sz w:val="24"/>
                <w:szCs w:val="24"/>
              </w:rPr>
            </w:pPr>
          </w:p>
          <w:p w:rsidR="00A61717" w:rsidRPr="004C2587" w:rsidRDefault="004C2587" w:rsidP="00574EC0">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 xml:space="preserve">Признание действий </w:t>
            </w:r>
            <w:r>
              <w:rPr>
                <w:rFonts w:ascii="Times New Roman" w:eastAsia="Times New Roman" w:hAnsi="Times New Roman" w:cs="Times New Roman"/>
                <w:sz w:val="24"/>
                <w:szCs w:val="24"/>
                <w:lang w:eastAsia="ru-RU"/>
              </w:rPr>
              <w:t xml:space="preserve">участковой </w:t>
            </w:r>
            <w:r w:rsidRPr="00053C27">
              <w:rPr>
                <w:rFonts w:ascii="Times New Roman" w:eastAsia="Times New Roman" w:hAnsi="Times New Roman" w:cs="Times New Roman"/>
                <w:sz w:val="24"/>
                <w:szCs w:val="24"/>
                <w:lang w:eastAsia="ru-RU"/>
              </w:rPr>
              <w:t xml:space="preserve">избирательной комиссии вышестоящей комиссией или судом незаконными, а в крайнем случае – отмена решения </w:t>
            </w:r>
            <w:r>
              <w:rPr>
                <w:rFonts w:ascii="Times New Roman" w:eastAsia="Times New Roman" w:hAnsi="Times New Roman" w:cs="Times New Roman"/>
                <w:sz w:val="24"/>
                <w:szCs w:val="24"/>
                <w:lang w:eastAsia="ru-RU"/>
              </w:rPr>
              <w:t xml:space="preserve">участковой </w:t>
            </w:r>
            <w:r w:rsidRPr="00053C27">
              <w:rPr>
                <w:rFonts w:ascii="Times New Roman" w:eastAsia="Times New Roman" w:hAnsi="Times New Roman" w:cs="Times New Roman"/>
                <w:sz w:val="24"/>
                <w:szCs w:val="24"/>
                <w:lang w:eastAsia="ru-RU"/>
              </w:rPr>
              <w:t>избирательной комиссии об итогах голосования</w:t>
            </w:r>
          </w:p>
        </w:tc>
      </w:tr>
      <w:tr w:rsidR="00A61717" w:rsidRPr="00AD16BE" w:rsidTr="00F01B8D">
        <w:tc>
          <w:tcPr>
            <w:tcW w:w="2835"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Нарушение оформления помещений для голосования</w:t>
            </w:r>
          </w:p>
        </w:tc>
        <w:tc>
          <w:tcPr>
            <w:tcW w:w="3261"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Незамедлительно принять меры для устранения нарушения, при необходимости обратиться в вышестоящую комиссию для получения материалов</w:t>
            </w:r>
          </w:p>
        </w:tc>
        <w:tc>
          <w:tcPr>
            <w:tcW w:w="3543" w:type="dxa"/>
          </w:tcPr>
          <w:p w:rsidR="00A61717" w:rsidRPr="004C2587" w:rsidRDefault="00A61717" w:rsidP="00574EC0">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 xml:space="preserve">В случае если нарушение не будет устранено </w:t>
            </w:r>
            <w:r w:rsidR="0084019B" w:rsidRPr="00053C27">
              <w:rPr>
                <w:rFonts w:ascii="Times New Roman" w:eastAsia="Times New Roman" w:hAnsi="Times New Roman" w:cs="Times New Roman"/>
                <w:sz w:val="24"/>
                <w:szCs w:val="24"/>
                <w:lang w:eastAsia="ru-RU"/>
              </w:rPr>
              <w:t>–</w:t>
            </w:r>
            <w:r w:rsidRPr="00053C27">
              <w:rPr>
                <w:rFonts w:ascii="Times New Roman" w:eastAsia="Times New Roman" w:hAnsi="Times New Roman" w:cs="Times New Roman"/>
                <w:sz w:val="24"/>
                <w:szCs w:val="24"/>
                <w:lang w:eastAsia="ru-RU"/>
              </w:rPr>
              <w:t xml:space="preserve"> </w:t>
            </w:r>
            <w:r w:rsidR="004C2587">
              <w:rPr>
                <w:rFonts w:ascii="Times New Roman" w:eastAsia="Times New Roman" w:hAnsi="Times New Roman" w:cs="Times New Roman"/>
                <w:sz w:val="24"/>
                <w:szCs w:val="24"/>
                <w:lang w:eastAsia="ru-RU"/>
              </w:rPr>
              <w:t>п</w:t>
            </w:r>
            <w:r w:rsidR="004C2587" w:rsidRPr="00053C27">
              <w:rPr>
                <w:rFonts w:ascii="Times New Roman" w:eastAsia="Times New Roman" w:hAnsi="Times New Roman" w:cs="Times New Roman"/>
                <w:sz w:val="24"/>
                <w:szCs w:val="24"/>
                <w:lang w:eastAsia="ru-RU"/>
              </w:rPr>
              <w:t xml:space="preserve">ризнание действий </w:t>
            </w:r>
            <w:r w:rsidR="004C2587">
              <w:rPr>
                <w:rFonts w:ascii="Times New Roman" w:eastAsia="Times New Roman" w:hAnsi="Times New Roman" w:cs="Times New Roman"/>
                <w:sz w:val="24"/>
                <w:szCs w:val="24"/>
                <w:lang w:eastAsia="ru-RU"/>
              </w:rPr>
              <w:t xml:space="preserve">участковой </w:t>
            </w:r>
            <w:r w:rsidR="004C2587" w:rsidRPr="00053C27">
              <w:rPr>
                <w:rFonts w:ascii="Times New Roman" w:eastAsia="Times New Roman" w:hAnsi="Times New Roman" w:cs="Times New Roman"/>
                <w:sz w:val="24"/>
                <w:szCs w:val="24"/>
                <w:lang w:eastAsia="ru-RU"/>
              </w:rPr>
              <w:t xml:space="preserve">избирательной комиссии вышестоящей комиссией или судом незаконными, а в крайнем случае – отмена решения </w:t>
            </w:r>
            <w:r w:rsidR="004C2587">
              <w:rPr>
                <w:rFonts w:ascii="Times New Roman" w:eastAsia="Times New Roman" w:hAnsi="Times New Roman" w:cs="Times New Roman"/>
                <w:sz w:val="24"/>
                <w:szCs w:val="24"/>
                <w:lang w:eastAsia="ru-RU"/>
              </w:rPr>
              <w:t xml:space="preserve">участковой </w:t>
            </w:r>
            <w:r w:rsidR="004C2587" w:rsidRPr="00053C27">
              <w:rPr>
                <w:rFonts w:ascii="Times New Roman" w:eastAsia="Times New Roman" w:hAnsi="Times New Roman" w:cs="Times New Roman"/>
                <w:sz w:val="24"/>
                <w:szCs w:val="24"/>
                <w:lang w:eastAsia="ru-RU"/>
              </w:rPr>
              <w:t>избирательной комиссии об итогах голосования</w:t>
            </w:r>
          </w:p>
        </w:tc>
      </w:tr>
      <w:tr w:rsidR="00A61717" w:rsidRPr="00AD16BE" w:rsidTr="00F01B8D">
        <w:tc>
          <w:tcPr>
            <w:tcW w:w="2835"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Нарушение участковой комиссией порядка проведения голосования</w:t>
            </w:r>
          </w:p>
        </w:tc>
        <w:tc>
          <w:tcPr>
            <w:tcW w:w="3261"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Незамедлительно принять меры для устранения нарушения</w:t>
            </w:r>
          </w:p>
        </w:tc>
        <w:tc>
          <w:tcPr>
            <w:tcW w:w="3543" w:type="dxa"/>
          </w:tcPr>
          <w:p w:rsidR="00A61717" w:rsidRPr="004C2587" w:rsidRDefault="00A61717" w:rsidP="004C2587">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 xml:space="preserve">В случае если нарушение не будет устранено </w:t>
            </w:r>
            <w:r w:rsidR="0084019B" w:rsidRPr="00053C27">
              <w:rPr>
                <w:rFonts w:ascii="Times New Roman" w:eastAsia="Times New Roman" w:hAnsi="Times New Roman" w:cs="Times New Roman"/>
                <w:sz w:val="24"/>
                <w:szCs w:val="24"/>
                <w:lang w:eastAsia="ru-RU"/>
              </w:rPr>
              <w:t>–</w:t>
            </w:r>
            <w:r w:rsidRPr="00053C27">
              <w:rPr>
                <w:rFonts w:ascii="Times New Roman" w:eastAsia="Times New Roman" w:hAnsi="Times New Roman" w:cs="Times New Roman"/>
                <w:sz w:val="24"/>
                <w:szCs w:val="24"/>
                <w:lang w:eastAsia="ru-RU"/>
              </w:rPr>
              <w:t xml:space="preserve"> </w:t>
            </w:r>
            <w:r w:rsidR="004C2587">
              <w:rPr>
                <w:rFonts w:ascii="Times New Roman" w:eastAsia="Times New Roman" w:hAnsi="Times New Roman" w:cs="Times New Roman"/>
                <w:sz w:val="24"/>
                <w:szCs w:val="24"/>
                <w:lang w:eastAsia="ru-RU"/>
              </w:rPr>
              <w:t>п</w:t>
            </w:r>
            <w:r w:rsidR="004C2587" w:rsidRPr="00053C27">
              <w:rPr>
                <w:rFonts w:ascii="Times New Roman" w:eastAsia="Times New Roman" w:hAnsi="Times New Roman" w:cs="Times New Roman"/>
                <w:sz w:val="24"/>
                <w:szCs w:val="24"/>
                <w:lang w:eastAsia="ru-RU"/>
              </w:rPr>
              <w:t xml:space="preserve">ризнание действий </w:t>
            </w:r>
            <w:r w:rsidR="004C2587">
              <w:rPr>
                <w:rFonts w:ascii="Times New Roman" w:eastAsia="Times New Roman" w:hAnsi="Times New Roman" w:cs="Times New Roman"/>
                <w:sz w:val="24"/>
                <w:szCs w:val="24"/>
                <w:lang w:eastAsia="ru-RU"/>
              </w:rPr>
              <w:t xml:space="preserve">участковой </w:t>
            </w:r>
            <w:r w:rsidR="004C2587" w:rsidRPr="00053C27">
              <w:rPr>
                <w:rFonts w:ascii="Times New Roman" w:eastAsia="Times New Roman" w:hAnsi="Times New Roman" w:cs="Times New Roman"/>
                <w:sz w:val="24"/>
                <w:szCs w:val="24"/>
                <w:lang w:eastAsia="ru-RU"/>
              </w:rPr>
              <w:t xml:space="preserve">избирательной комиссии вышестоящей комиссией или судом незаконными, а в крайнем случае – отмена решения </w:t>
            </w:r>
            <w:r w:rsidR="004C2587">
              <w:rPr>
                <w:rFonts w:ascii="Times New Roman" w:eastAsia="Times New Roman" w:hAnsi="Times New Roman" w:cs="Times New Roman"/>
                <w:sz w:val="24"/>
                <w:szCs w:val="24"/>
                <w:lang w:eastAsia="ru-RU"/>
              </w:rPr>
              <w:t xml:space="preserve">участковой </w:t>
            </w:r>
            <w:r w:rsidR="004C2587" w:rsidRPr="00053C27">
              <w:rPr>
                <w:rFonts w:ascii="Times New Roman" w:eastAsia="Times New Roman" w:hAnsi="Times New Roman" w:cs="Times New Roman"/>
                <w:sz w:val="24"/>
                <w:szCs w:val="24"/>
                <w:lang w:eastAsia="ru-RU"/>
              </w:rPr>
              <w:t>избирательной комиссии об итогах голосования</w:t>
            </w:r>
          </w:p>
        </w:tc>
      </w:tr>
      <w:tr w:rsidR="00A61717" w:rsidRPr="00AD16BE" w:rsidTr="00F01B8D">
        <w:tc>
          <w:tcPr>
            <w:tcW w:w="2835" w:type="dxa"/>
          </w:tcPr>
          <w:p w:rsidR="00A61717" w:rsidRPr="00053C27" w:rsidRDefault="00A61717" w:rsidP="00574EC0">
            <w:pPr>
              <w:rPr>
                <w:rFonts w:ascii="Times New Roman" w:hAnsi="Times New Roman" w:cs="Times New Roman"/>
                <w:sz w:val="24"/>
                <w:szCs w:val="24"/>
              </w:rPr>
            </w:pPr>
            <w:r w:rsidRPr="00053C27">
              <w:rPr>
                <w:rFonts w:ascii="Times New Roman" w:hAnsi="Times New Roman" w:cs="Times New Roman"/>
                <w:sz w:val="24"/>
                <w:szCs w:val="24"/>
              </w:rPr>
              <w:t>Получение в избирательной комиссии избирательного бюллетеня с целью проголосовать вместо избирателя, в том числе вместо другого избирателя</w:t>
            </w:r>
          </w:p>
        </w:tc>
        <w:tc>
          <w:tcPr>
            <w:tcW w:w="3261"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hAnsi="Times New Roman"/>
                <w:sz w:val="24"/>
                <w:szCs w:val="24"/>
              </w:rPr>
              <w:t>Рассмотреть обращение на заседании комиссии и направить материалы в полицию</w:t>
            </w:r>
          </w:p>
        </w:tc>
        <w:tc>
          <w:tcPr>
            <w:tcW w:w="3543"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Административная ответственность</w:t>
            </w:r>
            <w:r w:rsidRPr="00053C27">
              <w:rPr>
                <w:rFonts w:ascii="Times New Roman" w:hAnsi="Times New Roman" w:cs="Times New Roman"/>
                <w:sz w:val="24"/>
                <w:szCs w:val="24"/>
              </w:rPr>
              <w:t xml:space="preserve"> по статье</w:t>
            </w:r>
            <w:r w:rsidRPr="00053C27">
              <w:rPr>
                <w:rFonts w:ascii="Times New Roman" w:hAnsi="Times New Roman"/>
                <w:sz w:val="24"/>
                <w:szCs w:val="24"/>
              </w:rPr>
              <w:t xml:space="preserve"> </w:t>
            </w:r>
            <w:r w:rsidRPr="00053C27">
              <w:rPr>
                <w:rFonts w:ascii="Times New Roman" w:hAnsi="Times New Roman" w:cs="Times New Roman"/>
                <w:sz w:val="24"/>
                <w:szCs w:val="24"/>
              </w:rPr>
              <w:t>5.22 КоАП РФ</w:t>
            </w:r>
            <w:r w:rsidR="00F01B8D">
              <w:rPr>
                <w:rFonts w:ascii="Times New Roman" w:hAnsi="Times New Roman" w:cs="Times New Roman"/>
                <w:sz w:val="24"/>
                <w:szCs w:val="24"/>
              </w:rPr>
              <w:t>.</w:t>
            </w:r>
          </w:p>
          <w:p w:rsidR="00A61717" w:rsidRPr="00053C27" w:rsidRDefault="00A61717" w:rsidP="00574EC0">
            <w:pPr>
              <w:rPr>
                <w:rFonts w:ascii="Times New Roman" w:hAnsi="Times New Roman" w:cs="Times New Roman"/>
                <w:sz w:val="24"/>
                <w:szCs w:val="24"/>
              </w:rPr>
            </w:pPr>
            <w:r w:rsidRPr="00053C27">
              <w:rPr>
                <w:rFonts w:ascii="Times New Roman" w:hAnsi="Times New Roman" w:cs="Times New Roman"/>
                <w:sz w:val="24"/>
                <w:szCs w:val="24"/>
              </w:rPr>
              <w:t>Протокол об административном правонарушении составляется должностным лицом органов внутренних дел (полиции)</w:t>
            </w:r>
          </w:p>
        </w:tc>
      </w:tr>
      <w:tr w:rsidR="00A61717" w:rsidRPr="00AD16BE" w:rsidTr="00F01B8D">
        <w:tc>
          <w:tcPr>
            <w:tcW w:w="2835" w:type="dxa"/>
          </w:tcPr>
          <w:p w:rsidR="00A61717" w:rsidRPr="00053C27" w:rsidRDefault="00A61717" w:rsidP="00574EC0">
            <w:pPr>
              <w:rPr>
                <w:rFonts w:ascii="Times New Roman" w:eastAsia="Times New Roman" w:hAnsi="Times New Roman" w:cs="Times New Roman"/>
                <w:i/>
                <w:sz w:val="24"/>
                <w:szCs w:val="24"/>
                <w:lang w:eastAsia="ru-RU"/>
              </w:rPr>
            </w:pPr>
            <w:r w:rsidRPr="00053C27">
              <w:rPr>
                <w:rFonts w:ascii="Times New Roman" w:hAnsi="Times New Roman" w:cs="Times New Roman"/>
                <w:sz w:val="24"/>
                <w:szCs w:val="24"/>
              </w:rPr>
              <w:t xml:space="preserve">Включение неучтенных бюллетеней в число бюллетеней, использованных при голосовании </w:t>
            </w:r>
            <w:r w:rsidRPr="00053C27">
              <w:rPr>
                <w:rFonts w:ascii="Times New Roman" w:hAnsi="Times New Roman" w:cs="Times New Roman"/>
                <w:i/>
                <w:sz w:val="24"/>
                <w:szCs w:val="24"/>
              </w:rPr>
              <w:t>(так наз</w:t>
            </w:r>
            <w:r w:rsidR="0084019B">
              <w:rPr>
                <w:rFonts w:ascii="Times New Roman" w:hAnsi="Times New Roman" w:cs="Times New Roman"/>
                <w:i/>
                <w:sz w:val="24"/>
                <w:szCs w:val="24"/>
              </w:rPr>
              <w:t xml:space="preserve">ываемый </w:t>
            </w:r>
            <w:r w:rsidR="0084019B">
              <w:rPr>
                <w:rFonts w:ascii="Times New Roman" w:eastAsia="Times New Roman" w:hAnsi="Times New Roman" w:cs="Times New Roman"/>
                <w:i/>
                <w:sz w:val="24"/>
                <w:szCs w:val="24"/>
                <w:lang w:eastAsia="ru-RU"/>
              </w:rPr>
              <w:t>вброс бюллетеней</w:t>
            </w:r>
            <w:r w:rsidRPr="00053C27">
              <w:rPr>
                <w:rFonts w:ascii="Times New Roman" w:eastAsia="Times New Roman" w:hAnsi="Times New Roman" w:cs="Times New Roman"/>
                <w:i/>
                <w:sz w:val="24"/>
                <w:szCs w:val="24"/>
                <w:lang w:eastAsia="ru-RU"/>
              </w:rPr>
              <w:t xml:space="preserve"> в ящик для голосования)</w:t>
            </w:r>
          </w:p>
          <w:p w:rsidR="00A61717" w:rsidRPr="00053C27" w:rsidRDefault="00A61717" w:rsidP="00574EC0">
            <w:pPr>
              <w:rPr>
                <w:rFonts w:ascii="Times New Roman" w:hAnsi="Times New Roman" w:cs="Times New Roman"/>
                <w:sz w:val="24"/>
                <w:szCs w:val="24"/>
              </w:rPr>
            </w:pPr>
          </w:p>
        </w:tc>
        <w:tc>
          <w:tcPr>
            <w:tcW w:w="3261"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hAnsi="Times New Roman"/>
                <w:sz w:val="24"/>
                <w:szCs w:val="24"/>
              </w:rPr>
              <w:t>Рассмотреть обращение на заседании комиссии и направить материалы в полицию (следственный отдел)</w:t>
            </w:r>
          </w:p>
        </w:tc>
        <w:tc>
          <w:tcPr>
            <w:tcW w:w="3543"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Уголовная ответственность по с</w:t>
            </w:r>
            <w:r w:rsidRPr="00053C27">
              <w:rPr>
                <w:rFonts w:ascii="Times New Roman" w:hAnsi="Times New Roman" w:cs="Times New Roman"/>
                <w:sz w:val="24"/>
                <w:szCs w:val="24"/>
              </w:rPr>
              <w:t>татье 142</w:t>
            </w:r>
            <w:r w:rsidRPr="00053C27">
              <w:rPr>
                <w:rFonts w:ascii="Times New Roman" w:hAnsi="Times New Roman" w:cs="Times New Roman"/>
                <w:sz w:val="24"/>
                <w:szCs w:val="24"/>
                <w:vertAlign w:val="superscript"/>
              </w:rPr>
              <w:t>1</w:t>
            </w:r>
            <w:r w:rsidRPr="00053C27">
              <w:rPr>
                <w:rFonts w:ascii="Times New Roman" w:hAnsi="Times New Roman" w:cs="Times New Roman"/>
                <w:sz w:val="24"/>
                <w:szCs w:val="24"/>
              </w:rPr>
              <w:t xml:space="preserve"> УК РФ</w:t>
            </w:r>
            <w:r w:rsidR="00F01B8D">
              <w:rPr>
                <w:rFonts w:ascii="Times New Roman" w:hAnsi="Times New Roman" w:cs="Times New Roman"/>
                <w:sz w:val="24"/>
                <w:szCs w:val="24"/>
              </w:rPr>
              <w:t>.</w:t>
            </w:r>
          </w:p>
          <w:p w:rsidR="00A61717" w:rsidRPr="00053C27" w:rsidRDefault="00A61717" w:rsidP="00574EC0">
            <w:pPr>
              <w:rPr>
                <w:rFonts w:ascii="Times New Roman" w:hAnsi="Times New Roman" w:cs="Times New Roman"/>
                <w:sz w:val="24"/>
                <w:szCs w:val="24"/>
              </w:rPr>
            </w:pPr>
          </w:p>
          <w:p w:rsidR="00A61717" w:rsidRPr="00053C27" w:rsidRDefault="00A61717" w:rsidP="00574EC0">
            <w:pPr>
              <w:autoSpaceDE w:val="0"/>
              <w:autoSpaceDN w:val="0"/>
              <w:adjustRightInd w:val="0"/>
              <w:rPr>
                <w:rFonts w:ascii="Times New Roman" w:hAnsi="Times New Roman" w:cs="Times New Roman"/>
                <w:sz w:val="24"/>
                <w:szCs w:val="24"/>
              </w:rPr>
            </w:pPr>
            <w:r w:rsidRPr="00053C27">
              <w:rPr>
                <w:rFonts w:ascii="Times New Roman" w:hAnsi="Times New Roman" w:cs="Times New Roman"/>
                <w:sz w:val="24"/>
                <w:szCs w:val="24"/>
              </w:rPr>
              <w:t xml:space="preserve">Уголовное дело возбуждается следователем </w:t>
            </w:r>
            <w:r w:rsidR="004C2587">
              <w:rPr>
                <w:rFonts w:ascii="Times New Roman" w:hAnsi="Times New Roman" w:cs="Times New Roman"/>
                <w:sz w:val="24"/>
                <w:szCs w:val="24"/>
              </w:rPr>
              <w:t xml:space="preserve">соответствующего подразделения </w:t>
            </w:r>
            <w:r w:rsidRPr="00053C27">
              <w:rPr>
                <w:rFonts w:ascii="Times New Roman" w:hAnsi="Times New Roman" w:cs="Times New Roman"/>
                <w:sz w:val="24"/>
                <w:szCs w:val="24"/>
              </w:rPr>
              <w:t>Следственного комитета Российской Федерации</w:t>
            </w:r>
          </w:p>
        </w:tc>
      </w:tr>
      <w:tr w:rsidR="00A61717" w:rsidRPr="00AD16BE" w:rsidTr="00F01B8D">
        <w:tc>
          <w:tcPr>
            <w:tcW w:w="2835"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Нарушение членом УИК порядка подсчета голосов избирателей, составления протокола об итогах голосования</w:t>
            </w:r>
          </w:p>
        </w:tc>
        <w:tc>
          <w:tcPr>
            <w:tcW w:w="3261" w:type="dxa"/>
          </w:tcPr>
          <w:p w:rsidR="00A61717" w:rsidRPr="00053C27" w:rsidRDefault="00A61717" w:rsidP="00574EC0">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Незамедлительно принять меры для устранения нарушения</w:t>
            </w:r>
          </w:p>
        </w:tc>
        <w:tc>
          <w:tcPr>
            <w:tcW w:w="3543" w:type="dxa"/>
          </w:tcPr>
          <w:p w:rsidR="00A61717" w:rsidRPr="00053C27" w:rsidRDefault="00A61717" w:rsidP="00574EC0">
            <w:pPr>
              <w:rPr>
                <w:rFonts w:ascii="Times New Roman" w:hAnsi="Times New Roman" w:cs="Times New Roman"/>
                <w:sz w:val="24"/>
                <w:szCs w:val="24"/>
              </w:rPr>
            </w:pPr>
            <w:r w:rsidRPr="00053C27">
              <w:rPr>
                <w:rFonts w:ascii="Times New Roman" w:eastAsia="Times New Roman" w:hAnsi="Times New Roman" w:cs="Times New Roman"/>
                <w:sz w:val="24"/>
                <w:szCs w:val="24"/>
                <w:lang w:eastAsia="ru-RU"/>
              </w:rPr>
              <w:t>Административная ответственность</w:t>
            </w:r>
            <w:r w:rsidRPr="00053C27">
              <w:rPr>
                <w:rFonts w:ascii="Times New Roman" w:hAnsi="Times New Roman" w:cs="Times New Roman"/>
                <w:sz w:val="24"/>
                <w:szCs w:val="24"/>
              </w:rPr>
              <w:t xml:space="preserve"> по статье</w:t>
            </w:r>
            <w:r w:rsidRPr="00053C27">
              <w:rPr>
                <w:rFonts w:ascii="Times New Roman" w:hAnsi="Times New Roman"/>
                <w:sz w:val="24"/>
                <w:szCs w:val="24"/>
              </w:rPr>
              <w:t xml:space="preserve"> 5.24</w:t>
            </w:r>
            <w:r w:rsidRPr="00053C27">
              <w:rPr>
                <w:rFonts w:ascii="Times New Roman" w:hAnsi="Times New Roman" w:cs="Times New Roman"/>
                <w:sz w:val="24"/>
                <w:szCs w:val="24"/>
              </w:rPr>
              <w:t xml:space="preserve"> КоАП РФ</w:t>
            </w:r>
          </w:p>
          <w:p w:rsidR="00A61717" w:rsidRPr="00053C27" w:rsidRDefault="00A61717" w:rsidP="00574EC0">
            <w:pPr>
              <w:rPr>
                <w:rFonts w:ascii="Times New Roman" w:hAnsi="Times New Roman" w:cs="Times New Roman"/>
                <w:sz w:val="24"/>
                <w:szCs w:val="24"/>
              </w:rPr>
            </w:pPr>
            <w:r w:rsidRPr="00053C27">
              <w:rPr>
                <w:rFonts w:ascii="Times New Roman" w:hAnsi="Times New Roman" w:cs="Times New Roman"/>
                <w:sz w:val="24"/>
                <w:szCs w:val="24"/>
              </w:rPr>
              <w:t>Дело об административном правонарушении возбуждается  прокурором</w:t>
            </w:r>
          </w:p>
          <w:p w:rsidR="00A61717" w:rsidRPr="00053C27" w:rsidRDefault="00A61717" w:rsidP="00574EC0">
            <w:pPr>
              <w:rPr>
                <w:rFonts w:ascii="Times New Roman" w:eastAsia="Times New Roman" w:hAnsi="Times New Roman" w:cs="Times New Roman"/>
                <w:sz w:val="24"/>
                <w:szCs w:val="24"/>
                <w:lang w:eastAsia="ru-RU"/>
              </w:rPr>
            </w:pPr>
          </w:p>
          <w:p w:rsidR="00A61717" w:rsidRPr="003B0477" w:rsidRDefault="003B0477" w:rsidP="00574EC0">
            <w:pPr>
              <w:rPr>
                <w:rFonts w:ascii="Times New Roman" w:eastAsia="Times New Roman" w:hAnsi="Times New Roman" w:cs="Times New Roman"/>
                <w:sz w:val="24"/>
                <w:szCs w:val="24"/>
                <w:lang w:eastAsia="ru-RU"/>
              </w:rPr>
            </w:pPr>
            <w:r w:rsidRPr="00053C27">
              <w:rPr>
                <w:rFonts w:ascii="Times New Roman" w:eastAsia="Times New Roman" w:hAnsi="Times New Roman" w:cs="Times New Roman"/>
                <w:sz w:val="24"/>
                <w:szCs w:val="24"/>
                <w:lang w:eastAsia="ru-RU"/>
              </w:rPr>
              <w:t xml:space="preserve">Признание действий </w:t>
            </w:r>
            <w:r>
              <w:rPr>
                <w:rFonts w:ascii="Times New Roman" w:eastAsia="Times New Roman" w:hAnsi="Times New Roman" w:cs="Times New Roman"/>
                <w:sz w:val="24"/>
                <w:szCs w:val="24"/>
                <w:lang w:eastAsia="ru-RU"/>
              </w:rPr>
              <w:t xml:space="preserve">участковой </w:t>
            </w:r>
            <w:r w:rsidRPr="00053C27">
              <w:rPr>
                <w:rFonts w:ascii="Times New Roman" w:eastAsia="Times New Roman" w:hAnsi="Times New Roman" w:cs="Times New Roman"/>
                <w:sz w:val="24"/>
                <w:szCs w:val="24"/>
                <w:lang w:eastAsia="ru-RU"/>
              </w:rPr>
              <w:t xml:space="preserve">избирательной комиссии вышестоящей комиссией или судом незаконными, а в крайнем случае – отмена решения </w:t>
            </w:r>
            <w:r>
              <w:rPr>
                <w:rFonts w:ascii="Times New Roman" w:eastAsia="Times New Roman" w:hAnsi="Times New Roman" w:cs="Times New Roman"/>
                <w:sz w:val="24"/>
                <w:szCs w:val="24"/>
                <w:lang w:eastAsia="ru-RU"/>
              </w:rPr>
              <w:t xml:space="preserve">участковой </w:t>
            </w:r>
            <w:r w:rsidRPr="00053C27">
              <w:rPr>
                <w:rFonts w:ascii="Times New Roman" w:eastAsia="Times New Roman" w:hAnsi="Times New Roman" w:cs="Times New Roman"/>
                <w:sz w:val="24"/>
                <w:szCs w:val="24"/>
                <w:lang w:eastAsia="ru-RU"/>
              </w:rPr>
              <w:t>избирательной комиссии об итогах голосования</w:t>
            </w:r>
          </w:p>
        </w:tc>
      </w:tr>
    </w:tbl>
    <w:p w:rsidR="008E4EFE" w:rsidRPr="008E4EFE" w:rsidRDefault="008E4EFE" w:rsidP="00A61717">
      <w:pPr>
        <w:widowControl w:val="0"/>
        <w:autoSpaceDE w:val="0"/>
        <w:autoSpaceDN w:val="0"/>
        <w:adjustRightInd w:val="0"/>
        <w:spacing w:after="0" w:line="240" w:lineRule="auto"/>
        <w:ind w:firstLine="709"/>
        <w:jc w:val="both"/>
        <w:rPr>
          <w:rFonts w:ascii="Times New Roman" w:eastAsia="Times New Roman" w:hAnsi="Times New Roman"/>
          <w:sz w:val="16"/>
          <w:szCs w:val="16"/>
          <w:lang w:eastAsia="ru-RU"/>
        </w:rPr>
      </w:pPr>
    </w:p>
    <w:p w:rsidR="00A61717" w:rsidRPr="00A93910" w:rsidRDefault="00A61717" w:rsidP="00A61717">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A93910">
        <w:rPr>
          <w:rFonts w:ascii="Times New Roman" w:eastAsia="Times New Roman" w:hAnsi="Times New Roman"/>
          <w:sz w:val="28"/>
          <w:szCs w:val="28"/>
          <w:lang w:eastAsia="ru-RU"/>
        </w:rPr>
        <w:t>Обращения, рассмотрение которых не относится к компетенции УИК, необходимо направлять по принадлежности, уведомив об этом заявителя.</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Также следует иметь в виду, что обращения, </w:t>
      </w:r>
      <w:r w:rsidRPr="00E6545C">
        <w:rPr>
          <w:rFonts w:ascii="Times New Roman" w:hAnsi="Times New Roman"/>
          <w:sz w:val="28"/>
          <w:szCs w:val="28"/>
        </w:rPr>
        <w:t xml:space="preserve">в которых содержатся нецензурные либо оскорбительные выражения, угрозы жизни, здоровью и имуществу члена </w:t>
      </w:r>
      <w:r w:rsidR="00673FAE">
        <w:rPr>
          <w:rFonts w:ascii="Times New Roman" w:hAnsi="Times New Roman"/>
          <w:sz w:val="28"/>
          <w:szCs w:val="28"/>
        </w:rPr>
        <w:t>УИК</w:t>
      </w:r>
      <w:r w:rsidRPr="00E6545C">
        <w:rPr>
          <w:rFonts w:ascii="Times New Roman" w:hAnsi="Times New Roman"/>
          <w:sz w:val="28"/>
          <w:szCs w:val="28"/>
        </w:rPr>
        <w:t xml:space="preserve">, а также членов его семьи, могут быть оставлены без рассмотрения по существу поставленных в них вопросов. </w:t>
      </w:r>
    </w:p>
    <w:p w:rsidR="00C50E69" w:rsidRPr="00E6545C" w:rsidRDefault="00C50E69" w:rsidP="00C50E69">
      <w:pPr>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Согласно применяющейся в законодательстве Российской Федерации классификации все обращения, вне зависимости от того, как их именуют заявители, подразделяются на следующие виды: предложения, заявления и жалобы. </w:t>
      </w:r>
    </w:p>
    <w:p w:rsidR="00C50E69" w:rsidRPr="004C277B" w:rsidRDefault="00C50E69" w:rsidP="00C50E69">
      <w:pPr>
        <w:spacing w:after="0" w:line="240" w:lineRule="auto"/>
        <w:ind w:firstLine="709"/>
        <w:jc w:val="both"/>
        <w:rPr>
          <w:rFonts w:ascii="Times New Roman" w:hAnsi="Times New Roman"/>
          <w:bCs/>
          <w:sz w:val="28"/>
          <w:szCs w:val="28"/>
        </w:rPr>
      </w:pPr>
      <w:r w:rsidRPr="00E6545C">
        <w:rPr>
          <w:rFonts w:ascii="Times New Roman" w:eastAsia="Times New Roman" w:hAnsi="Times New Roman"/>
          <w:sz w:val="28"/>
          <w:szCs w:val="28"/>
          <w:lang w:eastAsia="ru-RU"/>
        </w:rPr>
        <w:t xml:space="preserve">В качестве </w:t>
      </w:r>
      <w:r w:rsidRPr="004C277B">
        <w:rPr>
          <w:rFonts w:ascii="Times New Roman" w:eastAsia="Times New Roman" w:hAnsi="Times New Roman"/>
          <w:b/>
          <w:sz w:val="28"/>
          <w:szCs w:val="28"/>
          <w:lang w:eastAsia="ru-RU"/>
        </w:rPr>
        <w:t>предложений</w:t>
      </w:r>
      <w:r w:rsidRPr="004C277B">
        <w:rPr>
          <w:rFonts w:ascii="Times New Roman" w:eastAsia="Times New Roman" w:hAnsi="Times New Roman"/>
          <w:sz w:val="28"/>
          <w:szCs w:val="28"/>
          <w:lang w:eastAsia="ru-RU"/>
        </w:rPr>
        <w:t xml:space="preserve"> рассматриваются обращения, содержащие </w:t>
      </w:r>
      <w:r w:rsidRPr="004C277B">
        <w:rPr>
          <w:rFonts w:ascii="Times New Roman" w:hAnsi="Times New Roman"/>
          <w:bCs/>
          <w:sz w:val="28"/>
          <w:szCs w:val="28"/>
        </w:rPr>
        <w:t xml:space="preserve"> рекомендации по совершенствованию деятельности </w:t>
      </w:r>
      <w:r w:rsidR="00673FAE">
        <w:rPr>
          <w:rFonts w:ascii="Times New Roman" w:hAnsi="Times New Roman"/>
          <w:bCs/>
          <w:sz w:val="28"/>
          <w:szCs w:val="28"/>
        </w:rPr>
        <w:t>УИК</w:t>
      </w:r>
      <w:r w:rsidRPr="004C277B">
        <w:rPr>
          <w:rFonts w:ascii="Times New Roman" w:hAnsi="Times New Roman"/>
          <w:bCs/>
          <w:sz w:val="28"/>
          <w:szCs w:val="28"/>
        </w:rPr>
        <w:t xml:space="preserve">, в качестве </w:t>
      </w:r>
      <w:r w:rsidRPr="004C277B">
        <w:rPr>
          <w:rFonts w:ascii="Times New Roman" w:hAnsi="Times New Roman"/>
          <w:b/>
          <w:bCs/>
          <w:sz w:val="28"/>
          <w:szCs w:val="28"/>
        </w:rPr>
        <w:t>заявлений</w:t>
      </w:r>
      <w:r w:rsidRPr="004C277B">
        <w:rPr>
          <w:rFonts w:ascii="Times New Roman" w:hAnsi="Times New Roman"/>
          <w:bCs/>
          <w:sz w:val="28"/>
          <w:szCs w:val="28"/>
        </w:rPr>
        <w:t xml:space="preserve"> – обращения, содержащие просьбу о содействии в реализации избирательных прав, либо сообщающие о нарушении законов и иных нормативных правовых актов, недостатках в работе </w:t>
      </w:r>
      <w:r w:rsidR="00673FAE">
        <w:rPr>
          <w:rFonts w:ascii="Times New Roman" w:hAnsi="Times New Roman"/>
          <w:bCs/>
          <w:sz w:val="28"/>
          <w:szCs w:val="28"/>
        </w:rPr>
        <w:t>УИК</w:t>
      </w:r>
      <w:r w:rsidRPr="004C277B">
        <w:rPr>
          <w:rFonts w:ascii="Times New Roman" w:hAnsi="Times New Roman"/>
          <w:bCs/>
          <w:sz w:val="28"/>
          <w:szCs w:val="28"/>
        </w:rPr>
        <w:t xml:space="preserve">, ее членов с правом решающего голоса либо критику их деятельности, а в качестве </w:t>
      </w:r>
      <w:r w:rsidRPr="004C277B">
        <w:rPr>
          <w:rFonts w:ascii="Times New Roman" w:hAnsi="Times New Roman"/>
          <w:b/>
          <w:bCs/>
          <w:sz w:val="28"/>
          <w:szCs w:val="28"/>
        </w:rPr>
        <w:t>жалоб</w:t>
      </w:r>
      <w:r w:rsidRPr="004C277B">
        <w:rPr>
          <w:rFonts w:ascii="Times New Roman" w:hAnsi="Times New Roman"/>
          <w:bCs/>
          <w:sz w:val="28"/>
          <w:szCs w:val="28"/>
        </w:rPr>
        <w:t xml:space="preserve"> – обращения, содержащие просьбы о восстановлении или защите нарушенных избирательных прав.</w:t>
      </w:r>
    </w:p>
    <w:p w:rsidR="00C50E69" w:rsidRPr="00E6545C" w:rsidRDefault="00C50E69" w:rsidP="00C50E69">
      <w:pPr>
        <w:spacing w:after="0" w:line="240" w:lineRule="auto"/>
        <w:ind w:firstLine="709"/>
        <w:jc w:val="both"/>
        <w:rPr>
          <w:rFonts w:ascii="Times New Roman" w:hAnsi="Times New Roman"/>
          <w:bCs/>
          <w:sz w:val="28"/>
          <w:szCs w:val="28"/>
        </w:rPr>
      </w:pPr>
      <w:r w:rsidRPr="00E6545C">
        <w:rPr>
          <w:rFonts w:ascii="Times New Roman" w:hAnsi="Times New Roman"/>
          <w:bCs/>
          <w:sz w:val="28"/>
          <w:szCs w:val="28"/>
        </w:rPr>
        <w:t>К заявлениям, содержащим просьбу о содействии в реализации избирательных прав, относятся</w:t>
      </w:r>
      <w:r w:rsidR="003627A9">
        <w:rPr>
          <w:rFonts w:ascii="Times New Roman" w:hAnsi="Times New Roman"/>
          <w:bCs/>
          <w:sz w:val="28"/>
          <w:szCs w:val="28"/>
        </w:rPr>
        <w:t>,</w:t>
      </w:r>
      <w:r w:rsidRPr="00E6545C">
        <w:rPr>
          <w:rFonts w:ascii="Times New Roman" w:hAnsi="Times New Roman"/>
          <w:bCs/>
          <w:sz w:val="28"/>
          <w:szCs w:val="28"/>
        </w:rPr>
        <w:t xml:space="preserve"> к примеру, заявление о дополнительном включении в список избирателей на избирательном участке, заявление о предоставлении возможности проголосовать вне помещения для голосования, заявление о выдаче открепительного удостоверения. Федеральный закон устанавливает специальный порядок и сроки подачи и рассмотрения этих заявлений. </w:t>
      </w:r>
    </w:p>
    <w:p w:rsidR="00105AF9" w:rsidRDefault="00C50E69" w:rsidP="00105AF9">
      <w:pPr>
        <w:spacing w:after="0" w:line="240" w:lineRule="auto"/>
        <w:ind w:firstLine="709"/>
        <w:jc w:val="both"/>
        <w:rPr>
          <w:rFonts w:ascii="Times New Roman" w:hAnsi="Times New Roman"/>
          <w:bCs/>
          <w:sz w:val="28"/>
          <w:szCs w:val="28"/>
        </w:rPr>
      </w:pPr>
      <w:r w:rsidRPr="00E6545C">
        <w:rPr>
          <w:rFonts w:ascii="Times New Roman" w:hAnsi="Times New Roman"/>
          <w:bCs/>
          <w:sz w:val="28"/>
          <w:szCs w:val="28"/>
        </w:rPr>
        <w:t xml:space="preserve">Обращения, </w:t>
      </w:r>
      <w:r>
        <w:rPr>
          <w:rFonts w:ascii="Times New Roman" w:hAnsi="Times New Roman"/>
          <w:bCs/>
          <w:sz w:val="28"/>
          <w:szCs w:val="28"/>
        </w:rPr>
        <w:t>содержащие информацию</w:t>
      </w:r>
      <w:r w:rsidRPr="00E6545C">
        <w:rPr>
          <w:rFonts w:ascii="Times New Roman" w:hAnsi="Times New Roman"/>
          <w:bCs/>
          <w:sz w:val="28"/>
          <w:szCs w:val="28"/>
        </w:rPr>
        <w:t xml:space="preserve"> о нарушении законов и иных нормативных правовых актов</w:t>
      </w:r>
      <w:r w:rsidRPr="00E6545C">
        <w:rPr>
          <w:rFonts w:ascii="Times New Roman" w:hAnsi="Times New Roman"/>
          <w:bCs/>
          <w:color w:val="FF0000"/>
          <w:sz w:val="28"/>
          <w:szCs w:val="28"/>
        </w:rPr>
        <w:t xml:space="preserve"> </w:t>
      </w:r>
      <w:r w:rsidRPr="00293092">
        <w:rPr>
          <w:rFonts w:ascii="Times New Roman" w:hAnsi="Times New Roman"/>
          <w:bCs/>
          <w:sz w:val="28"/>
          <w:szCs w:val="28"/>
        </w:rPr>
        <w:t>о выборах</w:t>
      </w:r>
      <w:r w:rsidRPr="00E6545C">
        <w:rPr>
          <w:rFonts w:ascii="Times New Roman" w:hAnsi="Times New Roman"/>
          <w:bCs/>
          <w:sz w:val="28"/>
          <w:szCs w:val="28"/>
        </w:rPr>
        <w:t xml:space="preserve">, недостатках в работе </w:t>
      </w:r>
      <w:r w:rsidR="00673FAE">
        <w:rPr>
          <w:rFonts w:ascii="Times New Roman" w:hAnsi="Times New Roman"/>
          <w:bCs/>
          <w:sz w:val="28"/>
          <w:szCs w:val="28"/>
        </w:rPr>
        <w:t>УИК</w:t>
      </w:r>
      <w:r w:rsidRPr="00E6545C">
        <w:rPr>
          <w:rFonts w:ascii="Times New Roman" w:hAnsi="Times New Roman"/>
          <w:bCs/>
          <w:sz w:val="28"/>
          <w:szCs w:val="28"/>
        </w:rPr>
        <w:t>, ее членов с правом решающего голоса либо критику их деятельности, а также обращения, содержащие просьбы о восстановлении</w:t>
      </w:r>
      <w:r w:rsidR="003627A9" w:rsidRPr="003627A9">
        <w:rPr>
          <w:rFonts w:ascii="Times New Roman" w:hAnsi="Times New Roman"/>
          <w:bCs/>
          <w:sz w:val="28"/>
          <w:szCs w:val="28"/>
        </w:rPr>
        <w:t xml:space="preserve"> </w:t>
      </w:r>
      <w:r w:rsidR="003627A9" w:rsidRPr="00E6545C">
        <w:rPr>
          <w:rFonts w:ascii="Times New Roman" w:hAnsi="Times New Roman"/>
          <w:bCs/>
          <w:sz w:val="28"/>
          <w:szCs w:val="28"/>
        </w:rPr>
        <w:t>нарушенных</w:t>
      </w:r>
      <w:r w:rsidRPr="00E6545C">
        <w:rPr>
          <w:rFonts w:ascii="Times New Roman" w:hAnsi="Times New Roman"/>
          <w:bCs/>
          <w:sz w:val="28"/>
          <w:szCs w:val="28"/>
        </w:rPr>
        <w:t xml:space="preserve"> или защите прав, сво</w:t>
      </w:r>
      <w:r w:rsidR="003627A9">
        <w:rPr>
          <w:rFonts w:ascii="Times New Roman" w:hAnsi="Times New Roman"/>
          <w:bCs/>
          <w:sz w:val="28"/>
          <w:szCs w:val="28"/>
        </w:rPr>
        <w:t>бод или законных интересов, при</w:t>
      </w:r>
      <w:r w:rsidRPr="00E6545C">
        <w:rPr>
          <w:rFonts w:ascii="Times New Roman" w:hAnsi="Times New Roman"/>
          <w:bCs/>
          <w:sz w:val="28"/>
          <w:szCs w:val="28"/>
        </w:rPr>
        <w:t xml:space="preserve"> условии, что их рассмотрение относится к компетенции </w:t>
      </w:r>
      <w:r w:rsidR="00673FAE">
        <w:rPr>
          <w:rFonts w:ascii="Times New Roman" w:hAnsi="Times New Roman"/>
          <w:bCs/>
          <w:sz w:val="28"/>
          <w:szCs w:val="28"/>
        </w:rPr>
        <w:t>УИК</w:t>
      </w:r>
      <w:r w:rsidRPr="00E6545C">
        <w:rPr>
          <w:rFonts w:ascii="Times New Roman" w:hAnsi="Times New Roman"/>
          <w:bCs/>
          <w:sz w:val="28"/>
          <w:szCs w:val="28"/>
        </w:rPr>
        <w:t xml:space="preserve">, следует рассматривать коллегиально на заседании комиссии. </w:t>
      </w:r>
    </w:p>
    <w:p w:rsidR="00053C27" w:rsidRDefault="00105AF9" w:rsidP="00FE0D90">
      <w:pPr>
        <w:spacing w:after="0" w:line="240" w:lineRule="auto"/>
        <w:ind w:firstLine="709"/>
        <w:jc w:val="both"/>
        <w:rPr>
          <w:rFonts w:ascii="Times New Roman" w:eastAsia="Times New Roman" w:hAnsi="Times New Roman"/>
          <w:sz w:val="28"/>
          <w:szCs w:val="28"/>
          <w:lang w:eastAsia="ru-RU"/>
        </w:rPr>
      </w:pPr>
      <w:r w:rsidRPr="00105AF9">
        <w:rPr>
          <w:rFonts w:ascii="Times New Roman" w:hAnsi="Times New Roman"/>
          <w:sz w:val="28"/>
          <w:szCs w:val="28"/>
        </w:rPr>
        <w:t>Пример рассмотрения обращения заявителя</w:t>
      </w:r>
      <w:r>
        <w:rPr>
          <w:rFonts w:ascii="Times New Roman" w:hAnsi="Times New Roman"/>
          <w:sz w:val="28"/>
          <w:szCs w:val="28"/>
        </w:rPr>
        <w:t xml:space="preserve"> приведен в </w:t>
      </w:r>
      <w:r w:rsidR="0003036E">
        <w:rPr>
          <w:rFonts w:ascii="Times New Roman" w:eastAsia="Times New Roman" w:hAnsi="Times New Roman"/>
          <w:sz w:val="28"/>
          <w:szCs w:val="28"/>
          <w:highlight w:val="yellow"/>
          <w:lang w:eastAsia="ru-RU"/>
        </w:rPr>
        <w:t>П</w:t>
      </w:r>
      <w:r>
        <w:rPr>
          <w:rFonts w:ascii="Times New Roman" w:eastAsia="Times New Roman" w:hAnsi="Times New Roman"/>
          <w:sz w:val="28"/>
          <w:szCs w:val="28"/>
          <w:highlight w:val="yellow"/>
          <w:lang w:eastAsia="ru-RU"/>
        </w:rPr>
        <w:t>риложении № 2.7.1</w:t>
      </w:r>
      <w:r>
        <w:rPr>
          <w:rFonts w:ascii="Times New Roman" w:eastAsia="Times New Roman" w:hAnsi="Times New Roman"/>
          <w:sz w:val="28"/>
          <w:szCs w:val="28"/>
          <w:lang w:eastAsia="ru-RU"/>
        </w:rPr>
        <w:t>, а</w:t>
      </w:r>
      <w:r w:rsidR="00FE0D90" w:rsidRPr="00485243">
        <w:rPr>
          <w:rFonts w:ascii="Times New Roman" w:eastAsia="Times New Roman" w:hAnsi="Times New Roman"/>
          <w:sz w:val="28"/>
          <w:szCs w:val="28"/>
          <w:lang w:eastAsia="ru-RU"/>
        </w:rPr>
        <w:t xml:space="preserve">лгоритм работы УИК с обращениями </w:t>
      </w:r>
      <w:r>
        <w:rPr>
          <w:rFonts w:ascii="Times New Roman" w:eastAsia="Times New Roman" w:hAnsi="Times New Roman"/>
          <w:sz w:val="28"/>
          <w:szCs w:val="28"/>
          <w:lang w:eastAsia="ru-RU"/>
        </w:rPr>
        <w:t>–</w:t>
      </w:r>
      <w:r w:rsidR="00FE0D90" w:rsidRPr="00485243">
        <w:rPr>
          <w:rFonts w:ascii="Times New Roman" w:eastAsia="Times New Roman" w:hAnsi="Times New Roman"/>
          <w:sz w:val="28"/>
          <w:szCs w:val="28"/>
          <w:lang w:eastAsia="ru-RU"/>
        </w:rPr>
        <w:t xml:space="preserve"> в </w:t>
      </w:r>
      <w:r w:rsidR="00FE0D90" w:rsidRPr="00FE0D90">
        <w:rPr>
          <w:rFonts w:ascii="Times New Roman" w:eastAsia="Times New Roman" w:hAnsi="Times New Roman"/>
          <w:sz w:val="28"/>
          <w:szCs w:val="28"/>
          <w:highlight w:val="yellow"/>
          <w:lang w:eastAsia="ru-RU"/>
        </w:rPr>
        <w:t>Приложении № 2.7.12</w:t>
      </w:r>
      <w:r w:rsidR="00FE0D90" w:rsidRPr="00485243">
        <w:rPr>
          <w:rFonts w:ascii="Times New Roman" w:eastAsia="Times New Roman" w:hAnsi="Times New Roman"/>
          <w:sz w:val="28"/>
          <w:szCs w:val="28"/>
          <w:lang w:eastAsia="ru-RU"/>
        </w:rPr>
        <w:t>.</w:t>
      </w:r>
    </w:p>
    <w:p w:rsidR="00FE0D90" w:rsidRPr="009A4BEA" w:rsidRDefault="00FE0D90" w:rsidP="00C50E69">
      <w:pPr>
        <w:spacing w:after="0" w:line="240" w:lineRule="auto"/>
        <w:ind w:firstLine="709"/>
        <w:rPr>
          <w:rFonts w:ascii="Times New Roman" w:eastAsia="Times New Roman" w:hAnsi="Times New Roman"/>
          <w:sz w:val="12"/>
          <w:szCs w:val="12"/>
          <w:lang w:eastAsia="ru-RU"/>
        </w:rPr>
      </w:pPr>
    </w:p>
    <w:p w:rsidR="00C50E69" w:rsidRPr="00E6545C" w:rsidRDefault="00C50E69" w:rsidP="00F01B8D">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2.7.2. </w:t>
      </w:r>
      <w:r w:rsidRPr="00E6545C">
        <w:rPr>
          <w:rFonts w:ascii="Times New Roman" w:eastAsia="Times New Roman" w:hAnsi="Times New Roman"/>
          <w:b/>
          <w:sz w:val="28"/>
          <w:szCs w:val="28"/>
          <w:lang w:eastAsia="ru-RU"/>
        </w:rPr>
        <w:t xml:space="preserve">Сроки и процедуры рассмотрения обращений </w:t>
      </w:r>
      <w:r>
        <w:rPr>
          <w:rFonts w:ascii="Times New Roman" w:eastAsia="Times New Roman" w:hAnsi="Times New Roman"/>
          <w:b/>
          <w:sz w:val="28"/>
          <w:szCs w:val="28"/>
          <w:lang w:eastAsia="ru-RU"/>
        </w:rPr>
        <w:t>УИК</w:t>
      </w:r>
    </w:p>
    <w:p w:rsidR="00C50E69" w:rsidRPr="009A4BEA" w:rsidRDefault="00C50E69" w:rsidP="00C50E69">
      <w:pPr>
        <w:spacing w:after="0" w:line="240" w:lineRule="auto"/>
        <w:ind w:firstLine="709"/>
        <w:jc w:val="both"/>
        <w:rPr>
          <w:rFonts w:ascii="Times New Roman" w:hAnsi="Times New Roman"/>
          <w:sz w:val="16"/>
          <w:szCs w:val="16"/>
        </w:rPr>
      </w:pPr>
    </w:p>
    <w:p w:rsidR="00C50E69" w:rsidRPr="00E6545C" w:rsidRDefault="00C50E69" w:rsidP="00C50E69">
      <w:pPr>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действует на коллегиальной основе</w:t>
      </w:r>
      <w:r w:rsidR="00F01B8D">
        <w:rPr>
          <w:rFonts w:ascii="Times New Roman" w:eastAsia="Times New Roman" w:hAnsi="Times New Roman"/>
          <w:sz w:val="28"/>
          <w:szCs w:val="28"/>
          <w:lang w:eastAsia="ru-RU"/>
        </w:rPr>
        <w:t>,</w:t>
      </w:r>
      <w:r w:rsidRPr="00E6545C">
        <w:rPr>
          <w:rFonts w:ascii="Times New Roman" w:eastAsia="Times New Roman" w:hAnsi="Times New Roman"/>
          <w:sz w:val="28"/>
          <w:szCs w:val="28"/>
          <w:lang w:eastAsia="ru-RU"/>
        </w:rPr>
        <w:t xml:space="preserve"> </w:t>
      </w:r>
      <w:r w:rsidR="00F01B8D">
        <w:rPr>
          <w:rFonts w:ascii="Times New Roman" w:eastAsia="Times New Roman" w:hAnsi="Times New Roman"/>
          <w:sz w:val="28"/>
          <w:szCs w:val="28"/>
          <w:lang w:eastAsia="ru-RU"/>
        </w:rPr>
        <w:t>п</w:t>
      </w:r>
      <w:r w:rsidRPr="00E6545C">
        <w:rPr>
          <w:rFonts w:ascii="Times New Roman" w:eastAsia="Times New Roman" w:hAnsi="Times New Roman"/>
          <w:sz w:val="28"/>
          <w:szCs w:val="28"/>
          <w:lang w:eastAsia="ru-RU"/>
        </w:rPr>
        <w:t xml:space="preserve">оэтому обращения, </w:t>
      </w:r>
      <w:r w:rsidRPr="00E6545C">
        <w:rPr>
          <w:rFonts w:ascii="Times New Roman" w:hAnsi="Times New Roman"/>
          <w:sz w:val="28"/>
          <w:szCs w:val="28"/>
        </w:rPr>
        <w:t>содержащие информацию о нарушениях избирательных прав</w:t>
      </w:r>
      <w:r>
        <w:rPr>
          <w:rFonts w:ascii="Times New Roman" w:hAnsi="Times New Roman"/>
          <w:sz w:val="28"/>
          <w:szCs w:val="28"/>
        </w:rPr>
        <w:t>,</w:t>
      </w:r>
      <w:r w:rsidRPr="00E6545C">
        <w:rPr>
          <w:rFonts w:ascii="Times New Roman" w:hAnsi="Times New Roman"/>
          <w:sz w:val="28"/>
          <w:szCs w:val="28"/>
        </w:rPr>
        <w:t xml:space="preserve"> должны рассматриваться на заседании комиссии. </w:t>
      </w:r>
    </w:p>
    <w:p w:rsidR="00C50E69" w:rsidRDefault="00C50E69" w:rsidP="00C50E69">
      <w:pPr>
        <w:spacing w:after="0" w:line="240" w:lineRule="auto"/>
        <w:ind w:firstLine="709"/>
        <w:jc w:val="both"/>
        <w:rPr>
          <w:rFonts w:ascii="Times New Roman" w:hAnsi="Times New Roman"/>
          <w:sz w:val="28"/>
          <w:szCs w:val="28"/>
        </w:rPr>
      </w:pPr>
      <w:r w:rsidRPr="00E6545C">
        <w:rPr>
          <w:rFonts w:ascii="Times New Roman" w:hAnsi="Times New Roman"/>
          <w:sz w:val="28"/>
          <w:szCs w:val="28"/>
        </w:rPr>
        <w:t>Вместе с тем</w:t>
      </w:r>
      <w:r>
        <w:rPr>
          <w:rFonts w:ascii="Times New Roman" w:hAnsi="Times New Roman"/>
          <w:sz w:val="28"/>
          <w:szCs w:val="28"/>
        </w:rPr>
        <w:t>,</w:t>
      </w:r>
      <w:r w:rsidRPr="00E6545C">
        <w:rPr>
          <w:rFonts w:ascii="Times New Roman" w:hAnsi="Times New Roman"/>
          <w:sz w:val="28"/>
          <w:szCs w:val="28"/>
        </w:rPr>
        <w:t xml:space="preserve"> в случае если в обращении не ставится вопрос о признании незаконными действий или решений </w:t>
      </w:r>
      <w:r w:rsidR="007977FA">
        <w:rPr>
          <w:rFonts w:ascii="Times New Roman" w:hAnsi="Times New Roman"/>
          <w:sz w:val="28"/>
          <w:szCs w:val="28"/>
        </w:rPr>
        <w:t>УИК</w:t>
      </w:r>
      <w:r w:rsidRPr="00E6545C">
        <w:rPr>
          <w:rFonts w:ascii="Times New Roman" w:hAnsi="Times New Roman"/>
          <w:sz w:val="28"/>
          <w:szCs w:val="28"/>
        </w:rPr>
        <w:t xml:space="preserve">, ее должностных лиц и приведенная в обращении информация о нарушениях избирательных прав основана на </w:t>
      </w:r>
      <w:r>
        <w:rPr>
          <w:rFonts w:ascii="Times New Roman" w:hAnsi="Times New Roman"/>
          <w:sz w:val="28"/>
          <w:szCs w:val="28"/>
        </w:rPr>
        <w:t>неправильном толковании</w:t>
      </w:r>
      <w:r w:rsidRPr="00E6545C">
        <w:rPr>
          <w:rFonts w:ascii="Times New Roman" w:hAnsi="Times New Roman"/>
          <w:sz w:val="28"/>
          <w:szCs w:val="28"/>
        </w:rPr>
        <w:t xml:space="preserve"> заявител</w:t>
      </w:r>
      <w:r>
        <w:rPr>
          <w:rFonts w:ascii="Times New Roman" w:hAnsi="Times New Roman"/>
          <w:sz w:val="28"/>
          <w:szCs w:val="28"/>
        </w:rPr>
        <w:t>ем</w:t>
      </w:r>
      <w:r w:rsidRPr="00E6545C">
        <w:rPr>
          <w:rFonts w:ascii="Times New Roman" w:hAnsi="Times New Roman"/>
          <w:sz w:val="28"/>
          <w:szCs w:val="28"/>
        </w:rPr>
        <w:t xml:space="preserve"> содержани</w:t>
      </w:r>
      <w:r>
        <w:rPr>
          <w:rFonts w:ascii="Times New Roman" w:hAnsi="Times New Roman"/>
          <w:sz w:val="28"/>
          <w:szCs w:val="28"/>
        </w:rPr>
        <w:t>я</w:t>
      </w:r>
      <w:r w:rsidRPr="00E6545C">
        <w:rPr>
          <w:rFonts w:ascii="Times New Roman" w:hAnsi="Times New Roman"/>
          <w:sz w:val="28"/>
          <w:szCs w:val="28"/>
        </w:rPr>
        <w:t xml:space="preserve"> законодательства о выборах, вопрос о рассмотрении обращения можно не выносить на заседание </w:t>
      </w:r>
      <w:r w:rsidR="007977FA">
        <w:rPr>
          <w:rFonts w:ascii="Times New Roman" w:hAnsi="Times New Roman"/>
          <w:sz w:val="28"/>
          <w:szCs w:val="28"/>
        </w:rPr>
        <w:t>УИК</w:t>
      </w:r>
      <w:r w:rsidRPr="00E6545C">
        <w:rPr>
          <w:rFonts w:ascii="Times New Roman" w:hAnsi="Times New Roman"/>
          <w:sz w:val="28"/>
          <w:szCs w:val="28"/>
        </w:rPr>
        <w:t xml:space="preserve">. </w:t>
      </w:r>
      <w:r w:rsidR="00053C27">
        <w:rPr>
          <w:rFonts w:ascii="Times New Roman" w:hAnsi="Times New Roman"/>
          <w:sz w:val="28"/>
          <w:szCs w:val="28"/>
        </w:rPr>
        <w:t>О</w:t>
      </w:r>
      <w:r w:rsidRPr="00E6545C">
        <w:rPr>
          <w:rFonts w:ascii="Times New Roman" w:hAnsi="Times New Roman"/>
          <w:sz w:val="28"/>
          <w:szCs w:val="28"/>
        </w:rPr>
        <w:t>твет в этом случае направляется заявителю</w:t>
      </w:r>
      <w:r w:rsidR="00053C27">
        <w:rPr>
          <w:rFonts w:ascii="Times New Roman" w:hAnsi="Times New Roman"/>
          <w:sz w:val="28"/>
          <w:szCs w:val="28"/>
        </w:rPr>
        <w:t xml:space="preserve"> письмом</w:t>
      </w:r>
      <w:r w:rsidR="00F01B8D">
        <w:rPr>
          <w:rFonts w:ascii="Times New Roman" w:hAnsi="Times New Roman"/>
          <w:sz w:val="28"/>
          <w:szCs w:val="28"/>
        </w:rPr>
        <w:t xml:space="preserve"> на бланке УИК</w:t>
      </w:r>
      <w:r w:rsidRPr="00E6545C">
        <w:rPr>
          <w:rFonts w:ascii="Times New Roman" w:hAnsi="Times New Roman"/>
          <w:sz w:val="28"/>
          <w:szCs w:val="28"/>
        </w:rPr>
        <w:t xml:space="preserve"> за подписью председателя </w:t>
      </w:r>
      <w:r>
        <w:rPr>
          <w:rFonts w:ascii="Times New Roman" w:hAnsi="Times New Roman"/>
          <w:sz w:val="28"/>
          <w:szCs w:val="28"/>
        </w:rPr>
        <w:t>УИК (</w:t>
      </w:r>
      <w:r w:rsidR="00F01B8D">
        <w:rPr>
          <w:rFonts w:ascii="Times New Roman" w:hAnsi="Times New Roman"/>
          <w:sz w:val="28"/>
          <w:szCs w:val="28"/>
        </w:rPr>
        <w:t xml:space="preserve">образец бланка письма УИК </w:t>
      </w:r>
      <w:r w:rsidR="0003036E">
        <w:rPr>
          <w:rFonts w:ascii="Times New Roman" w:hAnsi="Times New Roman"/>
          <w:sz w:val="28"/>
          <w:szCs w:val="28"/>
          <w:highlight w:val="yellow"/>
        </w:rPr>
        <w:t>см. в Части 1, Р</w:t>
      </w:r>
      <w:r w:rsidR="00F01B8D" w:rsidRPr="009500F5">
        <w:rPr>
          <w:rFonts w:ascii="Times New Roman" w:hAnsi="Times New Roman"/>
          <w:sz w:val="28"/>
          <w:szCs w:val="28"/>
          <w:highlight w:val="yellow"/>
        </w:rPr>
        <w:t>азделе № 1.14,</w:t>
      </w:r>
      <w:r w:rsidR="00F01B8D">
        <w:rPr>
          <w:rFonts w:ascii="Times New Roman" w:hAnsi="Times New Roman"/>
          <w:sz w:val="28"/>
          <w:szCs w:val="28"/>
        </w:rPr>
        <w:t xml:space="preserve"> </w:t>
      </w:r>
      <w:r w:rsidR="0003036E">
        <w:rPr>
          <w:rFonts w:ascii="Times New Roman" w:hAnsi="Times New Roman"/>
          <w:sz w:val="28"/>
          <w:szCs w:val="28"/>
          <w:highlight w:val="yellow"/>
        </w:rPr>
        <w:t>П</w:t>
      </w:r>
      <w:r w:rsidRPr="00053C27">
        <w:rPr>
          <w:rFonts w:ascii="Times New Roman" w:hAnsi="Times New Roman"/>
          <w:sz w:val="28"/>
          <w:szCs w:val="28"/>
          <w:highlight w:val="yellow"/>
        </w:rPr>
        <w:t xml:space="preserve">риложение № </w:t>
      </w:r>
      <w:r w:rsidR="00053C27" w:rsidRPr="00053C27">
        <w:rPr>
          <w:rFonts w:ascii="Times New Roman" w:hAnsi="Times New Roman"/>
          <w:sz w:val="28"/>
          <w:szCs w:val="28"/>
          <w:highlight w:val="yellow"/>
        </w:rPr>
        <w:t>1</w:t>
      </w:r>
      <w:r w:rsidRPr="00053C27">
        <w:rPr>
          <w:rFonts w:ascii="Times New Roman" w:hAnsi="Times New Roman"/>
          <w:sz w:val="28"/>
          <w:szCs w:val="28"/>
          <w:highlight w:val="yellow"/>
        </w:rPr>
        <w:t>.</w:t>
      </w:r>
      <w:r w:rsidR="00053C27" w:rsidRPr="00053C27">
        <w:rPr>
          <w:rFonts w:ascii="Times New Roman" w:hAnsi="Times New Roman"/>
          <w:sz w:val="28"/>
          <w:szCs w:val="28"/>
          <w:highlight w:val="yellow"/>
        </w:rPr>
        <w:t>14</w:t>
      </w:r>
      <w:r w:rsidRPr="00053C27">
        <w:rPr>
          <w:rFonts w:ascii="Times New Roman" w:hAnsi="Times New Roman"/>
          <w:sz w:val="28"/>
          <w:szCs w:val="28"/>
          <w:highlight w:val="yellow"/>
        </w:rPr>
        <w:t>.</w:t>
      </w:r>
      <w:r w:rsidR="00053C27" w:rsidRPr="00053C27">
        <w:rPr>
          <w:rFonts w:ascii="Times New Roman" w:hAnsi="Times New Roman"/>
          <w:sz w:val="28"/>
          <w:szCs w:val="28"/>
          <w:highlight w:val="yellow"/>
        </w:rPr>
        <w:t>5</w:t>
      </w:r>
      <w:r>
        <w:rPr>
          <w:rFonts w:ascii="Times New Roman" w:hAnsi="Times New Roman"/>
          <w:sz w:val="28"/>
          <w:szCs w:val="28"/>
        </w:rPr>
        <w:t>).</w:t>
      </w:r>
    </w:p>
    <w:tbl>
      <w:tblPr>
        <w:tblW w:w="0" w:type="auto"/>
        <w:tblInd w:w="108" w:type="dxa"/>
        <w:shd w:val="clear" w:color="auto" w:fill="F8E8E8"/>
        <w:tblLook w:val="04A0"/>
      </w:tblPr>
      <w:tblGrid>
        <w:gridCol w:w="1983"/>
        <w:gridCol w:w="7479"/>
      </w:tblGrid>
      <w:tr w:rsidR="00053C27" w:rsidRPr="00DD2E41" w:rsidTr="00053C27">
        <w:tc>
          <w:tcPr>
            <w:tcW w:w="1985" w:type="dxa"/>
            <w:shd w:val="clear" w:color="auto" w:fill="F8E8E8"/>
          </w:tcPr>
          <w:p w:rsidR="00053C27" w:rsidRPr="00DD2E41" w:rsidRDefault="00053C27" w:rsidP="00053C27">
            <w:pPr>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069975" cy="1087120"/>
                  <wp:effectExtent l="19050" t="0" r="0" b="0"/>
                  <wp:docPr id="13" name="Рисунок 10" descr="http://www.yoursmileys.ru/ismile/exclamation/i35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yoursmileys.ru/ismile/exclamation/i35044.png"/>
                          <pic:cNvPicPr>
                            <a:picLocks noChangeAspect="1" noChangeArrowheads="1"/>
                          </pic:cNvPicPr>
                        </pic:nvPicPr>
                        <pic:blipFill>
                          <a:blip r:embed="rId35" cstate="print"/>
                          <a:srcRect/>
                          <a:stretch>
                            <a:fillRect/>
                          </a:stretch>
                        </pic:blipFill>
                        <pic:spPr bwMode="auto">
                          <a:xfrm>
                            <a:off x="0" y="0"/>
                            <a:ext cx="1069975" cy="1087120"/>
                          </a:xfrm>
                          <a:prstGeom prst="rect">
                            <a:avLst/>
                          </a:prstGeom>
                          <a:noFill/>
                          <a:ln w="9525">
                            <a:noFill/>
                            <a:miter lim="800000"/>
                            <a:headEnd/>
                            <a:tailEnd/>
                          </a:ln>
                        </pic:spPr>
                      </pic:pic>
                    </a:graphicData>
                  </a:graphic>
                </wp:inline>
              </w:drawing>
            </w:r>
          </w:p>
        </w:tc>
        <w:tc>
          <w:tcPr>
            <w:tcW w:w="7654" w:type="dxa"/>
            <w:shd w:val="clear" w:color="auto" w:fill="F8E8E8"/>
          </w:tcPr>
          <w:p w:rsidR="00053C27" w:rsidRPr="00DD2E41" w:rsidRDefault="00053C27" w:rsidP="009A4BEA">
            <w:pPr>
              <w:widowControl w:val="0"/>
              <w:autoSpaceDE w:val="0"/>
              <w:autoSpaceDN w:val="0"/>
              <w:adjustRightInd w:val="0"/>
              <w:spacing w:after="0" w:line="240" w:lineRule="auto"/>
              <w:ind w:firstLine="709"/>
              <w:jc w:val="both"/>
              <w:rPr>
                <w:rFonts w:ascii="Times New Roman" w:hAnsi="Times New Roman"/>
                <w:sz w:val="28"/>
                <w:szCs w:val="28"/>
              </w:rPr>
            </w:pPr>
            <w:r w:rsidRPr="00053C27">
              <w:rPr>
                <w:rFonts w:ascii="Times New Roman" w:hAnsi="Times New Roman"/>
                <w:sz w:val="28"/>
                <w:szCs w:val="28"/>
              </w:rPr>
              <w:t xml:space="preserve">В соответствии с пунктом 4 статьи 20 Федерального закона № 67-ФЗ обращения, содержащие информацию о нарушениях избирательных прав, поступившие в участковую комиссию в период избирательной кампании до дня голосования, рассматриваются в пятидневный срок, но не позднее дня, предшествующего дню голосования, а поступившие в день голосования или в день, следующий за днем голосования, </w:t>
            </w:r>
            <w:r w:rsidR="003627A9">
              <w:rPr>
                <w:rFonts w:ascii="Times New Roman" w:eastAsia="Times New Roman" w:hAnsi="Times New Roman"/>
                <w:sz w:val="28"/>
                <w:szCs w:val="28"/>
                <w:lang w:eastAsia="ru-RU"/>
              </w:rPr>
              <w:t>–</w:t>
            </w:r>
            <w:r w:rsidRPr="00053C27">
              <w:rPr>
                <w:rFonts w:ascii="Times New Roman" w:hAnsi="Times New Roman"/>
                <w:sz w:val="28"/>
                <w:szCs w:val="28"/>
              </w:rPr>
              <w:t xml:space="preserve"> немедленно. Вместе с тем, если факты, содержащиеся в этих обращениях, не могут быть подтверждены или опровергнуты без проведения проверки, требующей получения информации и (или) материалов от третьих лиц, решения по ним могут быть приняты не позднее чем в десятидневный срок.</w:t>
            </w:r>
          </w:p>
        </w:tc>
      </w:tr>
    </w:tbl>
    <w:p w:rsidR="00C50E69" w:rsidRDefault="00C50E69" w:rsidP="008E4EF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Если обращение указывает на нарушение закона кандидатом, избирательным объединением, эти кандидат, избирательное объединение, или его уполномоченные представители должны быть незамедлительно оповещены о поступившем обращении и вправе давать объяснения по существу обращения.</w:t>
      </w:r>
    </w:p>
    <w:p w:rsidR="00C50E69" w:rsidRPr="00FE0D90" w:rsidRDefault="00C50E69" w:rsidP="008E4EFE">
      <w:pPr>
        <w:widowControl w:val="0"/>
        <w:autoSpaceDE w:val="0"/>
        <w:autoSpaceDN w:val="0"/>
        <w:adjustRightInd w:val="0"/>
        <w:spacing w:after="0" w:line="240" w:lineRule="auto"/>
        <w:ind w:firstLine="709"/>
        <w:jc w:val="both"/>
        <w:rPr>
          <w:rFonts w:ascii="Times New Roman" w:hAnsi="Times New Roman"/>
          <w:sz w:val="28"/>
          <w:szCs w:val="28"/>
        </w:rPr>
      </w:pPr>
      <w:r w:rsidRPr="00FE0D90">
        <w:rPr>
          <w:rFonts w:ascii="Times New Roman" w:hAnsi="Times New Roman"/>
          <w:sz w:val="28"/>
          <w:szCs w:val="28"/>
        </w:rPr>
        <w:t xml:space="preserve">Обращения, содержащие информацию о нарушениях избирательных прав, поступившие в </w:t>
      </w:r>
      <w:r w:rsidR="007977FA" w:rsidRPr="00FE0D90">
        <w:rPr>
          <w:rFonts w:ascii="Times New Roman" w:hAnsi="Times New Roman"/>
          <w:sz w:val="28"/>
          <w:szCs w:val="28"/>
        </w:rPr>
        <w:t>УИК</w:t>
      </w:r>
      <w:r w:rsidRPr="00FE0D90">
        <w:rPr>
          <w:rFonts w:ascii="Times New Roman" w:hAnsi="Times New Roman"/>
          <w:sz w:val="28"/>
          <w:szCs w:val="28"/>
        </w:rPr>
        <w:t xml:space="preserve"> после дня, следующего за днем голосования, рассматриваются в тридцатидневный срок со дня их получения</w:t>
      </w:r>
      <w:r w:rsidR="008E4EFE">
        <w:rPr>
          <w:rFonts w:ascii="Times New Roman" w:hAnsi="Times New Roman"/>
          <w:sz w:val="28"/>
          <w:szCs w:val="28"/>
        </w:rPr>
        <w:t xml:space="preserve"> в случае, если итоги голосования были установлены до поступления обращения</w:t>
      </w:r>
      <w:r w:rsidRPr="00FE0D90">
        <w:rPr>
          <w:rFonts w:ascii="Times New Roman" w:hAnsi="Times New Roman"/>
          <w:sz w:val="28"/>
          <w:szCs w:val="28"/>
        </w:rPr>
        <w:t>.</w:t>
      </w:r>
    </w:p>
    <w:p w:rsidR="00C50E69" w:rsidRPr="00E6545C" w:rsidRDefault="00C50E69" w:rsidP="008E4EFE">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случае если у </w:t>
      </w:r>
      <w:r w:rsidR="007977FA">
        <w:rPr>
          <w:rFonts w:ascii="Times New Roman" w:hAnsi="Times New Roman"/>
          <w:sz w:val="28"/>
          <w:szCs w:val="28"/>
        </w:rPr>
        <w:t>УИК</w:t>
      </w:r>
      <w:r>
        <w:rPr>
          <w:rFonts w:ascii="Times New Roman" w:hAnsi="Times New Roman"/>
          <w:sz w:val="28"/>
          <w:szCs w:val="28"/>
        </w:rPr>
        <w:t xml:space="preserve"> имеется достоверная информация о том, что заявитель обратился с аналогичным обращением о нарушениях избирательных прав не только в </w:t>
      </w:r>
      <w:r w:rsidR="007977FA">
        <w:rPr>
          <w:rFonts w:ascii="Times New Roman" w:hAnsi="Times New Roman"/>
          <w:sz w:val="28"/>
          <w:szCs w:val="28"/>
        </w:rPr>
        <w:t>УИК</w:t>
      </w:r>
      <w:r>
        <w:rPr>
          <w:rFonts w:ascii="Times New Roman" w:hAnsi="Times New Roman"/>
          <w:sz w:val="28"/>
          <w:szCs w:val="28"/>
        </w:rPr>
        <w:t xml:space="preserve">, но и в суд, комиссия приостанавливает рассмотрение этого обращения до принятия решения по нему судом. После принятия решения по обращению судом </w:t>
      </w:r>
      <w:r w:rsidR="007977FA">
        <w:rPr>
          <w:rFonts w:ascii="Times New Roman" w:hAnsi="Times New Roman"/>
          <w:sz w:val="28"/>
          <w:szCs w:val="28"/>
        </w:rPr>
        <w:t>УИК</w:t>
      </w:r>
      <w:r>
        <w:rPr>
          <w:rFonts w:ascii="Times New Roman" w:hAnsi="Times New Roman"/>
          <w:sz w:val="28"/>
          <w:szCs w:val="28"/>
        </w:rPr>
        <w:t xml:space="preserve"> прекращает его рассмотрение. </w:t>
      </w:r>
    </w:p>
    <w:p w:rsidR="00C50E69" w:rsidRPr="00E6545C" w:rsidRDefault="00C50E69" w:rsidP="00C50E69">
      <w:pPr>
        <w:widowControl w:val="0"/>
        <w:autoSpaceDE w:val="0"/>
        <w:autoSpaceDN w:val="0"/>
        <w:adjustRightInd w:val="0"/>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Работу по сбору информации и материалов, необходимых для всестороннего и объективного рассмотрения обращения, организует председатель </w:t>
      </w:r>
      <w:r w:rsidR="007977FA">
        <w:rPr>
          <w:rFonts w:ascii="Times New Roman" w:hAnsi="Times New Roman"/>
          <w:sz w:val="28"/>
          <w:szCs w:val="28"/>
        </w:rPr>
        <w:t>УИК</w:t>
      </w:r>
      <w:r w:rsidRPr="00E6545C">
        <w:rPr>
          <w:rFonts w:ascii="Times New Roman" w:hAnsi="Times New Roman"/>
          <w:sz w:val="28"/>
          <w:szCs w:val="28"/>
        </w:rPr>
        <w:t>.</w:t>
      </w:r>
    </w:p>
    <w:p w:rsidR="00C50E69" w:rsidRPr="00E6545C" w:rsidRDefault="00C50E69" w:rsidP="00C50E69">
      <w:pPr>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В целях сбора материалов и информации, необходимых для рассмотрения обращения, </w:t>
      </w:r>
      <w:r w:rsidR="007977FA">
        <w:rPr>
          <w:rFonts w:ascii="Times New Roman" w:hAnsi="Times New Roman"/>
          <w:sz w:val="28"/>
          <w:szCs w:val="28"/>
        </w:rPr>
        <w:t>УИК</w:t>
      </w:r>
      <w:r w:rsidRPr="00E6545C">
        <w:rPr>
          <w:rFonts w:ascii="Times New Roman" w:hAnsi="Times New Roman"/>
          <w:sz w:val="28"/>
          <w:szCs w:val="28"/>
        </w:rPr>
        <w:t xml:space="preserve"> вправе обращаться с запросами в обладающие такими материалами и (или) информацией органы и организации.</w:t>
      </w:r>
    </w:p>
    <w:p w:rsidR="00C50E69" w:rsidRPr="00870A3B" w:rsidRDefault="00C50E69" w:rsidP="00C50E69">
      <w:pPr>
        <w:widowControl w:val="0"/>
        <w:autoSpaceDE w:val="0"/>
        <w:autoSpaceDN w:val="0"/>
        <w:adjustRightInd w:val="0"/>
        <w:spacing w:after="0" w:line="240" w:lineRule="auto"/>
        <w:ind w:firstLine="709"/>
        <w:jc w:val="both"/>
        <w:rPr>
          <w:rFonts w:ascii="Times New Roman" w:hAnsi="Times New Roman"/>
          <w:sz w:val="28"/>
          <w:szCs w:val="28"/>
        </w:rPr>
      </w:pPr>
      <w:r w:rsidRPr="00870A3B">
        <w:rPr>
          <w:rFonts w:ascii="Times New Roman" w:hAnsi="Times New Roman"/>
          <w:sz w:val="28"/>
          <w:szCs w:val="28"/>
        </w:rPr>
        <w:t>Согласно пункту 19 статьи 20 Федерального закона</w:t>
      </w:r>
      <w:r w:rsidR="007977FA">
        <w:rPr>
          <w:rFonts w:ascii="Times New Roman" w:hAnsi="Times New Roman"/>
          <w:sz w:val="28"/>
          <w:szCs w:val="28"/>
        </w:rPr>
        <w:t xml:space="preserve"> № 67-ФЗ</w:t>
      </w:r>
      <w:r w:rsidRPr="00870A3B">
        <w:rPr>
          <w:rFonts w:ascii="Times New Roman" w:hAnsi="Times New Roman"/>
          <w:sz w:val="28"/>
          <w:szCs w:val="28"/>
        </w:rPr>
        <w:t xml:space="preserve"> государственные органы, органы местного самоуправления, общественные объединения, организации всех форм собственности, а также должностные лица указанных органов и организаций </w:t>
      </w:r>
      <w:hyperlink r:id="rId38" w:history="1">
        <w:r w:rsidRPr="00870A3B">
          <w:rPr>
            <w:rStyle w:val="af5"/>
            <w:rFonts w:ascii="Times New Roman" w:hAnsi="Times New Roman"/>
            <w:color w:val="auto"/>
            <w:sz w:val="28"/>
            <w:szCs w:val="28"/>
            <w:u w:val="none"/>
          </w:rPr>
          <w:t>обязаны предоставлять</w:t>
        </w:r>
      </w:hyperlink>
      <w:r w:rsidRPr="00870A3B">
        <w:rPr>
          <w:rFonts w:ascii="Times New Roman" w:hAnsi="Times New Roman"/>
          <w:sz w:val="28"/>
          <w:szCs w:val="28"/>
        </w:rPr>
        <w:t xml:space="preserve"> </w:t>
      </w:r>
      <w:r w:rsidR="007977FA">
        <w:rPr>
          <w:rFonts w:ascii="Times New Roman" w:hAnsi="Times New Roman"/>
          <w:sz w:val="28"/>
          <w:szCs w:val="28"/>
        </w:rPr>
        <w:t>УИК</w:t>
      </w:r>
      <w:r w:rsidRPr="00870A3B">
        <w:rPr>
          <w:rFonts w:ascii="Times New Roman" w:hAnsi="Times New Roman"/>
          <w:sz w:val="28"/>
          <w:szCs w:val="28"/>
        </w:rPr>
        <w:t xml:space="preserve"> необходимые сведения и материалы, давать ответы на обращения комиссий в пятидневный срок, если обращение получено за пять и менее дней до дня голосования, </w:t>
      </w:r>
      <w:r w:rsidR="003627A9">
        <w:rPr>
          <w:rFonts w:ascii="Times New Roman" w:eastAsia="Times New Roman" w:hAnsi="Times New Roman"/>
          <w:sz w:val="28"/>
          <w:szCs w:val="28"/>
          <w:lang w:eastAsia="ru-RU"/>
        </w:rPr>
        <w:t>–</w:t>
      </w:r>
      <w:r w:rsidRPr="00870A3B">
        <w:rPr>
          <w:rFonts w:ascii="Times New Roman" w:hAnsi="Times New Roman"/>
          <w:sz w:val="28"/>
          <w:szCs w:val="28"/>
        </w:rPr>
        <w:t xml:space="preserve"> не позднее дня, предшествующего дню голосования, а если в день голосования или в день, следующий за днем голосования, </w:t>
      </w:r>
      <w:r w:rsidR="003627A9">
        <w:rPr>
          <w:rFonts w:ascii="Times New Roman" w:eastAsia="Times New Roman" w:hAnsi="Times New Roman"/>
          <w:sz w:val="28"/>
          <w:szCs w:val="28"/>
          <w:lang w:eastAsia="ru-RU"/>
        </w:rPr>
        <w:t>–</w:t>
      </w:r>
      <w:r w:rsidRPr="00870A3B">
        <w:rPr>
          <w:rFonts w:ascii="Times New Roman" w:hAnsi="Times New Roman"/>
          <w:sz w:val="28"/>
          <w:szCs w:val="28"/>
        </w:rPr>
        <w:t xml:space="preserve"> немедленно.</w:t>
      </w:r>
    </w:p>
    <w:p w:rsidR="00C50E69" w:rsidRPr="00E6545C" w:rsidRDefault="00C50E69" w:rsidP="00C50E69">
      <w:pPr>
        <w:widowControl w:val="0"/>
        <w:autoSpaceDE w:val="0"/>
        <w:autoSpaceDN w:val="0"/>
        <w:adjustRightInd w:val="0"/>
        <w:spacing w:after="0" w:line="240" w:lineRule="auto"/>
        <w:ind w:firstLine="709"/>
        <w:jc w:val="both"/>
        <w:rPr>
          <w:rFonts w:ascii="Times New Roman" w:hAnsi="Times New Roman"/>
          <w:sz w:val="28"/>
          <w:szCs w:val="28"/>
        </w:rPr>
      </w:pPr>
      <w:r w:rsidRPr="00034C51">
        <w:rPr>
          <w:rFonts w:ascii="Times New Roman" w:hAnsi="Times New Roman"/>
          <w:sz w:val="28"/>
          <w:szCs w:val="28"/>
        </w:rPr>
        <w:t>Кроме того, для объективного рассмотрения обращения комиссии необходимо получить объяснения (пояснения) лица, допустившего предполагаемое нарушение законодательства о выборах.</w:t>
      </w:r>
    </w:p>
    <w:p w:rsidR="00C50E69" w:rsidRPr="00E6545C" w:rsidRDefault="00C50E69" w:rsidP="00C50E69">
      <w:pPr>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После окончания сбора документов и материалов председатель </w:t>
      </w:r>
      <w:r w:rsidR="007977FA">
        <w:rPr>
          <w:rFonts w:ascii="Times New Roman" w:hAnsi="Times New Roman"/>
          <w:sz w:val="28"/>
          <w:szCs w:val="28"/>
        </w:rPr>
        <w:t>УИК</w:t>
      </w:r>
      <w:r w:rsidRPr="00E6545C">
        <w:rPr>
          <w:rFonts w:ascii="Times New Roman" w:hAnsi="Times New Roman"/>
          <w:sz w:val="28"/>
          <w:szCs w:val="28"/>
        </w:rPr>
        <w:t xml:space="preserve"> организует работу по подготовке к заседанию комиссии по рассмотрению обращения. </w:t>
      </w:r>
    </w:p>
    <w:p w:rsidR="00C50E69" w:rsidRPr="00E6545C" w:rsidRDefault="00C50E69" w:rsidP="00C50E69">
      <w:pPr>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В этих целях необходимо:</w:t>
      </w:r>
    </w:p>
    <w:p w:rsidR="00C50E69" w:rsidRPr="00E6545C" w:rsidRDefault="00C50E69" w:rsidP="00512493">
      <w:pPr>
        <w:numPr>
          <w:ilvl w:val="0"/>
          <w:numId w:val="3"/>
        </w:numPr>
        <w:spacing w:after="0" w:line="240" w:lineRule="auto"/>
        <w:ind w:left="0"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определить дат</w:t>
      </w:r>
      <w:r>
        <w:rPr>
          <w:rFonts w:ascii="Times New Roman" w:eastAsia="Times New Roman" w:hAnsi="Times New Roman"/>
          <w:sz w:val="28"/>
          <w:szCs w:val="28"/>
          <w:lang w:eastAsia="ru-RU"/>
        </w:rPr>
        <w:t>у</w:t>
      </w:r>
      <w:r w:rsidRPr="00E6545C">
        <w:rPr>
          <w:rFonts w:ascii="Times New Roman" w:eastAsia="Times New Roman" w:hAnsi="Times New Roman"/>
          <w:sz w:val="28"/>
          <w:szCs w:val="28"/>
          <w:lang w:eastAsia="ru-RU"/>
        </w:rPr>
        <w:t xml:space="preserve"> и врем</w:t>
      </w:r>
      <w:r>
        <w:rPr>
          <w:rFonts w:ascii="Times New Roman" w:eastAsia="Times New Roman" w:hAnsi="Times New Roman"/>
          <w:sz w:val="28"/>
          <w:szCs w:val="28"/>
          <w:lang w:eastAsia="ru-RU"/>
        </w:rPr>
        <w:t>я</w:t>
      </w:r>
      <w:r w:rsidRPr="00E6545C">
        <w:rPr>
          <w:rFonts w:ascii="Times New Roman" w:eastAsia="Times New Roman" w:hAnsi="Times New Roman"/>
          <w:sz w:val="28"/>
          <w:szCs w:val="28"/>
          <w:lang w:eastAsia="ru-RU"/>
        </w:rPr>
        <w:t xml:space="preserve"> проведения заседания;</w:t>
      </w:r>
    </w:p>
    <w:p w:rsidR="00C50E69" w:rsidRPr="00E6545C" w:rsidRDefault="00C50E69" w:rsidP="00512493">
      <w:pPr>
        <w:numPr>
          <w:ilvl w:val="0"/>
          <w:numId w:val="3"/>
        </w:numPr>
        <w:spacing w:after="0" w:line="240" w:lineRule="auto"/>
        <w:ind w:left="0"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заблаговременно уведомить о месте, дате и времен</w:t>
      </w:r>
      <w:r>
        <w:rPr>
          <w:rFonts w:ascii="Times New Roman" w:eastAsia="Times New Roman" w:hAnsi="Times New Roman"/>
          <w:sz w:val="28"/>
          <w:szCs w:val="28"/>
          <w:lang w:eastAsia="ru-RU"/>
        </w:rPr>
        <w:t>и</w:t>
      </w:r>
      <w:r w:rsidRPr="00E6545C">
        <w:rPr>
          <w:rFonts w:ascii="Times New Roman" w:eastAsia="Times New Roman" w:hAnsi="Times New Roman"/>
          <w:sz w:val="28"/>
          <w:szCs w:val="28"/>
          <w:lang w:eastAsia="ru-RU"/>
        </w:rPr>
        <w:t xml:space="preserve"> проведения заседания заявителя, а также лицо, </w:t>
      </w:r>
      <w:r w:rsidRPr="00E6545C">
        <w:rPr>
          <w:rFonts w:ascii="Times New Roman" w:hAnsi="Times New Roman"/>
          <w:sz w:val="28"/>
          <w:szCs w:val="28"/>
        </w:rPr>
        <w:t>допустившее предполагаемое нарушение законодательства о выборах (</w:t>
      </w:r>
      <w:r w:rsidRPr="00293092">
        <w:rPr>
          <w:rFonts w:ascii="Times New Roman" w:hAnsi="Times New Roman"/>
          <w:sz w:val="28"/>
          <w:szCs w:val="28"/>
        </w:rPr>
        <w:t>закон не предписывает какого-либо определенного способа уведомления, но оно должно быть осуществлено таким образом, чтобы обеспечивалась возможность доказательства факта уведомления</w:t>
      </w:r>
      <w:r w:rsidRPr="00E6545C">
        <w:rPr>
          <w:rFonts w:ascii="Times New Roman" w:hAnsi="Times New Roman"/>
          <w:sz w:val="28"/>
          <w:szCs w:val="28"/>
        </w:rPr>
        <w:t>). В соответствии с пунктом 12 статьи 75 Федерального закона</w:t>
      </w:r>
      <w:r w:rsidR="007977FA">
        <w:rPr>
          <w:rFonts w:ascii="Times New Roman" w:hAnsi="Times New Roman"/>
          <w:sz w:val="28"/>
          <w:szCs w:val="28"/>
        </w:rPr>
        <w:t xml:space="preserve"> № 67-ФЗ</w:t>
      </w:r>
      <w:r w:rsidRPr="00E6545C">
        <w:rPr>
          <w:rFonts w:ascii="Times New Roman" w:hAnsi="Times New Roman"/>
          <w:sz w:val="28"/>
          <w:szCs w:val="28"/>
        </w:rPr>
        <w:t xml:space="preserve"> при рассмотрении комиссией жалоб (заявлений), а также в иных случаях, когда </w:t>
      </w:r>
      <w:r w:rsidR="007977FA">
        <w:rPr>
          <w:rFonts w:ascii="Times New Roman" w:hAnsi="Times New Roman"/>
          <w:sz w:val="28"/>
          <w:szCs w:val="28"/>
        </w:rPr>
        <w:t>УИК</w:t>
      </w:r>
      <w:r w:rsidRPr="00E6545C">
        <w:rPr>
          <w:rFonts w:ascii="Times New Roman" w:hAnsi="Times New Roman"/>
          <w:sz w:val="28"/>
          <w:szCs w:val="28"/>
        </w:rPr>
        <w:t xml:space="preserve"> рассматривается вопрос о нарушении избирательных прав граждан, на заседание комиссии приглашаются заявители, а также лица, действия (бездействие) которых обжалуются или являются предметом рассмотрения;</w:t>
      </w:r>
    </w:p>
    <w:p w:rsidR="00C50E69" w:rsidRPr="00E6545C" w:rsidRDefault="00C50E69" w:rsidP="00512493">
      <w:pPr>
        <w:numPr>
          <w:ilvl w:val="0"/>
          <w:numId w:val="3"/>
        </w:numPr>
        <w:spacing w:after="0" w:line="240" w:lineRule="auto"/>
        <w:ind w:left="0" w:firstLine="709"/>
        <w:jc w:val="both"/>
        <w:rPr>
          <w:rFonts w:ascii="Times New Roman" w:eastAsia="Times New Roman" w:hAnsi="Times New Roman"/>
          <w:sz w:val="28"/>
          <w:szCs w:val="28"/>
          <w:lang w:eastAsia="ru-RU"/>
        </w:rPr>
      </w:pPr>
      <w:r w:rsidRPr="008923AF">
        <w:rPr>
          <w:rFonts w:ascii="Times New Roman" w:eastAsia="Times New Roman" w:hAnsi="Times New Roman"/>
          <w:sz w:val="28"/>
          <w:szCs w:val="28"/>
          <w:lang w:eastAsia="ru-RU"/>
        </w:rPr>
        <w:t>подготовить</w:t>
      </w:r>
      <w:r w:rsidRPr="00E6545C">
        <w:rPr>
          <w:rFonts w:ascii="Times New Roman" w:hAnsi="Times New Roman"/>
          <w:sz w:val="28"/>
          <w:szCs w:val="28"/>
        </w:rPr>
        <w:t xml:space="preserve"> проект решения комиссии.</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hAnsi="Times New Roman"/>
          <w:sz w:val="28"/>
          <w:szCs w:val="28"/>
        </w:rPr>
        <w:t xml:space="preserve">На заседании </w:t>
      </w:r>
      <w:r w:rsidR="007977FA">
        <w:rPr>
          <w:rFonts w:ascii="Times New Roman" w:hAnsi="Times New Roman"/>
          <w:sz w:val="28"/>
          <w:szCs w:val="28"/>
        </w:rPr>
        <w:t>УИК</w:t>
      </w:r>
      <w:r w:rsidRPr="00E6545C">
        <w:rPr>
          <w:rFonts w:ascii="Times New Roman" w:eastAsia="Times New Roman" w:hAnsi="Times New Roman"/>
          <w:sz w:val="28"/>
          <w:szCs w:val="28"/>
          <w:lang w:eastAsia="ru-RU"/>
        </w:rPr>
        <w:t xml:space="preserve"> председатель комиссии объявляет членам комиссии о поступлении обращения, оглашает его содержание </w:t>
      </w:r>
      <w:r w:rsidRPr="00293092">
        <w:rPr>
          <w:rFonts w:ascii="Times New Roman" w:eastAsia="Times New Roman" w:hAnsi="Times New Roman"/>
          <w:sz w:val="28"/>
          <w:szCs w:val="28"/>
          <w:lang w:eastAsia="ru-RU"/>
        </w:rPr>
        <w:t xml:space="preserve">и предлагает лицу, подавшему обращение, высказать свое мнение относительно </w:t>
      </w:r>
      <w:r>
        <w:rPr>
          <w:rFonts w:ascii="Times New Roman" w:eastAsia="Times New Roman" w:hAnsi="Times New Roman"/>
          <w:sz w:val="28"/>
          <w:szCs w:val="28"/>
          <w:lang w:eastAsia="ru-RU"/>
        </w:rPr>
        <w:t>предполагаемого</w:t>
      </w:r>
      <w:r w:rsidRPr="00293092">
        <w:rPr>
          <w:rFonts w:ascii="Times New Roman" w:eastAsia="Times New Roman" w:hAnsi="Times New Roman"/>
          <w:sz w:val="28"/>
          <w:szCs w:val="28"/>
          <w:lang w:eastAsia="ru-RU"/>
        </w:rPr>
        <w:t xml:space="preserve"> решения по данному обращению</w:t>
      </w:r>
      <w:r w:rsidRPr="00E6545C">
        <w:rPr>
          <w:rFonts w:ascii="Times New Roman" w:eastAsia="Times New Roman" w:hAnsi="Times New Roman"/>
          <w:sz w:val="28"/>
          <w:szCs w:val="28"/>
          <w:lang w:eastAsia="ru-RU"/>
        </w:rPr>
        <w:t>. Затем слово предоставляется лицу, чьи действия оспариваются.</w:t>
      </w:r>
      <w:r w:rsidR="001B5623">
        <w:rPr>
          <w:rFonts w:ascii="Times New Roman" w:eastAsia="Times New Roman" w:hAnsi="Times New Roman"/>
          <w:sz w:val="28"/>
          <w:szCs w:val="28"/>
          <w:lang w:eastAsia="ru-RU"/>
        </w:rPr>
        <w:t xml:space="preserve"> После этого председатель УИК ставит вопрос на обсуждении, предлагая высказаться </w:t>
      </w:r>
      <w:r w:rsidR="001B5623" w:rsidRPr="00293092">
        <w:rPr>
          <w:rFonts w:ascii="Times New Roman" w:eastAsia="Times New Roman" w:hAnsi="Times New Roman"/>
          <w:sz w:val="28"/>
          <w:szCs w:val="28"/>
          <w:lang w:eastAsia="ru-RU"/>
        </w:rPr>
        <w:t>членам комиссии</w:t>
      </w:r>
      <w:r w:rsidR="001B5623">
        <w:rPr>
          <w:rFonts w:ascii="Times New Roman" w:eastAsia="Times New Roman" w:hAnsi="Times New Roman"/>
          <w:sz w:val="28"/>
          <w:szCs w:val="28"/>
          <w:lang w:eastAsia="ru-RU"/>
        </w:rPr>
        <w:t>, в том числе с правом совещательного голоса.</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После этого председатель </w:t>
      </w:r>
      <w:r w:rsidR="007977FA">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формулирует поступившие предложения по проекту решения</w:t>
      </w:r>
      <w:r>
        <w:rPr>
          <w:rFonts w:ascii="Times New Roman" w:eastAsia="Times New Roman" w:hAnsi="Times New Roman"/>
          <w:sz w:val="28"/>
          <w:szCs w:val="28"/>
          <w:lang w:eastAsia="ru-RU"/>
        </w:rPr>
        <w:t xml:space="preserve"> комиссии</w:t>
      </w:r>
      <w:r w:rsidRPr="00E6545C">
        <w:rPr>
          <w:rFonts w:ascii="Times New Roman" w:eastAsia="Times New Roman" w:hAnsi="Times New Roman"/>
          <w:sz w:val="28"/>
          <w:szCs w:val="28"/>
          <w:lang w:eastAsia="ru-RU"/>
        </w:rPr>
        <w:t xml:space="preserve"> и проводит голосование. Голосование считается состоявшимся, если в нем приняло участие более половины установленного численного состава членов </w:t>
      </w:r>
      <w:r w:rsidR="007977FA">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с правом решающего голоса. Решение по рассмотрению обращения считается принятым, если за него проголосовало более половины членов </w:t>
      </w:r>
      <w:r w:rsidR="007977FA">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с правом решающего голоса, присутствовавших на заседании.</w:t>
      </w:r>
    </w:p>
    <w:p w:rsidR="00C50E69" w:rsidRPr="00E6545C" w:rsidRDefault="00C50E69" w:rsidP="00C50E69">
      <w:pPr>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w:t>
      </w:r>
    </w:p>
    <w:p w:rsidR="00C50E69" w:rsidRDefault="00C50E69" w:rsidP="00512493">
      <w:pPr>
        <w:spacing w:after="0" w:line="240" w:lineRule="auto"/>
        <w:jc w:val="center"/>
        <w:rPr>
          <w:rFonts w:ascii="Times New Roman" w:eastAsia="Times New Roman" w:hAnsi="Times New Roman"/>
          <w:sz w:val="28"/>
          <w:szCs w:val="28"/>
          <w:lang w:eastAsia="ru-RU"/>
        </w:rPr>
      </w:pPr>
      <w:r>
        <w:rPr>
          <w:rFonts w:ascii="Times New Roman" w:eastAsia="Times New Roman" w:hAnsi="Times New Roman"/>
          <w:b/>
          <w:sz w:val="28"/>
          <w:szCs w:val="28"/>
          <w:lang w:eastAsia="ru-RU"/>
        </w:rPr>
        <w:t xml:space="preserve">2.7.3. </w:t>
      </w:r>
      <w:r w:rsidRPr="00E6545C">
        <w:rPr>
          <w:rFonts w:ascii="Times New Roman" w:eastAsia="Times New Roman" w:hAnsi="Times New Roman"/>
          <w:b/>
          <w:sz w:val="28"/>
          <w:szCs w:val="28"/>
          <w:lang w:eastAsia="ru-RU"/>
        </w:rPr>
        <w:t>Структура и содержание решений участковой комиссии, принимаемых по итогам рассмотрения обращений.</w:t>
      </w:r>
      <w:r w:rsidR="001B5623">
        <w:rPr>
          <w:rFonts w:ascii="Times New Roman" w:eastAsia="Times New Roman" w:hAnsi="Times New Roman"/>
          <w:b/>
          <w:sz w:val="28"/>
          <w:szCs w:val="28"/>
          <w:lang w:eastAsia="ru-RU"/>
        </w:rPr>
        <w:br/>
      </w:r>
      <w:r w:rsidRPr="00E6545C">
        <w:rPr>
          <w:rFonts w:ascii="Times New Roman" w:eastAsia="Times New Roman" w:hAnsi="Times New Roman"/>
          <w:b/>
          <w:sz w:val="28"/>
          <w:szCs w:val="28"/>
          <w:lang w:eastAsia="ru-RU"/>
        </w:rPr>
        <w:t>Порядок оф</w:t>
      </w:r>
      <w:r>
        <w:rPr>
          <w:rFonts w:ascii="Times New Roman" w:eastAsia="Times New Roman" w:hAnsi="Times New Roman"/>
          <w:b/>
          <w:sz w:val="28"/>
          <w:szCs w:val="28"/>
          <w:lang w:eastAsia="ru-RU"/>
        </w:rPr>
        <w:t>ормления и выдачи копий решения</w:t>
      </w:r>
      <w:r w:rsidRPr="00E6545C">
        <w:rPr>
          <w:rFonts w:ascii="Times New Roman" w:eastAsia="Times New Roman" w:hAnsi="Times New Roman"/>
          <w:sz w:val="28"/>
          <w:szCs w:val="28"/>
          <w:lang w:eastAsia="ru-RU"/>
        </w:rPr>
        <w:t xml:space="preserve"> </w:t>
      </w:r>
    </w:p>
    <w:p w:rsidR="00C50E69" w:rsidRPr="00E6545C" w:rsidRDefault="00C50E69" w:rsidP="00C50E69">
      <w:pPr>
        <w:spacing w:after="0" w:line="240" w:lineRule="auto"/>
        <w:ind w:firstLine="709"/>
        <w:jc w:val="center"/>
        <w:rPr>
          <w:rFonts w:ascii="Times New Roman" w:eastAsia="Times New Roman" w:hAnsi="Times New Roman"/>
          <w:sz w:val="28"/>
          <w:szCs w:val="28"/>
          <w:lang w:eastAsia="ru-RU"/>
        </w:rPr>
      </w:pP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Структурно решение </w:t>
      </w:r>
      <w:r w:rsidR="007977FA">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принятое по результатам </w:t>
      </w:r>
      <w:r>
        <w:rPr>
          <w:rFonts w:ascii="Times New Roman" w:eastAsia="Times New Roman" w:hAnsi="Times New Roman"/>
          <w:sz w:val="28"/>
          <w:szCs w:val="28"/>
          <w:lang w:eastAsia="ru-RU"/>
        </w:rPr>
        <w:t xml:space="preserve">рассмотрения </w:t>
      </w:r>
      <w:r w:rsidRPr="00E6545C">
        <w:rPr>
          <w:rFonts w:ascii="Times New Roman" w:eastAsia="Times New Roman" w:hAnsi="Times New Roman"/>
          <w:sz w:val="28"/>
          <w:szCs w:val="28"/>
          <w:lang w:eastAsia="ru-RU"/>
        </w:rPr>
        <w:t xml:space="preserve">обращения о нарушении законодательства о выборах, должно состоять из трех частей </w:t>
      </w:r>
      <w:r w:rsidR="003627A9">
        <w:rPr>
          <w:rFonts w:ascii="Times New Roman" w:eastAsia="Times New Roman" w:hAnsi="Times New Roman"/>
          <w:sz w:val="28"/>
          <w:szCs w:val="28"/>
          <w:lang w:eastAsia="ru-RU"/>
        </w:rPr>
        <w:t>–</w:t>
      </w:r>
      <w:r w:rsidRPr="00E6545C">
        <w:rPr>
          <w:rFonts w:ascii="Times New Roman" w:eastAsia="Times New Roman" w:hAnsi="Times New Roman"/>
          <w:sz w:val="28"/>
          <w:szCs w:val="28"/>
          <w:lang w:eastAsia="ru-RU"/>
        </w:rPr>
        <w:t xml:space="preserve"> вводной, мотивировочной и резолютивной</w:t>
      </w:r>
      <w:r w:rsidR="00B71FC4">
        <w:rPr>
          <w:rFonts w:ascii="Times New Roman" w:eastAsia="Times New Roman" w:hAnsi="Times New Roman"/>
          <w:sz w:val="28"/>
          <w:szCs w:val="28"/>
          <w:lang w:eastAsia="ru-RU"/>
        </w:rPr>
        <w:t xml:space="preserve"> (</w:t>
      </w:r>
      <w:r w:rsidR="0003036E">
        <w:rPr>
          <w:rFonts w:ascii="Times New Roman" w:eastAsia="Times New Roman" w:hAnsi="Times New Roman"/>
          <w:sz w:val="28"/>
          <w:szCs w:val="28"/>
          <w:highlight w:val="yellow"/>
          <w:lang w:eastAsia="ru-RU"/>
        </w:rPr>
        <w:t>П</w:t>
      </w:r>
      <w:r w:rsidR="00B71FC4" w:rsidRPr="00B71FC4">
        <w:rPr>
          <w:rFonts w:ascii="Times New Roman" w:eastAsia="Times New Roman" w:hAnsi="Times New Roman"/>
          <w:sz w:val="28"/>
          <w:szCs w:val="28"/>
          <w:highlight w:val="yellow"/>
          <w:lang w:eastAsia="ru-RU"/>
        </w:rPr>
        <w:t>риложени</w:t>
      </w:r>
      <w:r w:rsidR="00512493">
        <w:rPr>
          <w:rFonts w:ascii="Times New Roman" w:eastAsia="Times New Roman" w:hAnsi="Times New Roman"/>
          <w:sz w:val="28"/>
          <w:szCs w:val="28"/>
          <w:highlight w:val="yellow"/>
          <w:lang w:eastAsia="ru-RU"/>
        </w:rPr>
        <w:t>я</w:t>
      </w:r>
      <w:r w:rsidR="00B71FC4" w:rsidRPr="00B71FC4">
        <w:rPr>
          <w:rFonts w:ascii="Times New Roman" w:eastAsia="Times New Roman" w:hAnsi="Times New Roman"/>
          <w:sz w:val="28"/>
          <w:szCs w:val="28"/>
          <w:highlight w:val="yellow"/>
          <w:lang w:eastAsia="ru-RU"/>
        </w:rPr>
        <w:t xml:space="preserve"> </w:t>
      </w:r>
      <w:r w:rsidR="00B71FC4" w:rsidRPr="00512493">
        <w:rPr>
          <w:rFonts w:ascii="Times New Roman" w:eastAsia="Times New Roman" w:hAnsi="Times New Roman"/>
          <w:sz w:val="28"/>
          <w:szCs w:val="28"/>
          <w:highlight w:val="yellow"/>
          <w:lang w:eastAsia="ru-RU"/>
        </w:rPr>
        <w:t>№</w:t>
      </w:r>
      <w:r w:rsidR="009A4BEA" w:rsidRPr="00512493">
        <w:rPr>
          <w:rFonts w:ascii="Times New Roman" w:eastAsia="Times New Roman" w:hAnsi="Times New Roman"/>
          <w:sz w:val="28"/>
          <w:szCs w:val="28"/>
          <w:highlight w:val="yellow"/>
          <w:lang w:eastAsia="ru-RU"/>
        </w:rPr>
        <w:t> </w:t>
      </w:r>
      <w:r w:rsidR="00B71FC4" w:rsidRPr="00512493">
        <w:rPr>
          <w:rFonts w:ascii="Times New Roman" w:eastAsia="Times New Roman" w:hAnsi="Times New Roman"/>
          <w:sz w:val="28"/>
          <w:szCs w:val="28"/>
          <w:highlight w:val="yellow"/>
          <w:lang w:eastAsia="ru-RU"/>
        </w:rPr>
        <w:t>2.7.</w:t>
      </w:r>
      <w:r w:rsidR="00512493" w:rsidRPr="00512493">
        <w:rPr>
          <w:rFonts w:ascii="Times New Roman" w:eastAsia="Times New Roman" w:hAnsi="Times New Roman"/>
          <w:sz w:val="28"/>
          <w:szCs w:val="28"/>
          <w:highlight w:val="yellow"/>
          <w:lang w:eastAsia="ru-RU"/>
        </w:rPr>
        <w:t>2, 2.7.3, 2.7.4</w:t>
      </w:r>
      <w:r w:rsidR="00B71FC4">
        <w:rPr>
          <w:rFonts w:ascii="Times New Roman" w:eastAsia="Times New Roman" w:hAnsi="Times New Roman"/>
          <w:sz w:val="28"/>
          <w:szCs w:val="28"/>
          <w:lang w:eastAsia="ru-RU"/>
        </w:rPr>
        <w:t>)</w:t>
      </w:r>
      <w:r w:rsidRPr="00E6545C">
        <w:rPr>
          <w:rFonts w:ascii="Times New Roman" w:eastAsia="Times New Roman" w:hAnsi="Times New Roman"/>
          <w:sz w:val="28"/>
          <w:szCs w:val="28"/>
          <w:lang w:eastAsia="ru-RU"/>
        </w:rPr>
        <w:t>.</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b/>
          <w:i/>
          <w:sz w:val="28"/>
          <w:szCs w:val="28"/>
          <w:u w:val="single"/>
          <w:lang w:eastAsia="ru-RU"/>
        </w:rPr>
      </w:pPr>
      <w:r w:rsidRPr="00E6545C">
        <w:rPr>
          <w:rFonts w:ascii="Times New Roman" w:eastAsia="Times New Roman" w:hAnsi="Times New Roman"/>
          <w:b/>
          <w:i/>
          <w:sz w:val="28"/>
          <w:szCs w:val="28"/>
          <w:u w:val="single"/>
          <w:lang w:eastAsia="ru-RU"/>
        </w:rPr>
        <w:t>Содержание вводной части решения:</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сведения о заявителе, его правовом статусе в избирательном процессе;</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дата поступления обращения;</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заявляемые требования;</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приводимые заявителем в обоснование своих требований аргументы, приложенные к обращению документы.</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Требования и их обоснование должны быть приведены в постановлении в точном соответствии с формулировками и оборотами, использованными заявителем. Необходимо лишь устранение допущенных заявителем грамматических ошибок. Устранение лексических ошибок допускается только постольку, поскольку это не меняет сути обращения.</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b/>
          <w:i/>
          <w:sz w:val="28"/>
          <w:szCs w:val="28"/>
          <w:lang w:eastAsia="ru-RU"/>
        </w:rPr>
      </w:pPr>
      <w:r w:rsidRPr="00E6545C">
        <w:rPr>
          <w:rFonts w:ascii="Times New Roman" w:eastAsia="Times New Roman" w:hAnsi="Times New Roman"/>
          <w:b/>
          <w:i/>
          <w:sz w:val="28"/>
          <w:szCs w:val="28"/>
          <w:u w:val="single"/>
          <w:lang w:eastAsia="ru-RU"/>
        </w:rPr>
        <w:t>Содержание мотивировочной части решения</w:t>
      </w:r>
      <w:r w:rsidRPr="00E6545C">
        <w:rPr>
          <w:rFonts w:ascii="Times New Roman" w:eastAsia="Times New Roman" w:hAnsi="Times New Roman"/>
          <w:b/>
          <w:i/>
          <w:sz w:val="28"/>
          <w:szCs w:val="28"/>
          <w:lang w:eastAsia="ru-RU"/>
        </w:rPr>
        <w:t>:</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краткая характеристика процесса рассмотрения обращения (запрос объяснений, документов, запросы в органы и организации);</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краткая характеристика законодательства, регулирующего порядок совершения </w:t>
      </w:r>
      <w:r w:rsidR="0072071E">
        <w:rPr>
          <w:rFonts w:ascii="Times New Roman" w:eastAsia="Times New Roman" w:hAnsi="Times New Roman"/>
          <w:sz w:val="28"/>
          <w:szCs w:val="28"/>
          <w:lang w:eastAsia="ru-RU"/>
        </w:rPr>
        <w:t xml:space="preserve">соответствующих </w:t>
      </w:r>
      <w:r w:rsidRPr="00E6545C">
        <w:rPr>
          <w:rFonts w:ascii="Times New Roman" w:eastAsia="Times New Roman" w:hAnsi="Times New Roman"/>
          <w:sz w:val="28"/>
          <w:szCs w:val="28"/>
          <w:lang w:eastAsia="ru-RU"/>
        </w:rPr>
        <w:t>действий</w:t>
      </w:r>
      <w:r w:rsidR="003627A9">
        <w:rPr>
          <w:rFonts w:ascii="Times New Roman" w:eastAsia="Times New Roman" w:hAnsi="Times New Roman"/>
          <w:sz w:val="28"/>
          <w:szCs w:val="28"/>
          <w:lang w:eastAsia="ru-RU"/>
        </w:rPr>
        <w:t>,</w:t>
      </w:r>
      <w:r w:rsidRPr="00E6545C">
        <w:rPr>
          <w:rFonts w:ascii="Times New Roman" w:eastAsia="Times New Roman" w:hAnsi="Times New Roman"/>
          <w:sz w:val="28"/>
          <w:szCs w:val="28"/>
          <w:lang w:eastAsia="ru-RU"/>
        </w:rPr>
        <w:t xml:space="preserve"> с четкими ссылками на статьи (части, пункты);</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сопоставление признаков оспариваемого деяния (действия, бездействия) с признаками правонарушения, предусмотренного законодательством о выборах;</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вывод о законности или незаконности оспариваемого действия (бездействия).</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b/>
          <w:i/>
          <w:sz w:val="28"/>
          <w:szCs w:val="28"/>
          <w:lang w:eastAsia="ru-RU"/>
        </w:rPr>
      </w:pPr>
      <w:r w:rsidRPr="00E6545C">
        <w:rPr>
          <w:rFonts w:ascii="Times New Roman" w:eastAsia="Times New Roman" w:hAnsi="Times New Roman"/>
          <w:b/>
          <w:i/>
          <w:sz w:val="28"/>
          <w:szCs w:val="28"/>
          <w:u w:val="single"/>
          <w:lang w:eastAsia="ru-RU"/>
        </w:rPr>
        <w:t xml:space="preserve">Содержание </w:t>
      </w:r>
      <w:r>
        <w:rPr>
          <w:rFonts w:ascii="Times New Roman" w:eastAsia="Times New Roman" w:hAnsi="Times New Roman"/>
          <w:b/>
          <w:i/>
          <w:sz w:val="28"/>
          <w:szCs w:val="28"/>
          <w:u w:val="single"/>
          <w:lang w:eastAsia="ru-RU"/>
        </w:rPr>
        <w:t>резолютивной</w:t>
      </w:r>
      <w:r w:rsidRPr="00E6545C">
        <w:rPr>
          <w:rFonts w:ascii="Times New Roman" w:eastAsia="Times New Roman" w:hAnsi="Times New Roman"/>
          <w:b/>
          <w:i/>
          <w:sz w:val="28"/>
          <w:szCs w:val="28"/>
          <w:u w:val="single"/>
          <w:lang w:eastAsia="ru-RU"/>
        </w:rPr>
        <w:t xml:space="preserve"> части решения</w:t>
      </w:r>
      <w:r w:rsidRPr="00E6545C">
        <w:rPr>
          <w:rFonts w:ascii="Times New Roman" w:eastAsia="Times New Roman" w:hAnsi="Times New Roman"/>
          <w:b/>
          <w:i/>
          <w:sz w:val="28"/>
          <w:szCs w:val="28"/>
          <w:lang w:eastAsia="ru-RU"/>
        </w:rPr>
        <w:t>:</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одна из следующих формулировок: «требования </w:t>
      </w:r>
      <w:r>
        <w:rPr>
          <w:rFonts w:ascii="Times New Roman" w:eastAsia="Times New Roman" w:hAnsi="Times New Roman"/>
          <w:sz w:val="28"/>
          <w:szCs w:val="28"/>
          <w:lang w:eastAsia="ru-RU"/>
        </w:rPr>
        <w:t xml:space="preserve">жалобы </w:t>
      </w:r>
      <w:r w:rsidRPr="00E6545C">
        <w:rPr>
          <w:rFonts w:ascii="Times New Roman" w:eastAsia="Times New Roman" w:hAnsi="Times New Roman"/>
          <w:sz w:val="28"/>
          <w:szCs w:val="28"/>
          <w:lang w:eastAsia="ru-RU"/>
        </w:rPr>
        <w:t>удовлетворить», «</w:t>
      </w:r>
      <w:r>
        <w:rPr>
          <w:rFonts w:ascii="Times New Roman" w:eastAsia="Times New Roman" w:hAnsi="Times New Roman"/>
          <w:sz w:val="28"/>
          <w:szCs w:val="28"/>
          <w:lang w:eastAsia="ru-RU"/>
        </w:rPr>
        <w:t xml:space="preserve">жалобу </w:t>
      </w:r>
      <w:r w:rsidRPr="00E6545C">
        <w:rPr>
          <w:rFonts w:ascii="Times New Roman" w:eastAsia="Times New Roman" w:hAnsi="Times New Roman"/>
          <w:sz w:val="28"/>
          <w:szCs w:val="28"/>
          <w:lang w:eastAsia="ru-RU"/>
        </w:rPr>
        <w:t>удовлетворить в части ……., в остальной части в удовлетворении требований отказать», «в удовлетворении заявленных требований отказать»;</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указание на действия, которые необходимо совершить по итогам рассмотрения избирательного спора, а также на лиц, которыми они должны быть совершены («направить материалы для принятия мер», «вынести предупреждение» и т.п.).</w:t>
      </w: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Решение, принятое </w:t>
      </w:r>
      <w:r w:rsidR="007977FA">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по итогам рассмотрения обращения, оформляется в письменном виде,  подписывается председателем и секретарем комиссии, заверяется печатью комиссии. Заверенные копии  решения выдаются лицу, подавшему обращение, а также лицу, чьи действия (бездействие) оспаривались. Лица, получающие копии решения, расписываются в их получении в журнале выдачи решений </w:t>
      </w:r>
      <w:r w:rsidR="007977FA">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w:t>
      </w: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Примерные образцы решений приведены в </w:t>
      </w:r>
      <w:r w:rsidR="0003036E">
        <w:rPr>
          <w:rFonts w:ascii="Times New Roman" w:eastAsia="Times New Roman" w:hAnsi="Times New Roman"/>
          <w:sz w:val="28"/>
          <w:szCs w:val="28"/>
          <w:highlight w:val="yellow"/>
          <w:lang w:eastAsia="ru-RU"/>
        </w:rPr>
        <w:t>П</w:t>
      </w:r>
      <w:r w:rsidR="00FD716A">
        <w:rPr>
          <w:rFonts w:ascii="Times New Roman" w:eastAsia="Times New Roman" w:hAnsi="Times New Roman"/>
          <w:sz w:val="28"/>
          <w:szCs w:val="28"/>
          <w:highlight w:val="yellow"/>
          <w:lang w:eastAsia="ru-RU"/>
        </w:rPr>
        <w:t>риложениях № </w:t>
      </w:r>
      <w:r w:rsidRPr="00C2648B">
        <w:rPr>
          <w:rFonts w:ascii="Times New Roman" w:eastAsia="Times New Roman" w:hAnsi="Times New Roman"/>
          <w:sz w:val="28"/>
          <w:szCs w:val="28"/>
          <w:highlight w:val="yellow"/>
          <w:lang w:eastAsia="ru-RU"/>
        </w:rPr>
        <w:t>2.7.2</w:t>
      </w:r>
      <w:r w:rsidR="00FD716A">
        <w:rPr>
          <w:rFonts w:ascii="Times New Roman" w:eastAsia="Times New Roman" w:hAnsi="Times New Roman"/>
          <w:sz w:val="28"/>
          <w:szCs w:val="28"/>
          <w:highlight w:val="yellow"/>
          <w:lang w:eastAsia="ru-RU"/>
        </w:rPr>
        <w:t> </w:t>
      </w:r>
      <w:r w:rsidRPr="00C2648B">
        <w:rPr>
          <w:rFonts w:ascii="Times New Roman" w:eastAsia="Times New Roman" w:hAnsi="Times New Roman"/>
          <w:sz w:val="28"/>
          <w:szCs w:val="28"/>
          <w:highlight w:val="yellow"/>
          <w:lang w:eastAsia="ru-RU"/>
        </w:rPr>
        <w:t>– 2.7.</w:t>
      </w:r>
      <w:r w:rsidR="00B71FC4">
        <w:rPr>
          <w:rFonts w:ascii="Times New Roman" w:eastAsia="Times New Roman" w:hAnsi="Times New Roman"/>
          <w:sz w:val="28"/>
          <w:szCs w:val="28"/>
          <w:highlight w:val="yellow"/>
          <w:lang w:eastAsia="ru-RU"/>
        </w:rPr>
        <w:t>8</w:t>
      </w:r>
      <w:r w:rsidRPr="00C2648B">
        <w:rPr>
          <w:rFonts w:ascii="Times New Roman" w:eastAsia="Times New Roman" w:hAnsi="Times New Roman"/>
          <w:sz w:val="28"/>
          <w:szCs w:val="28"/>
          <w:highlight w:val="yellow"/>
          <w:lang w:eastAsia="ru-RU"/>
        </w:rPr>
        <w:t>.</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C50E69" w:rsidRPr="00E6545C" w:rsidRDefault="00C50E69" w:rsidP="00F248E2">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 xml:space="preserve">2.7.4. </w:t>
      </w:r>
      <w:r w:rsidRPr="00E6545C">
        <w:rPr>
          <w:rFonts w:ascii="Times New Roman" w:eastAsia="Times New Roman" w:hAnsi="Times New Roman"/>
          <w:b/>
          <w:sz w:val="28"/>
          <w:szCs w:val="28"/>
          <w:lang w:eastAsia="ru-RU"/>
        </w:rPr>
        <w:t>Особенности рассмотрения обращений в день голосования</w:t>
      </w:r>
    </w:p>
    <w:p w:rsidR="00C50E69" w:rsidRPr="00E6545C" w:rsidRDefault="00C50E69" w:rsidP="00C50E69">
      <w:pPr>
        <w:spacing w:after="0" w:line="240" w:lineRule="auto"/>
        <w:ind w:firstLine="709"/>
        <w:jc w:val="both"/>
        <w:rPr>
          <w:rFonts w:ascii="Times New Roman" w:eastAsia="Times New Roman" w:hAnsi="Times New Roman"/>
          <w:sz w:val="28"/>
          <w:szCs w:val="28"/>
          <w:lang w:eastAsia="ru-RU"/>
        </w:rPr>
      </w:pPr>
    </w:p>
    <w:p w:rsidR="00C50E69" w:rsidRPr="00CF40D2" w:rsidRDefault="00B71FC4" w:rsidP="00C50E69">
      <w:pPr>
        <w:widowControl w:val="0"/>
        <w:autoSpaceDE w:val="0"/>
        <w:autoSpaceDN w:val="0"/>
        <w:adjustRightInd w:val="0"/>
        <w:spacing w:after="0" w:line="240" w:lineRule="auto"/>
        <w:ind w:firstLine="709"/>
        <w:jc w:val="both"/>
        <w:rPr>
          <w:rFonts w:ascii="Times New Roman" w:hAnsi="Times New Roman"/>
          <w:sz w:val="28"/>
          <w:szCs w:val="28"/>
        </w:rPr>
      </w:pPr>
      <w:r w:rsidRPr="00CF40D2">
        <w:rPr>
          <w:rFonts w:ascii="Times New Roman" w:hAnsi="Times New Roman"/>
          <w:sz w:val="28"/>
          <w:szCs w:val="28"/>
        </w:rPr>
        <w:t xml:space="preserve">Сведения об </w:t>
      </w:r>
      <w:r w:rsidR="00C50E69" w:rsidRPr="00CF40D2">
        <w:rPr>
          <w:rFonts w:ascii="Times New Roman" w:hAnsi="Times New Roman"/>
          <w:sz w:val="28"/>
          <w:szCs w:val="28"/>
        </w:rPr>
        <w:t>обращени</w:t>
      </w:r>
      <w:r w:rsidRPr="00CF40D2">
        <w:rPr>
          <w:rFonts w:ascii="Times New Roman" w:hAnsi="Times New Roman"/>
          <w:sz w:val="28"/>
          <w:szCs w:val="28"/>
        </w:rPr>
        <w:t>ях</w:t>
      </w:r>
      <w:r w:rsidR="00C50E69" w:rsidRPr="00CF40D2">
        <w:rPr>
          <w:rFonts w:ascii="Times New Roman" w:hAnsi="Times New Roman"/>
          <w:sz w:val="28"/>
          <w:szCs w:val="28"/>
        </w:rPr>
        <w:t xml:space="preserve"> о нарушениях законодательства о выборах в день голосования и до окончания </w:t>
      </w:r>
      <w:r w:rsidRPr="00CF40D2">
        <w:rPr>
          <w:rFonts w:ascii="Times New Roman" w:hAnsi="Times New Roman"/>
          <w:sz w:val="28"/>
          <w:szCs w:val="28"/>
        </w:rPr>
        <w:t xml:space="preserve">подсчета голосов избирателей </w:t>
      </w:r>
      <w:r w:rsidR="00C50E69" w:rsidRPr="00CF40D2">
        <w:rPr>
          <w:rFonts w:ascii="Times New Roman" w:hAnsi="Times New Roman"/>
          <w:sz w:val="28"/>
          <w:szCs w:val="28"/>
        </w:rPr>
        <w:t xml:space="preserve">одновременно с занесением в журнал регистрации входящей корреспонденции, должны быть занесены в </w:t>
      </w:r>
      <w:r w:rsidRPr="00CF40D2">
        <w:rPr>
          <w:rFonts w:ascii="Times New Roman" w:hAnsi="Times New Roman"/>
          <w:sz w:val="28"/>
          <w:szCs w:val="28"/>
        </w:rPr>
        <w:t xml:space="preserve">соответствующий </w:t>
      </w:r>
      <w:r w:rsidRPr="00CF40D2">
        <w:rPr>
          <w:rFonts w:ascii="Times New Roman" w:eastAsia="Times New Roman" w:hAnsi="Times New Roman"/>
          <w:sz w:val="28"/>
          <w:szCs w:val="28"/>
          <w:lang w:eastAsia="ru-RU"/>
        </w:rPr>
        <w:t>Р</w:t>
      </w:r>
      <w:r w:rsidR="00C50E69" w:rsidRPr="00CF40D2">
        <w:rPr>
          <w:rFonts w:ascii="Times New Roman" w:eastAsia="Times New Roman" w:hAnsi="Times New Roman"/>
          <w:sz w:val="28"/>
          <w:szCs w:val="28"/>
          <w:lang w:eastAsia="ru-RU"/>
        </w:rPr>
        <w:t xml:space="preserve">еестр </w:t>
      </w:r>
      <w:r w:rsidR="00C50E69" w:rsidRPr="00CF40D2">
        <w:rPr>
          <w:rFonts w:ascii="Times New Roman" w:hAnsi="Times New Roman"/>
          <w:sz w:val="28"/>
          <w:szCs w:val="28"/>
          <w:highlight w:val="yellow"/>
        </w:rPr>
        <w:t>(</w:t>
      </w:r>
      <w:r w:rsidR="0003036E">
        <w:rPr>
          <w:rFonts w:ascii="Times New Roman" w:hAnsi="Times New Roman"/>
          <w:sz w:val="28"/>
          <w:szCs w:val="28"/>
          <w:highlight w:val="yellow"/>
        </w:rPr>
        <w:t>Ч</w:t>
      </w:r>
      <w:r w:rsidR="00F248E2" w:rsidRPr="009500F5">
        <w:rPr>
          <w:rFonts w:ascii="Times New Roman" w:hAnsi="Times New Roman"/>
          <w:sz w:val="28"/>
          <w:szCs w:val="28"/>
          <w:highlight w:val="yellow"/>
        </w:rPr>
        <w:t>аст</w:t>
      </w:r>
      <w:r w:rsidR="00F248E2">
        <w:rPr>
          <w:rFonts w:ascii="Times New Roman" w:hAnsi="Times New Roman"/>
          <w:sz w:val="28"/>
          <w:szCs w:val="28"/>
          <w:highlight w:val="yellow"/>
        </w:rPr>
        <w:t>ь </w:t>
      </w:r>
      <w:r w:rsidR="0003036E">
        <w:rPr>
          <w:rFonts w:ascii="Times New Roman" w:hAnsi="Times New Roman"/>
          <w:sz w:val="28"/>
          <w:szCs w:val="28"/>
          <w:highlight w:val="yellow"/>
        </w:rPr>
        <w:t>1, Р</w:t>
      </w:r>
      <w:r w:rsidR="00F248E2" w:rsidRPr="009500F5">
        <w:rPr>
          <w:rFonts w:ascii="Times New Roman" w:hAnsi="Times New Roman"/>
          <w:sz w:val="28"/>
          <w:szCs w:val="28"/>
          <w:highlight w:val="yellow"/>
        </w:rPr>
        <w:t>аздел № 1.14,</w:t>
      </w:r>
      <w:r w:rsidR="00F248E2">
        <w:rPr>
          <w:rFonts w:ascii="Times New Roman" w:hAnsi="Times New Roman"/>
          <w:sz w:val="28"/>
          <w:szCs w:val="28"/>
        </w:rPr>
        <w:t xml:space="preserve"> </w:t>
      </w:r>
      <w:r w:rsidR="0003036E">
        <w:rPr>
          <w:rFonts w:ascii="Times New Roman" w:hAnsi="Times New Roman"/>
          <w:sz w:val="28"/>
          <w:szCs w:val="28"/>
          <w:highlight w:val="yellow"/>
        </w:rPr>
        <w:t>П</w:t>
      </w:r>
      <w:r w:rsidR="00C50E69" w:rsidRPr="00CF40D2">
        <w:rPr>
          <w:rFonts w:ascii="Times New Roman" w:hAnsi="Times New Roman"/>
          <w:sz w:val="28"/>
          <w:szCs w:val="28"/>
          <w:highlight w:val="yellow"/>
        </w:rPr>
        <w:t>риложение №</w:t>
      </w:r>
      <w:r w:rsidR="00F248E2">
        <w:rPr>
          <w:rFonts w:ascii="Times New Roman" w:hAnsi="Times New Roman"/>
          <w:sz w:val="28"/>
          <w:szCs w:val="28"/>
          <w:highlight w:val="yellow"/>
        </w:rPr>
        <w:t> </w:t>
      </w:r>
      <w:r w:rsidRPr="00CF40D2">
        <w:rPr>
          <w:rFonts w:ascii="Times New Roman" w:hAnsi="Times New Roman"/>
          <w:sz w:val="28"/>
          <w:szCs w:val="28"/>
          <w:highlight w:val="yellow"/>
        </w:rPr>
        <w:t>1.14.11</w:t>
      </w:r>
      <w:r w:rsidR="00C50E69" w:rsidRPr="00CF40D2">
        <w:rPr>
          <w:rFonts w:ascii="Times New Roman" w:hAnsi="Times New Roman"/>
          <w:sz w:val="28"/>
          <w:szCs w:val="28"/>
          <w:highlight w:val="yellow"/>
        </w:rPr>
        <w:t>)</w:t>
      </w:r>
      <w:r w:rsidR="00C50E69" w:rsidRPr="00CF40D2">
        <w:rPr>
          <w:rFonts w:ascii="Times New Roman" w:eastAsia="Times New Roman" w:hAnsi="Times New Roman"/>
          <w:sz w:val="28"/>
          <w:szCs w:val="28"/>
          <w:lang w:eastAsia="ru-RU"/>
        </w:rPr>
        <w:t>.</w:t>
      </w:r>
      <w:r w:rsidR="00CF40D2">
        <w:rPr>
          <w:rFonts w:ascii="Times New Roman" w:eastAsia="Times New Roman" w:hAnsi="Times New Roman"/>
          <w:sz w:val="28"/>
          <w:szCs w:val="28"/>
          <w:lang w:eastAsia="ru-RU"/>
        </w:rPr>
        <w:t xml:space="preserve"> При совмещении выборов разного уровня необходимо определить, какого вида и уровня выборов  касается жалоба (заявление). Это необходимо, чтобы точно определить количество жалоб (заявлений)</w:t>
      </w:r>
      <w:r w:rsidR="00F248E2">
        <w:rPr>
          <w:rFonts w:ascii="Times New Roman" w:eastAsia="Times New Roman" w:hAnsi="Times New Roman"/>
          <w:sz w:val="28"/>
          <w:szCs w:val="28"/>
          <w:lang w:eastAsia="ru-RU"/>
        </w:rPr>
        <w:t>,</w:t>
      </w:r>
      <w:r w:rsidR="003627A9">
        <w:rPr>
          <w:rFonts w:ascii="Times New Roman" w:eastAsia="Times New Roman" w:hAnsi="Times New Roman"/>
          <w:sz w:val="28"/>
          <w:szCs w:val="28"/>
          <w:lang w:eastAsia="ru-RU"/>
        </w:rPr>
        <w:t xml:space="preserve"> которое вносит</w:t>
      </w:r>
      <w:r w:rsidR="00CF40D2">
        <w:rPr>
          <w:rFonts w:ascii="Times New Roman" w:eastAsia="Times New Roman" w:hAnsi="Times New Roman"/>
          <w:sz w:val="28"/>
          <w:szCs w:val="28"/>
          <w:lang w:eastAsia="ru-RU"/>
        </w:rPr>
        <w:t xml:space="preserve">ся в соответствующую графу протокола об </w:t>
      </w:r>
      <w:r w:rsidR="0072071E">
        <w:rPr>
          <w:rFonts w:ascii="Times New Roman" w:eastAsia="Times New Roman" w:hAnsi="Times New Roman"/>
          <w:sz w:val="28"/>
          <w:szCs w:val="28"/>
          <w:lang w:eastAsia="ru-RU"/>
        </w:rPr>
        <w:t>и</w:t>
      </w:r>
      <w:r w:rsidR="00CF40D2">
        <w:rPr>
          <w:rFonts w:ascii="Times New Roman" w:eastAsia="Times New Roman" w:hAnsi="Times New Roman"/>
          <w:sz w:val="28"/>
          <w:szCs w:val="28"/>
          <w:lang w:eastAsia="ru-RU"/>
        </w:rPr>
        <w:t>тогах голосования. Если жалоба (заяв</w:t>
      </w:r>
      <w:r w:rsidR="003627A9">
        <w:rPr>
          <w:rFonts w:ascii="Times New Roman" w:eastAsia="Times New Roman" w:hAnsi="Times New Roman"/>
          <w:sz w:val="28"/>
          <w:szCs w:val="28"/>
          <w:lang w:eastAsia="ru-RU"/>
        </w:rPr>
        <w:t>ление касается нескольких видов</w:t>
      </w:r>
      <w:r w:rsidR="00CF40D2">
        <w:rPr>
          <w:rFonts w:ascii="Times New Roman" w:eastAsia="Times New Roman" w:hAnsi="Times New Roman"/>
          <w:sz w:val="28"/>
          <w:szCs w:val="28"/>
          <w:lang w:eastAsia="ru-RU"/>
        </w:rPr>
        <w:t xml:space="preserve"> (уровней) выборов, то она учитывается в каждом соответствующем протоколе об итогах голосования. </w:t>
      </w:r>
    </w:p>
    <w:p w:rsidR="00CF40D2" w:rsidRDefault="00C50E69" w:rsidP="00C50E69">
      <w:pPr>
        <w:widowControl w:val="0"/>
        <w:autoSpaceDE w:val="0"/>
        <w:autoSpaceDN w:val="0"/>
        <w:adjustRightInd w:val="0"/>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Процесс рассмотрения </w:t>
      </w:r>
      <w:r w:rsidR="00CF40D2">
        <w:rPr>
          <w:rFonts w:ascii="Times New Roman" w:hAnsi="Times New Roman"/>
          <w:sz w:val="28"/>
          <w:szCs w:val="28"/>
        </w:rPr>
        <w:t>жалоб (заявлений)</w:t>
      </w:r>
      <w:r w:rsidRPr="00E6545C">
        <w:rPr>
          <w:rFonts w:ascii="Times New Roman" w:hAnsi="Times New Roman"/>
          <w:sz w:val="28"/>
          <w:szCs w:val="28"/>
        </w:rPr>
        <w:t xml:space="preserve">, поступающих в </w:t>
      </w:r>
      <w:r w:rsidR="007977FA">
        <w:rPr>
          <w:rFonts w:ascii="Times New Roman" w:hAnsi="Times New Roman"/>
          <w:sz w:val="28"/>
          <w:szCs w:val="28"/>
        </w:rPr>
        <w:t>УИК</w:t>
      </w:r>
      <w:r w:rsidRPr="00E6545C">
        <w:rPr>
          <w:rFonts w:ascii="Times New Roman" w:hAnsi="Times New Roman"/>
          <w:sz w:val="28"/>
          <w:szCs w:val="28"/>
        </w:rPr>
        <w:t xml:space="preserve"> в день голосования и до окончания установления его итогов, осложняется тем обстоятельством, что в этот период члены </w:t>
      </w:r>
      <w:r w:rsidR="007977FA">
        <w:rPr>
          <w:rFonts w:ascii="Times New Roman" w:hAnsi="Times New Roman"/>
          <w:sz w:val="28"/>
          <w:szCs w:val="28"/>
        </w:rPr>
        <w:t>УИК</w:t>
      </w:r>
      <w:r w:rsidRPr="00E6545C">
        <w:rPr>
          <w:rFonts w:ascii="Times New Roman" w:hAnsi="Times New Roman"/>
          <w:sz w:val="28"/>
          <w:szCs w:val="28"/>
        </w:rPr>
        <w:t xml:space="preserve"> с правом решающего голоса осуществляют деятельность, которую не всегда возможно приостановить для проведения заседания. </w:t>
      </w:r>
    </w:p>
    <w:tbl>
      <w:tblPr>
        <w:tblW w:w="0" w:type="auto"/>
        <w:tblInd w:w="108" w:type="dxa"/>
        <w:shd w:val="clear" w:color="auto" w:fill="F8E8E8"/>
        <w:tblLook w:val="04A0"/>
      </w:tblPr>
      <w:tblGrid>
        <w:gridCol w:w="1983"/>
        <w:gridCol w:w="7479"/>
      </w:tblGrid>
      <w:tr w:rsidR="00CF40D2" w:rsidRPr="00DD2E41" w:rsidTr="00CF40D2">
        <w:tc>
          <w:tcPr>
            <w:tcW w:w="1985" w:type="dxa"/>
            <w:shd w:val="clear" w:color="auto" w:fill="F8E8E8"/>
          </w:tcPr>
          <w:p w:rsidR="00CF40D2" w:rsidRPr="00DD2E41" w:rsidRDefault="00CF40D2" w:rsidP="00CF40D2">
            <w:pPr>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069975" cy="1087120"/>
                  <wp:effectExtent l="19050" t="0" r="0" b="0"/>
                  <wp:docPr id="14" name="Рисунок 10" descr="http://www.yoursmileys.ru/ismile/exclamation/i35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yoursmileys.ru/ismile/exclamation/i35044.png"/>
                          <pic:cNvPicPr>
                            <a:picLocks noChangeAspect="1" noChangeArrowheads="1"/>
                          </pic:cNvPicPr>
                        </pic:nvPicPr>
                        <pic:blipFill>
                          <a:blip r:embed="rId35" cstate="print"/>
                          <a:srcRect/>
                          <a:stretch>
                            <a:fillRect/>
                          </a:stretch>
                        </pic:blipFill>
                        <pic:spPr bwMode="auto">
                          <a:xfrm>
                            <a:off x="0" y="0"/>
                            <a:ext cx="1069975" cy="1087120"/>
                          </a:xfrm>
                          <a:prstGeom prst="rect">
                            <a:avLst/>
                          </a:prstGeom>
                          <a:noFill/>
                          <a:ln w="9525">
                            <a:noFill/>
                            <a:miter lim="800000"/>
                            <a:headEnd/>
                            <a:tailEnd/>
                          </a:ln>
                        </pic:spPr>
                      </pic:pic>
                    </a:graphicData>
                  </a:graphic>
                </wp:inline>
              </w:drawing>
            </w:r>
          </w:p>
        </w:tc>
        <w:tc>
          <w:tcPr>
            <w:tcW w:w="7654" w:type="dxa"/>
            <w:shd w:val="clear" w:color="auto" w:fill="F8E8E8"/>
          </w:tcPr>
          <w:p w:rsidR="00CF40D2" w:rsidRDefault="00CF40D2" w:rsidP="00CF40D2">
            <w:pPr>
              <w:widowControl w:val="0"/>
              <w:autoSpaceDE w:val="0"/>
              <w:autoSpaceDN w:val="0"/>
              <w:adjustRightInd w:val="0"/>
              <w:spacing w:after="0" w:line="240" w:lineRule="auto"/>
              <w:ind w:firstLine="709"/>
              <w:jc w:val="both"/>
              <w:rPr>
                <w:rFonts w:ascii="Times New Roman" w:hAnsi="Times New Roman"/>
                <w:sz w:val="28"/>
                <w:szCs w:val="28"/>
              </w:rPr>
            </w:pPr>
            <w:r w:rsidRPr="00CF40D2">
              <w:rPr>
                <w:rFonts w:ascii="Times New Roman" w:hAnsi="Times New Roman"/>
                <w:sz w:val="28"/>
                <w:szCs w:val="28"/>
              </w:rPr>
              <w:t>Жалобы (заявления) о нарушениях законодательства о выборах</w:t>
            </w:r>
            <w:r>
              <w:rPr>
                <w:rFonts w:ascii="Times New Roman" w:hAnsi="Times New Roman"/>
                <w:sz w:val="28"/>
                <w:szCs w:val="28"/>
              </w:rPr>
              <w:t>,</w:t>
            </w:r>
            <w:r w:rsidRPr="00CF40D2">
              <w:rPr>
                <w:rFonts w:ascii="Times New Roman" w:hAnsi="Times New Roman"/>
                <w:sz w:val="28"/>
                <w:szCs w:val="28"/>
              </w:rPr>
              <w:t xml:space="preserve"> поступившие в УИК в день голосования до окончания подсчета голосов избирателей</w:t>
            </w:r>
            <w:r>
              <w:rPr>
                <w:rFonts w:ascii="Times New Roman" w:hAnsi="Times New Roman"/>
                <w:sz w:val="28"/>
                <w:szCs w:val="28"/>
              </w:rPr>
              <w:t>,</w:t>
            </w:r>
            <w:r w:rsidRPr="00CF40D2">
              <w:rPr>
                <w:rFonts w:ascii="Times New Roman" w:hAnsi="Times New Roman"/>
                <w:sz w:val="28"/>
                <w:szCs w:val="28"/>
              </w:rPr>
              <w:t xml:space="preserve"> должны быть рассмотрены до подписания протокола об итогах голосования, а принятые по ним решения комиссии  необходимо приобщить к первому экземпляру протокола УИК об итогах голосования. </w:t>
            </w:r>
          </w:p>
          <w:p w:rsidR="00CF40D2" w:rsidRPr="00DD2E41" w:rsidRDefault="00CF40D2" w:rsidP="00CF40D2">
            <w:pPr>
              <w:widowControl w:val="0"/>
              <w:autoSpaceDE w:val="0"/>
              <w:autoSpaceDN w:val="0"/>
              <w:adjustRightInd w:val="0"/>
              <w:spacing w:after="0" w:line="240" w:lineRule="auto"/>
              <w:ind w:firstLine="709"/>
              <w:jc w:val="both"/>
              <w:rPr>
                <w:rFonts w:ascii="Times New Roman" w:hAnsi="Times New Roman"/>
                <w:sz w:val="28"/>
                <w:szCs w:val="28"/>
              </w:rPr>
            </w:pPr>
          </w:p>
        </w:tc>
      </w:tr>
    </w:tbl>
    <w:p w:rsidR="00C50E69" w:rsidRPr="00E6545C" w:rsidRDefault="00C50E69" w:rsidP="00C50E6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Требование закона</w:t>
      </w:r>
      <w:r w:rsidRPr="00E6545C">
        <w:rPr>
          <w:rFonts w:ascii="Times New Roman" w:hAnsi="Times New Roman"/>
          <w:sz w:val="28"/>
          <w:szCs w:val="28"/>
        </w:rPr>
        <w:t xml:space="preserve"> рассмотреть жалобу (заявление) до подписания протокола об итогах голосования означает</w:t>
      </w:r>
      <w:r>
        <w:rPr>
          <w:rFonts w:ascii="Times New Roman" w:hAnsi="Times New Roman"/>
          <w:sz w:val="28"/>
          <w:szCs w:val="28"/>
        </w:rPr>
        <w:t>, что</w:t>
      </w:r>
      <w:r w:rsidRPr="00E6545C">
        <w:rPr>
          <w:rFonts w:ascii="Times New Roman" w:hAnsi="Times New Roman"/>
          <w:sz w:val="28"/>
          <w:szCs w:val="28"/>
        </w:rPr>
        <w:t xml:space="preserve"> жалоб</w:t>
      </w:r>
      <w:r>
        <w:rPr>
          <w:rFonts w:ascii="Times New Roman" w:hAnsi="Times New Roman"/>
          <w:sz w:val="28"/>
          <w:szCs w:val="28"/>
        </w:rPr>
        <w:t>а</w:t>
      </w:r>
      <w:r w:rsidRPr="00E6545C">
        <w:rPr>
          <w:rFonts w:ascii="Times New Roman" w:hAnsi="Times New Roman"/>
          <w:sz w:val="28"/>
          <w:szCs w:val="28"/>
        </w:rPr>
        <w:t xml:space="preserve"> (заявление) </w:t>
      </w:r>
      <w:r>
        <w:rPr>
          <w:rFonts w:ascii="Times New Roman" w:hAnsi="Times New Roman"/>
          <w:sz w:val="28"/>
          <w:szCs w:val="28"/>
        </w:rPr>
        <w:t>должн</w:t>
      </w:r>
      <w:r w:rsidR="0012586E">
        <w:rPr>
          <w:rFonts w:ascii="Times New Roman" w:hAnsi="Times New Roman"/>
          <w:sz w:val="28"/>
          <w:szCs w:val="28"/>
        </w:rPr>
        <w:t>а</w:t>
      </w:r>
      <w:r>
        <w:rPr>
          <w:rFonts w:ascii="Times New Roman" w:hAnsi="Times New Roman"/>
          <w:sz w:val="28"/>
          <w:szCs w:val="28"/>
        </w:rPr>
        <w:t xml:space="preserve"> быть рассмотрен</w:t>
      </w:r>
      <w:r w:rsidR="00F248E2">
        <w:rPr>
          <w:rFonts w:ascii="Times New Roman" w:hAnsi="Times New Roman"/>
          <w:sz w:val="28"/>
          <w:szCs w:val="28"/>
        </w:rPr>
        <w:t>а</w:t>
      </w:r>
      <w:r>
        <w:rPr>
          <w:rFonts w:ascii="Times New Roman" w:hAnsi="Times New Roman"/>
          <w:sz w:val="28"/>
          <w:szCs w:val="28"/>
        </w:rPr>
        <w:t xml:space="preserve"> </w:t>
      </w:r>
      <w:r w:rsidR="007977FA">
        <w:rPr>
          <w:rFonts w:ascii="Times New Roman" w:hAnsi="Times New Roman"/>
          <w:sz w:val="28"/>
          <w:szCs w:val="28"/>
        </w:rPr>
        <w:t>УИК</w:t>
      </w:r>
      <w:r>
        <w:rPr>
          <w:rFonts w:ascii="Times New Roman" w:hAnsi="Times New Roman"/>
          <w:sz w:val="28"/>
          <w:szCs w:val="28"/>
        </w:rPr>
        <w:t xml:space="preserve"> </w:t>
      </w:r>
      <w:r w:rsidRPr="00E6545C">
        <w:rPr>
          <w:rFonts w:ascii="Times New Roman" w:hAnsi="Times New Roman"/>
          <w:sz w:val="28"/>
          <w:szCs w:val="28"/>
        </w:rPr>
        <w:t xml:space="preserve">в период времени, начинающийся сразу же после ее </w:t>
      </w:r>
      <w:r>
        <w:rPr>
          <w:rFonts w:ascii="Times New Roman" w:hAnsi="Times New Roman"/>
          <w:sz w:val="28"/>
          <w:szCs w:val="28"/>
        </w:rPr>
        <w:t>поступления</w:t>
      </w:r>
      <w:r w:rsidRPr="00E6545C">
        <w:rPr>
          <w:rFonts w:ascii="Times New Roman" w:hAnsi="Times New Roman"/>
          <w:sz w:val="28"/>
          <w:szCs w:val="28"/>
        </w:rPr>
        <w:t xml:space="preserve"> и оканчивающийся непосредственно перед подписанием протокола об итогах голосования. </w:t>
      </w:r>
      <w:r>
        <w:rPr>
          <w:rFonts w:ascii="Times New Roman" w:hAnsi="Times New Roman"/>
          <w:sz w:val="28"/>
          <w:szCs w:val="28"/>
        </w:rPr>
        <w:t>К</w:t>
      </w:r>
      <w:r w:rsidRPr="00E6545C">
        <w:rPr>
          <w:rFonts w:ascii="Times New Roman" w:hAnsi="Times New Roman"/>
          <w:sz w:val="28"/>
          <w:szCs w:val="28"/>
        </w:rPr>
        <w:t xml:space="preserve">онкретный момент рассмотрения жалобы (заявления) должен </w:t>
      </w:r>
      <w:r>
        <w:rPr>
          <w:rFonts w:ascii="Times New Roman" w:hAnsi="Times New Roman"/>
          <w:sz w:val="28"/>
          <w:szCs w:val="28"/>
        </w:rPr>
        <w:t xml:space="preserve">быть </w:t>
      </w:r>
      <w:r w:rsidRPr="00E6545C">
        <w:rPr>
          <w:rFonts w:ascii="Times New Roman" w:hAnsi="Times New Roman"/>
          <w:sz w:val="28"/>
          <w:szCs w:val="28"/>
        </w:rPr>
        <w:t>определ</w:t>
      </w:r>
      <w:r>
        <w:rPr>
          <w:rFonts w:ascii="Times New Roman" w:hAnsi="Times New Roman"/>
          <w:sz w:val="28"/>
          <w:szCs w:val="28"/>
        </w:rPr>
        <w:t>ен</w:t>
      </w:r>
      <w:r w:rsidRPr="00E6545C">
        <w:rPr>
          <w:rFonts w:ascii="Times New Roman" w:hAnsi="Times New Roman"/>
          <w:sz w:val="28"/>
          <w:szCs w:val="28"/>
        </w:rPr>
        <w:t xml:space="preserve"> председател</w:t>
      </w:r>
      <w:r>
        <w:rPr>
          <w:rFonts w:ascii="Times New Roman" w:hAnsi="Times New Roman"/>
          <w:sz w:val="28"/>
          <w:szCs w:val="28"/>
        </w:rPr>
        <w:t>ем</w:t>
      </w:r>
      <w:r w:rsidRPr="00E6545C">
        <w:rPr>
          <w:rFonts w:ascii="Times New Roman" w:hAnsi="Times New Roman"/>
          <w:sz w:val="28"/>
          <w:szCs w:val="28"/>
        </w:rPr>
        <w:t xml:space="preserve"> </w:t>
      </w:r>
      <w:r w:rsidR="007977FA">
        <w:rPr>
          <w:rFonts w:ascii="Times New Roman" w:hAnsi="Times New Roman"/>
          <w:sz w:val="28"/>
          <w:szCs w:val="28"/>
        </w:rPr>
        <w:t>УИК</w:t>
      </w:r>
      <w:r>
        <w:rPr>
          <w:rFonts w:ascii="Times New Roman" w:hAnsi="Times New Roman"/>
          <w:sz w:val="28"/>
          <w:szCs w:val="28"/>
        </w:rPr>
        <w:t xml:space="preserve"> с учетом того, что жалоба должна быть рассмотрена в кратчайшие сроки</w:t>
      </w:r>
      <w:r w:rsidRPr="00E6545C">
        <w:rPr>
          <w:rFonts w:ascii="Times New Roman" w:hAnsi="Times New Roman"/>
          <w:sz w:val="28"/>
          <w:szCs w:val="28"/>
        </w:rPr>
        <w:t>.</w:t>
      </w:r>
      <w:r>
        <w:rPr>
          <w:rFonts w:ascii="Times New Roman" w:hAnsi="Times New Roman"/>
          <w:sz w:val="28"/>
          <w:szCs w:val="28"/>
        </w:rPr>
        <w:t xml:space="preserve"> </w:t>
      </w:r>
    </w:p>
    <w:p w:rsidR="00C50E69" w:rsidRPr="00E6545C" w:rsidRDefault="00C50E69" w:rsidP="00C50E6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Определяя момент рассмотрения жалобы (заявления), председатель </w:t>
      </w:r>
      <w:r w:rsidR="007977FA">
        <w:rPr>
          <w:rFonts w:ascii="Times New Roman" w:hAnsi="Times New Roman"/>
          <w:sz w:val="28"/>
          <w:szCs w:val="28"/>
        </w:rPr>
        <w:t>УИК</w:t>
      </w:r>
      <w:r>
        <w:rPr>
          <w:rFonts w:ascii="Times New Roman" w:hAnsi="Times New Roman"/>
          <w:sz w:val="28"/>
          <w:szCs w:val="28"/>
        </w:rPr>
        <w:t xml:space="preserve"> должен</w:t>
      </w:r>
      <w:r w:rsidRPr="00E6545C">
        <w:rPr>
          <w:rFonts w:ascii="Times New Roman" w:hAnsi="Times New Roman"/>
          <w:sz w:val="28"/>
          <w:szCs w:val="28"/>
        </w:rPr>
        <w:t xml:space="preserve"> исход</w:t>
      </w:r>
      <w:r>
        <w:rPr>
          <w:rFonts w:ascii="Times New Roman" w:hAnsi="Times New Roman"/>
          <w:sz w:val="28"/>
          <w:szCs w:val="28"/>
        </w:rPr>
        <w:t>ить</w:t>
      </w:r>
      <w:r w:rsidRPr="00E6545C">
        <w:rPr>
          <w:rFonts w:ascii="Times New Roman" w:hAnsi="Times New Roman"/>
          <w:sz w:val="28"/>
          <w:szCs w:val="28"/>
        </w:rPr>
        <w:t xml:space="preserve"> из характера жалобы (заявления), ее обоснованности, возможности устранения нарушения без принятия </w:t>
      </w:r>
      <w:r>
        <w:rPr>
          <w:rFonts w:ascii="Times New Roman" w:hAnsi="Times New Roman"/>
          <w:sz w:val="28"/>
          <w:szCs w:val="28"/>
        </w:rPr>
        <w:t xml:space="preserve">решения </w:t>
      </w:r>
      <w:r w:rsidR="007977FA">
        <w:rPr>
          <w:rFonts w:ascii="Times New Roman" w:hAnsi="Times New Roman"/>
          <w:sz w:val="28"/>
          <w:szCs w:val="28"/>
        </w:rPr>
        <w:t>УИК</w:t>
      </w:r>
      <w:r w:rsidRPr="00E6545C">
        <w:rPr>
          <w:rFonts w:ascii="Times New Roman" w:hAnsi="Times New Roman"/>
          <w:sz w:val="28"/>
          <w:szCs w:val="28"/>
        </w:rPr>
        <w:t xml:space="preserve">, </w:t>
      </w:r>
      <w:r>
        <w:rPr>
          <w:rFonts w:ascii="Times New Roman" w:hAnsi="Times New Roman"/>
          <w:sz w:val="28"/>
          <w:szCs w:val="28"/>
        </w:rPr>
        <w:t xml:space="preserve">а также </w:t>
      </w:r>
      <w:r w:rsidRPr="00E6545C">
        <w:rPr>
          <w:rFonts w:ascii="Times New Roman" w:hAnsi="Times New Roman"/>
          <w:sz w:val="28"/>
          <w:szCs w:val="28"/>
        </w:rPr>
        <w:t xml:space="preserve">последствий </w:t>
      </w:r>
      <w:r>
        <w:rPr>
          <w:rFonts w:ascii="Times New Roman" w:hAnsi="Times New Roman"/>
          <w:sz w:val="28"/>
          <w:szCs w:val="28"/>
        </w:rPr>
        <w:t xml:space="preserve">допущенного </w:t>
      </w:r>
      <w:r w:rsidRPr="00E6545C">
        <w:rPr>
          <w:rFonts w:ascii="Times New Roman" w:hAnsi="Times New Roman"/>
          <w:sz w:val="28"/>
          <w:szCs w:val="28"/>
        </w:rPr>
        <w:t xml:space="preserve">нарушения с точки зрения возможности признания итогов голосования </w:t>
      </w:r>
      <w:r>
        <w:rPr>
          <w:rFonts w:ascii="Times New Roman" w:hAnsi="Times New Roman"/>
          <w:sz w:val="28"/>
          <w:szCs w:val="28"/>
        </w:rPr>
        <w:t xml:space="preserve">по избирательному участку </w:t>
      </w:r>
      <w:r w:rsidRPr="00E6545C">
        <w:rPr>
          <w:rFonts w:ascii="Times New Roman" w:hAnsi="Times New Roman"/>
          <w:sz w:val="28"/>
          <w:szCs w:val="28"/>
        </w:rPr>
        <w:t>недействительными.</w:t>
      </w: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В случае, когда для фиксации и устранения нарушения требуется незамедлительное вынесение решения </w:t>
      </w:r>
      <w:r w:rsidR="007977FA">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w:t>
      </w:r>
      <w:r>
        <w:rPr>
          <w:rFonts w:ascii="Times New Roman" w:eastAsia="Times New Roman" w:hAnsi="Times New Roman"/>
          <w:sz w:val="28"/>
          <w:szCs w:val="28"/>
          <w:lang w:eastAsia="ru-RU"/>
        </w:rPr>
        <w:t xml:space="preserve"> рекомендуется следующий алгоритм действий </w:t>
      </w:r>
      <w:r w:rsidR="007977FA">
        <w:rPr>
          <w:rFonts w:ascii="Times New Roman" w:eastAsia="Times New Roman" w:hAnsi="Times New Roman"/>
          <w:sz w:val="28"/>
          <w:szCs w:val="28"/>
          <w:lang w:eastAsia="ru-RU"/>
        </w:rPr>
        <w:t>УИК</w:t>
      </w:r>
      <w:r>
        <w:rPr>
          <w:rFonts w:ascii="Times New Roman" w:eastAsia="Times New Roman" w:hAnsi="Times New Roman"/>
          <w:sz w:val="28"/>
          <w:szCs w:val="28"/>
          <w:lang w:eastAsia="ru-RU"/>
        </w:rPr>
        <w:t>:</w:t>
      </w:r>
    </w:p>
    <w:p w:rsidR="00C50E69" w:rsidRDefault="00C50E69" w:rsidP="00C45F0D">
      <w:pPr>
        <w:numPr>
          <w:ilvl w:val="0"/>
          <w:numId w:val="3"/>
        </w:numPr>
        <w:spacing w:after="0" w:line="240" w:lineRule="auto"/>
        <w:ind w:left="45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подготовить проект решения </w:t>
      </w:r>
      <w:r w:rsidR="007977FA">
        <w:rPr>
          <w:rFonts w:ascii="Times New Roman" w:eastAsia="Times New Roman" w:hAnsi="Times New Roman"/>
          <w:sz w:val="28"/>
          <w:szCs w:val="28"/>
          <w:lang w:eastAsia="ru-RU"/>
        </w:rPr>
        <w:t>УИК</w:t>
      </w:r>
      <w:r>
        <w:rPr>
          <w:rFonts w:ascii="Times New Roman" w:eastAsia="Times New Roman" w:hAnsi="Times New Roman"/>
          <w:sz w:val="28"/>
          <w:szCs w:val="28"/>
          <w:lang w:eastAsia="ru-RU"/>
        </w:rPr>
        <w:t xml:space="preserve"> (председатель или секретарь комиссии);</w:t>
      </w:r>
    </w:p>
    <w:p w:rsidR="00C50E69" w:rsidRDefault="00C50E69" w:rsidP="00C45F0D">
      <w:pPr>
        <w:numPr>
          <w:ilvl w:val="0"/>
          <w:numId w:val="3"/>
        </w:numPr>
        <w:spacing w:after="0" w:line="240" w:lineRule="auto"/>
        <w:ind w:left="45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размножить подготовленный проект решения и раздать его членам </w:t>
      </w:r>
      <w:r w:rsidR="007977FA">
        <w:rPr>
          <w:rFonts w:ascii="Times New Roman" w:eastAsia="Times New Roman" w:hAnsi="Times New Roman"/>
          <w:sz w:val="28"/>
          <w:szCs w:val="28"/>
          <w:lang w:eastAsia="ru-RU"/>
        </w:rPr>
        <w:t>УИК</w:t>
      </w:r>
      <w:r>
        <w:rPr>
          <w:rFonts w:ascii="Times New Roman" w:eastAsia="Times New Roman" w:hAnsi="Times New Roman"/>
          <w:sz w:val="28"/>
          <w:szCs w:val="28"/>
          <w:lang w:eastAsia="ru-RU"/>
        </w:rPr>
        <w:t xml:space="preserve"> как с правом решающего, так и совещательного голоса для предварительного ознакомления (секретарь </w:t>
      </w:r>
      <w:r w:rsidR="007977FA">
        <w:rPr>
          <w:rFonts w:ascii="Times New Roman" w:eastAsia="Times New Roman" w:hAnsi="Times New Roman"/>
          <w:sz w:val="28"/>
          <w:szCs w:val="28"/>
          <w:lang w:eastAsia="ru-RU"/>
        </w:rPr>
        <w:t>УИК</w:t>
      </w:r>
      <w:r>
        <w:rPr>
          <w:rFonts w:ascii="Times New Roman" w:eastAsia="Times New Roman" w:hAnsi="Times New Roman"/>
          <w:sz w:val="28"/>
          <w:szCs w:val="28"/>
          <w:lang w:eastAsia="ru-RU"/>
        </w:rPr>
        <w:t>);</w:t>
      </w:r>
    </w:p>
    <w:p w:rsidR="00C50E69" w:rsidRDefault="00C50E69" w:rsidP="00C45F0D">
      <w:pPr>
        <w:numPr>
          <w:ilvl w:val="0"/>
          <w:numId w:val="3"/>
        </w:numPr>
        <w:spacing w:after="0" w:line="240" w:lineRule="auto"/>
        <w:ind w:left="454" w:firstLine="709"/>
        <w:jc w:val="both"/>
        <w:rPr>
          <w:rFonts w:ascii="Times New Roman" w:eastAsia="Times New Roman" w:hAnsi="Times New Roman"/>
          <w:sz w:val="28"/>
          <w:szCs w:val="28"/>
          <w:lang w:eastAsia="ru-RU"/>
        </w:rPr>
      </w:pPr>
      <w:r w:rsidRPr="00122A8A">
        <w:rPr>
          <w:rFonts w:ascii="Times New Roman" w:eastAsia="Times New Roman" w:hAnsi="Times New Roman"/>
          <w:sz w:val="28"/>
          <w:szCs w:val="28"/>
          <w:lang w:eastAsia="ru-RU"/>
        </w:rPr>
        <w:t xml:space="preserve">определиться со временем рассмотрения обращения на заседании </w:t>
      </w:r>
      <w:r w:rsidR="007977FA" w:rsidRPr="00122A8A">
        <w:rPr>
          <w:rFonts w:ascii="Times New Roman" w:eastAsia="Times New Roman" w:hAnsi="Times New Roman"/>
          <w:sz w:val="28"/>
          <w:szCs w:val="28"/>
          <w:lang w:eastAsia="ru-RU"/>
        </w:rPr>
        <w:t>УИК</w:t>
      </w:r>
      <w:r w:rsidRPr="00122A8A">
        <w:rPr>
          <w:rFonts w:ascii="Times New Roman" w:eastAsia="Times New Roman" w:hAnsi="Times New Roman"/>
          <w:sz w:val="28"/>
          <w:szCs w:val="28"/>
          <w:lang w:eastAsia="ru-RU"/>
        </w:rPr>
        <w:t xml:space="preserve"> (председатель </w:t>
      </w:r>
      <w:r w:rsidR="007977FA" w:rsidRPr="00122A8A">
        <w:rPr>
          <w:rFonts w:ascii="Times New Roman" w:eastAsia="Times New Roman" w:hAnsi="Times New Roman"/>
          <w:sz w:val="28"/>
          <w:szCs w:val="28"/>
          <w:lang w:eastAsia="ru-RU"/>
        </w:rPr>
        <w:t>УИК</w:t>
      </w:r>
      <w:r w:rsidRPr="00122A8A">
        <w:rPr>
          <w:rFonts w:ascii="Times New Roman" w:eastAsia="Times New Roman" w:hAnsi="Times New Roman"/>
          <w:sz w:val="28"/>
          <w:szCs w:val="28"/>
          <w:lang w:eastAsia="ru-RU"/>
        </w:rPr>
        <w:t>) с учетом возможности сбора кворума без приостановления процесса голосования;</w:t>
      </w:r>
    </w:p>
    <w:p w:rsidR="00122A8A" w:rsidRDefault="00122A8A" w:rsidP="00C45F0D">
      <w:pPr>
        <w:numPr>
          <w:ilvl w:val="0"/>
          <w:numId w:val="3"/>
        </w:numPr>
        <w:spacing w:after="0" w:line="240" w:lineRule="auto"/>
        <w:ind w:left="45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открыть заседание УИК (если оно не было открыто ранее);</w:t>
      </w:r>
    </w:p>
    <w:p w:rsidR="00122A8A" w:rsidRPr="00122A8A" w:rsidRDefault="00122A8A" w:rsidP="00C45F0D">
      <w:pPr>
        <w:numPr>
          <w:ilvl w:val="0"/>
          <w:numId w:val="3"/>
        </w:numPr>
        <w:spacing w:after="0" w:line="240" w:lineRule="auto"/>
        <w:ind w:left="45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рассмотреть жалобу (заявление) на заседании УИК;</w:t>
      </w:r>
    </w:p>
    <w:p w:rsidR="00C50E69" w:rsidRPr="00E6545C" w:rsidRDefault="00C50E69" w:rsidP="00C45F0D">
      <w:pPr>
        <w:numPr>
          <w:ilvl w:val="0"/>
          <w:numId w:val="3"/>
        </w:numPr>
        <w:spacing w:after="0" w:line="240" w:lineRule="auto"/>
        <w:ind w:left="454"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оформить решение </w:t>
      </w:r>
      <w:r w:rsidR="007977FA">
        <w:rPr>
          <w:rFonts w:ascii="Times New Roman" w:eastAsia="Times New Roman" w:hAnsi="Times New Roman"/>
          <w:sz w:val="28"/>
          <w:szCs w:val="28"/>
          <w:lang w:eastAsia="ru-RU"/>
        </w:rPr>
        <w:t>УИК</w:t>
      </w:r>
      <w:r>
        <w:rPr>
          <w:rFonts w:ascii="Times New Roman" w:eastAsia="Times New Roman" w:hAnsi="Times New Roman"/>
          <w:sz w:val="28"/>
          <w:szCs w:val="28"/>
          <w:lang w:eastAsia="ru-RU"/>
        </w:rPr>
        <w:t xml:space="preserve"> и выдать его </w:t>
      </w:r>
      <w:r w:rsidRPr="00E6545C">
        <w:rPr>
          <w:rFonts w:ascii="Times New Roman" w:eastAsia="Times New Roman" w:hAnsi="Times New Roman"/>
          <w:sz w:val="28"/>
          <w:szCs w:val="28"/>
          <w:lang w:eastAsia="ru-RU"/>
        </w:rPr>
        <w:t>копии лицам, имеющим право на их получение</w:t>
      </w:r>
      <w:r>
        <w:rPr>
          <w:rFonts w:ascii="Times New Roman" w:eastAsia="Times New Roman" w:hAnsi="Times New Roman"/>
          <w:sz w:val="28"/>
          <w:szCs w:val="28"/>
          <w:lang w:eastAsia="ru-RU"/>
        </w:rPr>
        <w:t xml:space="preserve"> (секретарь </w:t>
      </w:r>
      <w:r w:rsidR="007977FA">
        <w:rPr>
          <w:rFonts w:ascii="Times New Roman" w:eastAsia="Times New Roman" w:hAnsi="Times New Roman"/>
          <w:sz w:val="28"/>
          <w:szCs w:val="28"/>
          <w:lang w:eastAsia="ru-RU"/>
        </w:rPr>
        <w:t>УИК</w:t>
      </w:r>
      <w:r>
        <w:rPr>
          <w:rFonts w:ascii="Times New Roman" w:eastAsia="Times New Roman" w:hAnsi="Times New Roman"/>
          <w:sz w:val="28"/>
          <w:szCs w:val="28"/>
          <w:lang w:eastAsia="ru-RU"/>
        </w:rPr>
        <w:t>)</w:t>
      </w:r>
      <w:r w:rsidRPr="00E6545C">
        <w:rPr>
          <w:rFonts w:ascii="Times New Roman" w:eastAsia="Times New Roman" w:hAnsi="Times New Roman"/>
          <w:sz w:val="28"/>
          <w:szCs w:val="28"/>
          <w:lang w:eastAsia="ru-RU"/>
        </w:rPr>
        <w:t>.</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В случаях, когда жалоба (заявление) со всей очевидностью является необоснованной либо когда устранение указанного в жалобе (заявлении) нарушения невозможно, целесообразно рассмотреть такие жалобы на итоговом заседании. В последнем случае в </w:t>
      </w:r>
      <w:r>
        <w:rPr>
          <w:rFonts w:ascii="Times New Roman" w:eastAsia="Times New Roman" w:hAnsi="Times New Roman"/>
          <w:sz w:val="28"/>
          <w:szCs w:val="28"/>
          <w:lang w:eastAsia="ru-RU"/>
        </w:rPr>
        <w:t>резолютивной</w:t>
      </w:r>
      <w:r w:rsidRPr="00E6545C">
        <w:rPr>
          <w:rFonts w:ascii="Times New Roman" w:eastAsia="Times New Roman" w:hAnsi="Times New Roman"/>
          <w:sz w:val="28"/>
          <w:szCs w:val="28"/>
          <w:lang w:eastAsia="ru-RU"/>
        </w:rPr>
        <w:t xml:space="preserve"> части решения комиссии с</w:t>
      </w:r>
      <w:r w:rsidR="003627A9">
        <w:rPr>
          <w:rFonts w:ascii="Times New Roman" w:eastAsia="Times New Roman" w:hAnsi="Times New Roman"/>
          <w:sz w:val="28"/>
          <w:szCs w:val="28"/>
          <w:lang w:eastAsia="ru-RU"/>
        </w:rPr>
        <w:t>ледует указать: «Несмотря на то</w:t>
      </w:r>
      <w:r w:rsidRPr="00E6545C">
        <w:rPr>
          <w:rFonts w:ascii="Times New Roman" w:eastAsia="Times New Roman" w:hAnsi="Times New Roman"/>
          <w:sz w:val="28"/>
          <w:szCs w:val="28"/>
          <w:lang w:eastAsia="ru-RU"/>
        </w:rPr>
        <w:t xml:space="preserve"> что указанное заявителем нарушение действительно имело место, оно не ставит под сомнение достоверность выявленной по итогам голосования воли избирателей».</w:t>
      </w: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sidRPr="00E6545C">
        <w:rPr>
          <w:rFonts w:ascii="Times New Roman" w:eastAsia="Times New Roman" w:hAnsi="Times New Roman"/>
          <w:sz w:val="28"/>
          <w:szCs w:val="28"/>
          <w:lang w:eastAsia="ru-RU"/>
        </w:rPr>
        <w:t xml:space="preserve">В случае, когда в жалобе (заявлении) идет речь о нарушении, которое можно устранить без негативных для итогов голосования последствий, нарушение необходимо незамедлительно устранить, а саму жалобу рассмотреть уже только на итоговом заседании. В постановочной части решения </w:t>
      </w:r>
      <w:r w:rsidR="007977FA">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по итогам рассмотрения такой жалобы следует указать: «Указанное заявителем нарушение незамедлительно устранено.</w:t>
      </w:r>
    </w:p>
    <w:tbl>
      <w:tblPr>
        <w:tblW w:w="0" w:type="auto"/>
        <w:tblInd w:w="108" w:type="dxa"/>
        <w:shd w:val="clear" w:color="auto" w:fill="F8E8E8"/>
        <w:tblLook w:val="04A0"/>
      </w:tblPr>
      <w:tblGrid>
        <w:gridCol w:w="1983"/>
        <w:gridCol w:w="7479"/>
      </w:tblGrid>
      <w:tr w:rsidR="00122A8A" w:rsidRPr="00DD2E41" w:rsidTr="00FE0D90">
        <w:tc>
          <w:tcPr>
            <w:tcW w:w="1985" w:type="dxa"/>
            <w:shd w:val="clear" w:color="auto" w:fill="F8E8E8"/>
          </w:tcPr>
          <w:p w:rsidR="00122A8A" w:rsidRPr="00DD2E41" w:rsidRDefault="00122A8A" w:rsidP="00FE0D90">
            <w:pPr>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069975" cy="1087120"/>
                  <wp:effectExtent l="19050" t="0" r="0" b="0"/>
                  <wp:docPr id="16" name="Рисунок 10" descr="http://www.yoursmileys.ru/ismile/exclamation/i35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yoursmileys.ru/ismile/exclamation/i35044.png"/>
                          <pic:cNvPicPr>
                            <a:picLocks noChangeAspect="1" noChangeArrowheads="1"/>
                          </pic:cNvPicPr>
                        </pic:nvPicPr>
                        <pic:blipFill>
                          <a:blip r:embed="rId35" cstate="print"/>
                          <a:srcRect/>
                          <a:stretch>
                            <a:fillRect/>
                          </a:stretch>
                        </pic:blipFill>
                        <pic:spPr bwMode="auto">
                          <a:xfrm>
                            <a:off x="0" y="0"/>
                            <a:ext cx="1069975" cy="1087120"/>
                          </a:xfrm>
                          <a:prstGeom prst="rect">
                            <a:avLst/>
                          </a:prstGeom>
                          <a:noFill/>
                          <a:ln w="9525">
                            <a:noFill/>
                            <a:miter lim="800000"/>
                            <a:headEnd/>
                            <a:tailEnd/>
                          </a:ln>
                        </pic:spPr>
                      </pic:pic>
                    </a:graphicData>
                  </a:graphic>
                </wp:inline>
              </w:drawing>
            </w:r>
          </w:p>
        </w:tc>
        <w:tc>
          <w:tcPr>
            <w:tcW w:w="7654" w:type="dxa"/>
            <w:shd w:val="clear" w:color="auto" w:fill="F8E8E8"/>
          </w:tcPr>
          <w:p w:rsidR="00122A8A" w:rsidRPr="00DD2E41" w:rsidRDefault="00122A8A" w:rsidP="00122A8A">
            <w:pPr>
              <w:widowControl w:val="0"/>
              <w:autoSpaceDE w:val="0"/>
              <w:autoSpaceDN w:val="0"/>
              <w:adjustRightInd w:val="0"/>
              <w:spacing w:after="0" w:line="240" w:lineRule="auto"/>
              <w:ind w:firstLine="709"/>
              <w:jc w:val="both"/>
              <w:rPr>
                <w:rFonts w:ascii="Times New Roman" w:hAnsi="Times New Roman"/>
                <w:sz w:val="28"/>
                <w:szCs w:val="28"/>
              </w:rPr>
            </w:pPr>
            <w:r w:rsidRPr="00C2648B">
              <w:rPr>
                <w:rFonts w:ascii="Times New Roman" w:eastAsia="Times New Roman" w:hAnsi="Times New Roman"/>
                <w:b/>
                <w:sz w:val="28"/>
                <w:szCs w:val="28"/>
                <w:lang w:eastAsia="ru-RU"/>
              </w:rPr>
              <w:t xml:space="preserve">При рассмотрении обращений следует учитывать, что в полномочия УИК не входит признание итогов голосования на избирательном участке недействительными. </w:t>
            </w:r>
          </w:p>
        </w:tc>
      </w:tr>
    </w:tbl>
    <w:p w:rsidR="00C50E69" w:rsidRPr="00EB75AA" w:rsidRDefault="00C50E69" w:rsidP="00C50E69">
      <w:pPr>
        <w:widowControl w:val="0"/>
        <w:autoSpaceDE w:val="0"/>
        <w:autoSpaceDN w:val="0"/>
        <w:adjustRightInd w:val="0"/>
        <w:spacing w:after="0" w:line="240" w:lineRule="auto"/>
        <w:ind w:firstLine="709"/>
        <w:jc w:val="both"/>
        <w:rPr>
          <w:rFonts w:ascii="Times New Roman" w:eastAsia="Times New Roman" w:hAnsi="Times New Roman"/>
          <w:b/>
          <w:sz w:val="16"/>
          <w:szCs w:val="16"/>
          <w:lang w:eastAsia="ru-RU"/>
        </w:rPr>
      </w:pPr>
    </w:p>
    <w:p w:rsidR="00C50E69" w:rsidRDefault="00C50E69" w:rsidP="00F248E2">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П</w:t>
      </w:r>
      <w:r w:rsidRPr="00E6545C">
        <w:rPr>
          <w:rFonts w:ascii="Times New Roman" w:eastAsia="Times New Roman" w:hAnsi="Times New Roman"/>
          <w:sz w:val="28"/>
          <w:szCs w:val="28"/>
          <w:lang w:eastAsia="ru-RU"/>
        </w:rPr>
        <w:t xml:space="preserve">римерные образцы решений </w:t>
      </w:r>
      <w:r w:rsidR="007977FA">
        <w:rPr>
          <w:rFonts w:ascii="Times New Roman" w:eastAsia="Times New Roman" w:hAnsi="Times New Roman"/>
          <w:sz w:val="28"/>
          <w:szCs w:val="28"/>
          <w:lang w:eastAsia="ru-RU"/>
        </w:rPr>
        <w:t>УИК</w:t>
      </w:r>
      <w:r w:rsidRPr="00E6545C">
        <w:rPr>
          <w:rFonts w:ascii="Times New Roman" w:eastAsia="Times New Roman" w:hAnsi="Times New Roman"/>
          <w:sz w:val="28"/>
          <w:szCs w:val="28"/>
          <w:lang w:eastAsia="ru-RU"/>
        </w:rPr>
        <w:t xml:space="preserve"> приводятся</w:t>
      </w:r>
      <w:r>
        <w:rPr>
          <w:rFonts w:ascii="Times New Roman" w:eastAsia="Times New Roman" w:hAnsi="Times New Roman"/>
          <w:sz w:val="28"/>
          <w:szCs w:val="28"/>
          <w:lang w:eastAsia="ru-RU"/>
        </w:rPr>
        <w:t xml:space="preserve"> в </w:t>
      </w:r>
      <w:r w:rsidR="0003036E">
        <w:rPr>
          <w:rFonts w:ascii="Times New Roman" w:eastAsia="Times New Roman" w:hAnsi="Times New Roman"/>
          <w:sz w:val="28"/>
          <w:szCs w:val="28"/>
          <w:highlight w:val="yellow"/>
          <w:lang w:eastAsia="ru-RU"/>
        </w:rPr>
        <w:t>П</w:t>
      </w:r>
      <w:r w:rsidRPr="00F248E2">
        <w:rPr>
          <w:rFonts w:ascii="Times New Roman" w:eastAsia="Times New Roman" w:hAnsi="Times New Roman"/>
          <w:sz w:val="28"/>
          <w:szCs w:val="28"/>
          <w:highlight w:val="yellow"/>
          <w:lang w:eastAsia="ru-RU"/>
        </w:rPr>
        <w:t>р</w:t>
      </w:r>
      <w:r w:rsidRPr="00B23D69">
        <w:rPr>
          <w:rFonts w:ascii="Times New Roman" w:eastAsia="Times New Roman" w:hAnsi="Times New Roman"/>
          <w:sz w:val="28"/>
          <w:szCs w:val="28"/>
          <w:highlight w:val="yellow"/>
          <w:lang w:eastAsia="ru-RU"/>
        </w:rPr>
        <w:t>иложениях №</w:t>
      </w:r>
      <w:r w:rsidR="00EB75AA">
        <w:rPr>
          <w:rFonts w:ascii="Times New Roman" w:eastAsia="Times New Roman" w:hAnsi="Times New Roman"/>
          <w:sz w:val="28"/>
          <w:szCs w:val="28"/>
          <w:highlight w:val="yellow"/>
          <w:lang w:eastAsia="ru-RU"/>
        </w:rPr>
        <w:t> </w:t>
      </w:r>
      <w:r w:rsidRPr="00B23D69">
        <w:rPr>
          <w:rFonts w:ascii="Times New Roman" w:eastAsia="Times New Roman" w:hAnsi="Times New Roman"/>
          <w:sz w:val="28"/>
          <w:szCs w:val="28"/>
          <w:highlight w:val="yellow"/>
          <w:lang w:eastAsia="ru-RU"/>
        </w:rPr>
        <w:t>2</w:t>
      </w:r>
      <w:r>
        <w:rPr>
          <w:rFonts w:ascii="Times New Roman" w:eastAsia="Times New Roman" w:hAnsi="Times New Roman"/>
          <w:sz w:val="28"/>
          <w:szCs w:val="28"/>
          <w:highlight w:val="yellow"/>
          <w:lang w:eastAsia="ru-RU"/>
        </w:rPr>
        <w:t>.7</w:t>
      </w:r>
      <w:r w:rsidRPr="00B23D69">
        <w:rPr>
          <w:rFonts w:ascii="Times New Roman" w:eastAsia="Times New Roman" w:hAnsi="Times New Roman"/>
          <w:sz w:val="28"/>
          <w:szCs w:val="28"/>
          <w:highlight w:val="yellow"/>
          <w:lang w:eastAsia="ru-RU"/>
        </w:rPr>
        <w:t>.</w:t>
      </w:r>
      <w:r w:rsidR="00F248E2">
        <w:rPr>
          <w:rFonts w:ascii="Times New Roman" w:eastAsia="Times New Roman" w:hAnsi="Times New Roman"/>
          <w:sz w:val="28"/>
          <w:szCs w:val="28"/>
          <w:highlight w:val="yellow"/>
          <w:lang w:eastAsia="ru-RU"/>
        </w:rPr>
        <w:t>2 </w:t>
      </w:r>
      <w:r>
        <w:rPr>
          <w:rFonts w:ascii="Times New Roman" w:eastAsia="Times New Roman" w:hAnsi="Times New Roman"/>
          <w:sz w:val="28"/>
          <w:szCs w:val="28"/>
          <w:highlight w:val="yellow"/>
          <w:lang w:eastAsia="ru-RU"/>
        </w:rPr>
        <w:t>–</w:t>
      </w:r>
      <w:r w:rsidR="00F248E2">
        <w:rPr>
          <w:rFonts w:ascii="Times New Roman" w:eastAsia="Times New Roman" w:hAnsi="Times New Roman"/>
          <w:sz w:val="28"/>
          <w:szCs w:val="28"/>
          <w:highlight w:val="yellow"/>
          <w:lang w:eastAsia="ru-RU"/>
        </w:rPr>
        <w:t> </w:t>
      </w:r>
      <w:r w:rsidRPr="00B23D69">
        <w:rPr>
          <w:rFonts w:ascii="Times New Roman" w:eastAsia="Times New Roman" w:hAnsi="Times New Roman"/>
          <w:sz w:val="28"/>
          <w:szCs w:val="28"/>
          <w:highlight w:val="yellow"/>
          <w:lang w:eastAsia="ru-RU"/>
        </w:rPr>
        <w:t>2</w:t>
      </w:r>
      <w:r>
        <w:rPr>
          <w:rFonts w:ascii="Times New Roman" w:eastAsia="Times New Roman" w:hAnsi="Times New Roman"/>
          <w:sz w:val="28"/>
          <w:szCs w:val="28"/>
          <w:highlight w:val="yellow"/>
          <w:lang w:eastAsia="ru-RU"/>
        </w:rPr>
        <w:t>.7.</w:t>
      </w:r>
      <w:r w:rsidR="00F248E2" w:rsidRPr="00F248E2">
        <w:rPr>
          <w:rFonts w:ascii="Times New Roman" w:eastAsia="Times New Roman" w:hAnsi="Times New Roman"/>
          <w:sz w:val="28"/>
          <w:szCs w:val="28"/>
          <w:highlight w:val="yellow"/>
          <w:lang w:eastAsia="ru-RU"/>
        </w:rPr>
        <w:t>8</w:t>
      </w:r>
      <w:r w:rsidR="00F248E2">
        <w:rPr>
          <w:rFonts w:ascii="Times New Roman" w:eastAsia="Times New Roman" w:hAnsi="Times New Roman"/>
          <w:sz w:val="28"/>
          <w:szCs w:val="28"/>
          <w:lang w:eastAsia="ru-RU"/>
        </w:rPr>
        <w:t>.</w:t>
      </w:r>
    </w:p>
    <w:p w:rsidR="00C50E69" w:rsidRPr="00E6545C"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C50E69" w:rsidRDefault="00C50E69" w:rsidP="00116819">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2.7.5. Рассмотрение обращений, содержащих сообщения</w:t>
      </w:r>
      <w:r w:rsidR="00116819">
        <w:rPr>
          <w:rFonts w:ascii="Times New Roman" w:eastAsia="Times New Roman" w:hAnsi="Times New Roman"/>
          <w:b/>
          <w:sz w:val="28"/>
          <w:szCs w:val="28"/>
          <w:lang w:eastAsia="ru-RU"/>
        </w:rPr>
        <w:br/>
      </w:r>
      <w:r>
        <w:rPr>
          <w:rFonts w:ascii="Times New Roman" w:eastAsia="Times New Roman" w:hAnsi="Times New Roman"/>
          <w:b/>
          <w:sz w:val="28"/>
          <w:szCs w:val="28"/>
          <w:lang w:eastAsia="ru-RU"/>
        </w:rPr>
        <w:t>об административных правонарушениях</w:t>
      </w:r>
    </w:p>
    <w:p w:rsidR="002B153F" w:rsidRPr="00EB75AA" w:rsidRDefault="002B153F" w:rsidP="00C50E69">
      <w:pPr>
        <w:spacing w:after="0" w:line="240" w:lineRule="auto"/>
        <w:ind w:firstLine="709"/>
        <w:jc w:val="center"/>
        <w:rPr>
          <w:rFonts w:ascii="Times New Roman" w:eastAsia="Times New Roman" w:hAnsi="Times New Roman"/>
          <w:b/>
          <w:sz w:val="16"/>
          <w:szCs w:val="16"/>
          <w:lang w:eastAsia="ru-RU"/>
        </w:rPr>
      </w:pP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В период осуществления УИК полномочий по подготовке и проведению выборов в ее адрес могут поступать обращения, содержащие информацию о совершении преступлений и административных правонарушений. Общий алгоритм действий </w:t>
      </w:r>
      <w:r w:rsidR="007977FA">
        <w:rPr>
          <w:rFonts w:ascii="Times New Roman" w:eastAsia="Times New Roman" w:hAnsi="Times New Roman"/>
          <w:sz w:val="28"/>
          <w:szCs w:val="28"/>
          <w:lang w:eastAsia="ru-RU"/>
        </w:rPr>
        <w:t>УИК</w:t>
      </w:r>
      <w:r>
        <w:rPr>
          <w:rFonts w:ascii="Times New Roman" w:eastAsia="Times New Roman" w:hAnsi="Times New Roman"/>
          <w:sz w:val="28"/>
          <w:szCs w:val="28"/>
          <w:lang w:eastAsia="ru-RU"/>
        </w:rPr>
        <w:t xml:space="preserve"> в случае поступления обращений такого рода описан выше. </w:t>
      </w:r>
    </w:p>
    <w:p w:rsidR="00C50E69" w:rsidRDefault="00C50E69" w:rsidP="00C50E6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eastAsia="Times New Roman" w:hAnsi="Times New Roman"/>
          <w:sz w:val="28"/>
          <w:szCs w:val="28"/>
          <w:lang w:eastAsia="ru-RU"/>
        </w:rPr>
        <w:t>Следует учитывать, что полномочиями на составление протоколов об отдельных административных правонарушениях, посягающих на избирательные права граждан, наделены уполномоченные члены избирательных комиссий с правом реш</w:t>
      </w:r>
      <w:r w:rsidR="003627A9">
        <w:rPr>
          <w:rFonts w:ascii="Times New Roman" w:eastAsia="Times New Roman" w:hAnsi="Times New Roman"/>
          <w:sz w:val="28"/>
          <w:szCs w:val="28"/>
          <w:lang w:eastAsia="ru-RU"/>
        </w:rPr>
        <w:t>ающего голоса. Согласно части 2</w:t>
      </w:r>
      <w:r>
        <w:rPr>
          <w:rFonts w:ascii="Times New Roman" w:eastAsia="Times New Roman" w:hAnsi="Times New Roman"/>
          <w:sz w:val="28"/>
          <w:szCs w:val="28"/>
          <w:lang w:eastAsia="ru-RU"/>
        </w:rPr>
        <w:t xml:space="preserve"> и пункту 1 части 3 статьи 28.3 КоАП РФ к таким правонарушениям относятся административные правонарушения, предусмотренные </w:t>
      </w:r>
      <w:hyperlink r:id="rId39" w:history="1">
        <w:r w:rsidRPr="00241051">
          <w:rPr>
            <w:rFonts w:ascii="Times New Roman" w:hAnsi="Times New Roman"/>
            <w:sz w:val="28"/>
            <w:szCs w:val="28"/>
          </w:rPr>
          <w:t>статьями 5.3</w:t>
        </w:r>
      </w:hyperlink>
      <w:r w:rsidRPr="00241051">
        <w:rPr>
          <w:rFonts w:ascii="Times New Roman" w:hAnsi="Times New Roman"/>
          <w:sz w:val="28"/>
          <w:szCs w:val="28"/>
        </w:rPr>
        <w:t xml:space="preserve"> </w:t>
      </w:r>
      <w:r w:rsidR="003627A9" w:rsidRPr="003627A9">
        <w:rPr>
          <w:rFonts w:ascii="Times New Roman" w:hAnsi="Times New Roman"/>
          <w:sz w:val="28"/>
          <w:szCs w:val="28"/>
        </w:rPr>
        <w:t>–</w:t>
      </w:r>
      <w:r w:rsidRPr="00241051">
        <w:rPr>
          <w:rFonts w:ascii="Times New Roman" w:hAnsi="Times New Roman"/>
          <w:sz w:val="28"/>
          <w:szCs w:val="28"/>
        </w:rPr>
        <w:t xml:space="preserve"> </w:t>
      </w:r>
      <w:hyperlink r:id="rId40" w:history="1">
        <w:r w:rsidRPr="00241051">
          <w:rPr>
            <w:rFonts w:ascii="Times New Roman" w:hAnsi="Times New Roman"/>
            <w:sz w:val="28"/>
            <w:szCs w:val="28"/>
          </w:rPr>
          <w:t>5.5</w:t>
        </w:r>
      </w:hyperlink>
      <w:r w:rsidRPr="00241051">
        <w:rPr>
          <w:rFonts w:ascii="Times New Roman" w:hAnsi="Times New Roman"/>
          <w:sz w:val="28"/>
          <w:szCs w:val="28"/>
        </w:rPr>
        <w:t xml:space="preserve">, </w:t>
      </w:r>
      <w:hyperlink r:id="rId41" w:history="1">
        <w:r w:rsidRPr="00241051">
          <w:rPr>
            <w:rFonts w:ascii="Times New Roman" w:hAnsi="Times New Roman"/>
            <w:sz w:val="28"/>
            <w:szCs w:val="28"/>
          </w:rPr>
          <w:t>5.8</w:t>
        </w:r>
      </w:hyperlink>
      <w:r w:rsidRPr="00241051">
        <w:rPr>
          <w:rFonts w:ascii="Times New Roman" w:hAnsi="Times New Roman"/>
          <w:sz w:val="28"/>
          <w:szCs w:val="28"/>
        </w:rPr>
        <w:t xml:space="preserve"> </w:t>
      </w:r>
      <w:r w:rsidR="003627A9" w:rsidRPr="003627A9">
        <w:rPr>
          <w:rFonts w:ascii="Times New Roman" w:hAnsi="Times New Roman"/>
          <w:sz w:val="28"/>
          <w:szCs w:val="28"/>
        </w:rPr>
        <w:t>–</w:t>
      </w:r>
      <w:r w:rsidRPr="00241051">
        <w:rPr>
          <w:rFonts w:ascii="Times New Roman" w:hAnsi="Times New Roman"/>
          <w:sz w:val="28"/>
          <w:szCs w:val="28"/>
        </w:rPr>
        <w:t xml:space="preserve"> </w:t>
      </w:r>
      <w:hyperlink r:id="rId42" w:history="1">
        <w:r w:rsidRPr="00241051">
          <w:rPr>
            <w:rFonts w:ascii="Times New Roman" w:hAnsi="Times New Roman"/>
            <w:sz w:val="28"/>
            <w:szCs w:val="28"/>
          </w:rPr>
          <w:t>5.10</w:t>
        </w:r>
      </w:hyperlink>
      <w:r w:rsidRPr="00241051">
        <w:rPr>
          <w:rFonts w:ascii="Times New Roman" w:hAnsi="Times New Roman"/>
          <w:sz w:val="28"/>
          <w:szCs w:val="28"/>
        </w:rPr>
        <w:t xml:space="preserve">, </w:t>
      </w:r>
      <w:hyperlink r:id="rId43" w:history="1">
        <w:r w:rsidRPr="00241051">
          <w:rPr>
            <w:rFonts w:ascii="Times New Roman" w:hAnsi="Times New Roman"/>
            <w:sz w:val="28"/>
            <w:szCs w:val="28"/>
          </w:rPr>
          <w:t>5.12</w:t>
        </w:r>
      </w:hyperlink>
      <w:r w:rsidRPr="00241051">
        <w:rPr>
          <w:rFonts w:ascii="Times New Roman" w:hAnsi="Times New Roman"/>
          <w:sz w:val="28"/>
          <w:szCs w:val="28"/>
        </w:rPr>
        <w:t xml:space="preserve">, </w:t>
      </w:r>
      <w:hyperlink r:id="rId44" w:history="1">
        <w:r w:rsidRPr="00241051">
          <w:rPr>
            <w:rFonts w:ascii="Times New Roman" w:hAnsi="Times New Roman"/>
            <w:sz w:val="28"/>
            <w:szCs w:val="28"/>
          </w:rPr>
          <w:t>5.15</w:t>
        </w:r>
      </w:hyperlink>
      <w:r w:rsidRPr="00241051">
        <w:rPr>
          <w:rFonts w:ascii="Times New Roman" w:hAnsi="Times New Roman"/>
          <w:sz w:val="28"/>
          <w:szCs w:val="28"/>
        </w:rPr>
        <w:t xml:space="preserve">, </w:t>
      </w:r>
      <w:hyperlink r:id="rId45" w:history="1">
        <w:r w:rsidRPr="00241051">
          <w:rPr>
            <w:rFonts w:ascii="Times New Roman" w:hAnsi="Times New Roman"/>
            <w:sz w:val="28"/>
            <w:szCs w:val="28"/>
          </w:rPr>
          <w:t>5.17</w:t>
        </w:r>
      </w:hyperlink>
      <w:r w:rsidRPr="00241051">
        <w:rPr>
          <w:rFonts w:ascii="Times New Roman" w:hAnsi="Times New Roman"/>
          <w:sz w:val="28"/>
          <w:szCs w:val="28"/>
        </w:rPr>
        <w:t xml:space="preserve"> </w:t>
      </w:r>
      <w:r w:rsidR="003627A9" w:rsidRPr="003627A9">
        <w:rPr>
          <w:rFonts w:ascii="Times New Roman" w:hAnsi="Times New Roman"/>
          <w:sz w:val="28"/>
          <w:szCs w:val="28"/>
        </w:rPr>
        <w:t>–</w:t>
      </w:r>
      <w:r w:rsidRPr="00241051">
        <w:rPr>
          <w:rFonts w:ascii="Times New Roman" w:hAnsi="Times New Roman"/>
          <w:sz w:val="28"/>
          <w:szCs w:val="28"/>
        </w:rPr>
        <w:t xml:space="preserve"> </w:t>
      </w:r>
      <w:hyperlink r:id="rId46" w:history="1">
        <w:r w:rsidRPr="00241051">
          <w:rPr>
            <w:rFonts w:ascii="Times New Roman" w:hAnsi="Times New Roman"/>
            <w:sz w:val="28"/>
            <w:szCs w:val="28"/>
          </w:rPr>
          <w:t>5.20</w:t>
        </w:r>
      </w:hyperlink>
      <w:r w:rsidRPr="00241051">
        <w:rPr>
          <w:rFonts w:ascii="Times New Roman" w:hAnsi="Times New Roman"/>
          <w:sz w:val="28"/>
          <w:szCs w:val="28"/>
        </w:rPr>
        <w:t xml:space="preserve">, </w:t>
      </w:r>
      <w:hyperlink r:id="rId47" w:history="1">
        <w:r w:rsidRPr="00241051">
          <w:rPr>
            <w:rFonts w:ascii="Times New Roman" w:hAnsi="Times New Roman"/>
            <w:sz w:val="28"/>
            <w:szCs w:val="28"/>
          </w:rPr>
          <w:t>5.47</w:t>
        </w:r>
      </w:hyperlink>
      <w:r w:rsidRPr="00241051">
        <w:rPr>
          <w:rFonts w:ascii="Times New Roman" w:hAnsi="Times New Roman"/>
          <w:sz w:val="28"/>
          <w:szCs w:val="28"/>
        </w:rPr>
        <w:t xml:space="preserve">, </w:t>
      </w:r>
      <w:hyperlink r:id="rId48" w:history="1">
        <w:r w:rsidRPr="00241051">
          <w:rPr>
            <w:rFonts w:ascii="Times New Roman" w:hAnsi="Times New Roman"/>
            <w:sz w:val="28"/>
            <w:szCs w:val="28"/>
          </w:rPr>
          <w:t>5.50</w:t>
        </w:r>
      </w:hyperlink>
      <w:r w:rsidRPr="00241051">
        <w:rPr>
          <w:rFonts w:ascii="Times New Roman" w:hAnsi="Times New Roman"/>
          <w:sz w:val="28"/>
          <w:szCs w:val="28"/>
        </w:rPr>
        <w:t xml:space="preserve">, </w:t>
      </w:r>
      <w:hyperlink r:id="rId49" w:history="1">
        <w:r w:rsidRPr="00241051">
          <w:rPr>
            <w:rFonts w:ascii="Times New Roman" w:hAnsi="Times New Roman"/>
            <w:sz w:val="28"/>
            <w:szCs w:val="28"/>
          </w:rPr>
          <w:t>5.51</w:t>
        </w:r>
      </w:hyperlink>
      <w:r w:rsidRPr="00241051">
        <w:rPr>
          <w:rFonts w:ascii="Times New Roman" w:hAnsi="Times New Roman"/>
          <w:sz w:val="28"/>
          <w:szCs w:val="28"/>
        </w:rPr>
        <w:t xml:space="preserve">, </w:t>
      </w:r>
      <w:hyperlink r:id="rId50" w:history="1">
        <w:r w:rsidRPr="00241051">
          <w:rPr>
            <w:rFonts w:ascii="Times New Roman" w:hAnsi="Times New Roman"/>
            <w:sz w:val="28"/>
            <w:szCs w:val="28"/>
          </w:rPr>
          <w:t>5.56</w:t>
        </w:r>
      </w:hyperlink>
      <w:r>
        <w:rPr>
          <w:rFonts w:ascii="Times New Roman" w:hAnsi="Times New Roman"/>
          <w:sz w:val="28"/>
          <w:szCs w:val="28"/>
        </w:rPr>
        <w:t xml:space="preserve"> КоАП РФ.</w:t>
      </w:r>
    </w:p>
    <w:p w:rsidR="00C50E69" w:rsidRDefault="00C50E69" w:rsidP="00C50E69">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Исходя из полномочий УИК, в УИК могут поступать обращения, содержащие информацию о нарушениях, административная ответственность  за которые предусмотрена статьями 5.3, 5.4, 5.9, 5.10, 5.12 КоАП РФ. В этом случае УИК следует принимать срочные меры к сбору фактических материалов и направлять обращения для рассмотрения:</w:t>
      </w:r>
    </w:p>
    <w:p w:rsidR="00CA2181" w:rsidRPr="00CA2181" w:rsidRDefault="00CA2181" w:rsidP="00C50E69">
      <w:pPr>
        <w:widowControl w:val="0"/>
        <w:autoSpaceDE w:val="0"/>
        <w:autoSpaceDN w:val="0"/>
        <w:adjustRightInd w:val="0"/>
        <w:spacing w:after="0" w:line="240" w:lineRule="auto"/>
        <w:ind w:firstLine="709"/>
        <w:jc w:val="both"/>
        <w:rPr>
          <w:rFonts w:ascii="Times New Roman" w:hAnsi="Times New Roman"/>
          <w:sz w:val="16"/>
          <w:szCs w:val="16"/>
        </w:rPr>
      </w:pPr>
    </w:p>
    <w:tbl>
      <w:tblPr>
        <w:tblStyle w:val="a3"/>
        <w:tblW w:w="0" w:type="auto"/>
        <w:tblLook w:val="04A0"/>
      </w:tblPr>
      <w:tblGrid>
        <w:gridCol w:w="6062"/>
        <w:gridCol w:w="3508"/>
      </w:tblGrid>
      <w:tr w:rsidR="00C50E69" w:rsidRPr="002B153F" w:rsidTr="00CA2181">
        <w:trPr>
          <w:trHeight w:val="472"/>
        </w:trPr>
        <w:tc>
          <w:tcPr>
            <w:tcW w:w="6062" w:type="dxa"/>
            <w:vAlign w:val="center"/>
          </w:tcPr>
          <w:p w:rsidR="00C50E69" w:rsidRPr="002B153F" w:rsidRDefault="003627A9" w:rsidP="002B153F">
            <w:pPr>
              <w:widowControl w:val="0"/>
              <w:autoSpaceDE w:val="0"/>
              <w:autoSpaceDN w:val="0"/>
              <w:adjustRightInd w:val="0"/>
              <w:jc w:val="center"/>
              <w:rPr>
                <w:rFonts w:ascii="Times New Roman" w:hAnsi="Times New Roman"/>
                <w:b/>
                <w:sz w:val="24"/>
                <w:szCs w:val="24"/>
              </w:rPr>
            </w:pPr>
            <w:r>
              <w:rPr>
                <w:rFonts w:ascii="Times New Roman" w:hAnsi="Times New Roman"/>
                <w:b/>
                <w:sz w:val="24"/>
                <w:szCs w:val="24"/>
              </w:rPr>
              <w:t>Номер и наименование статьи</w:t>
            </w:r>
            <w:r w:rsidR="00C50E69" w:rsidRPr="002B153F">
              <w:rPr>
                <w:rFonts w:ascii="Times New Roman" w:hAnsi="Times New Roman"/>
                <w:b/>
                <w:sz w:val="24"/>
                <w:szCs w:val="24"/>
              </w:rPr>
              <w:t xml:space="preserve"> КоАП РФ</w:t>
            </w:r>
          </w:p>
        </w:tc>
        <w:tc>
          <w:tcPr>
            <w:tcW w:w="3508" w:type="dxa"/>
            <w:vAlign w:val="center"/>
          </w:tcPr>
          <w:p w:rsidR="00C50E69" w:rsidRPr="002B153F" w:rsidRDefault="00C50E69" w:rsidP="002B153F">
            <w:pPr>
              <w:widowControl w:val="0"/>
              <w:autoSpaceDE w:val="0"/>
              <w:autoSpaceDN w:val="0"/>
              <w:adjustRightInd w:val="0"/>
              <w:jc w:val="center"/>
              <w:rPr>
                <w:rFonts w:ascii="Times New Roman" w:hAnsi="Times New Roman"/>
                <w:b/>
                <w:sz w:val="24"/>
                <w:szCs w:val="24"/>
              </w:rPr>
            </w:pPr>
            <w:r w:rsidRPr="002B153F">
              <w:rPr>
                <w:rFonts w:ascii="Times New Roman" w:hAnsi="Times New Roman"/>
                <w:b/>
                <w:sz w:val="24"/>
                <w:szCs w:val="24"/>
              </w:rPr>
              <w:t>Действия УИК</w:t>
            </w:r>
          </w:p>
        </w:tc>
      </w:tr>
      <w:tr w:rsidR="00C50E69" w:rsidTr="00CA2181">
        <w:tc>
          <w:tcPr>
            <w:tcW w:w="6062" w:type="dxa"/>
          </w:tcPr>
          <w:p w:rsidR="00CA2181" w:rsidRDefault="003627A9" w:rsidP="00EB75AA">
            <w:pPr>
              <w:widowControl w:val="0"/>
              <w:autoSpaceDE w:val="0"/>
              <w:autoSpaceDN w:val="0"/>
              <w:adjustRightInd w:val="0"/>
              <w:spacing w:after="60"/>
              <w:rPr>
                <w:rFonts w:ascii="Times New Roman" w:hAnsi="Times New Roman"/>
                <w:sz w:val="28"/>
                <w:szCs w:val="28"/>
              </w:rPr>
            </w:pPr>
            <w:r>
              <w:rPr>
                <w:rFonts w:ascii="Times New Roman" w:eastAsia="Times New Roman" w:hAnsi="Times New Roman"/>
                <w:sz w:val="28"/>
                <w:szCs w:val="28"/>
                <w:lang w:eastAsia="ru-RU"/>
              </w:rPr>
              <w:t>С</w:t>
            </w:r>
            <w:r w:rsidR="00C50E69">
              <w:rPr>
                <w:rFonts w:ascii="Times New Roman" w:eastAsia="Times New Roman" w:hAnsi="Times New Roman"/>
                <w:sz w:val="28"/>
                <w:szCs w:val="28"/>
                <w:lang w:eastAsia="ru-RU"/>
              </w:rPr>
              <w:t>т. 5.3 КоАП РФ «</w:t>
            </w:r>
            <w:r w:rsidR="00C50E69">
              <w:rPr>
                <w:rFonts w:ascii="Times New Roman" w:hAnsi="Times New Roman"/>
                <w:sz w:val="28"/>
                <w:szCs w:val="28"/>
              </w:rPr>
              <w:t>Неисполнение решения избирательной комиссии, комиссии референдума. Непредставление сведений и материалов по запросу избирательной комиссии, комиссии референдума»</w:t>
            </w:r>
          </w:p>
        </w:tc>
        <w:tc>
          <w:tcPr>
            <w:tcW w:w="3508" w:type="dxa"/>
          </w:tcPr>
          <w:p w:rsidR="00C50E69" w:rsidRDefault="00C50E69" w:rsidP="00EB75AA">
            <w:pPr>
              <w:widowControl w:val="0"/>
              <w:autoSpaceDE w:val="0"/>
              <w:autoSpaceDN w:val="0"/>
              <w:adjustRightInd w:val="0"/>
              <w:spacing w:after="60"/>
              <w:rPr>
                <w:rFonts w:ascii="Times New Roman" w:hAnsi="Times New Roman"/>
                <w:sz w:val="28"/>
                <w:szCs w:val="28"/>
              </w:rPr>
            </w:pPr>
            <w:r>
              <w:rPr>
                <w:rFonts w:ascii="Times New Roman" w:hAnsi="Times New Roman"/>
                <w:sz w:val="28"/>
                <w:szCs w:val="28"/>
              </w:rPr>
              <w:t>Направить в ТИК</w:t>
            </w:r>
            <w:r w:rsidR="00CA2181">
              <w:rPr>
                <w:rFonts w:ascii="Times New Roman" w:hAnsi="Times New Roman"/>
                <w:sz w:val="28"/>
                <w:szCs w:val="28"/>
              </w:rPr>
              <w:br/>
            </w:r>
            <w:r>
              <w:rPr>
                <w:rFonts w:ascii="Times New Roman" w:hAnsi="Times New Roman"/>
                <w:sz w:val="28"/>
                <w:szCs w:val="28"/>
              </w:rPr>
              <w:t>(ИКМО, ОИК)</w:t>
            </w:r>
          </w:p>
        </w:tc>
      </w:tr>
      <w:tr w:rsidR="00CA2181" w:rsidTr="00CA2181">
        <w:tc>
          <w:tcPr>
            <w:tcW w:w="6062" w:type="dxa"/>
          </w:tcPr>
          <w:p w:rsidR="00CA2181" w:rsidRDefault="003627A9" w:rsidP="00EB75AA">
            <w:pPr>
              <w:widowControl w:val="0"/>
              <w:autoSpaceDE w:val="0"/>
              <w:autoSpaceDN w:val="0"/>
              <w:adjustRightInd w:val="0"/>
              <w:spacing w:after="60"/>
              <w:rPr>
                <w:rFonts w:ascii="Times New Roman" w:hAnsi="Times New Roman"/>
                <w:sz w:val="28"/>
                <w:szCs w:val="28"/>
              </w:rPr>
            </w:pPr>
            <w:r>
              <w:rPr>
                <w:rFonts w:ascii="Times New Roman" w:eastAsia="Times New Roman" w:hAnsi="Times New Roman"/>
                <w:sz w:val="28"/>
                <w:szCs w:val="28"/>
                <w:lang w:eastAsia="ru-RU"/>
              </w:rPr>
              <w:t>С</w:t>
            </w:r>
            <w:r w:rsidR="00CA2181">
              <w:rPr>
                <w:rFonts w:ascii="Times New Roman" w:eastAsia="Times New Roman" w:hAnsi="Times New Roman"/>
                <w:sz w:val="28"/>
                <w:szCs w:val="28"/>
                <w:lang w:eastAsia="ru-RU"/>
              </w:rPr>
              <w:t>т. 5.4 КоАП РФ «</w:t>
            </w:r>
            <w:r w:rsidR="00CA2181">
              <w:rPr>
                <w:rFonts w:ascii="Times New Roman" w:hAnsi="Times New Roman"/>
                <w:sz w:val="28"/>
                <w:szCs w:val="28"/>
              </w:rPr>
              <w:t>Нарушение порядка представления сведений об избирателях, участниках референдума»</w:t>
            </w:r>
          </w:p>
        </w:tc>
        <w:tc>
          <w:tcPr>
            <w:tcW w:w="3508" w:type="dxa"/>
          </w:tcPr>
          <w:p w:rsidR="00CA2181" w:rsidRDefault="00CA2181" w:rsidP="00EB75AA">
            <w:pPr>
              <w:widowControl w:val="0"/>
              <w:autoSpaceDE w:val="0"/>
              <w:autoSpaceDN w:val="0"/>
              <w:adjustRightInd w:val="0"/>
              <w:spacing w:after="60"/>
              <w:rPr>
                <w:rFonts w:ascii="Times New Roman" w:hAnsi="Times New Roman"/>
                <w:sz w:val="28"/>
                <w:szCs w:val="28"/>
              </w:rPr>
            </w:pPr>
            <w:r>
              <w:rPr>
                <w:rFonts w:ascii="Times New Roman" w:hAnsi="Times New Roman"/>
                <w:sz w:val="28"/>
                <w:szCs w:val="28"/>
              </w:rPr>
              <w:t>Направить в ТИК</w:t>
            </w:r>
            <w:r>
              <w:rPr>
                <w:rFonts w:ascii="Times New Roman" w:hAnsi="Times New Roman"/>
                <w:sz w:val="28"/>
                <w:szCs w:val="28"/>
              </w:rPr>
              <w:br/>
              <w:t>(ИКМО, ОИК)</w:t>
            </w:r>
          </w:p>
        </w:tc>
      </w:tr>
      <w:tr w:rsidR="00C50E69" w:rsidTr="00CA2181">
        <w:tc>
          <w:tcPr>
            <w:tcW w:w="6062" w:type="dxa"/>
          </w:tcPr>
          <w:p w:rsidR="00CA2181" w:rsidRDefault="003627A9" w:rsidP="00EB75AA">
            <w:pPr>
              <w:widowControl w:val="0"/>
              <w:autoSpaceDE w:val="0"/>
              <w:autoSpaceDN w:val="0"/>
              <w:adjustRightInd w:val="0"/>
              <w:spacing w:after="60"/>
              <w:rPr>
                <w:rFonts w:ascii="Times New Roman" w:hAnsi="Times New Roman"/>
                <w:sz w:val="28"/>
                <w:szCs w:val="28"/>
              </w:rPr>
            </w:pPr>
            <w:r>
              <w:rPr>
                <w:rFonts w:ascii="Times New Roman" w:eastAsia="Times New Roman" w:hAnsi="Times New Roman"/>
                <w:sz w:val="28"/>
                <w:szCs w:val="28"/>
                <w:lang w:eastAsia="ru-RU"/>
              </w:rPr>
              <w:t>С</w:t>
            </w:r>
            <w:r w:rsidR="00C50E69">
              <w:rPr>
                <w:rFonts w:ascii="Times New Roman" w:eastAsia="Times New Roman" w:hAnsi="Times New Roman"/>
                <w:sz w:val="28"/>
                <w:szCs w:val="28"/>
                <w:lang w:eastAsia="ru-RU"/>
              </w:rPr>
              <w:t>т. 5.9 КоАП РФ «</w:t>
            </w:r>
            <w:r w:rsidR="00C50E69">
              <w:rPr>
                <w:rFonts w:ascii="Times New Roman" w:hAnsi="Times New Roman"/>
                <w:sz w:val="28"/>
                <w:szCs w:val="28"/>
              </w:rPr>
              <w:t>Нарушение в ходе избирательной кампании условий рекламы предпринимательской и иной деятельности»</w:t>
            </w:r>
          </w:p>
        </w:tc>
        <w:tc>
          <w:tcPr>
            <w:tcW w:w="3508" w:type="dxa"/>
          </w:tcPr>
          <w:p w:rsidR="00C50E69" w:rsidRDefault="00C50E69" w:rsidP="00EB75AA">
            <w:pPr>
              <w:widowControl w:val="0"/>
              <w:autoSpaceDE w:val="0"/>
              <w:autoSpaceDN w:val="0"/>
              <w:adjustRightInd w:val="0"/>
              <w:spacing w:after="60"/>
              <w:rPr>
                <w:rFonts w:ascii="Times New Roman" w:hAnsi="Times New Roman"/>
                <w:sz w:val="28"/>
                <w:szCs w:val="28"/>
              </w:rPr>
            </w:pPr>
            <w:r>
              <w:rPr>
                <w:rFonts w:ascii="Times New Roman" w:hAnsi="Times New Roman"/>
                <w:sz w:val="28"/>
                <w:szCs w:val="28"/>
              </w:rPr>
              <w:t>Направить в комиссию, организующую выборы</w:t>
            </w:r>
          </w:p>
        </w:tc>
      </w:tr>
      <w:tr w:rsidR="00C50E69" w:rsidTr="00CA2181">
        <w:tc>
          <w:tcPr>
            <w:tcW w:w="6062" w:type="dxa"/>
          </w:tcPr>
          <w:p w:rsidR="00CA2181" w:rsidRDefault="003627A9" w:rsidP="00EB75AA">
            <w:pPr>
              <w:widowControl w:val="0"/>
              <w:autoSpaceDE w:val="0"/>
              <w:autoSpaceDN w:val="0"/>
              <w:adjustRightInd w:val="0"/>
              <w:spacing w:after="60"/>
              <w:rPr>
                <w:rFonts w:ascii="Times New Roman" w:hAnsi="Times New Roman"/>
                <w:sz w:val="28"/>
                <w:szCs w:val="28"/>
              </w:rPr>
            </w:pPr>
            <w:r>
              <w:rPr>
                <w:rFonts w:ascii="Times New Roman" w:eastAsia="Times New Roman" w:hAnsi="Times New Roman"/>
                <w:sz w:val="28"/>
                <w:szCs w:val="28"/>
                <w:lang w:eastAsia="ru-RU"/>
              </w:rPr>
              <w:t>С</w:t>
            </w:r>
            <w:r w:rsidR="00C50E69">
              <w:rPr>
                <w:rFonts w:ascii="Times New Roman" w:eastAsia="Times New Roman" w:hAnsi="Times New Roman"/>
                <w:sz w:val="28"/>
                <w:szCs w:val="28"/>
                <w:lang w:eastAsia="ru-RU"/>
              </w:rPr>
              <w:t>т. 5.10 КоАП РФ «</w:t>
            </w:r>
            <w:r w:rsidR="00C50E69">
              <w:rPr>
                <w:rFonts w:ascii="Times New Roman" w:hAnsi="Times New Roman"/>
                <w:sz w:val="28"/>
                <w:szCs w:val="28"/>
              </w:rPr>
              <w:t>Проведение предвыборной агитации, агитации по вопросам референдума вне агитационного периода и в местах, где ее проведение запрещено законодатель</w:t>
            </w:r>
            <w:r w:rsidR="00CA2181">
              <w:rPr>
                <w:rFonts w:ascii="Times New Roman" w:hAnsi="Times New Roman"/>
                <w:sz w:val="28"/>
                <w:szCs w:val="28"/>
              </w:rPr>
              <w:t>ством о выборах и референдумах»</w:t>
            </w:r>
          </w:p>
        </w:tc>
        <w:tc>
          <w:tcPr>
            <w:tcW w:w="3508" w:type="dxa"/>
          </w:tcPr>
          <w:p w:rsidR="00C50E69" w:rsidRDefault="00C50E69" w:rsidP="00EB75AA">
            <w:pPr>
              <w:widowControl w:val="0"/>
              <w:autoSpaceDE w:val="0"/>
              <w:autoSpaceDN w:val="0"/>
              <w:adjustRightInd w:val="0"/>
              <w:spacing w:after="60"/>
              <w:rPr>
                <w:rFonts w:ascii="Times New Roman" w:hAnsi="Times New Roman"/>
                <w:sz w:val="28"/>
                <w:szCs w:val="28"/>
              </w:rPr>
            </w:pPr>
            <w:r>
              <w:rPr>
                <w:rFonts w:ascii="Times New Roman" w:hAnsi="Times New Roman"/>
                <w:sz w:val="28"/>
                <w:szCs w:val="28"/>
              </w:rPr>
              <w:t>Направить в полицию</w:t>
            </w:r>
          </w:p>
        </w:tc>
      </w:tr>
      <w:tr w:rsidR="00C50E69" w:rsidTr="00CA2181">
        <w:tc>
          <w:tcPr>
            <w:tcW w:w="6062" w:type="dxa"/>
          </w:tcPr>
          <w:p w:rsidR="00C50E69" w:rsidRPr="00EB75AA" w:rsidRDefault="00C50E69" w:rsidP="00EB75AA">
            <w:pPr>
              <w:spacing w:after="60"/>
              <w:rPr>
                <w:rFonts w:ascii="Times New Roman" w:hAnsi="Times New Roman"/>
                <w:sz w:val="28"/>
                <w:szCs w:val="28"/>
              </w:rPr>
            </w:pPr>
            <w:r>
              <w:rPr>
                <w:rFonts w:ascii="Times New Roman" w:eastAsia="Times New Roman" w:hAnsi="Times New Roman"/>
                <w:sz w:val="28"/>
                <w:szCs w:val="28"/>
                <w:lang w:eastAsia="ru-RU"/>
              </w:rPr>
              <w:t>Ст. 5.12 КоАП РФ «</w:t>
            </w:r>
            <w:r>
              <w:rPr>
                <w:rFonts w:ascii="Times New Roman" w:hAnsi="Times New Roman"/>
                <w:sz w:val="28"/>
                <w:szCs w:val="28"/>
              </w:rPr>
              <w:t>Изготовление, распространение или размещение агитационных материалов с нарушением требований законодательства о</w:t>
            </w:r>
            <w:r w:rsidR="00CA2181">
              <w:rPr>
                <w:rFonts w:ascii="Times New Roman" w:hAnsi="Times New Roman"/>
                <w:sz w:val="28"/>
                <w:szCs w:val="28"/>
              </w:rPr>
              <w:t xml:space="preserve"> выборах и референдумах»</w:t>
            </w:r>
          </w:p>
        </w:tc>
        <w:tc>
          <w:tcPr>
            <w:tcW w:w="3508" w:type="dxa"/>
          </w:tcPr>
          <w:p w:rsidR="00C50E69" w:rsidRDefault="00C50E69" w:rsidP="00EB75AA">
            <w:pPr>
              <w:widowControl w:val="0"/>
              <w:autoSpaceDE w:val="0"/>
              <w:autoSpaceDN w:val="0"/>
              <w:adjustRightInd w:val="0"/>
              <w:spacing w:after="60"/>
              <w:rPr>
                <w:rFonts w:ascii="Times New Roman" w:hAnsi="Times New Roman"/>
                <w:sz w:val="28"/>
                <w:szCs w:val="28"/>
              </w:rPr>
            </w:pPr>
            <w:r>
              <w:rPr>
                <w:rFonts w:ascii="Times New Roman" w:hAnsi="Times New Roman"/>
                <w:sz w:val="28"/>
                <w:szCs w:val="28"/>
              </w:rPr>
              <w:t>Направить в полицию</w:t>
            </w:r>
          </w:p>
        </w:tc>
      </w:tr>
    </w:tbl>
    <w:p w:rsidR="00E92EC2" w:rsidRPr="00E92EC2" w:rsidRDefault="00E92EC2" w:rsidP="00CA2181">
      <w:pPr>
        <w:pStyle w:val="a5"/>
        <w:jc w:val="both"/>
        <w:rPr>
          <w:rFonts w:ascii="Times New Roman" w:hAnsi="Times New Roman"/>
          <w:sz w:val="12"/>
          <w:szCs w:val="12"/>
        </w:rPr>
      </w:pPr>
    </w:p>
    <w:p w:rsidR="00C50E69" w:rsidRPr="00EC3EF6" w:rsidRDefault="00E87B65" w:rsidP="00C50E69">
      <w:pPr>
        <w:pStyle w:val="a5"/>
        <w:ind w:firstLine="709"/>
        <w:jc w:val="both"/>
        <w:rPr>
          <w:rFonts w:ascii="Times New Roman" w:hAnsi="Times New Roman"/>
          <w:sz w:val="28"/>
          <w:szCs w:val="28"/>
        </w:rPr>
      </w:pPr>
      <w:r>
        <w:rPr>
          <w:rFonts w:ascii="Times New Roman" w:hAnsi="Times New Roman"/>
          <w:sz w:val="28"/>
          <w:szCs w:val="28"/>
        </w:rPr>
        <w:t>В случае</w:t>
      </w:r>
      <w:r w:rsidR="00C50E69" w:rsidRPr="00EC3EF6">
        <w:rPr>
          <w:rFonts w:ascii="Times New Roman" w:hAnsi="Times New Roman"/>
          <w:sz w:val="28"/>
          <w:szCs w:val="28"/>
        </w:rPr>
        <w:t xml:space="preserve"> если указанное в обращении, содержащем сообщение о совершении административного правонарушения, нарушение законодательства о выборах является основанием для </w:t>
      </w:r>
      <w:r w:rsidR="00F953BD">
        <w:rPr>
          <w:rFonts w:ascii="Times New Roman" w:hAnsi="Times New Roman"/>
          <w:sz w:val="28"/>
          <w:szCs w:val="28"/>
        </w:rPr>
        <w:t xml:space="preserve">отстранения члена УИК от работы в комиссии, либо удаления наблюдателя из помещения для голосования, что требует </w:t>
      </w:r>
      <w:r w:rsidR="00C50E69" w:rsidRPr="00EC3EF6">
        <w:rPr>
          <w:rFonts w:ascii="Times New Roman" w:hAnsi="Times New Roman"/>
          <w:sz w:val="28"/>
          <w:szCs w:val="28"/>
        </w:rPr>
        <w:t xml:space="preserve">принятия решения </w:t>
      </w:r>
      <w:r w:rsidR="0021598B">
        <w:rPr>
          <w:rFonts w:ascii="Times New Roman" w:hAnsi="Times New Roman"/>
          <w:sz w:val="28"/>
          <w:szCs w:val="28"/>
        </w:rPr>
        <w:t>УИК</w:t>
      </w:r>
      <w:r w:rsidR="00C50E69" w:rsidRPr="00EC3EF6">
        <w:rPr>
          <w:rFonts w:ascii="Times New Roman" w:hAnsi="Times New Roman"/>
          <w:sz w:val="28"/>
          <w:szCs w:val="28"/>
        </w:rPr>
        <w:t xml:space="preserve">, наряду с </w:t>
      </w:r>
      <w:r w:rsidR="00C50E69">
        <w:rPr>
          <w:rFonts w:ascii="Times New Roman" w:hAnsi="Times New Roman"/>
          <w:sz w:val="28"/>
          <w:szCs w:val="28"/>
        </w:rPr>
        <w:t xml:space="preserve">направлением материалов  в вышестоящую комиссию </w:t>
      </w:r>
      <w:r w:rsidR="00C50E69" w:rsidRPr="00EC3EF6">
        <w:rPr>
          <w:rFonts w:ascii="Times New Roman" w:hAnsi="Times New Roman"/>
          <w:sz w:val="28"/>
          <w:szCs w:val="28"/>
        </w:rPr>
        <w:t xml:space="preserve">необходимо инициировать и проведение заседания </w:t>
      </w:r>
      <w:r w:rsidR="0021598B">
        <w:rPr>
          <w:rFonts w:ascii="Times New Roman" w:hAnsi="Times New Roman"/>
          <w:sz w:val="28"/>
          <w:szCs w:val="28"/>
        </w:rPr>
        <w:t>УИК</w:t>
      </w:r>
      <w:r w:rsidR="00C50E69" w:rsidRPr="00EC3EF6">
        <w:rPr>
          <w:rFonts w:ascii="Times New Roman" w:hAnsi="Times New Roman"/>
          <w:sz w:val="28"/>
          <w:szCs w:val="28"/>
        </w:rPr>
        <w:t xml:space="preserve">, на котором рассмотреть соответствующий вопрос </w:t>
      </w:r>
      <w:r w:rsidR="0003036E">
        <w:rPr>
          <w:rFonts w:ascii="Times New Roman" w:hAnsi="Times New Roman"/>
          <w:sz w:val="28"/>
          <w:szCs w:val="28"/>
          <w:highlight w:val="yellow"/>
        </w:rPr>
        <w:t>(Р</w:t>
      </w:r>
      <w:r w:rsidR="00C50E69" w:rsidRPr="00EC3EF6">
        <w:rPr>
          <w:rFonts w:ascii="Times New Roman" w:hAnsi="Times New Roman"/>
          <w:sz w:val="28"/>
          <w:szCs w:val="28"/>
          <w:highlight w:val="yellow"/>
        </w:rPr>
        <w:t xml:space="preserve">аздел </w:t>
      </w:r>
      <w:r w:rsidR="00105AF9">
        <w:rPr>
          <w:rFonts w:ascii="Times New Roman" w:hAnsi="Times New Roman"/>
          <w:sz w:val="28"/>
          <w:szCs w:val="28"/>
          <w:highlight w:val="yellow"/>
        </w:rPr>
        <w:t>№ </w:t>
      </w:r>
      <w:r w:rsidR="00C50E69" w:rsidRPr="00EC3EF6">
        <w:rPr>
          <w:rFonts w:ascii="Times New Roman" w:hAnsi="Times New Roman"/>
          <w:sz w:val="28"/>
          <w:szCs w:val="28"/>
          <w:highlight w:val="yellow"/>
        </w:rPr>
        <w:t>2.2</w:t>
      </w:r>
      <w:r w:rsidR="00C50E69">
        <w:rPr>
          <w:rFonts w:ascii="Times New Roman" w:hAnsi="Times New Roman"/>
          <w:sz w:val="28"/>
          <w:szCs w:val="28"/>
          <w:highlight w:val="yellow"/>
        </w:rPr>
        <w:t>,</w:t>
      </w:r>
      <w:r w:rsidR="00C50E69" w:rsidRPr="00EC3EF6">
        <w:rPr>
          <w:rFonts w:ascii="Times New Roman" w:hAnsi="Times New Roman"/>
          <w:sz w:val="28"/>
          <w:szCs w:val="28"/>
          <w:highlight w:val="yellow"/>
        </w:rPr>
        <w:t xml:space="preserve"> </w:t>
      </w:r>
      <w:r w:rsidR="0003036E">
        <w:rPr>
          <w:rFonts w:ascii="Times New Roman" w:hAnsi="Times New Roman"/>
          <w:sz w:val="28"/>
          <w:szCs w:val="28"/>
          <w:highlight w:val="yellow"/>
        </w:rPr>
        <w:t>П</w:t>
      </w:r>
      <w:r w:rsidR="00C50E69" w:rsidRPr="00EC3EF6">
        <w:rPr>
          <w:rFonts w:ascii="Times New Roman" w:hAnsi="Times New Roman"/>
          <w:sz w:val="28"/>
          <w:szCs w:val="28"/>
          <w:highlight w:val="yellow"/>
        </w:rPr>
        <w:t>риложени</w:t>
      </w:r>
      <w:r w:rsidR="00C50E69">
        <w:rPr>
          <w:rFonts w:ascii="Times New Roman" w:hAnsi="Times New Roman"/>
          <w:sz w:val="28"/>
          <w:szCs w:val="28"/>
          <w:highlight w:val="yellow"/>
        </w:rPr>
        <w:t>я</w:t>
      </w:r>
      <w:r w:rsidR="00105AF9">
        <w:rPr>
          <w:rFonts w:ascii="Times New Roman" w:hAnsi="Times New Roman"/>
          <w:sz w:val="28"/>
          <w:szCs w:val="28"/>
          <w:highlight w:val="yellow"/>
        </w:rPr>
        <w:t xml:space="preserve"> № </w:t>
      </w:r>
      <w:r w:rsidR="00C50E69" w:rsidRPr="00EC3EF6">
        <w:rPr>
          <w:rFonts w:ascii="Times New Roman" w:hAnsi="Times New Roman"/>
          <w:sz w:val="28"/>
          <w:szCs w:val="28"/>
          <w:highlight w:val="yellow"/>
        </w:rPr>
        <w:t>2.2.7, 2.2.9)</w:t>
      </w:r>
      <w:r w:rsidR="00C50E69" w:rsidRPr="00EC3EF6">
        <w:rPr>
          <w:rFonts w:ascii="Times New Roman" w:hAnsi="Times New Roman"/>
          <w:sz w:val="28"/>
          <w:szCs w:val="28"/>
        </w:rPr>
        <w:t>.</w:t>
      </w:r>
    </w:p>
    <w:p w:rsidR="00C50E69" w:rsidRDefault="00FE0D90"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 xml:space="preserve">Также УИК может своим решением уполномочить на составление протоколов об административных правонарушениях члена УИК с правом решающего голоса. Образец решения </w:t>
      </w:r>
      <w:r w:rsidR="000858D0">
        <w:rPr>
          <w:rFonts w:ascii="Times New Roman" w:eastAsia="Times New Roman" w:hAnsi="Times New Roman"/>
          <w:sz w:val="28"/>
          <w:szCs w:val="28"/>
          <w:lang w:eastAsia="ru-RU"/>
        </w:rPr>
        <w:t xml:space="preserve">приведен в </w:t>
      </w:r>
      <w:r w:rsidR="0003036E">
        <w:rPr>
          <w:rFonts w:ascii="Times New Roman" w:eastAsia="Times New Roman" w:hAnsi="Times New Roman"/>
          <w:sz w:val="28"/>
          <w:szCs w:val="28"/>
          <w:highlight w:val="yellow"/>
          <w:lang w:eastAsia="ru-RU"/>
        </w:rPr>
        <w:t>П</w:t>
      </w:r>
      <w:r w:rsidR="000858D0" w:rsidRPr="000858D0">
        <w:rPr>
          <w:rFonts w:ascii="Times New Roman" w:eastAsia="Times New Roman" w:hAnsi="Times New Roman"/>
          <w:sz w:val="28"/>
          <w:szCs w:val="28"/>
          <w:highlight w:val="yellow"/>
          <w:lang w:eastAsia="ru-RU"/>
        </w:rPr>
        <w:t>риложении №</w:t>
      </w:r>
      <w:r w:rsidR="00105AF9">
        <w:rPr>
          <w:rFonts w:ascii="Times New Roman" w:eastAsia="Times New Roman" w:hAnsi="Times New Roman"/>
          <w:sz w:val="28"/>
          <w:szCs w:val="28"/>
          <w:highlight w:val="yellow"/>
          <w:lang w:eastAsia="ru-RU"/>
        </w:rPr>
        <w:t> </w:t>
      </w:r>
      <w:r w:rsidR="000858D0" w:rsidRPr="000858D0">
        <w:rPr>
          <w:rFonts w:ascii="Times New Roman" w:eastAsia="Times New Roman" w:hAnsi="Times New Roman"/>
          <w:sz w:val="28"/>
          <w:szCs w:val="28"/>
          <w:highlight w:val="yellow"/>
          <w:lang w:eastAsia="ru-RU"/>
        </w:rPr>
        <w:t>2.7.9,</w:t>
      </w:r>
      <w:r w:rsidR="000858D0">
        <w:rPr>
          <w:rFonts w:ascii="Times New Roman" w:eastAsia="Times New Roman" w:hAnsi="Times New Roman"/>
          <w:sz w:val="28"/>
          <w:szCs w:val="28"/>
          <w:lang w:eastAsia="ru-RU"/>
        </w:rPr>
        <w:t xml:space="preserve"> </w:t>
      </w:r>
      <w:r>
        <w:rPr>
          <w:rFonts w:ascii="Times New Roman" w:eastAsia="Times New Roman" w:hAnsi="Times New Roman"/>
          <w:sz w:val="28"/>
          <w:szCs w:val="28"/>
          <w:lang w:eastAsia="ru-RU"/>
        </w:rPr>
        <w:t xml:space="preserve">образцы оформления документов при рассмотрении обращения в порядке КоАП РФ приведены в </w:t>
      </w:r>
      <w:r w:rsidR="0003036E">
        <w:rPr>
          <w:rFonts w:ascii="Times New Roman" w:eastAsia="Times New Roman" w:hAnsi="Times New Roman"/>
          <w:sz w:val="28"/>
          <w:szCs w:val="28"/>
          <w:highlight w:val="yellow"/>
          <w:lang w:eastAsia="ru-RU"/>
        </w:rPr>
        <w:t>П</w:t>
      </w:r>
      <w:r w:rsidRPr="000858D0">
        <w:rPr>
          <w:rFonts w:ascii="Times New Roman" w:eastAsia="Times New Roman" w:hAnsi="Times New Roman"/>
          <w:sz w:val="28"/>
          <w:szCs w:val="28"/>
          <w:highlight w:val="yellow"/>
          <w:lang w:eastAsia="ru-RU"/>
        </w:rPr>
        <w:t xml:space="preserve">риложениях № </w:t>
      </w:r>
      <w:r w:rsidR="000858D0" w:rsidRPr="000858D0">
        <w:rPr>
          <w:rFonts w:ascii="Times New Roman" w:eastAsia="Times New Roman" w:hAnsi="Times New Roman"/>
          <w:sz w:val="28"/>
          <w:szCs w:val="28"/>
          <w:highlight w:val="yellow"/>
          <w:lang w:eastAsia="ru-RU"/>
        </w:rPr>
        <w:t>2.7.10, 2.7.11</w:t>
      </w:r>
      <w:r w:rsidR="000858D0">
        <w:rPr>
          <w:rFonts w:ascii="Times New Roman" w:eastAsia="Times New Roman" w:hAnsi="Times New Roman"/>
          <w:sz w:val="28"/>
          <w:szCs w:val="28"/>
          <w:lang w:eastAsia="ru-RU"/>
        </w:rPr>
        <w:t>.</w:t>
      </w:r>
    </w:p>
    <w:p w:rsidR="00105AF9" w:rsidRDefault="00105AF9">
      <w:pPr>
        <w:rPr>
          <w:rFonts w:ascii="Times New Roman" w:hAnsi="Times New Roman"/>
          <w:sz w:val="28"/>
          <w:szCs w:val="28"/>
        </w:rPr>
      </w:pPr>
      <w:r>
        <w:rPr>
          <w:rFonts w:ascii="Times New Roman" w:hAnsi="Times New Roman"/>
          <w:sz w:val="28"/>
          <w:szCs w:val="28"/>
        </w:rPr>
        <w:br w:type="page"/>
      </w:r>
    </w:p>
    <w:p w:rsidR="00C50E69" w:rsidRPr="002D04B3" w:rsidRDefault="00C50E69" w:rsidP="00C50E69">
      <w:pPr>
        <w:spacing w:after="0" w:line="240" w:lineRule="auto"/>
        <w:ind w:firstLine="709"/>
        <w:jc w:val="right"/>
        <w:rPr>
          <w:rFonts w:ascii="Times New Roman" w:hAnsi="Times New Roman"/>
          <w:sz w:val="28"/>
          <w:szCs w:val="28"/>
        </w:rPr>
      </w:pPr>
      <w:r w:rsidRPr="00105AF9">
        <w:rPr>
          <w:rFonts w:ascii="Times New Roman" w:hAnsi="Times New Roman"/>
          <w:sz w:val="28"/>
          <w:szCs w:val="28"/>
          <w:highlight w:val="yellow"/>
        </w:rPr>
        <w:t>Приложение № 2.7.1</w:t>
      </w:r>
    </w:p>
    <w:p w:rsidR="00C50E69" w:rsidRDefault="00C50E69" w:rsidP="00C50E69">
      <w:pPr>
        <w:spacing w:after="0" w:line="240" w:lineRule="auto"/>
        <w:ind w:firstLine="709"/>
        <w:jc w:val="right"/>
        <w:rPr>
          <w:rFonts w:ascii="Times New Roman" w:hAnsi="Times New Roman"/>
          <w:i/>
          <w:sz w:val="28"/>
          <w:szCs w:val="28"/>
          <w:u w:val="single"/>
        </w:rPr>
      </w:pPr>
    </w:p>
    <w:p w:rsidR="00C50E69" w:rsidRPr="009A613F" w:rsidRDefault="00C50E69" w:rsidP="00C50E69">
      <w:pPr>
        <w:spacing w:after="0" w:line="240" w:lineRule="auto"/>
        <w:ind w:firstLine="709"/>
        <w:jc w:val="center"/>
        <w:rPr>
          <w:rFonts w:ascii="Times New Roman" w:hAnsi="Times New Roman"/>
          <w:b/>
          <w:sz w:val="28"/>
          <w:szCs w:val="28"/>
        </w:rPr>
      </w:pPr>
      <w:r w:rsidRPr="009A613F">
        <w:rPr>
          <w:rFonts w:ascii="Times New Roman" w:hAnsi="Times New Roman"/>
          <w:b/>
          <w:sz w:val="28"/>
          <w:szCs w:val="28"/>
        </w:rPr>
        <w:t>Пример рассмотрения обращения заявителя</w:t>
      </w:r>
    </w:p>
    <w:p w:rsidR="00C50E69" w:rsidRPr="002E657D" w:rsidRDefault="00C50E69" w:rsidP="00C50E69">
      <w:pPr>
        <w:spacing w:after="0" w:line="240" w:lineRule="auto"/>
        <w:ind w:firstLine="709"/>
        <w:jc w:val="right"/>
        <w:rPr>
          <w:rFonts w:ascii="Times New Roman" w:hAnsi="Times New Roman"/>
          <w:i/>
          <w:sz w:val="28"/>
          <w:szCs w:val="28"/>
        </w:rPr>
      </w:pPr>
    </w:p>
    <w:tbl>
      <w:tblPr>
        <w:tblW w:w="0" w:type="auto"/>
        <w:tblLook w:val="04A0"/>
      </w:tblPr>
      <w:tblGrid>
        <w:gridCol w:w="9570"/>
      </w:tblGrid>
      <w:tr w:rsidR="00C50E69" w:rsidRPr="00E6545C" w:rsidTr="00C50E69">
        <w:tc>
          <w:tcPr>
            <w:tcW w:w="9854" w:type="dxa"/>
            <w:hideMark/>
          </w:tcPr>
          <w:p w:rsidR="00C50E69" w:rsidRPr="00E6545C" w:rsidRDefault="00C50E69" w:rsidP="00105AF9">
            <w:pPr>
              <w:spacing w:after="0" w:line="240" w:lineRule="auto"/>
              <w:ind w:firstLine="709"/>
              <w:jc w:val="both"/>
              <w:rPr>
                <w:rFonts w:ascii="Times New Roman" w:hAnsi="Times New Roman"/>
                <w:sz w:val="28"/>
                <w:szCs w:val="28"/>
                <w:u w:val="single"/>
              </w:rPr>
            </w:pPr>
            <w:r w:rsidRPr="00E6545C">
              <w:rPr>
                <w:rFonts w:ascii="Times New Roman" w:hAnsi="Times New Roman"/>
                <w:b/>
                <w:sz w:val="28"/>
                <w:szCs w:val="28"/>
                <w:u w:val="single"/>
              </w:rPr>
              <w:t>Содержание обращения:</w:t>
            </w:r>
            <w:r w:rsidRPr="00E6545C">
              <w:rPr>
                <w:rFonts w:ascii="Times New Roman" w:hAnsi="Times New Roman"/>
                <w:sz w:val="28"/>
                <w:szCs w:val="28"/>
              </w:rPr>
              <w:t xml:space="preserve"> Избиратель, который в день голосования на выборах депутатов </w:t>
            </w:r>
            <w:r>
              <w:rPr>
                <w:rFonts w:ascii="Times New Roman" w:hAnsi="Times New Roman"/>
                <w:sz w:val="28"/>
                <w:szCs w:val="28"/>
              </w:rPr>
              <w:t>представительного органа</w:t>
            </w:r>
            <w:r w:rsidRPr="00E6545C">
              <w:rPr>
                <w:rFonts w:ascii="Times New Roman" w:hAnsi="Times New Roman"/>
                <w:sz w:val="28"/>
                <w:szCs w:val="28"/>
              </w:rPr>
              <w:t xml:space="preserve"> муниципального образования будет находиться за пределами </w:t>
            </w:r>
            <w:r>
              <w:rPr>
                <w:rFonts w:ascii="Times New Roman" w:hAnsi="Times New Roman"/>
                <w:sz w:val="28"/>
                <w:szCs w:val="28"/>
              </w:rPr>
              <w:t>места своего жительства</w:t>
            </w:r>
            <w:r w:rsidRPr="00E6545C">
              <w:rPr>
                <w:rFonts w:ascii="Times New Roman" w:hAnsi="Times New Roman"/>
                <w:sz w:val="28"/>
                <w:szCs w:val="28"/>
              </w:rPr>
              <w:t xml:space="preserve">, подал в </w:t>
            </w:r>
            <w:r w:rsidR="0021598B">
              <w:rPr>
                <w:rFonts w:ascii="Times New Roman" w:hAnsi="Times New Roman"/>
                <w:sz w:val="28"/>
                <w:szCs w:val="28"/>
              </w:rPr>
              <w:t>УИК</w:t>
            </w:r>
            <w:r>
              <w:rPr>
                <w:rFonts w:ascii="Times New Roman" w:hAnsi="Times New Roman"/>
                <w:sz w:val="28"/>
                <w:szCs w:val="28"/>
              </w:rPr>
              <w:t xml:space="preserve"> жалобу на не</w:t>
            </w:r>
            <w:r w:rsidRPr="00E6545C">
              <w:rPr>
                <w:rFonts w:ascii="Times New Roman" w:hAnsi="Times New Roman"/>
                <w:sz w:val="28"/>
                <w:szCs w:val="28"/>
              </w:rPr>
              <w:t>выдачу ему открепительного удостоверения.</w:t>
            </w:r>
          </w:p>
        </w:tc>
      </w:tr>
      <w:tr w:rsidR="00C50E69" w:rsidRPr="00E6545C" w:rsidTr="00C50E69">
        <w:tc>
          <w:tcPr>
            <w:tcW w:w="9854" w:type="dxa"/>
            <w:hideMark/>
          </w:tcPr>
          <w:p w:rsidR="00C50E69" w:rsidRPr="00E6545C" w:rsidRDefault="00C50E69" w:rsidP="00105AF9">
            <w:pPr>
              <w:spacing w:after="0" w:line="240" w:lineRule="auto"/>
              <w:ind w:firstLine="709"/>
              <w:jc w:val="both"/>
              <w:rPr>
                <w:rFonts w:ascii="Times New Roman" w:hAnsi="Times New Roman"/>
                <w:sz w:val="28"/>
                <w:szCs w:val="28"/>
                <w:u w:val="single"/>
              </w:rPr>
            </w:pPr>
            <w:r w:rsidRPr="00E6545C">
              <w:rPr>
                <w:rFonts w:ascii="Times New Roman" w:hAnsi="Times New Roman"/>
                <w:b/>
                <w:sz w:val="28"/>
                <w:szCs w:val="28"/>
                <w:u w:val="single"/>
              </w:rPr>
              <w:t>Правовое обоснование:</w:t>
            </w:r>
            <w:r>
              <w:rPr>
                <w:rFonts w:ascii="Times New Roman" w:hAnsi="Times New Roman"/>
                <w:sz w:val="28"/>
                <w:szCs w:val="28"/>
              </w:rPr>
              <w:t xml:space="preserve"> Должно содержать ссылку на положения закона субъекта Р</w:t>
            </w:r>
            <w:r w:rsidR="0021598B">
              <w:rPr>
                <w:rFonts w:ascii="Times New Roman" w:hAnsi="Times New Roman"/>
                <w:sz w:val="28"/>
                <w:szCs w:val="28"/>
              </w:rPr>
              <w:t xml:space="preserve">оссийской </w:t>
            </w:r>
            <w:r>
              <w:rPr>
                <w:rFonts w:ascii="Times New Roman" w:hAnsi="Times New Roman"/>
                <w:sz w:val="28"/>
                <w:szCs w:val="28"/>
              </w:rPr>
              <w:t>Ф</w:t>
            </w:r>
            <w:r w:rsidR="0021598B">
              <w:rPr>
                <w:rFonts w:ascii="Times New Roman" w:hAnsi="Times New Roman"/>
                <w:sz w:val="28"/>
                <w:szCs w:val="28"/>
              </w:rPr>
              <w:t>едерации</w:t>
            </w:r>
            <w:r>
              <w:rPr>
                <w:rFonts w:ascii="Times New Roman" w:hAnsi="Times New Roman"/>
                <w:sz w:val="28"/>
                <w:szCs w:val="28"/>
              </w:rPr>
              <w:t>, не предусматривающие голосование по открепительным удостоверениям при проведении соответствующих выборов</w:t>
            </w:r>
            <w:r w:rsidRPr="00E6545C">
              <w:rPr>
                <w:rFonts w:ascii="Times New Roman" w:hAnsi="Times New Roman"/>
                <w:sz w:val="28"/>
                <w:szCs w:val="28"/>
              </w:rPr>
              <w:t>.</w:t>
            </w:r>
          </w:p>
        </w:tc>
      </w:tr>
      <w:tr w:rsidR="00C50E69" w:rsidRPr="00E6545C" w:rsidTr="00C50E69">
        <w:tc>
          <w:tcPr>
            <w:tcW w:w="9854" w:type="dxa"/>
            <w:hideMark/>
          </w:tcPr>
          <w:p w:rsidR="00C50E69" w:rsidRPr="00E6545C" w:rsidRDefault="00C50E69" w:rsidP="00105AF9">
            <w:pPr>
              <w:spacing w:after="0" w:line="240" w:lineRule="auto"/>
              <w:ind w:firstLine="709"/>
              <w:jc w:val="both"/>
              <w:rPr>
                <w:rFonts w:ascii="Times New Roman" w:hAnsi="Times New Roman"/>
                <w:sz w:val="28"/>
                <w:szCs w:val="28"/>
                <w:u w:val="single"/>
              </w:rPr>
            </w:pPr>
            <w:r w:rsidRPr="00E6545C">
              <w:rPr>
                <w:rFonts w:ascii="Times New Roman" w:hAnsi="Times New Roman"/>
                <w:b/>
                <w:sz w:val="28"/>
                <w:szCs w:val="28"/>
                <w:u w:val="single"/>
              </w:rPr>
              <w:t xml:space="preserve">Действия </w:t>
            </w:r>
            <w:r w:rsidR="0021598B">
              <w:rPr>
                <w:rFonts w:ascii="Times New Roman" w:hAnsi="Times New Roman"/>
                <w:b/>
                <w:sz w:val="28"/>
                <w:szCs w:val="28"/>
                <w:u w:val="single"/>
              </w:rPr>
              <w:t>УИК</w:t>
            </w:r>
            <w:r w:rsidRPr="00E6545C">
              <w:rPr>
                <w:rFonts w:ascii="Times New Roman" w:hAnsi="Times New Roman"/>
                <w:b/>
                <w:sz w:val="28"/>
                <w:szCs w:val="28"/>
                <w:u w:val="single"/>
              </w:rPr>
              <w:t>:</w:t>
            </w:r>
            <w:r w:rsidRPr="00E6545C">
              <w:rPr>
                <w:rFonts w:ascii="Times New Roman" w:hAnsi="Times New Roman"/>
                <w:sz w:val="28"/>
                <w:szCs w:val="28"/>
              </w:rPr>
              <w:t xml:space="preserve"> Заседание </w:t>
            </w:r>
            <w:r>
              <w:rPr>
                <w:rFonts w:ascii="Times New Roman" w:hAnsi="Times New Roman"/>
                <w:sz w:val="28"/>
                <w:szCs w:val="28"/>
              </w:rPr>
              <w:t xml:space="preserve">комиссии </w:t>
            </w:r>
            <w:r w:rsidRPr="00E6545C">
              <w:rPr>
                <w:rFonts w:ascii="Times New Roman" w:hAnsi="Times New Roman"/>
                <w:sz w:val="28"/>
                <w:szCs w:val="28"/>
              </w:rPr>
              <w:t xml:space="preserve">по рассмотрению обращения не проводится. </w:t>
            </w:r>
            <w:r>
              <w:rPr>
                <w:rFonts w:ascii="Times New Roman" w:hAnsi="Times New Roman"/>
                <w:sz w:val="28"/>
                <w:szCs w:val="28"/>
              </w:rPr>
              <w:t>В</w:t>
            </w:r>
            <w:r w:rsidRPr="00E6545C">
              <w:rPr>
                <w:rFonts w:ascii="Times New Roman" w:hAnsi="Times New Roman"/>
                <w:sz w:val="28"/>
                <w:szCs w:val="28"/>
              </w:rPr>
              <w:t xml:space="preserve"> адрес заявителя </w:t>
            </w:r>
            <w:r>
              <w:rPr>
                <w:rFonts w:ascii="Times New Roman" w:hAnsi="Times New Roman"/>
                <w:sz w:val="28"/>
                <w:szCs w:val="28"/>
              </w:rPr>
              <w:t xml:space="preserve">направляется </w:t>
            </w:r>
            <w:r w:rsidRPr="00E6545C">
              <w:rPr>
                <w:rFonts w:ascii="Times New Roman" w:hAnsi="Times New Roman"/>
                <w:sz w:val="28"/>
                <w:szCs w:val="28"/>
              </w:rPr>
              <w:t xml:space="preserve">письменный ответ за подписью председателя </w:t>
            </w:r>
            <w:r w:rsidR="0021598B">
              <w:rPr>
                <w:rFonts w:ascii="Times New Roman" w:hAnsi="Times New Roman"/>
                <w:sz w:val="28"/>
                <w:szCs w:val="28"/>
              </w:rPr>
              <w:t>УИК</w:t>
            </w:r>
            <w:r w:rsidRPr="00E6545C">
              <w:rPr>
                <w:rFonts w:ascii="Times New Roman" w:hAnsi="Times New Roman"/>
                <w:sz w:val="28"/>
                <w:szCs w:val="28"/>
              </w:rPr>
              <w:t xml:space="preserve">, в котором </w:t>
            </w:r>
            <w:r>
              <w:rPr>
                <w:rFonts w:ascii="Times New Roman" w:hAnsi="Times New Roman"/>
                <w:sz w:val="28"/>
                <w:szCs w:val="28"/>
              </w:rPr>
              <w:t>ему</w:t>
            </w:r>
            <w:r w:rsidRPr="00E6545C">
              <w:rPr>
                <w:rFonts w:ascii="Times New Roman" w:hAnsi="Times New Roman"/>
                <w:sz w:val="28"/>
                <w:szCs w:val="28"/>
              </w:rPr>
              <w:t xml:space="preserve"> разъясняются положения законодательства о выборах.</w:t>
            </w:r>
          </w:p>
        </w:tc>
      </w:tr>
    </w:tbl>
    <w:p w:rsidR="00C50E69" w:rsidRDefault="00C50E69" w:rsidP="00C50E69">
      <w:pPr>
        <w:widowControl w:val="0"/>
        <w:autoSpaceDE w:val="0"/>
        <w:autoSpaceDN w:val="0"/>
        <w:adjustRightInd w:val="0"/>
        <w:spacing w:after="0" w:line="480" w:lineRule="auto"/>
        <w:ind w:firstLine="709"/>
        <w:jc w:val="both"/>
        <w:rPr>
          <w:rFonts w:ascii="Times New Roman" w:hAnsi="Times New Roman"/>
          <w:sz w:val="28"/>
          <w:szCs w:val="28"/>
        </w:rPr>
      </w:pPr>
    </w:p>
    <w:p w:rsidR="00C50E69" w:rsidRPr="006E518B" w:rsidRDefault="00C50E69" w:rsidP="00C50E69">
      <w:pPr>
        <w:pageBreakBefore/>
        <w:widowControl w:val="0"/>
        <w:autoSpaceDE w:val="0"/>
        <w:autoSpaceDN w:val="0"/>
        <w:adjustRightInd w:val="0"/>
        <w:spacing w:after="0" w:line="240" w:lineRule="auto"/>
        <w:ind w:firstLine="709"/>
        <w:jc w:val="right"/>
        <w:rPr>
          <w:rFonts w:ascii="Times New Roman" w:eastAsia="Times New Roman" w:hAnsi="Times New Roman"/>
          <w:i/>
          <w:sz w:val="10"/>
          <w:szCs w:val="10"/>
          <w:lang w:eastAsia="ru-RU"/>
        </w:rPr>
      </w:pPr>
    </w:p>
    <w:p w:rsidR="00C50E69" w:rsidRPr="00FD6BDD" w:rsidRDefault="00C50E69"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BB3241">
        <w:rPr>
          <w:rFonts w:ascii="Times New Roman" w:eastAsia="Times New Roman" w:hAnsi="Times New Roman"/>
          <w:sz w:val="28"/>
          <w:szCs w:val="28"/>
          <w:highlight w:val="yellow"/>
          <w:lang w:eastAsia="ru-RU"/>
        </w:rPr>
        <w:t>Приложение №</w:t>
      </w:r>
      <w:r w:rsidR="002D04B3" w:rsidRPr="00BB3241">
        <w:rPr>
          <w:rFonts w:ascii="Times New Roman" w:eastAsia="Times New Roman" w:hAnsi="Times New Roman"/>
          <w:sz w:val="28"/>
          <w:szCs w:val="28"/>
          <w:highlight w:val="yellow"/>
          <w:lang w:eastAsia="ru-RU"/>
        </w:rPr>
        <w:t xml:space="preserve"> </w:t>
      </w:r>
      <w:r w:rsidRPr="00BB3241">
        <w:rPr>
          <w:rFonts w:ascii="Times New Roman" w:hAnsi="Times New Roman"/>
          <w:sz w:val="28"/>
          <w:szCs w:val="28"/>
          <w:highlight w:val="yellow"/>
        </w:rPr>
        <w:t>2.7.</w:t>
      </w:r>
      <w:r w:rsidR="002D04B3" w:rsidRPr="00BB3241">
        <w:rPr>
          <w:rFonts w:ascii="Times New Roman" w:eastAsia="Times New Roman" w:hAnsi="Times New Roman"/>
          <w:sz w:val="28"/>
          <w:szCs w:val="28"/>
          <w:highlight w:val="yellow"/>
          <w:lang w:eastAsia="ru-RU"/>
        </w:rPr>
        <w:t>2</w:t>
      </w:r>
    </w:p>
    <w:p w:rsidR="00FD6BDD" w:rsidRPr="00650729" w:rsidRDefault="00FD6BDD" w:rsidP="00FD6BDD">
      <w:pPr>
        <w:keepNext/>
        <w:autoSpaceDE w:val="0"/>
        <w:autoSpaceDN w:val="0"/>
        <w:adjustRightInd w:val="0"/>
        <w:spacing w:after="0"/>
        <w:jc w:val="center"/>
        <w:outlineLvl w:val="1"/>
        <w:rPr>
          <w:rFonts w:ascii="Times New Roman" w:hAnsi="Times New Roman" w:cs="Times New Roman"/>
          <w:b/>
          <w:color w:val="000000"/>
          <w:sz w:val="20"/>
          <w:szCs w:val="20"/>
        </w:rPr>
      </w:pPr>
    </w:p>
    <w:p w:rsidR="000C741D" w:rsidRPr="00196800" w:rsidRDefault="000C741D" w:rsidP="000C741D">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0C741D" w:rsidRPr="007778B1" w:rsidRDefault="000C741D" w:rsidP="000C741D">
      <w:pPr>
        <w:spacing w:after="0"/>
        <w:jc w:val="center"/>
        <w:rPr>
          <w:rFonts w:ascii="Times New Roman" w:hAnsi="Times New Roman" w:cs="Times New Roman"/>
          <w:b/>
          <w:color w:val="000000"/>
          <w:sz w:val="16"/>
          <w:szCs w:val="16"/>
        </w:rPr>
      </w:pPr>
    </w:p>
    <w:p w:rsidR="000C741D" w:rsidRDefault="000C741D" w:rsidP="000C741D">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FD6BDD" w:rsidRPr="005F05D3" w:rsidRDefault="00FD6BDD" w:rsidP="00FD6BDD">
      <w:pPr>
        <w:spacing w:after="0"/>
        <w:jc w:val="center"/>
        <w:rPr>
          <w:rFonts w:ascii="Times New Roman" w:hAnsi="Times New Roman" w:cs="Times New Roman"/>
          <w:sz w:val="28"/>
          <w:szCs w:val="28"/>
        </w:rPr>
      </w:pPr>
    </w:p>
    <w:p w:rsidR="00FD6BDD" w:rsidRPr="005F05D3" w:rsidRDefault="00FD6BDD" w:rsidP="00FD6BDD">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Pr>
          <w:rFonts w:ascii="Times New Roman" w:hAnsi="Times New Roman" w:cs="Times New Roman"/>
          <w:b/>
          <w:color w:val="000000"/>
          <w:sz w:val="28"/>
          <w:szCs w:val="28"/>
        </w:rPr>
        <w:t xml:space="preserve"> ИЗБИРАТЕЛЬНАЯ</w:t>
      </w:r>
      <w:r w:rsidRPr="005F05D3">
        <w:rPr>
          <w:rFonts w:ascii="Times New Roman" w:hAnsi="Times New Roman" w:cs="Times New Roman"/>
          <w:b/>
          <w:bCs/>
          <w:sz w:val="28"/>
          <w:szCs w:val="28"/>
        </w:rPr>
        <w:t xml:space="preserve"> КОМИССИЯ</w:t>
      </w:r>
    </w:p>
    <w:p w:rsidR="00FD6BDD" w:rsidRPr="005F05D3" w:rsidRDefault="00FD6BDD" w:rsidP="00FD6BDD">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FD6BDD" w:rsidRPr="00206A37" w:rsidRDefault="00FD6BDD" w:rsidP="00FD6BDD">
      <w:pPr>
        <w:spacing w:after="0"/>
        <w:jc w:val="center"/>
        <w:rPr>
          <w:rFonts w:ascii="Times New Roman" w:hAnsi="Times New Roman" w:cs="Times New Roman"/>
          <w:color w:val="000000"/>
          <w:sz w:val="20"/>
          <w:szCs w:val="20"/>
        </w:rPr>
      </w:pPr>
    </w:p>
    <w:p w:rsidR="00FD6BDD" w:rsidRPr="00206A37" w:rsidRDefault="00FD6BDD" w:rsidP="00FD6BDD">
      <w:pPr>
        <w:spacing w:after="0"/>
        <w:jc w:val="center"/>
        <w:rPr>
          <w:rFonts w:ascii="Times New Roman" w:hAnsi="Times New Roman" w:cs="Times New Roman"/>
          <w:color w:val="000000"/>
          <w:sz w:val="20"/>
          <w:szCs w:val="20"/>
        </w:rPr>
      </w:pPr>
    </w:p>
    <w:p w:rsidR="00FD6BDD" w:rsidRPr="005F05D3" w:rsidRDefault="00FD6BDD" w:rsidP="00FD6BDD">
      <w:pPr>
        <w:spacing w:after="0" w:line="240" w:lineRule="auto"/>
        <w:jc w:val="center"/>
        <w:rPr>
          <w:rFonts w:ascii="Times New Roman" w:hAnsi="Times New Roman" w:cs="Times New Roman"/>
          <w:b/>
          <w:color w:val="000000"/>
          <w:spacing w:val="60"/>
          <w:sz w:val="28"/>
          <w:szCs w:val="28"/>
        </w:rPr>
      </w:pPr>
      <w:r w:rsidRPr="005F05D3">
        <w:rPr>
          <w:rFonts w:ascii="Times New Roman" w:hAnsi="Times New Roman" w:cs="Times New Roman"/>
          <w:b/>
          <w:color w:val="000000"/>
          <w:spacing w:val="60"/>
          <w:sz w:val="28"/>
          <w:szCs w:val="28"/>
        </w:rPr>
        <w:t>РЕШЕНИЕ</w:t>
      </w:r>
    </w:p>
    <w:p w:rsidR="00FD6BDD" w:rsidRDefault="00FD6BDD" w:rsidP="00FD6BDD">
      <w:pPr>
        <w:spacing w:after="0" w:line="240" w:lineRule="auto"/>
        <w:jc w:val="center"/>
        <w:rPr>
          <w:rFonts w:ascii="Times New Roman" w:hAnsi="Times New Roman" w:cs="Times New Roman"/>
          <w:b/>
          <w:noProof/>
          <w:color w:val="000000"/>
          <w:sz w:val="28"/>
          <w:szCs w:val="28"/>
        </w:rPr>
      </w:pPr>
    </w:p>
    <w:tbl>
      <w:tblPr>
        <w:tblW w:w="0" w:type="auto"/>
        <w:tblInd w:w="108" w:type="dxa"/>
        <w:tblLook w:val="00A0"/>
      </w:tblPr>
      <w:tblGrid>
        <w:gridCol w:w="3038"/>
        <w:gridCol w:w="3159"/>
        <w:gridCol w:w="448"/>
        <w:gridCol w:w="1324"/>
        <w:gridCol w:w="1493"/>
      </w:tblGrid>
      <w:tr w:rsidR="00FD6BDD" w:rsidRPr="005F05D3" w:rsidTr="00FD6BDD">
        <w:tc>
          <w:tcPr>
            <w:tcW w:w="3038" w:type="dxa"/>
            <w:shd w:val="clear" w:color="auto" w:fill="auto"/>
          </w:tcPr>
          <w:p w:rsidR="00FD6BDD" w:rsidRPr="005F05D3" w:rsidRDefault="00FD6BDD" w:rsidP="00FD6BD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tc>
        <w:tc>
          <w:tcPr>
            <w:tcW w:w="3159" w:type="dxa"/>
            <w:shd w:val="clear" w:color="auto" w:fill="auto"/>
          </w:tcPr>
          <w:p w:rsidR="00FD6BDD" w:rsidRPr="005F05D3" w:rsidRDefault="00FD6BDD" w:rsidP="00FD6BDD">
            <w:pPr>
              <w:spacing w:after="0" w:line="240" w:lineRule="auto"/>
              <w:jc w:val="right"/>
              <w:rPr>
                <w:rFonts w:ascii="Times New Roman" w:hAnsi="Times New Roman" w:cs="Times New Roman"/>
                <w:sz w:val="28"/>
                <w:szCs w:val="28"/>
              </w:rPr>
            </w:pPr>
          </w:p>
        </w:tc>
        <w:tc>
          <w:tcPr>
            <w:tcW w:w="3266" w:type="dxa"/>
            <w:gridSpan w:val="3"/>
            <w:shd w:val="clear" w:color="auto" w:fill="auto"/>
          </w:tcPr>
          <w:p w:rsidR="00FD6BDD" w:rsidRPr="005F05D3" w:rsidRDefault="00FD6BDD" w:rsidP="00FD6BDD">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Pr>
                <w:rFonts w:ascii="Times New Roman" w:hAnsi="Times New Roman" w:cs="Times New Roman"/>
                <w:sz w:val="28"/>
                <w:szCs w:val="28"/>
              </w:rPr>
              <w:t>________________</w:t>
            </w:r>
          </w:p>
        </w:tc>
      </w:tr>
      <w:tr w:rsidR="00FD6BDD" w:rsidRPr="005F05D3" w:rsidTr="00FD6BDD">
        <w:tc>
          <w:tcPr>
            <w:tcW w:w="3038" w:type="dxa"/>
            <w:shd w:val="clear" w:color="auto" w:fill="auto"/>
          </w:tcPr>
          <w:p w:rsidR="00FD6BDD" w:rsidRPr="004F25C7" w:rsidRDefault="00FD6BDD" w:rsidP="00FD6BDD">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(дата)</w:t>
            </w:r>
          </w:p>
        </w:tc>
        <w:tc>
          <w:tcPr>
            <w:tcW w:w="3159" w:type="dxa"/>
            <w:shd w:val="clear" w:color="auto" w:fill="auto"/>
          </w:tcPr>
          <w:p w:rsidR="00FD6BDD" w:rsidRPr="005F05D3" w:rsidRDefault="00FD6BDD" w:rsidP="00FD6BD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w:t>
            </w:r>
          </w:p>
        </w:tc>
        <w:tc>
          <w:tcPr>
            <w:tcW w:w="448" w:type="dxa"/>
            <w:shd w:val="clear" w:color="auto" w:fill="auto"/>
          </w:tcPr>
          <w:p w:rsidR="00FD6BDD" w:rsidRPr="005F05D3" w:rsidRDefault="00FD6BDD" w:rsidP="00FD6BDD">
            <w:pPr>
              <w:spacing w:after="0" w:line="240" w:lineRule="auto"/>
              <w:jc w:val="right"/>
              <w:rPr>
                <w:rFonts w:ascii="Times New Roman" w:hAnsi="Times New Roman" w:cs="Times New Roman"/>
                <w:sz w:val="28"/>
                <w:szCs w:val="28"/>
              </w:rPr>
            </w:pPr>
          </w:p>
        </w:tc>
        <w:tc>
          <w:tcPr>
            <w:tcW w:w="1324" w:type="dxa"/>
            <w:shd w:val="clear" w:color="auto" w:fill="auto"/>
          </w:tcPr>
          <w:p w:rsidR="00FD6BDD" w:rsidRPr="005F05D3" w:rsidRDefault="00FD6BDD" w:rsidP="00FD6BDD">
            <w:pPr>
              <w:spacing w:after="0" w:line="240" w:lineRule="auto"/>
              <w:rPr>
                <w:rFonts w:ascii="Times New Roman" w:hAnsi="Times New Roman" w:cs="Times New Roman"/>
                <w:sz w:val="28"/>
                <w:szCs w:val="28"/>
              </w:rPr>
            </w:pPr>
          </w:p>
        </w:tc>
        <w:tc>
          <w:tcPr>
            <w:tcW w:w="1494" w:type="dxa"/>
            <w:shd w:val="clear" w:color="auto" w:fill="auto"/>
          </w:tcPr>
          <w:p w:rsidR="00FD6BDD" w:rsidRPr="005F05D3" w:rsidRDefault="00FD6BDD" w:rsidP="00FD6BDD">
            <w:pPr>
              <w:spacing w:after="0" w:line="240" w:lineRule="auto"/>
              <w:rPr>
                <w:rFonts w:ascii="Times New Roman" w:hAnsi="Times New Roman" w:cs="Times New Roman"/>
                <w:sz w:val="28"/>
                <w:szCs w:val="28"/>
              </w:rPr>
            </w:pPr>
          </w:p>
        </w:tc>
      </w:tr>
      <w:tr w:rsidR="00FD6BDD" w:rsidRPr="005F05D3" w:rsidTr="00FD6BDD">
        <w:tc>
          <w:tcPr>
            <w:tcW w:w="3038" w:type="dxa"/>
            <w:shd w:val="clear" w:color="auto" w:fill="auto"/>
          </w:tcPr>
          <w:p w:rsidR="00FD6BDD" w:rsidRPr="005F05D3" w:rsidRDefault="00FD6BDD" w:rsidP="00FD6BDD">
            <w:pPr>
              <w:spacing w:after="0" w:line="240" w:lineRule="auto"/>
              <w:jc w:val="right"/>
              <w:rPr>
                <w:rFonts w:ascii="Times New Roman" w:hAnsi="Times New Roman" w:cs="Times New Roman"/>
                <w:sz w:val="28"/>
                <w:szCs w:val="28"/>
              </w:rPr>
            </w:pPr>
          </w:p>
        </w:tc>
        <w:tc>
          <w:tcPr>
            <w:tcW w:w="3159" w:type="dxa"/>
            <w:shd w:val="clear" w:color="auto" w:fill="auto"/>
          </w:tcPr>
          <w:p w:rsidR="00FD6BDD" w:rsidRPr="004F25C7" w:rsidRDefault="00FD6BDD" w:rsidP="00FD6BDD">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(место составления)</w:t>
            </w:r>
          </w:p>
        </w:tc>
        <w:tc>
          <w:tcPr>
            <w:tcW w:w="3266" w:type="dxa"/>
            <w:gridSpan w:val="3"/>
            <w:shd w:val="clear" w:color="auto" w:fill="auto"/>
          </w:tcPr>
          <w:p w:rsidR="00FD6BDD" w:rsidRPr="005F05D3" w:rsidRDefault="00FD6BDD" w:rsidP="00FD6BDD">
            <w:pPr>
              <w:spacing w:after="0" w:line="240" w:lineRule="auto"/>
              <w:jc w:val="right"/>
              <w:rPr>
                <w:rFonts w:ascii="Times New Roman" w:hAnsi="Times New Roman" w:cs="Times New Roman"/>
                <w:sz w:val="28"/>
                <w:szCs w:val="28"/>
              </w:rPr>
            </w:pPr>
          </w:p>
        </w:tc>
      </w:tr>
    </w:tbl>
    <w:p w:rsidR="00FD6BDD" w:rsidRPr="00E6545C" w:rsidRDefault="00FD6BDD" w:rsidP="00FD6BDD">
      <w:pPr>
        <w:tabs>
          <w:tab w:val="left" w:pos="1035"/>
        </w:tabs>
        <w:spacing w:after="0" w:line="240" w:lineRule="auto"/>
        <w:ind w:right="-1" w:firstLine="709"/>
        <w:jc w:val="center"/>
        <w:rPr>
          <w:rFonts w:ascii="Times New Roman" w:hAnsi="Times New Roman"/>
          <w:b/>
          <w:sz w:val="28"/>
          <w:szCs w:val="28"/>
        </w:rPr>
      </w:pPr>
      <w:r w:rsidRPr="00E6545C">
        <w:rPr>
          <w:rFonts w:ascii="Times New Roman" w:hAnsi="Times New Roman"/>
          <w:b/>
          <w:sz w:val="28"/>
          <w:szCs w:val="28"/>
        </w:rPr>
        <w:t>О рассмотрении жалобы ______________ о неправомерном включении сведений о гражданине в список избирателей</w:t>
      </w:r>
    </w:p>
    <w:p w:rsidR="00FD6BDD" w:rsidRPr="00FD6BDD" w:rsidRDefault="00FD6BDD" w:rsidP="00C50E69">
      <w:pPr>
        <w:widowControl w:val="0"/>
        <w:autoSpaceDE w:val="0"/>
        <w:autoSpaceDN w:val="0"/>
        <w:adjustRightInd w:val="0"/>
        <w:spacing w:after="0" w:line="240" w:lineRule="auto"/>
        <w:ind w:firstLine="709"/>
        <w:jc w:val="right"/>
        <w:rPr>
          <w:rFonts w:ascii="Times New Roman" w:eastAsia="Times New Roman" w:hAnsi="Times New Roman"/>
          <w:sz w:val="16"/>
          <w:szCs w:val="16"/>
          <w:lang w:eastAsia="ru-RU"/>
        </w:rPr>
      </w:pPr>
    </w:p>
    <w:p w:rsidR="00C50E69" w:rsidRPr="006E518B" w:rsidRDefault="00C50E69" w:rsidP="00C50E69">
      <w:pPr>
        <w:widowControl w:val="0"/>
        <w:autoSpaceDE w:val="0"/>
        <w:autoSpaceDN w:val="0"/>
        <w:adjustRightInd w:val="0"/>
        <w:spacing w:after="0" w:line="240" w:lineRule="auto"/>
        <w:ind w:firstLine="709"/>
        <w:jc w:val="right"/>
        <w:rPr>
          <w:rFonts w:ascii="Times New Roman" w:eastAsia="Times New Roman" w:hAnsi="Times New Roman"/>
          <w:i/>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7178"/>
      </w:tblGrid>
      <w:tr w:rsidR="00C50E69" w:rsidRPr="00E6545C" w:rsidTr="00FD6BDD">
        <w:tc>
          <w:tcPr>
            <w:tcW w:w="2392" w:type="dxa"/>
            <w:tcBorders>
              <w:top w:val="single" w:sz="4" w:space="0" w:color="auto"/>
              <w:left w:val="single" w:sz="4" w:space="0" w:color="auto"/>
              <w:bottom w:val="single" w:sz="4" w:space="0" w:color="auto"/>
              <w:right w:val="single" w:sz="4" w:space="0" w:color="auto"/>
            </w:tcBorders>
            <w:vAlign w:val="center"/>
            <w:hideMark/>
          </w:tcPr>
          <w:p w:rsidR="00C50E69" w:rsidRPr="006E518B" w:rsidRDefault="00C50E69" w:rsidP="007B638C">
            <w:pPr>
              <w:widowControl w:val="0"/>
              <w:autoSpaceDE w:val="0"/>
              <w:autoSpaceDN w:val="0"/>
              <w:adjustRightInd w:val="0"/>
              <w:spacing w:after="0" w:line="240" w:lineRule="auto"/>
              <w:rPr>
                <w:rFonts w:ascii="Times New Roman" w:eastAsia="Times New Roman" w:hAnsi="Times New Roman"/>
                <w:b/>
                <w:i/>
                <w:sz w:val="28"/>
                <w:szCs w:val="28"/>
                <w:lang w:eastAsia="ru-RU"/>
              </w:rPr>
            </w:pPr>
            <w:r w:rsidRPr="006E518B">
              <w:rPr>
                <w:rFonts w:ascii="Times New Roman" w:eastAsia="Times New Roman" w:hAnsi="Times New Roman"/>
                <w:b/>
                <w:i/>
                <w:sz w:val="28"/>
                <w:szCs w:val="28"/>
                <w:lang w:eastAsia="ru-RU"/>
              </w:rPr>
              <w:t>Вводная часть</w:t>
            </w:r>
          </w:p>
        </w:tc>
        <w:tc>
          <w:tcPr>
            <w:tcW w:w="7179" w:type="dxa"/>
            <w:tcBorders>
              <w:top w:val="single" w:sz="4" w:space="0" w:color="auto"/>
              <w:left w:val="single" w:sz="4" w:space="0" w:color="auto"/>
              <w:bottom w:val="single" w:sz="4" w:space="0" w:color="auto"/>
              <w:right w:val="single" w:sz="4" w:space="0" w:color="auto"/>
            </w:tcBorders>
          </w:tcPr>
          <w:p w:rsidR="00C50E69" w:rsidRPr="00E6545C" w:rsidRDefault="00C50E69" w:rsidP="00C50E69">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___ сентября 20__ года в участковую комиссию избирательного участка № ____ поступила жалоба ______________, наблюдателя от __________________________________,  о том, что в день голосования в список избирателей неправомерно включены сведения о гражданине ___________________.</w:t>
            </w:r>
          </w:p>
          <w:p w:rsidR="00C50E69" w:rsidRPr="00E6545C" w:rsidRDefault="00C50E69" w:rsidP="00C50E69">
            <w:pPr>
              <w:tabs>
                <w:tab w:val="left" w:pos="1035"/>
              </w:tabs>
              <w:spacing w:after="0" w:line="240" w:lineRule="auto"/>
              <w:ind w:firstLine="709"/>
              <w:jc w:val="both"/>
              <w:rPr>
                <w:rFonts w:ascii="Times New Roman" w:eastAsia="Times New Roman" w:hAnsi="Times New Roman"/>
                <w:sz w:val="28"/>
                <w:szCs w:val="28"/>
                <w:lang w:eastAsia="ru-RU"/>
              </w:rPr>
            </w:pPr>
            <w:r w:rsidRPr="00E6545C">
              <w:rPr>
                <w:rFonts w:ascii="Times New Roman" w:hAnsi="Times New Roman"/>
                <w:sz w:val="28"/>
                <w:szCs w:val="28"/>
              </w:rPr>
              <w:t>Гражданин Российской Федерации __________________, паспорт __________________, выдан __________________,  проживающий: Республика Коми, ______________________, в день голосования __</w:t>
            </w:r>
            <w:r>
              <w:rPr>
                <w:rFonts w:ascii="Times New Roman" w:hAnsi="Times New Roman"/>
                <w:sz w:val="28"/>
                <w:szCs w:val="28"/>
              </w:rPr>
              <w:t xml:space="preserve"> </w:t>
            </w:r>
            <w:r w:rsidRPr="00E6545C">
              <w:rPr>
                <w:rFonts w:ascii="Times New Roman" w:hAnsi="Times New Roman"/>
                <w:sz w:val="28"/>
                <w:szCs w:val="28"/>
              </w:rPr>
              <w:t xml:space="preserve">сентября 20__ года пришел голосовать на избирательный участок №______, при этом данные о нем отсутствовали в списке избирателей по данному избирательному участку. </w:t>
            </w:r>
          </w:p>
        </w:tc>
      </w:tr>
      <w:tr w:rsidR="00C50E69" w:rsidRPr="00E6545C" w:rsidTr="002665B0">
        <w:tc>
          <w:tcPr>
            <w:tcW w:w="2392" w:type="dxa"/>
            <w:tcBorders>
              <w:top w:val="single" w:sz="4" w:space="0" w:color="auto"/>
              <w:left w:val="single" w:sz="4" w:space="0" w:color="auto"/>
              <w:bottom w:val="single" w:sz="4" w:space="0" w:color="auto"/>
              <w:right w:val="single" w:sz="4" w:space="0" w:color="auto"/>
            </w:tcBorders>
            <w:vAlign w:val="center"/>
            <w:hideMark/>
          </w:tcPr>
          <w:p w:rsidR="00C50E69" w:rsidRPr="006E518B" w:rsidRDefault="00C50E69" w:rsidP="007B638C">
            <w:pPr>
              <w:widowControl w:val="0"/>
              <w:autoSpaceDE w:val="0"/>
              <w:autoSpaceDN w:val="0"/>
              <w:adjustRightInd w:val="0"/>
              <w:spacing w:after="0" w:line="240" w:lineRule="auto"/>
              <w:rPr>
                <w:rFonts w:ascii="Times New Roman" w:eastAsia="Times New Roman" w:hAnsi="Times New Roman"/>
                <w:b/>
                <w:i/>
                <w:sz w:val="28"/>
                <w:szCs w:val="28"/>
                <w:lang w:eastAsia="ru-RU"/>
              </w:rPr>
            </w:pPr>
            <w:r w:rsidRPr="006E518B">
              <w:rPr>
                <w:rFonts w:ascii="Times New Roman" w:eastAsia="Times New Roman" w:hAnsi="Times New Roman"/>
                <w:b/>
                <w:i/>
                <w:sz w:val="28"/>
                <w:szCs w:val="28"/>
                <w:lang w:eastAsia="ru-RU"/>
              </w:rPr>
              <w:t>Мотивировочная часть</w:t>
            </w:r>
          </w:p>
        </w:tc>
        <w:tc>
          <w:tcPr>
            <w:tcW w:w="7179" w:type="dxa"/>
            <w:tcBorders>
              <w:top w:val="single" w:sz="4" w:space="0" w:color="auto"/>
              <w:left w:val="single" w:sz="4" w:space="0" w:color="auto"/>
              <w:bottom w:val="single" w:sz="4" w:space="0" w:color="auto"/>
              <w:right w:val="single" w:sz="4" w:space="0" w:color="auto"/>
            </w:tcBorders>
          </w:tcPr>
          <w:p w:rsidR="00C50E69" w:rsidRPr="00E6545C" w:rsidRDefault="00C50E69" w:rsidP="00C50E69">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Согласно пункту 4 статьи 17 Федерального закона «Об основных гарантиях избирательных прав и права на участие в референдуме граждан Российской Федерации» основанием для включения гражданина в список избирателей на конкретном избирательном участке является факт нахождения его места жительства на территории этого избирательного участка.  </w:t>
            </w:r>
          </w:p>
          <w:p w:rsidR="00C50E69" w:rsidRPr="00E6545C" w:rsidRDefault="00C50E69" w:rsidP="007B638C">
            <w:pPr>
              <w:tabs>
                <w:tab w:val="left" w:pos="1035"/>
              </w:tabs>
              <w:spacing w:after="0" w:line="240" w:lineRule="auto"/>
              <w:ind w:firstLine="709"/>
              <w:jc w:val="both"/>
              <w:rPr>
                <w:rFonts w:ascii="Times New Roman" w:eastAsia="Times New Roman" w:hAnsi="Times New Roman"/>
                <w:sz w:val="28"/>
                <w:szCs w:val="28"/>
                <w:lang w:eastAsia="ru-RU"/>
              </w:rPr>
            </w:pPr>
            <w:r w:rsidRPr="00E6545C">
              <w:rPr>
                <w:rFonts w:ascii="Times New Roman" w:hAnsi="Times New Roman"/>
                <w:sz w:val="28"/>
                <w:szCs w:val="28"/>
              </w:rPr>
              <w:t>Учитывая, что место жительства гражданина __________ находится на территории избирательного участка № ____, что подтверждается вышеуказанными данными паспорта гражданина о его регистрации по месту жительства, в соответствии с пунктом 4 статьи 17 Федерального закона «Об основных гарантиях избирательных прав и права на участие в референдуме граждан Российской Федерации»</w:t>
            </w:r>
            <w:r w:rsidR="007B638C">
              <w:rPr>
                <w:rFonts w:ascii="Times New Roman" w:hAnsi="Times New Roman"/>
                <w:sz w:val="28"/>
                <w:szCs w:val="28"/>
              </w:rPr>
              <w:t>,</w:t>
            </w:r>
            <w:r w:rsidRPr="00E6545C">
              <w:rPr>
                <w:rFonts w:ascii="Times New Roman" w:hAnsi="Times New Roman"/>
                <w:sz w:val="28"/>
                <w:szCs w:val="28"/>
              </w:rPr>
              <w:t xml:space="preserve"> гражданин _______________ был включен в список избирателей на избирательном участке № ____ на законных основаниях.</w:t>
            </w:r>
            <w:r>
              <w:rPr>
                <w:rFonts w:ascii="Times New Roman" w:hAnsi="Times New Roman"/>
                <w:sz w:val="28"/>
                <w:szCs w:val="28"/>
              </w:rPr>
              <w:t xml:space="preserve"> </w:t>
            </w:r>
          </w:p>
        </w:tc>
      </w:tr>
      <w:tr w:rsidR="007B638C" w:rsidRPr="00E6545C" w:rsidTr="002665B0">
        <w:tc>
          <w:tcPr>
            <w:tcW w:w="2392" w:type="dxa"/>
            <w:tcBorders>
              <w:top w:val="single" w:sz="4" w:space="0" w:color="auto"/>
              <w:left w:val="single" w:sz="4" w:space="0" w:color="auto"/>
              <w:bottom w:val="single" w:sz="4" w:space="0" w:color="auto"/>
              <w:right w:val="single" w:sz="4" w:space="0" w:color="auto"/>
            </w:tcBorders>
            <w:vAlign w:val="center"/>
            <w:hideMark/>
          </w:tcPr>
          <w:p w:rsidR="007B638C" w:rsidRPr="006E518B" w:rsidRDefault="007B638C" w:rsidP="007B638C">
            <w:pPr>
              <w:widowControl w:val="0"/>
              <w:autoSpaceDE w:val="0"/>
              <w:autoSpaceDN w:val="0"/>
              <w:adjustRightInd w:val="0"/>
              <w:spacing w:after="0" w:line="240" w:lineRule="auto"/>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Резолютивная часть</w:t>
            </w:r>
          </w:p>
        </w:tc>
        <w:tc>
          <w:tcPr>
            <w:tcW w:w="7179" w:type="dxa"/>
            <w:tcBorders>
              <w:top w:val="single" w:sz="4" w:space="0" w:color="auto"/>
              <w:left w:val="single" w:sz="4" w:space="0" w:color="auto"/>
              <w:bottom w:val="single" w:sz="4" w:space="0" w:color="auto"/>
              <w:right w:val="single" w:sz="4" w:space="0" w:color="auto"/>
            </w:tcBorders>
            <w:shd w:val="clear" w:color="auto" w:fill="auto"/>
          </w:tcPr>
          <w:p w:rsidR="007B638C" w:rsidRDefault="007B638C" w:rsidP="007B638C">
            <w:pPr>
              <w:tabs>
                <w:tab w:val="left" w:pos="1035"/>
              </w:tabs>
              <w:spacing w:after="0" w:line="240" w:lineRule="auto"/>
              <w:jc w:val="both"/>
              <w:rPr>
                <w:rFonts w:ascii="Times New Roman" w:hAnsi="Times New Roman"/>
                <w:sz w:val="28"/>
                <w:szCs w:val="28"/>
              </w:rPr>
            </w:pPr>
            <w:r>
              <w:rPr>
                <w:rFonts w:ascii="Times New Roman" w:hAnsi="Times New Roman"/>
                <w:sz w:val="28"/>
                <w:szCs w:val="28"/>
              </w:rPr>
              <w:t>участковая избирательная комиссия избирательного участка № _____</w:t>
            </w:r>
          </w:p>
          <w:p w:rsidR="007B638C" w:rsidRDefault="007B638C" w:rsidP="00C50E69">
            <w:pPr>
              <w:tabs>
                <w:tab w:val="left" w:pos="1035"/>
              </w:tabs>
              <w:spacing w:after="0" w:line="240" w:lineRule="auto"/>
              <w:ind w:firstLine="709"/>
              <w:jc w:val="both"/>
              <w:rPr>
                <w:rFonts w:ascii="Times New Roman" w:hAnsi="Times New Roman"/>
                <w:b/>
                <w:sz w:val="28"/>
                <w:szCs w:val="28"/>
              </w:rPr>
            </w:pPr>
            <w:r>
              <w:rPr>
                <w:rFonts w:ascii="Times New Roman" w:hAnsi="Times New Roman"/>
                <w:b/>
                <w:sz w:val="28"/>
                <w:szCs w:val="28"/>
              </w:rPr>
              <w:t>РЕШИЛА:</w:t>
            </w:r>
          </w:p>
          <w:p w:rsidR="007B638C" w:rsidRDefault="007B638C" w:rsidP="00C50E69">
            <w:pPr>
              <w:tabs>
                <w:tab w:val="left" w:pos="1035"/>
              </w:tabs>
              <w:spacing w:after="0" w:line="240" w:lineRule="auto"/>
              <w:ind w:firstLine="709"/>
              <w:jc w:val="both"/>
              <w:rPr>
                <w:rFonts w:ascii="Times New Roman" w:hAnsi="Times New Roman"/>
                <w:sz w:val="28"/>
                <w:szCs w:val="28"/>
              </w:rPr>
            </w:pPr>
            <w:r>
              <w:rPr>
                <w:rFonts w:ascii="Times New Roman" w:hAnsi="Times New Roman"/>
                <w:sz w:val="28"/>
                <w:szCs w:val="28"/>
              </w:rPr>
              <w:t>Отказать _____________________, наблюдателю от ________________________, в удовлетворении жалобы в полном объеме.</w:t>
            </w:r>
          </w:p>
          <w:p w:rsidR="007B638C" w:rsidRPr="007B638C" w:rsidRDefault="007B638C" w:rsidP="00C50E69">
            <w:pPr>
              <w:tabs>
                <w:tab w:val="left" w:pos="1035"/>
              </w:tabs>
              <w:spacing w:after="0" w:line="240" w:lineRule="auto"/>
              <w:ind w:firstLine="709"/>
              <w:jc w:val="both"/>
              <w:rPr>
                <w:rFonts w:ascii="Times New Roman" w:hAnsi="Times New Roman"/>
                <w:sz w:val="28"/>
                <w:szCs w:val="28"/>
              </w:rPr>
            </w:pPr>
          </w:p>
        </w:tc>
      </w:tr>
      <w:tr w:rsidR="004176A6" w:rsidRPr="00E6545C" w:rsidTr="002665B0">
        <w:tc>
          <w:tcPr>
            <w:tcW w:w="9571" w:type="dxa"/>
            <w:gridSpan w:val="2"/>
            <w:tcBorders>
              <w:top w:val="single" w:sz="4" w:space="0" w:color="auto"/>
              <w:left w:val="nil"/>
              <w:bottom w:val="nil"/>
              <w:right w:val="nil"/>
            </w:tcBorders>
            <w:vAlign w:val="center"/>
            <w:hideMark/>
          </w:tcPr>
          <w:p w:rsidR="004176A6" w:rsidRDefault="004176A6"/>
          <w:tbl>
            <w:tblPr>
              <w:tblW w:w="0" w:type="auto"/>
              <w:tblLook w:val="04A0"/>
            </w:tblPr>
            <w:tblGrid>
              <w:gridCol w:w="3401"/>
              <w:gridCol w:w="2737"/>
              <w:gridCol w:w="3216"/>
            </w:tblGrid>
            <w:tr w:rsidR="004176A6" w:rsidRPr="002665B0" w:rsidTr="004176A6">
              <w:tc>
                <w:tcPr>
                  <w:tcW w:w="3402" w:type="dxa"/>
                </w:tcPr>
                <w:p w:rsidR="004176A6" w:rsidRPr="006B437A" w:rsidRDefault="004176A6" w:rsidP="0063280B">
                  <w:pPr>
                    <w:spacing w:after="0" w:line="240" w:lineRule="auto"/>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4176A6" w:rsidRPr="002665B0" w:rsidRDefault="004176A6" w:rsidP="0063280B">
                  <w:pPr>
                    <w:spacing w:after="0" w:line="240" w:lineRule="auto"/>
                    <w:rPr>
                      <w:rFonts w:ascii="Times New Roman" w:hAnsi="Times New Roman"/>
                      <w:b/>
                      <w:i/>
                      <w:sz w:val="24"/>
                      <w:szCs w:val="24"/>
                    </w:rPr>
                  </w:pPr>
                </w:p>
              </w:tc>
              <w:tc>
                <w:tcPr>
                  <w:tcW w:w="2737" w:type="dxa"/>
                </w:tcPr>
                <w:p w:rsidR="004176A6" w:rsidRPr="002665B0" w:rsidRDefault="004176A6" w:rsidP="002727D4">
                  <w:pPr>
                    <w:spacing w:after="0" w:line="240" w:lineRule="auto"/>
                    <w:jc w:val="center"/>
                    <w:rPr>
                      <w:rFonts w:ascii="Times New Roman" w:hAnsi="Times New Roman"/>
                      <w:i/>
                      <w:sz w:val="24"/>
                      <w:szCs w:val="24"/>
                    </w:rPr>
                  </w:pPr>
                </w:p>
                <w:p w:rsidR="004176A6" w:rsidRPr="002665B0" w:rsidRDefault="004176A6"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4176A6" w:rsidRPr="002665B0" w:rsidRDefault="004176A6"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4176A6" w:rsidRPr="002665B0" w:rsidRDefault="004176A6" w:rsidP="002727D4">
                  <w:pPr>
                    <w:spacing w:after="0" w:line="240" w:lineRule="auto"/>
                    <w:jc w:val="center"/>
                    <w:rPr>
                      <w:rFonts w:ascii="Times New Roman" w:hAnsi="Times New Roman"/>
                      <w:i/>
                      <w:sz w:val="24"/>
                      <w:szCs w:val="24"/>
                    </w:rPr>
                  </w:pPr>
                </w:p>
                <w:p w:rsidR="004176A6" w:rsidRPr="002665B0" w:rsidRDefault="004176A6"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4176A6" w:rsidRPr="002665B0" w:rsidRDefault="004176A6"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r w:rsidR="004176A6" w:rsidRPr="00140E15" w:rsidTr="004176A6">
              <w:tc>
                <w:tcPr>
                  <w:tcW w:w="3402" w:type="dxa"/>
                </w:tcPr>
                <w:p w:rsidR="004176A6" w:rsidRPr="005A486F" w:rsidRDefault="004176A6" w:rsidP="0063280B">
                  <w:pPr>
                    <w:spacing w:after="0" w:line="240" w:lineRule="auto"/>
                    <w:rPr>
                      <w:rFonts w:ascii="Times New Roman" w:hAnsi="Times New Roman"/>
                      <w:sz w:val="12"/>
                      <w:szCs w:val="12"/>
                    </w:rPr>
                  </w:pPr>
                </w:p>
                <w:p w:rsidR="004176A6" w:rsidRPr="00645FAB" w:rsidRDefault="004176A6" w:rsidP="0063280B">
                  <w:pPr>
                    <w:spacing w:after="0" w:line="240" w:lineRule="auto"/>
                    <w:rPr>
                      <w:rFonts w:ascii="Times New Roman" w:hAnsi="Times New Roman"/>
                      <w:sz w:val="28"/>
                      <w:szCs w:val="28"/>
                    </w:rPr>
                  </w:pPr>
                  <w:r w:rsidRPr="00645FAB">
                    <w:rPr>
                      <w:rFonts w:ascii="Times New Roman" w:hAnsi="Times New Roman"/>
                      <w:sz w:val="28"/>
                      <w:szCs w:val="28"/>
                    </w:rPr>
                    <w:t>Секретарь участковой избирательной комиссии</w:t>
                  </w:r>
                </w:p>
              </w:tc>
              <w:tc>
                <w:tcPr>
                  <w:tcW w:w="2737" w:type="dxa"/>
                </w:tcPr>
                <w:p w:rsidR="004176A6" w:rsidRPr="00140E15" w:rsidRDefault="004176A6" w:rsidP="002727D4">
                  <w:pPr>
                    <w:spacing w:after="0" w:line="240" w:lineRule="auto"/>
                    <w:rPr>
                      <w:rFonts w:ascii="Times New Roman" w:hAnsi="Times New Roman"/>
                      <w:sz w:val="24"/>
                      <w:szCs w:val="24"/>
                    </w:rPr>
                  </w:pPr>
                </w:p>
                <w:p w:rsidR="004176A6" w:rsidRPr="00140E15" w:rsidRDefault="004176A6"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_____________</w:t>
                  </w:r>
                </w:p>
                <w:p w:rsidR="004176A6" w:rsidRPr="00E76C0D" w:rsidRDefault="004176A6" w:rsidP="002727D4">
                  <w:pPr>
                    <w:spacing w:after="0" w:line="240" w:lineRule="auto"/>
                    <w:jc w:val="center"/>
                    <w:rPr>
                      <w:rFonts w:ascii="Times New Roman" w:hAnsi="Times New Roman"/>
                      <w:i/>
                      <w:sz w:val="20"/>
                      <w:szCs w:val="20"/>
                    </w:rPr>
                  </w:pPr>
                  <w:r w:rsidRPr="00E76C0D">
                    <w:rPr>
                      <w:rFonts w:ascii="Times New Roman" w:hAnsi="Times New Roman"/>
                      <w:i/>
                      <w:sz w:val="20"/>
                      <w:szCs w:val="20"/>
                    </w:rPr>
                    <w:t xml:space="preserve">подпись </w:t>
                  </w:r>
                </w:p>
              </w:tc>
              <w:tc>
                <w:tcPr>
                  <w:tcW w:w="3216" w:type="dxa"/>
                </w:tcPr>
                <w:p w:rsidR="004176A6" w:rsidRPr="00140E15" w:rsidRDefault="004176A6" w:rsidP="002727D4">
                  <w:pPr>
                    <w:spacing w:after="0" w:line="240" w:lineRule="auto"/>
                    <w:jc w:val="center"/>
                    <w:rPr>
                      <w:rFonts w:ascii="Times New Roman" w:hAnsi="Times New Roman"/>
                      <w:sz w:val="24"/>
                      <w:szCs w:val="24"/>
                    </w:rPr>
                  </w:pPr>
                </w:p>
                <w:p w:rsidR="004176A6" w:rsidRPr="00140E15" w:rsidRDefault="004176A6"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w:t>
                  </w:r>
                  <w:r>
                    <w:rPr>
                      <w:rFonts w:ascii="Times New Roman" w:hAnsi="Times New Roman"/>
                      <w:sz w:val="24"/>
                      <w:szCs w:val="24"/>
                    </w:rPr>
                    <w:t>___________</w:t>
                  </w:r>
                  <w:r w:rsidRPr="00140E15">
                    <w:rPr>
                      <w:rFonts w:ascii="Times New Roman" w:hAnsi="Times New Roman"/>
                      <w:sz w:val="24"/>
                      <w:szCs w:val="24"/>
                    </w:rPr>
                    <w:t>________</w:t>
                  </w:r>
                </w:p>
                <w:p w:rsidR="004176A6" w:rsidRPr="00140E15" w:rsidRDefault="004176A6" w:rsidP="002727D4">
                  <w:pPr>
                    <w:spacing w:after="0" w:line="240" w:lineRule="auto"/>
                    <w:jc w:val="center"/>
                    <w:rPr>
                      <w:rFonts w:ascii="Times New Roman" w:hAnsi="Times New Roman"/>
                      <w:sz w:val="24"/>
                      <w:szCs w:val="24"/>
                    </w:rPr>
                  </w:pPr>
                  <w:r>
                    <w:rPr>
                      <w:rFonts w:ascii="Times New Roman" w:hAnsi="Times New Roman"/>
                      <w:i/>
                      <w:sz w:val="20"/>
                      <w:szCs w:val="20"/>
                    </w:rPr>
                    <w:t>ф</w:t>
                  </w:r>
                  <w:r w:rsidRPr="00E76C0D">
                    <w:rPr>
                      <w:rFonts w:ascii="Times New Roman" w:hAnsi="Times New Roman"/>
                      <w:i/>
                      <w:sz w:val="20"/>
                      <w:szCs w:val="20"/>
                    </w:rPr>
                    <w:t>амилия, инициалы</w:t>
                  </w:r>
                </w:p>
              </w:tc>
            </w:tr>
          </w:tbl>
          <w:p w:rsidR="004176A6" w:rsidRPr="00E76C0D" w:rsidRDefault="004176A6" w:rsidP="004176A6">
            <w:pPr>
              <w:spacing w:after="0" w:line="240" w:lineRule="auto"/>
              <w:rPr>
                <w:rFonts w:ascii="Times New Roman" w:hAnsi="Times New Roman"/>
                <w:b/>
                <w:sz w:val="12"/>
                <w:szCs w:val="12"/>
              </w:rPr>
            </w:pPr>
          </w:p>
          <w:p w:rsidR="004176A6" w:rsidRPr="00E76C0D" w:rsidRDefault="004176A6" w:rsidP="004176A6">
            <w:pPr>
              <w:spacing w:after="0" w:line="240" w:lineRule="auto"/>
              <w:rPr>
                <w:rFonts w:ascii="Times New Roman" w:hAnsi="Times New Roman"/>
                <w:sz w:val="28"/>
                <w:szCs w:val="28"/>
              </w:rPr>
            </w:pPr>
            <w:r>
              <w:rPr>
                <w:rFonts w:ascii="Times New Roman" w:hAnsi="Times New Roman"/>
                <w:sz w:val="28"/>
                <w:szCs w:val="28"/>
              </w:rPr>
              <w:t xml:space="preserve">   </w:t>
            </w:r>
            <w:r w:rsidR="0063280B">
              <w:rPr>
                <w:rFonts w:ascii="Times New Roman" w:hAnsi="Times New Roman"/>
                <w:sz w:val="28"/>
                <w:szCs w:val="28"/>
              </w:rPr>
              <w:t xml:space="preserve">      </w:t>
            </w:r>
            <w:r>
              <w:rPr>
                <w:rFonts w:ascii="Times New Roman" w:hAnsi="Times New Roman"/>
                <w:sz w:val="28"/>
                <w:szCs w:val="28"/>
              </w:rPr>
              <w:t xml:space="preserve">    </w:t>
            </w:r>
            <w:r w:rsidRPr="00E76C0D">
              <w:rPr>
                <w:rFonts w:ascii="Times New Roman" w:hAnsi="Times New Roman"/>
                <w:sz w:val="28"/>
                <w:szCs w:val="28"/>
              </w:rPr>
              <w:t>М</w:t>
            </w:r>
            <w:r w:rsidR="00903A98">
              <w:rPr>
                <w:rFonts w:ascii="Times New Roman" w:hAnsi="Times New Roman"/>
                <w:sz w:val="28"/>
                <w:szCs w:val="28"/>
              </w:rPr>
              <w:t>.</w:t>
            </w:r>
            <w:r w:rsidRPr="00E76C0D">
              <w:rPr>
                <w:rFonts w:ascii="Times New Roman" w:hAnsi="Times New Roman"/>
                <w:sz w:val="28"/>
                <w:szCs w:val="28"/>
              </w:rPr>
              <w:t>П</w:t>
            </w:r>
            <w:r w:rsidR="00903A98">
              <w:rPr>
                <w:rFonts w:ascii="Times New Roman" w:hAnsi="Times New Roman"/>
                <w:sz w:val="28"/>
                <w:szCs w:val="28"/>
              </w:rPr>
              <w:t>.</w:t>
            </w:r>
          </w:p>
          <w:p w:rsidR="004176A6" w:rsidRDefault="004176A6" w:rsidP="007B638C">
            <w:pPr>
              <w:tabs>
                <w:tab w:val="left" w:pos="1035"/>
              </w:tabs>
              <w:spacing w:after="0" w:line="240" w:lineRule="auto"/>
              <w:jc w:val="both"/>
              <w:rPr>
                <w:rFonts w:ascii="Times New Roman" w:hAnsi="Times New Roman"/>
                <w:sz w:val="28"/>
                <w:szCs w:val="28"/>
              </w:rPr>
            </w:pPr>
          </w:p>
        </w:tc>
      </w:tr>
    </w:tbl>
    <w:p w:rsidR="00BB3241" w:rsidRDefault="00BB3241"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BB3241" w:rsidRDefault="00BB3241">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C50E69" w:rsidRDefault="00C50E69"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BB3241">
        <w:rPr>
          <w:rFonts w:ascii="Times New Roman" w:eastAsia="Times New Roman" w:hAnsi="Times New Roman"/>
          <w:sz w:val="28"/>
          <w:szCs w:val="28"/>
          <w:highlight w:val="yellow"/>
          <w:lang w:eastAsia="ru-RU"/>
        </w:rPr>
        <w:t xml:space="preserve">Приложение № </w:t>
      </w:r>
      <w:r w:rsidRPr="00BB3241">
        <w:rPr>
          <w:rFonts w:ascii="Times New Roman" w:hAnsi="Times New Roman"/>
          <w:sz w:val="28"/>
          <w:szCs w:val="28"/>
          <w:highlight w:val="yellow"/>
        </w:rPr>
        <w:t>2.7.</w:t>
      </w:r>
      <w:r w:rsidRPr="00BB3241">
        <w:rPr>
          <w:rFonts w:ascii="Times New Roman" w:eastAsia="Times New Roman" w:hAnsi="Times New Roman"/>
          <w:sz w:val="28"/>
          <w:szCs w:val="28"/>
          <w:highlight w:val="yellow"/>
          <w:lang w:eastAsia="ru-RU"/>
        </w:rPr>
        <w:t>3</w:t>
      </w:r>
    </w:p>
    <w:p w:rsidR="00903A98" w:rsidRDefault="00903A98"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63280B" w:rsidRPr="00196800" w:rsidRDefault="0063280B" w:rsidP="0063280B">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63280B" w:rsidRPr="007778B1" w:rsidRDefault="0063280B" w:rsidP="0063280B">
      <w:pPr>
        <w:spacing w:after="0"/>
        <w:jc w:val="center"/>
        <w:rPr>
          <w:rFonts w:ascii="Times New Roman" w:hAnsi="Times New Roman" w:cs="Times New Roman"/>
          <w:b/>
          <w:color w:val="000000"/>
          <w:sz w:val="16"/>
          <w:szCs w:val="16"/>
        </w:rPr>
      </w:pPr>
    </w:p>
    <w:p w:rsidR="0063280B" w:rsidRDefault="0063280B" w:rsidP="0063280B">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903A98" w:rsidRPr="005F05D3" w:rsidRDefault="00903A98" w:rsidP="00903A98">
      <w:pPr>
        <w:spacing w:after="0"/>
        <w:jc w:val="center"/>
        <w:rPr>
          <w:rFonts w:ascii="Times New Roman" w:hAnsi="Times New Roman" w:cs="Times New Roman"/>
          <w:sz w:val="28"/>
          <w:szCs w:val="28"/>
        </w:rPr>
      </w:pPr>
    </w:p>
    <w:p w:rsidR="00903A98" w:rsidRPr="005F05D3" w:rsidRDefault="00903A98" w:rsidP="00903A98">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Pr>
          <w:rFonts w:ascii="Times New Roman" w:hAnsi="Times New Roman" w:cs="Times New Roman"/>
          <w:b/>
          <w:color w:val="000000"/>
          <w:sz w:val="28"/>
          <w:szCs w:val="28"/>
        </w:rPr>
        <w:t xml:space="preserve"> ИЗБИРАТЕЛЬНАЯ</w:t>
      </w:r>
      <w:r w:rsidRPr="005F05D3">
        <w:rPr>
          <w:rFonts w:ascii="Times New Roman" w:hAnsi="Times New Roman" w:cs="Times New Roman"/>
          <w:b/>
          <w:bCs/>
          <w:sz w:val="28"/>
          <w:szCs w:val="28"/>
        </w:rPr>
        <w:t xml:space="preserve"> КОМИССИЯ</w:t>
      </w:r>
    </w:p>
    <w:p w:rsidR="00903A98" w:rsidRPr="005F05D3" w:rsidRDefault="00903A98" w:rsidP="00903A98">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903A98" w:rsidRPr="00206A37" w:rsidRDefault="00903A98" w:rsidP="00903A98">
      <w:pPr>
        <w:spacing w:after="0"/>
        <w:jc w:val="center"/>
        <w:rPr>
          <w:rFonts w:ascii="Times New Roman" w:hAnsi="Times New Roman" w:cs="Times New Roman"/>
          <w:color w:val="000000"/>
          <w:sz w:val="20"/>
          <w:szCs w:val="20"/>
        </w:rPr>
      </w:pPr>
    </w:p>
    <w:p w:rsidR="00903A98" w:rsidRDefault="00903A98" w:rsidP="00903A98">
      <w:pPr>
        <w:spacing w:after="0" w:line="240" w:lineRule="auto"/>
        <w:jc w:val="center"/>
        <w:rPr>
          <w:rFonts w:ascii="Times New Roman" w:hAnsi="Times New Roman" w:cs="Times New Roman"/>
          <w:b/>
          <w:color w:val="000000"/>
          <w:spacing w:val="60"/>
          <w:sz w:val="28"/>
          <w:szCs w:val="28"/>
        </w:rPr>
      </w:pPr>
      <w:r w:rsidRPr="005F05D3">
        <w:rPr>
          <w:rFonts w:ascii="Times New Roman" w:hAnsi="Times New Roman" w:cs="Times New Roman"/>
          <w:b/>
          <w:color w:val="000000"/>
          <w:spacing w:val="60"/>
          <w:sz w:val="28"/>
          <w:szCs w:val="28"/>
        </w:rPr>
        <w:t>РЕШЕНИЕ</w:t>
      </w:r>
    </w:p>
    <w:p w:rsidR="00BB3241" w:rsidRPr="00BB3241" w:rsidRDefault="00BB3241" w:rsidP="00903A98">
      <w:pPr>
        <w:spacing w:after="0" w:line="240" w:lineRule="auto"/>
        <w:jc w:val="center"/>
        <w:rPr>
          <w:rFonts w:ascii="Times New Roman" w:hAnsi="Times New Roman" w:cs="Times New Roman"/>
          <w:b/>
          <w:color w:val="000000"/>
          <w:spacing w:val="60"/>
          <w:sz w:val="16"/>
          <w:szCs w:val="16"/>
        </w:rPr>
      </w:pPr>
    </w:p>
    <w:tbl>
      <w:tblPr>
        <w:tblW w:w="0" w:type="auto"/>
        <w:tblInd w:w="108" w:type="dxa"/>
        <w:tblLook w:val="00A0"/>
      </w:tblPr>
      <w:tblGrid>
        <w:gridCol w:w="3038"/>
        <w:gridCol w:w="3159"/>
        <w:gridCol w:w="448"/>
        <w:gridCol w:w="1324"/>
        <w:gridCol w:w="1493"/>
      </w:tblGrid>
      <w:tr w:rsidR="00903A98" w:rsidRPr="005F05D3" w:rsidTr="00BB3241">
        <w:tc>
          <w:tcPr>
            <w:tcW w:w="3038" w:type="dxa"/>
            <w:shd w:val="clear" w:color="auto" w:fill="auto"/>
          </w:tcPr>
          <w:p w:rsidR="00903A98" w:rsidRPr="005F05D3" w:rsidRDefault="00903A98" w:rsidP="00272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tc>
        <w:tc>
          <w:tcPr>
            <w:tcW w:w="3159" w:type="dxa"/>
            <w:shd w:val="clear" w:color="auto" w:fill="auto"/>
          </w:tcPr>
          <w:p w:rsidR="00903A98" w:rsidRPr="005F05D3" w:rsidRDefault="00903A98" w:rsidP="002727D4">
            <w:pPr>
              <w:spacing w:after="0" w:line="240" w:lineRule="auto"/>
              <w:jc w:val="right"/>
              <w:rPr>
                <w:rFonts w:ascii="Times New Roman" w:hAnsi="Times New Roman" w:cs="Times New Roman"/>
                <w:sz w:val="28"/>
                <w:szCs w:val="28"/>
              </w:rPr>
            </w:pPr>
          </w:p>
        </w:tc>
        <w:tc>
          <w:tcPr>
            <w:tcW w:w="3265" w:type="dxa"/>
            <w:gridSpan w:val="3"/>
            <w:shd w:val="clear" w:color="auto" w:fill="auto"/>
          </w:tcPr>
          <w:p w:rsidR="00903A98" w:rsidRPr="005F05D3" w:rsidRDefault="00903A98" w:rsidP="002727D4">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Pr>
                <w:rFonts w:ascii="Times New Roman" w:hAnsi="Times New Roman" w:cs="Times New Roman"/>
                <w:sz w:val="28"/>
                <w:szCs w:val="28"/>
              </w:rPr>
              <w:t>________________</w:t>
            </w:r>
          </w:p>
        </w:tc>
      </w:tr>
      <w:tr w:rsidR="00903A98" w:rsidRPr="005F05D3" w:rsidTr="00BB3241">
        <w:tc>
          <w:tcPr>
            <w:tcW w:w="3038" w:type="dxa"/>
            <w:shd w:val="clear" w:color="auto" w:fill="auto"/>
          </w:tcPr>
          <w:p w:rsidR="00903A98" w:rsidRPr="004F25C7" w:rsidRDefault="00903A98" w:rsidP="002727D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(дата)</w:t>
            </w:r>
          </w:p>
        </w:tc>
        <w:tc>
          <w:tcPr>
            <w:tcW w:w="3159" w:type="dxa"/>
            <w:shd w:val="clear" w:color="auto" w:fill="auto"/>
          </w:tcPr>
          <w:p w:rsidR="00903A98" w:rsidRPr="005F05D3" w:rsidRDefault="00903A98" w:rsidP="00272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w:t>
            </w:r>
          </w:p>
        </w:tc>
        <w:tc>
          <w:tcPr>
            <w:tcW w:w="448" w:type="dxa"/>
            <w:shd w:val="clear" w:color="auto" w:fill="auto"/>
          </w:tcPr>
          <w:p w:rsidR="00903A98" w:rsidRPr="005F05D3" w:rsidRDefault="00903A98" w:rsidP="002727D4">
            <w:pPr>
              <w:spacing w:after="0" w:line="240" w:lineRule="auto"/>
              <w:jc w:val="right"/>
              <w:rPr>
                <w:rFonts w:ascii="Times New Roman" w:hAnsi="Times New Roman" w:cs="Times New Roman"/>
                <w:sz w:val="28"/>
                <w:szCs w:val="28"/>
              </w:rPr>
            </w:pPr>
          </w:p>
        </w:tc>
        <w:tc>
          <w:tcPr>
            <w:tcW w:w="1324" w:type="dxa"/>
            <w:shd w:val="clear" w:color="auto" w:fill="auto"/>
          </w:tcPr>
          <w:p w:rsidR="00903A98" w:rsidRPr="005F05D3" w:rsidRDefault="00903A98" w:rsidP="002727D4">
            <w:pPr>
              <w:spacing w:after="0" w:line="240" w:lineRule="auto"/>
              <w:rPr>
                <w:rFonts w:ascii="Times New Roman" w:hAnsi="Times New Roman" w:cs="Times New Roman"/>
                <w:sz w:val="28"/>
                <w:szCs w:val="28"/>
              </w:rPr>
            </w:pPr>
          </w:p>
        </w:tc>
        <w:tc>
          <w:tcPr>
            <w:tcW w:w="1493" w:type="dxa"/>
            <w:shd w:val="clear" w:color="auto" w:fill="auto"/>
          </w:tcPr>
          <w:p w:rsidR="00903A98" w:rsidRPr="005F05D3" w:rsidRDefault="00903A98" w:rsidP="002727D4">
            <w:pPr>
              <w:spacing w:after="0" w:line="240" w:lineRule="auto"/>
              <w:rPr>
                <w:rFonts w:ascii="Times New Roman" w:hAnsi="Times New Roman" w:cs="Times New Roman"/>
                <w:sz w:val="28"/>
                <w:szCs w:val="28"/>
              </w:rPr>
            </w:pPr>
          </w:p>
        </w:tc>
      </w:tr>
      <w:tr w:rsidR="00903A98" w:rsidRPr="005F05D3" w:rsidTr="00BB3241">
        <w:tc>
          <w:tcPr>
            <w:tcW w:w="3038" w:type="dxa"/>
            <w:shd w:val="clear" w:color="auto" w:fill="auto"/>
          </w:tcPr>
          <w:p w:rsidR="00903A98" w:rsidRPr="005F05D3" w:rsidRDefault="00903A98" w:rsidP="002727D4">
            <w:pPr>
              <w:spacing w:after="0" w:line="240" w:lineRule="auto"/>
              <w:jc w:val="right"/>
              <w:rPr>
                <w:rFonts w:ascii="Times New Roman" w:hAnsi="Times New Roman" w:cs="Times New Roman"/>
                <w:sz w:val="28"/>
                <w:szCs w:val="28"/>
              </w:rPr>
            </w:pPr>
          </w:p>
        </w:tc>
        <w:tc>
          <w:tcPr>
            <w:tcW w:w="3159" w:type="dxa"/>
            <w:shd w:val="clear" w:color="auto" w:fill="auto"/>
          </w:tcPr>
          <w:p w:rsidR="00903A98" w:rsidRPr="004F25C7" w:rsidRDefault="00903A98" w:rsidP="002727D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(место составления)</w:t>
            </w:r>
          </w:p>
        </w:tc>
        <w:tc>
          <w:tcPr>
            <w:tcW w:w="3265" w:type="dxa"/>
            <w:gridSpan w:val="3"/>
            <w:shd w:val="clear" w:color="auto" w:fill="auto"/>
          </w:tcPr>
          <w:p w:rsidR="00903A98" w:rsidRPr="005F05D3" w:rsidRDefault="00903A98" w:rsidP="002727D4">
            <w:pPr>
              <w:spacing w:after="0" w:line="240" w:lineRule="auto"/>
              <w:jc w:val="right"/>
              <w:rPr>
                <w:rFonts w:ascii="Times New Roman" w:hAnsi="Times New Roman" w:cs="Times New Roman"/>
                <w:sz w:val="28"/>
                <w:szCs w:val="28"/>
              </w:rPr>
            </w:pPr>
          </w:p>
        </w:tc>
      </w:tr>
    </w:tbl>
    <w:p w:rsidR="00903A98" w:rsidRDefault="00903A98" w:rsidP="00903A98">
      <w:pPr>
        <w:widowControl w:val="0"/>
        <w:autoSpaceDE w:val="0"/>
        <w:autoSpaceDN w:val="0"/>
        <w:adjustRightInd w:val="0"/>
        <w:spacing w:after="0" w:line="240" w:lineRule="auto"/>
        <w:jc w:val="center"/>
        <w:rPr>
          <w:rFonts w:ascii="Times New Roman" w:hAnsi="Times New Roman"/>
          <w:b/>
          <w:sz w:val="28"/>
          <w:szCs w:val="28"/>
        </w:rPr>
      </w:pPr>
      <w:r w:rsidRPr="00E6545C">
        <w:rPr>
          <w:rFonts w:ascii="Times New Roman" w:hAnsi="Times New Roman"/>
          <w:b/>
          <w:sz w:val="28"/>
          <w:szCs w:val="28"/>
        </w:rPr>
        <w:t>О рассмотрении жалобы ______________ о нарушении прав наблюдателя при проведении голосования вне помещения для голосования</w:t>
      </w:r>
    </w:p>
    <w:p w:rsidR="00903A98" w:rsidRPr="00FD6BDD" w:rsidRDefault="00903A98" w:rsidP="00903A98">
      <w:pPr>
        <w:widowControl w:val="0"/>
        <w:autoSpaceDE w:val="0"/>
        <w:autoSpaceDN w:val="0"/>
        <w:adjustRightInd w:val="0"/>
        <w:spacing w:after="0" w:line="240" w:lineRule="auto"/>
        <w:jc w:val="center"/>
        <w:rPr>
          <w:rFonts w:ascii="Times New Roman" w:eastAsia="Times New Roman" w:hAnsi="Times New Roman"/>
          <w:sz w:val="16"/>
          <w:szCs w:val="16"/>
          <w:lang w:eastAsia="ru-RU"/>
        </w:rPr>
      </w:pPr>
    </w:p>
    <w:p w:rsidR="00903A98" w:rsidRPr="006E518B" w:rsidRDefault="00903A98" w:rsidP="00903A98">
      <w:pPr>
        <w:widowControl w:val="0"/>
        <w:autoSpaceDE w:val="0"/>
        <w:autoSpaceDN w:val="0"/>
        <w:adjustRightInd w:val="0"/>
        <w:spacing w:after="0" w:line="240" w:lineRule="auto"/>
        <w:ind w:firstLine="709"/>
        <w:jc w:val="right"/>
        <w:rPr>
          <w:rFonts w:ascii="Times New Roman" w:eastAsia="Times New Roman" w:hAnsi="Times New Roman"/>
          <w:i/>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7178"/>
      </w:tblGrid>
      <w:tr w:rsidR="00530D13" w:rsidRPr="00E6545C" w:rsidTr="002727D4">
        <w:tc>
          <w:tcPr>
            <w:tcW w:w="2392" w:type="dxa"/>
            <w:tcBorders>
              <w:top w:val="single" w:sz="4" w:space="0" w:color="auto"/>
              <w:left w:val="single" w:sz="4" w:space="0" w:color="auto"/>
              <w:bottom w:val="single" w:sz="4" w:space="0" w:color="auto"/>
              <w:right w:val="single" w:sz="4" w:space="0" w:color="auto"/>
            </w:tcBorders>
            <w:vAlign w:val="center"/>
            <w:hideMark/>
          </w:tcPr>
          <w:p w:rsidR="00530D13" w:rsidRPr="006E518B" w:rsidRDefault="00530D13" w:rsidP="002727D4">
            <w:pPr>
              <w:widowControl w:val="0"/>
              <w:autoSpaceDE w:val="0"/>
              <w:autoSpaceDN w:val="0"/>
              <w:adjustRightInd w:val="0"/>
              <w:spacing w:after="0" w:line="240" w:lineRule="auto"/>
              <w:rPr>
                <w:rFonts w:ascii="Times New Roman" w:eastAsia="Times New Roman" w:hAnsi="Times New Roman"/>
                <w:b/>
                <w:i/>
                <w:sz w:val="28"/>
                <w:szCs w:val="28"/>
                <w:lang w:eastAsia="ru-RU"/>
              </w:rPr>
            </w:pPr>
            <w:r w:rsidRPr="006E518B">
              <w:rPr>
                <w:rFonts w:ascii="Times New Roman" w:eastAsia="Times New Roman" w:hAnsi="Times New Roman"/>
                <w:b/>
                <w:i/>
                <w:sz w:val="28"/>
                <w:szCs w:val="28"/>
                <w:lang w:eastAsia="ru-RU"/>
              </w:rPr>
              <w:t>Вводная часть</w:t>
            </w:r>
          </w:p>
        </w:tc>
        <w:tc>
          <w:tcPr>
            <w:tcW w:w="7179" w:type="dxa"/>
            <w:tcBorders>
              <w:top w:val="single" w:sz="4" w:space="0" w:color="auto"/>
              <w:left w:val="single" w:sz="4" w:space="0" w:color="auto"/>
              <w:bottom w:val="single" w:sz="4" w:space="0" w:color="auto"/>
              <w:right w:val="single" w:sz="4" w:space="0" w:color="auto"/>
            </w:tcBorders>
          </w:tcPr>
          <w:p w:rsidR="00530D13" w:rsidRPr="00E6545C" w:rsidRDefault="00530D13" w:rsidP="002727D4">
            <w:pPr>
              <w:tabs>
                <w:tab w:val="left" w:pos="1035"/>
              </w:tabs>
              <w:spacing w:after="0" w:line="240" w:lineRule="auto"/>
              <w:ind w:firstLine="709"/>
              <w:jc w:val="both"/>
              <w:rPr>
                <w:rFonts w:ascii="Times New Roman" w:eastAsia="Times New Roman" w:hAnsi="Times New Roman"/>
                <w:sz w:val="28"/>
                <w:szCs w:val="28"/>
                <w:lang w:eastAsia="ru-RU"/>
              </w:rPr>
            </w:pPr>
            <w:r w:rsidRPr="00E6545C">
              <w:rPr>
                <w:rFonts w:ascii="Times New Roman" w:hAnsi="Times New Roman"/>
                <w:sz w:val="28"/>
                <w:szCs w:val="28"/>
              </w:rPr>
              <w:t xml:space="preserve"> __ сентября 20__ года в участковую комиссию избирательного участка № ____ поступила жалоба ______________, наблюдателя от _______________, о том, что ему не была предоставлена возможность сопровождать членов участковой комиссии при проведении ими голосования вне помещения для голосования. </w:t>
            </w:r>
          </w:p>
        </w:tc>
      </w:tr>
      <w:tr w:rsidR="00530D13" w:rsidRPr="00E6545C" w:rsidTr="002727D4">
        <w:tc>
          <w:tcPr>
            <w:tcW w:w="2392" w:type="dxa"/>
            <w:tcBorders>
              <w:top w:val="single" w:sz="4" w:space="0" w:color="auto"/>
              <w:left w:val="single" w:sz="4" w:space="0" w:color="auto"/>
              <w:bottom w:val="single" w:sz="4" w:space="0" w:color="auto"/>
              <w:right w:val="single" w:sz="4" w:space="0" w:color="auto"/>
            </w:tcBorders>
            <w:vAlign w:val="center"/>
            <w:hideMark/>
          </w:tcPr>
          <w:p w:rsidR="00530D13" w:rsidRPr="006E518B" w:rsidRDefault="00530D13" w:rsidP="002727D4">
            <w:pPr>
              <w:widowControl w:val="0"/>
              <w:autoSpaceDE w:val="0"/>
              <w:autoSpaceDN w:val="0"/>
              <w:adjustRightInd w:val="0"/>
              <w:spacing w:after="0" w:line="240" w:lineRule="auto"/>
              <w:rPr>
                <w:rFonts w:ascii="Times New Roman" w:eastAsia="Times New Roman" w:hAnsi="Times New Roman"/>
                <w:b/>
                <w:i/>
                <w:sz w:val="28"/>
                <w:szCs w:val="28"/>
                <w:lang w:eastAsia="ru-RU"/>
              </w:rPr>
            </w:pPr>
            <w:r w:rsidRPr="006E518B">
              <w:rPr>
                <w:rFonts w:ascii="Times New Roman" w:eastAsia="Times New Roman" w:hAnsi="Times New Roman"/>
                <w:b/>
                <w:i/>
                <w:sz w:val="28"/>
                <w:szCs w:val="28"/>
                <w:lang w:eastAsia="ru-RU"/>
              </w:rPr>
              <w:t>Мотивировочная часть</w:t>
            </w:r>
          </w:p>
        </w:tc>
        <w:tc>
          <w:tcPr>
            <w:tcW w:w="7179" w:type="dxa"/>
            <w:tcBorders>
              <w:top w:val="single" w:sz="4" w:space="0" w:color="auto"/>
              <w:left w:val="single" w:sz="4" w:space="0" w:color="auto"/>
              <w:bottom w:val="single" w:sz="4" w:space="0" w:color="auto"/>
              <w:right w:val="single" w:sz="4" w:space="0" w:color="auto"/>
            </w:tcBorders>
          </w:tcPr>
          <w:p w:rsidR="00530D13" w:rsidRPr="00E6545C" w:rsidRDefault="00530D13" w:rsidP="002727D4">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На основании пункта 14 статьи 66 Федерального закона «Об основных гарантиях избирательных прав и права на участие в референдуме граждан Российской Федерации» __ сентября 20__ года при проведении голосования вне помещения для голосования вправе присутствовать члены избирательной комиссии с правом совещательного голоса, наблюдатели. При этом участковая комиссия должна обеспечить равные с выезжающими для проведения голосования членами участковой комиссии с правом решающего голоса возможности прибытия к месту проведения голосования не менее чем двум членам избирательной комиссии с правом совещательного голоса, наблюдателям, назначенным разными кандидатами, избирательными объединениями. При этом лицами, назначенными разными зарегистрированными кандидатами, избирательными объединениями, не признаются члены избирательной комиссии с правом совещательного голоса, наблюдатели, назначенные кандидатом, выдвинутым избирательным объединением, и члены избирательной комиссии с правом совещательного голоса, наблюдатели, назначенные этим избирательным объединением.</w:t>
            </w:r>
          </w:p>
          <w:p w:rsidR="00530D13" w:rsidRPr="00E6545C" w:rsidRDefault="00530D13" w:rsidP="002727D4">
            <w:pPr>
              <w:tabs>
                <w:tab w:val="left" w:pos="1035"/>
              </w:tabs>
              <w:spacing w:after="0" w:line="240" w:lineRule="auto"/>
              <w:ind w:firstLine="709"/>
              <w:jc w:val="both"/>
              <w:rPr>
                <w:rFonts w:ascii="Times New Roman" w:eastAsia="Times New Roman" w:hAnsi="Times New Roman"/>
                <w:sz w:val="28"/>
                <w:szCs w:val="28"/>
                <w:lang w:eastAsia="ru-RU"/>
              </w:rPr>
            </w:pPr>
            <w:r w:rsidRPr="00E6545C">
              <w:rPr>
                <w:rFonts w:ascii="Times New Roman" w:hAnsi="Times New Roman"/>
                <w:sz w:val="28"/>
                <w:szCs w:val="28"/>
              </w:rPr>
              <w:t xml:space="preserve">Проведение голосования вне помещения для голосования обеспечивалось с использованием автомобильного транспорта, имеющего 5 посадочных мест. Голосование вне помещения для голосования проводили два члена участковой комиссии с правом решающего голоса: </w:t>
            </w:r>
            <w:r>
              <w:rPr>
                <w:rFonts w:ascii="Times New Roman" w:hAnsi="Times New Roman"/>
                <w:sz w:val="28"/>
                <w:szCs w:val="28"/>
              </w:rPr>
              <w:t>_______</w:t>
            </w:r>
            <w:r w:rsidRPr="00E6545C">
              <w:rPr>
                <w:rFonts w:ascii="Times New Roman" w:hAnsi="Times New Roman"/>
                <w:sz w:val="28"/>
                <w:szCs w:val="28"/>
              </w:rPr>
              <w:t xml:space="preserve">_______________ и ___________________; член участковой комиссии с правом совещательного голоса ________________ и наблюдатель от__________________ _______________ выразили желание присутствовать при проведении голосования вне помещения для голосования. Учитывая количество посадочных мест в автомобиле (4 места для пассажиров), а также то, что на момент подачи заявления ______________ все посадочные места были заняты, у участковой комиссии отсутствовала возможность обеспечить </w:t>
            </w:r>
            <w:r>
              <w:rPr>
                <w:rFonts w:ascii="Times New Roman" w:hAnsi="Times New Roman"/>
                <w:sz w:val="28"/>
                <w:szCs w:val="28"/>
              </w:rPr>
              <w:t>доставку</w:t>
            </w:r>
            <w:r w:rsidRPr="00E6545C">
              <w:rPr>
                <w:rFonts w:ascii="Times New Roman" w:hAnsi="Times New Roman"/>
                <w:sz w:val="28"/>
                <w:szCs w:val="28"/>
              </w:rPr>
              <w:t xml:space="preserve"> к месту проведения голосования вне помещения для голосования заявителю, являющему наблюдателем от _____________. Вместе с тем требования пункта 14 статьи 66 Федерального закона «Об основных гарантиях избирательных прав и права на участие в референдуме граждан Российской Федерации» участковой комиссией соблюдены, в связи с чем в данном случае нарушение избирательного законодательства отсутствуют.</w:t>
            </w:r>
          </w:p>
        </w:tc>
      </w:tr>
      <w:tr w:rsidR="00903A98" w:rsidRPr="00E6545C" w:rsidTr="002727D4">
        <w:tc>
          <w:tcPr>
            <w:tcW w:w="2392" w:type="dxa"/>
            <w:tcBorders>
              <w:top w:val="single" w:sz="4" w:space="0" w:color="auto"/>
              <w:left w:val="single" w:sz="4" w:space="0" w:color="auto"/>
              <w:bottom w:val="single" w:sz="4" w:space="0" w:color="auto"/>
              <w:right w:val="single" w:sz="4" w:space="0" w:color="auto"/>
            </w:tcBorders>
            <w:vAlign w:val="center"/>
            <w:hideMark/>
          </w:tcPr>
          <w:p w:rsidR="00903A98" w:rsidRPr="006E518B" w:rsidRDefault="00903A98" w:rsidP="002727D4">
            <w:pPr>
              <w:widowControl w:val="0"/>
              <w:autoSpaceDE w:val="0"/>
              <w:autoSpaceDN w:val="0"/>
              <w:adjustRightInd w:val="0"/>
              <w:spacing w:after="0" w:line="240" w:lineRule="auto"/>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Резолютивная часть</w:t>
            </w:r>
          </w:p>
        </w:tc>
        <w:tc>
          <w:tcPr>
            <w:tcW w:w="7179" w:type="dxa"/>
            <w:tcBorders>
              <w:top w:val="single" w:sz="4" w:space="0" w:color="auto"/>
              <w:left w:val="single" w:sz="4" w:space="0" w:color="auto"/>
              <w:bottom w:val="single" w:sz="4" w:space="0" w:color="auto"/>
              <w:right w:val="single" w:sz="4" w:space="0" w:color="auto"/>
            </w:tcBorders>
            <w:shd w:val="clear" w:color="auto" w:fill="auto"/>
          </w:tcPr>
          <w:p w:rsidR="00903A98" w:rsidRDefault="00903A98" w:rsidP="002727D4">
            <w:pPr>
              <w:tabs>
                <w:tab w:val="left" w:pos="1035"/>
              </w:tabs>
              <w:spacing w:after="0" w:line="240" w:lineRule="auto"/>
              <w:jc w:val="both"/>
              <w:rPr>
                <w:rFonts w:ascii="Times New Roman" w:hAnsi="Times New Roman"/>
                <w:sz w:val="28"/>
                <w:szCs w:val="28"/>
              </w:rPr>
            </w:pPr>
            <w:r>
              <w:rPr>
                <w:rFonts w:ascii="Times New Roman" w:hAnsi="Times New Roman"/>
                <w:sz w:val="28"/>
                <w:szCs w:val="28"/>
              </w:rPr>
              <w:t>участковая избирательная комиссия избирательного участка № _____</w:t>
            </w:r>
          </w:p>
          <w:p w:rsidR="00903A98" w:rsidRDefault="00903A98" w:rsidP="002727D4">
            <w:pPr>
              <w:tabs>
                <w:tab w:val="left" w:pos="1035"/>
              </w:tabs>
              <w:spacing w:after="0" w:line="240" w:lineRule="auto"/>
              <w:ind w:firstLine="709"/>
              <w:jc w:val="both"/>
              <w:rPr>
                <w:rFonts w:ascii="Times New Roman" w:hAnsi="Times New Roman"/>
                <w:b/>
                <w:sz w:val="28"/>
                <w:szCs w:val="28"/>
              </w:rPr>
            </w:pPr>
            <w:r>
              <w:rPr>
                <w:rFonts w:ascii="Times New Roman" w:hAnsi="Times New Roman"/>
                <w:b/>
                <w:sz w:val="28"/>
                <w:szCs w:val="28"/>
              </w:rPr>
              <w:t>РЕШИЛА:</w:t>
            </w:r>
          </w:p>
          <w:p w:rsidR="00903A98" w:rsidRDefault="00903A98" w:rsidP="002727D4">
            <w:pPr>
              <w:tabs>
                <w:tab w:val="left" w:pos="1035"/>
              </w:tabs>
              <w:spacing w:after="0" w:line="240" w:lineRule="auto"/>
              <w:ind w:firstLine="709"/>
              <w:jc w:val="both"/>
              <w:rPr>
                <w:rFonts w:ascii="Times New Roman" w:hAnsi="Times New Roman"/>
                <w:sz w:val="28"/>
                <w:szCs w:val="28"/>
              </w:rPr>
            </w:pPr>
            <w:r>
              <w:rPr>
                <w:rFonts w:ascii="Times New Roman" w:hAnsi="Times New Roman"/>
                <w:sz w:val="28"/>
                <w:szCs w:val="28"/>
              </w:rPr>
              <w:t>Отказать __________</w:t>
            </w:r>
            <w:r w:rsidR="00530D13">
              <w:rPr>
                <w:rFonts w:ascii="Times New Roman" w:hAnsi="Times New Roman"/>
                <w:sz w:val="28"/>
                <w:szCs w:val="28"/>
              </w:rPr>
              <w:t>____________</w:t>
            </w:r>
            <w:r>
              <w:rPr>
                <w:rFonts w:ascii="Times New Roman" w:hAnsi="Times New Roman"/>
                <w:sz w:val="28"/>
                <w:szCs w:val="28"/>
              </w:rPr>
              <w:t>___________ в удовлетворении жалобы в полном объеме.</w:t>
            </w:r>
          </w:p>
          <w:p w:rsidR="00903A98" w:rsidRPr="007B638C" w:rsidRDefault="00903A98" w:rsidP="002727D4">
            <w:pPr>
              <w:tabs>
                <w:tab w:val="left" w:pos="1035"/>
              </w:tabs>
              <w:spacing w:after="0" w:line="240" w:lineRule="auto"/>
              <w:ind w:firstLine="709"/>
              <w:jc w:val="both"/>
              <w:rPr>
                <w:rFonts w:ascii="Times New Roman" w:hAnsi="Times New Roman"/>
                <w:sz w:val="28"/>
                <w:szCs w:val="28"/>
              </w:rPr>
            </w:pPr>
          </w:p>
        </w:tc>
      </w:tr>
      <w:tr w:rsidR="00903A98" w:rsidRPr="00E6545C" w:rsidTr="002727D4">
        <w:tc>
          <w:tcPr>
            <w:tcW w:w="9571" w:type="dxa"/>
            <w:gridSpan w:val="2"/>
            <w:tcBorders>
              <w:top w:val="single" w:sz="4" w:space="0" w:color="auto"/>
              <w:left w:val="nil"/>
              <w:bottom w:val="nil"/>
              <w:right w:val="nil"/>
            </w:tcBorders>
            <w:vAlign w:val="center"/>
            <w:hideMark/>
          </w:tcPr>
          <w:p w:rsidR="00903A98" w:rsidRDefault="00903A98" w:rsidP="002727D4"/>
          <w:tbl>
            <w:tblPr>
              <w:tblW w:w="0" w:type="auto"/>
              <w:tblLook w:val="04A0"/>
            </w:tblPr>
            <w:tblGrid>
              <w:gridCol w:w="3401"/>
              <w:gridCol w:w="2737"/>
              <w:gridCol w:w="3216"/>
            </w:tblGrid>
            <w:tr w:rsidR="00903A98" w:rsidRPr="002665B0" w:rsidTr="002727D4">
              <w:tc>
                <w:tcPr>
                  <w:tcW w:w="3402" w:type="dxa"/>
                </w:tcPr>
                <w:p w:rsidR="00903A98" w:rsidRPr="006B437A" w:rsidRDefault="00903A98" w:rsidP="0063280B">
                  <w:pPr>
                    <w:spacing w:after="0" w:line="240" w:lineRule="auto"/>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903A98" w:rsidRPr="002665B0" w:rsidRDefault="00903A98" w:rsidP="0063280B">
                  <w:pPr>
                    <w:spacing w:after="0" w:line="240" w:lineRule="auto"/>
                    <w:rPr>
                      <w:rFonts w:ascii="Times New Roman" w:hAnsi="Times New Roman"/>
                      <w:b/>
                      <w:i/>
                      <w:sz w:val="24"/>
                      <w:szCs w:val="24"/>
                    </w:rPr>
                  </w:pPr>
                </w:p>
              </w:tc>
              <w:tc>
                <w:tcPr>
                  <w:tcW w:w="2737" w:type="dxa"/>
                </w:tcPr>
                <w:p w:rsidR="00903A98" w:rsidRPr="002665B0" w:rsidRDefault="00903A98" w:rsidP="002727D4">
                  <w:pPr>
                    <w:spacing w:after="0" w:line="240" w:lineRule="auto"/>
                    <w:jc w:val="center"/>
                    <w:rPr>
                      <w:rFonts w:ascii="Times New Roman" w:hAnsi="Times New Roman"/>
                      <w:i/>
                      <w:sz w:val="24"/>
                      <w:szCs w:val="24"/>
                    </w:rPr>
                  </w:pPr>
                </w:p>
                <w:p w:rsidR="00903A98" w:rsidRPr="002665B0" w:rsidRDefault="00903A98"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903A98" w:rsidRPr="002665B0" w:rsidRDefault="00903A98"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903A98" w:rsidRPr="002665B0" w:rsidRDefault="00903A98" w:rsidP="002727D4">
                  <w:pPr>
                    <w:spacing w:after="0" w:line="240" w:lineRule="auto"/>
                    <w:jc w:val="center"/>
                    <w:rPr>
                      <w:rFonts w:ascii="Times New Roman" w:hAnsi="Times New Roman"/>
                      <w:i/>
                      <w:sz w:val="24"/>
                      <w:szCs w:val="24"/>
                    </w:rPr>
                  </w:pPr>
                </w:p>
                <w:p w:rsidR="00903A98" w:rsidRPr="002665B0" w:rsidRDefault="00903A98"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903A98" w:rsidRPr="002665B0" w:rsidRDefault="00903A98"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r w:rsidR="00903A98" w:rsidRPr="00140E15" w:rsidTr="002727D4">
              <w:tc>
                <w:tcPr>
                  <w:tcW w:w="3402" w:type="dxa"/>
                </w:tcPr>
                <w:p w:rsidR="00903A98" w:rsidRPr="005A486F" w:rsidRDefault="00903A98" w:rsidP="0063280B">
                  <w:pPr>
                    <w:spacing w:after="0" w:line="240" w:lineRule="auto"/>
                    <w:rPr>
                      <w:rFonts w:ascii="Times New Roman" w:hAnsi="Times New Roman"/>
                      <w:sz w:val="12"/>
                      <w:szCs w:val="12"/>
                    </w:rPr>
                  </w:pPr>
                </w:p>
                <w:p w:rsidR="00903A98" w:rsidRPr="00645FAB" w:rsidRDefault="00903A98" w:rsidP="0063280B">
                  <w:pPr>
                    <w:spacing w:after="0" w:line="240" w:lineRule="auto"/>
                    <w:rPr>
                      <w:rFonts w:ascii="Times New Roman" w:hAnsi="Times New Roman"/>
                      <w:sz w:val="28"/>
                      <w:szCs w:val="28"/>
                    </w:rPr>
                  </w:pPr>
                  <w:r w:rsidRPr="00645FAB">
                    <w:rPr>
                      <w:rFonts w:ascii="Times New Roman" w:hAnsi="Times New Roman"/>
                      <w:sz w:val="28"/>
                      <w:szCs w:val="28"/>
                    </w:rPr>
                    <w:t>Секретарь участковой избирательной комиссии</w:t>
                  </w:r>
                </w:p>
              </w:tc>
              <w:tc>
                <w:tcPr>
                  <w:tcW w:w="2737" w:type="dxa"/>
                </w:tcPr>
                <w:p w:rsidR="00903A98" w:rsidRPr="00140E15" w:rsidRDefault="00903A98" w:rsidP="002727D4">
                  <w:pPr>
                    <w:spacing w:after="0" w:line="240" w:lineRule="auto"/>
                    <w:rPr>
                      <w:rFonts w:ascii="Times New Roman" w:hAnsi="Times New Roman"/>
                      <w:sz w:val="24"/>
                      <w:szCs w:val="24"/>
                    </w:rPr>
                  </w:pPr>
                </w:p>
                <w:p w:rsidR="00903A98" w:rsidRPr="00140E15" w:rsidRDefault="00903A98"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_____________</w:t>
                  </w:r>
                </w:p>
                <w:p w:rsidR="00903A98" w:rsidRPr="00E76C0D" w:rsidRDefault="00903A98" w:rsidP="002727D4">
                  <w:pPr>
                    <w:spacing w:after="0" w:line="240" w:lineRule="auto"/>
                    <w:jc w:val="center"/>
                    <w:rPr>
                      <w:rFonts w:ascii="Times New Roman" w:hAnsi="Times New Roman"/>
                      <w:i/>
                      <w:sz w:val="20"/>
                      <w:szCs w:val="20"/>
                    </w:rPr>
                  </w:pPr>
                  <w:r w:rsidRPr="00E76C0D">
                    <w:rPr>
                      <w:rFonts w:ascii="Times New Roman" w:hAnsi="Times New Roman"/>
                      <w:i/>
                      <w:sz w:val="20"/>
                      <w:szCs w:val="20"/>
                    </w:rPr>
                    <w:t xml:space="preserve">подпись </w:t>
                  </w:r>
                </w:p>
              </w:tc>
              <w:tc>
                <w:tcPr>
                  <w:tcW w:w="3216" w:type="dxa"/>
                </w:tcPr>
                <w:p w:rsidR="00903A98" w:rsidRPr="00140E15" w:rsidRDefault="00903A98" w:rsidP="002727D4">
                  <w:pPr>
                    <w:spacing w:after="0" w:line="240" w:lineRule="auto"/>
                    <w:jc w:val="center"/>
                    <w:rPr>
                      <w:rFonts w:ascii="Times New Roman" w:hAnsi="Times New Roman"/>
                      <w:sz w:val="24"/>
                      <w:szCs w:val="24"/>
                    </w:rPr>
                  </w:pPr>
                </w:p>
                <w:p w:rsidR="00903A98" w:rsidRPr="00140E15" w:rsidRDefault="00903A98"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w:t>
                  </w:r>
                  <w:r>
                    <w:rPr>
                      <w:rFonts w:ascii="Times New Roman" w:hAnsi="Times New Roman"/>
                      <w:sz w:val="24"/>
                      <w:szCs w:val="24"/>
                    </w:rPr>
                    <w:t>___________</w:t>
                  </w:r>
                  <w:r w:rsidRPr="00140E15">
                    <w:rPr>
                      <w:rFonts w:ascii="Times New Roman" w:hAnsi="Times New Roman"/>
                      <w:sz w:val="24"/>
                      <w:szCs w:val="24"/>
                    </w:rPr>
                    <w:t>________</w:t>
                  </w:r>
                </w:p>
                <w:p w:rsidR="00903A98" w:rsidRPr="00140E15" w:rsidRDefault="00903A98" w:rsidP="002727D4">
                  <w:pPr>
                    <w:spacing w:after="0" w:line="240" w:lineRule="auto"/>
                    <w:jc w:val="center"/>
                    <w:rPr>
                      <w:rFonts w:ascii="Times New Roman" w:hAnsi="Times New Roman"/>
                      <w:sz w:val="24"/>
                      <w:szCs w:val="24"/>
                    </w:rPr>
                  </w:pPr>
                  <w:r>
                    <w:rPr>
                      <w:rFonts w:ascii="Times New Roman" w:hAnsi="Times New Roman"/>
                      <w:i/>
                      <w:sz w:val="20"/>
                      <w:szCs w:val="20"/>
                    </w:rPr>
                    <w:t>ф</w:t>
                  </w:r>
                  <w:r w:rsidRPr="00E76C0D">
                    <w:rPr>
                      <w:rFonts w:ascii="Times New Roman" w:hAnsi="Times New Roman"/>
                      <w:i/>
                      <w:sz w:val="20"/>
                      <w:szCs w:val="20"/>
                    </w:rPr>
                    <w:t>амилия, инициалы</w:t>
                  </w:r>
                </w:p>
              </w:tc>
            </w:tr>
          </w:tbl>
          <w:p w:rsidR="00903A98" w:rsidRPr="00E76C0D" w:rsidRDefault="00903A98" w:rsidP="002727D4">
            <w:pPr>
              <w:spacing w:after="0" w:line="240" w:lineRule="auto"/>
              <w:rPr>
                <w:rFonts w:ascii="Times New Roman" w:hAnsi="Times New Roman"/>
                <w:b/>
                <w:sz w:val="12"/>
                <w:szCs w:val="12"/>
              </w:rPr>
            </w:pPr>
          </w:p>
          <w:p w:rsidR="00903A98" w:rsidRPr="00E76C0D" w:rsidRDefault="00903A98" w:rsidP="002727D4">
            <w:pPr>
              <w:spacing w:after="0" w:line="240" w:lineRule="auto"/>
              <w:rPr>
                <w:rFonts w:ascii="Times New Roman" w:hAnsi="Times New Roman"/>
                <w:sz w:val="28"/>
                <w:szCs w:val="28"/>
              </w:rPr>
            </w:pPr>
            <w:r>
              <w:rPr>
                <w:rFonts w:ascii="Times New Roman" w:hAnsi="Times New Roman"/>
                <w:sz w:val="28"/>
                <w:szCs w:val="28"/>
              </w:rPr>
              <w:t xml:space="preserve">       </w:t>
            </w:r>
            <w:r w:rsidR="0063280B">
              <w:rPr>
                <w:rFonts w:ascii="Times New Roman" w:hAnsi="Times New Roman"/>
                <w:sz w:val="28"/>
                <w:szCs w:val="28"/>
              </w:rPr>
              <w:t xml:space="preserve">     </w:t>
            </w:r>
            <w:r w:rsidRPr="00E76C0D">
              <w:rPr>
                <w:rFonts w:ascii="Times New Roman" w:hAnsi="Times New Roman"/>
                <w:sz w:val="28"/>
                <w:szCs w:val="28"/>
              </w:rPr>
              <w:t>М</w:t>
            </w:r>
            <w:r>
              <w:rPr>
                <w:rFonts w:ascii="Times New Roman" w:hAnsi="Times New Roman"/>
                <w:sz w:val="28"/>
                <w:szCs w:val="28"/>
              </w:rPr>
              <w:t>.</w:t>
            </w:r>
            <w:r w:rsidRPr="00E76C0D">
              <w:rPr>
                <w:rFonts w:ascii="Times New Roman" w:hAnsi="Times New Roman"/>
                <w:sz w:val="28"/>
                <w:szCs w:val="28"/>
              </w:rPr>
              <w:t>П</w:t>
            </w:r>
            <w:r>
              <w:rPr>
                <w:rFonts w:ascii="Times New Roman" w:hAnsi="Times New Roman"/>
                <w:sz w:val="28"/>
                <w:szCs w:val="28"/>
              </w:rPr>
              <w:t>.</w:t>
            </w:r>
          </w:p>
          <w:p w:rsidR="00903A98" w:rsidRDefault="00903A98" w:rsidP="002727D4">
            <w:pPr>
              <w:tabs>
                <w:tab w:val="left" w:pos="1035"/>
              </w:tabs>
              <w:spacing w:after="0" w:line="240" w:lineRule="auto"/>
              <w:jc w:val="both"/>
              <w:rPr>
                <w:rFonts w:ascii="Times New Roman" w:hAnsi="Times New Roman"/>
                <w:sz w:val="28"/>
                <w:szCs w:val="28"/>
              </w:rPr>
            </w:pPr>
          </w:p>
        </w:tc>
      </w:tr>
    </w:tbl>
    <w:p w:rsidR="00C50E69" w:rsidRPr="006E518B" w:rsidRDefault="00C50E69" w:rsidP="00C50E69">
      <w:pPr>
        <w:pageBreakBefore/>
        <w:widowControl w:val="0"/>
        <w:autoSpaceDE w:val="0"/>
        <w:autoSpaceDN w:val="0"/>
        <w:adjustRightInd w:val="0"/>
        <w:spacing w:after="0" w:line="240" w:lineRule="auto"/>
        <w:ind w:firstLine="709"/>
        <w:jc w:val="right"/>
        <w:rPr>
          <w:rFonts w:ascii="Times New Roman" w:eastAsia="Times New Roman" w:hAnsi="Times New Roman"/>
          <w:i/>
          <w:sz w:val="10"/>
          <w:szCs w:val="10"/>
          <w:lang w:eastAsia="ru-RU"/>
        </w:rPr>
      </w:pPr>
    </w:p>
    <w:p w:rsidR="00C50E69" w:rsidRDefault="00C50E69"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BB3241">
        <w:rPr>
          <w:rFonts w:ascii="Times New Roman" w:eastAsia="Times New Roman" w:hAnsi="Times New Roman"/>
          <w:sz w:val="28"/>
          <w:szCs w:val="28"/>
          <w:highlight w:val="yellow"/>
          <w:lang w:eastAsia="ru-RU"/>
        </w:rPr>
        <w:t xml:space="preserve">Приложение № </w:t>
      </w:r>
      <w:r w:rsidRPr="00BB3241">
        <w:rPr>
          <w:rFonts w:ascii="Times New Roman" w:hAnsi="Times New Roman"/>
          <w:sz w:val="28"/>
          <w:szCs w:val="28"/>
          <w:highlight w:val="yellow"/>
        </w:rPr>
        <w:t>2.7.</w:t>
      </w:r>
      <w:r w:rsidRPr="00BB3241">
        <w:rPr>
          <w:rFonts w:ascii="Times New Roman" w:eastAsia="Times New Roman" w:hAnsi="Times New Roman"/>
          <w:sz w:val="28"/>
          <w:szCs w:val="28"/>
          <w:highlight w:val="yellow"/>
          <w:lang w:eastAsia="ru-RU"/>
        </w:rPr>
        <w:t>4</w:t>
      </w:r>
    </w:p>
    <w:p w:rsidR="00FC41C6" w:rsidRDefault="00FC41C6"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63280B" w:rsidRPr="00196800" w:rsidRDefault="0063280B" w:rsidP="0063280B">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63280B" w:rsidRPr="007778B1" w:rsidRDefault="0063280B" w:rsidP="0063280B">
      <w:pPr>
        <w:spacing w:after="0"/>
        <w:jc w:val="center"/>
        <w:rPr>
          <w:rFonts w:ascii="Times New Roman" w:hAnsi="Times New Roman" w:cs="Times New Roman"/>
          <w:b/>
          <w:color w:val="000000"/>
          <w:sz w:val="16"/>
          <w:szCs w:val="16"/>
        </w:rPr>
      </w:pPr>
    </w:p>
    <w:p w:rsidR="0063280B" w:rsidRDefault="0063280B" w:rsidP="0063280B">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581901" w:rsidRPr="005F05D3" w:rsidRDefault="00581901" w:rsidP="00581901">
      <w:pPr>
        <w:spacing w:after="0"/>
        <w:jc w:val="center"/>
        <w:rPr>
          <w:rFonts w:ascii="Times New Roman" w:hAnsi="Times New Roman" w:cs="Times New Roman"/>
          <w:sz w:val="28"/>
          <w:szCs w:val="28"/>
        </w:rPr>
      </w:pPr>
    </w:p>
    <w:p w:rsidR="00581901" w:rsidRPr="005F05D3" w:rsidRDefault="00581901" w:rsidP="00581901">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Pr>
          <w:rFonts w:ascii="Times New Roman" w:hAnsi="Times New Roman" w:cs="Times New Roman"/>
          <w:b/>
          <w:color w:val="000000"/>
          <w:sz w:val="28"/>
          <w:szCs w:val="28"/>
        </w:rPr>
        <w:t xml:space="preserve"> ИЗБИРАТЕЛЬНАЯ</w:t>
      </w:r>
      <w:r w:rsidRPr="005F05D3">
        <w:rPr>
          <w:rFonts w:ascii="Times New Roman" w:hAnsi="Times New Roman" w:cs="Times New Roman"/>
          <w:b/>
          <w:bCs/>
          <w:sz w:val="28"/>
          <w:szCs w:val="28"/>
        </w:rPr>
        <w:t xml:space="preserve"> КОМИССИЯ</w:t>
      </w:r>
    </w:p>
    <w:p w:rsidR="00581901" w:rsidRPr="005F05D3" w:rsidRDefault="00581901" w:rsidP="00581901">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581901" w:rsidRPr="00206A37" w:rsidRDefault="00581901" w:rsidP="00581901">
      <w:pPr>
        <w:spacing w:after="0"/>
        <w:jc w:val="center"/>
        <w:rPr>
          <w:rFonts w:ascii="Times New Roman" w:hAnsi="Times New Roman" w:cs="Times New Roman"/>
          <w:color w:val="000000"/>
          <w:sz w:val="20"/>
          <w:szCs w:val="20"/>
        </w:rPr>
      </w:pPr>
    </w:p>
    <w:p w:rsidR="00581901" w:rsidRPr="005F05D3" w:rsidRDefault="00581901" w:rsidP="00581901">
      <w:pPr>
        <w:spacing w:after="0" w:line="240" w:lineRule="auto"/>
        <w:jc w:val="center"/>
        <w:rPr>
          <w:rFonts w:ascii="Times New Roman" w:hAnsi="Times New Roman" w:cs="Times New Roman"/>
          <w:b/>
          <w:color w:val="000000"/>
          <w:spacing w:val="60"/>
          <w:sz w:val="28"/>
          <w:szCs w:val="28"/>
        </w:rPr>
      </w:pPr>
      <w:r w:rsidRPr="005F05D3">
        <w:rPr>
          <w:rFonts w:ascii="Times New Roman" w:hAnsi="Times New Roman" w:cs="Times New Roman"/>
          <w:b/>
          <w:color w:val="000000"/>
          <w:spacing w:val="60"/>
          <w:sz w:val="28"/>
          <w:szCs w:val="28"/>
        </w:rPr>
        <w:t>РЕШЕНИЕ</w:t>
      </w:r>
    </w:p>
    <w:p w:rsidR="00581901" w:rsidRDefault="00581901" w:rsidP="00581901">
      <w:pPr>
        <w:spacing w:after="0" w:line="240" w:lineRule="auto"/>
        <w:jc w:val="center"/>
        <w:rPr>
          <w:rFonts w:ascii="Times New Roman" w:hAnsi="Times New Roman" w:cs="Times New Roman"/>
          <w:b/>
          <w:noProof/>
          <w:color w:val="000000"/>
          <w:sz w:val="28"/>
          <w:szCs w:val="28"/>
        </w:rPr>
      </w:pPr>
    </w:p>
    <w:tbl>
      <w:tblPr>
        <w:tblW w:w="0" w:type="auto"/>
        <w:tblInd w:w="108" w:type="dxa"/>
        <w:tblLook w:val="00A0"/>
      </w:tblPr>
      <w:tblGrid>
        <w:gridCol w:w="3038"/>
        <w:gridCol w:w="3159"/>
        <w:gridCol w:w="448"/>
        <w:gridCol w:w="1324"/>
        <w:gridCol w:w="1493"/>
      </w:tblGrid>
      <w:tr w:rsidR="00581901" w:rsidRPr="005F05D3" w:rsidTr="002727D4">
        <w:tc>
          <w:tcPr>
            <w:tcW w:w="3038" w:type="dxa"/>
            <w:shd w:val="clear" w:color="auto" w:fill="auto"/>
          </w:tcPr>
          <w:p w:rsidR="00581901" w:rsidRPr="005F05D3" w:rsidRDefault="00581901" w:rsidP="00272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tc>
        <w:tc>
          <w:tcPr>
            <w:tcW w:w="3159" w:type="dxa"/>
            <w:shd w:val="clear" w:color="auto" w:fill="auto"/>
          </w:tcPr>
          <w:p w:rsidR="00581901" w:rsidRPr="005F05D3" w:rsidRDefault="00581901" w:rsidP="002727D4">
            <w:pPr>
              <w:spacing w:after="0" w:line="240" w:lineRule="auto"/>
              <w:jc w:val="right"/>
              <w:rPr>
                <w:rFonts w:ascii="Times New Roman" w:hAnsi="Times New Roman" w:cs="Times New Roman"/>
                <w:sz w:val="28"/>
                <w:szCs w:val="28"/>
              </w:rPr>
            </w:pPr>
          </w:p>
        </w:tc>
        <w:tc>
          <w:tcPr>
            <w:tcW w:w="3266" w:type="dxa"/>
            <w:gridSpan w:val="3"/>
            <w:shd w:val="clear" w:color="auto" w:fill="auto"/>
          </w:tcPr>
          <w:p w:rsidR="00581901" w:rsidRPr="005F05D3" w:rsidRDefault="00581901" w:rsidP="002727D4">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Pr>
                <w:rFonts w:ascii="Times New Roman" w:hAnsi="Times New Roman" w:cs="Times New Roman"/>
                <w:sz w:val="28"/>
                <w:szCs w:val="28"/>
              </w:rPr>
              <w:t>________________</w:t>
            </w:r>
          </w:p>
        </w:tc>
      </w:tr>
      <w:tr w:rsidR="00581901" w:rsidRPr="005F05D3" w:rsidTr="002727D4">
        <w:tc>
          <w:tcPr>
            <w:tcW w:w="3038" w:type="dxa"/>
            <w:shd w:val="clear" w:color="auto" w:fill="auto"/>
          </w:tcPr>
          <w:p w:rsidR="00581901" w:rsidRPr="004F25C7" w:rsidRDefault="00581901" w:rsidP="002727D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(дата)</w:t>
            </w:r>
          </w:p>
        </w:tc>
        <w:tc>
          <w:tcPr>
            <w:tcW w:w="3159" w:type="dxa"/>
            <w:shd w:val="clear" w:color="auto" w:fill="auto"/>
          </w:tcPr>
          <w:p w:rsidR="00581901" w:rsidRPr="005F05D3" w:rsidRDefault="00581901" w:rsidP="00272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w:t>
            </w:r>
          </w:p>
        </w:tc>
        <w:tc>
          <w:tcPr>
            <w:tcW w:w="448" w:type="dxa"/>
            <w:shd w:val="clear" w:color="auto" w:fill="auto"/>
          </w:tcPr>
          <w:p w:rsidR="00581901" w:rsidRPr="005F05D3" w:rsidRDefault="00581901" w:rsidP="002727D4">
            <w:pPr>
              <w:spacing w:after="0" w:line="240" w:lineRule="auto"/>
              <w:jc w:val="right"/>
              <w:rPr>
                <w:rFonts w:ascii="Times New Roman" w:hAnsi="Times New Roman" w:cs="Times New Roman"/>
                <w:sz w:val="28"/>
                <w:szCs w:val="28"/>
              </w:rPr>
            </w:pPr>
          </w:p>
        </w:tc>
        <w:tc>
          <w:tcPr>
            <w:tcW w:w="1324" w:type="dxa"/>
            <w:shd w:val="clear" w:color="auto" w:fill="auto"/>
          </w:tcPr>
          <w:p w:rsidR="00581901" w:rsidRPr="005F05D3" w:rsidRDefault="00581901" w:rsidP="002727D4">
            <w:pPr>
              <w:spacing w:after="0" w:line="240" w:lineRule="auto"/>
              <w:rPr>
                <w:rFonts w:ascii="Times New Roman" w:hAnsi="Times New Roman" w:cs="Times New Roman"/>
                <w:sz w:val="28"/>
                <w:szCs w:val="28"/>
              </w:rPr>
            </w:pPr>
          </w:p>
        </w:tc>
        <w:tc>
          <w:tcPr>
            <w:tcW w:w="1494" w:type="dxa"/>
            <w:shd w:val="clear" w:color="auto" w:fill="auto"/>
          </w:tcPr>
          <w:p w:rsidR="00581901" w:rsidRPr="005F05D3" w:rsidRDefault="00581901" w:rsidP="002727D4">
            <w:pPr>
              <w:spacing w:after="0" w:line="240" w:lineRule="auto"/>
              <w:rPr>
                <w:rFonts w:ascii="Times New Roman" w:hAnsi="Times New Roman" w:cs="Times New Roman"/>
                <w:sz w:val="28"/>
                <w:szCs w:val="28"/>
              </w:rPr>
            </w:pPr>
          </w:p>
        </w:tc>
      </w:tr>
      <w:tr w:rsidR="00581901" w:rsidRPr="005F05D3" w:rsidTr="002727D4">
        <w:tc>
          <w:tcPr>
            <w:tcW w:w="3038" w:type="dxa"/>
            <w:shd w:val="clear" w:color="auto" w:fill="auto"/>
          </w:tcPr>
          <w:p w:rsidR="00581901" w:rsidRPr="005F05D3" w:rsidRDefault="00581901" w:rsidP="002727D4">
            <w:pPr>
              <w:spacing w:after="0" w:line="240" w:lineRule="auto"/>
              <w:jc w:val="right"/>
              <w:rPr>
                <w:rFonts w:ascii="Times New Roman" w:hAnsi="Times New Roman" w:cs="Times New Roman"/>
                <w:sz w:val="28"/>
                <w:szCs w:val="28"/>
              </w:rPr>
            </w:pPr>
          </w:p>
        </w:tc>
        <w:tc>
          <w:tcPr>
            <w:tcW w:w="3159" w:type="dxa"/>
            <w:shd w:val="clear" w:color="auto" w:fill="auto"/>
          </w:tcPr>
          <w:p w:rsidR="00581901" w:rsidRPr="004F25C7" w:rsidRDefault="00581901" w:rsidP="002727D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(место составления)</w:t>
            </w:r>
          </w:p>
        </w:tc>
        <w:tc>
          <w:tcPr>
            <w:tcW w:w="3266" w:type="dxa"/>
            <w:gridSpan w:val="3"/>
            <w:shd w:val="clear" w:color="auto" w:fill="auto"/>
          </w:tcPr>
          <w:p w:rsidR="00581901" w:rsidRPr="005F05D3" w:rsidRDefault="00581901" w:rsidP="002727D4">
            <w:pPr>
              <w:spacing w:after="0" w:line="240" w:lineRule="auto"/>
              <w:jc w:val="right"/>
              <w:rPr>
                <w:rFonts w:ascii="Times New Roman" w:hAnsi="Times New Roman" w:cs="Times New Roman"/>
                <w:sz w:val="28"/>
                <w:szCs w:val="28"/>
              </w:rPr>
            </w:pPr>
          </w:p>
        </w:tc>
      </w:tr>
    </w:tbl>
    <w:p w:rsidR="00581901" w:rsidRPr="00E6545C" w:rsidRDefault="00581901" w:rsidP="00581901">
      <w:pPr>
        <w:tabs>
          <w:tab w:val="left" w:pos="1035"/>
        </w:tabs>
        <w:spacing w:after="0" w:line="240" w:lineRule="auto"/>
        <w:ind w:firstLine="709"/>
        <w:jc w:val="center"/>
        <w:rPr>
          <w:rFonts w:ascii="Times New Roman" w:hAnsi="Times New Roman"/>
          <w:b/>
          <w:sz w:val="28"/>
          <w:szCs w:val="28"/>
        </w:rPr>
      </w:pPr>
      <w:r w:rsidRPr="00E6545C">
        <w:rPr>
          <w:rFonts w:ascii="Times New Roman" w:hAnsi="Times New Roman"/>
          <w:b/>
          <w:sz w:val="28"/>
          <w:szCs w:val="28"/>
        </w:rPr>
        <w:t>О рассмотрении жалобы ______________</w:t>
      </w:r>
    </w:p>
    <w:p w:rsidR="00581901" w:rsidRPr="00FD6BDD" w:rsidRDefault="00581901" w:rsidP="00581901">
      <w:pPr>
        <w:widowControl w:val="0"/>
        <w:autoSpaceDE w:val="0"/>
        <w:autoSpaceDN w:val="0"/>
        <w:adjustRightInd w:val="0"/>
        <w:spacing w:after="0" w:line="240" w:lineRule="auto"/>
        <w:jc w:val="center"/>
        <w:rPr>
          <w:rFonts w:ascii="Times New Roman" w:eastAsia="Times New Roman" w:hAnsi="Times New Roman"/>
          <w:sz w:val="16"/>
          <w:szCs w:val="16"/>
          <w:lang w:eastAsia="ru-RU"/>
        </w:rPr>
      </w:pPr>
      <w:r w:rsidRPr="00E6545C">
        <w:rPr>
          <w:rFonts w:ascii="Times New Roman" w:hAnsi="Times New Roman"/>
          <w:b/>
          <w:sz w:val="28"/>
          <w:szCs w:val="28"/>
        </w:rPr>
        <w:t>о нарушениях законодательства при работе со списком избирателей</w:t>
      </w:r>
    </w:p>
    <w:p w:rsidR="00581901" w:rsidRPr="006E518B" w:rsidRDefault="00581901" w:rsidP="00581901">
      <w:pPr>
        <w:widowControl w:val="0"/>
        <w:autoSpaceDE w:val="0"/>
        <w:autoSpaceDN w:val="0"/>
        <w:adjustRightInd w:val="0"/>
        <w:spacing w:after="0" w:line="240" w:lineRule="auto"/>
        <w:ind w:firstLine="709"/>
        <w:jc w:val="right"/>
        <w:rPr>
          <w:rFonts w:ascii="Times New Roman" w:eastAsia="Times New Roman" w:hAnsi="Times New Roman"/>
          <w:i/>
          <w:sz w:val="10"/>
          <w:szCs w:val="1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392"/>
        <w:gridCol w:w="7178"/>
      </w:tblGrid>
      <w:tr w:rsidR="007D1698" w:rsidRPr="00E6545C" w:rsidTr="002727D4">
        <w:tc>
          <w:tcPr>
            <w:tcW w:w="2392" w:type="dxa"/>
            <w:tcBorders>
              <w:top w:val="single" w:sz="4" w:space="0" w:color="auto"/>
              <w:left w:val="single" w:sz="4" w:space="0" w:color="auto"/>
              <w:bottom w:val="single" w:sz="4" w:space="0" w:color="auto"/>
              <w:right w:val="single" w:sz="4" w:space="0" w:color="auto"/>
            </w:tcBorders>
            <w:vAlign w:val="center"/>
            <w:hideMark/>
          </w:tcPr>
          <w:p w:rsidR="007D1698" w:rsidRPr="006E518B" w:rsidRDefault="007D1698" w:rsidP="002727D4">
            <w:pPr>
              <w:widowControl w:val="0"/>
              <w:autoSpaceDE w:val="0"/>
              <w:autoSpaceDN w:val="0"/>
              <w:adjustRightInd w:val="0"/>
              <w:spacing w:after="0" w:line="240" w:lineRule="auto"/>
              <w:rPr>
                <w:rFonts w:ascii="Times New Roman" w:eastAsia="Times New Roman" w:hAnsi="Times New Roman"/>
                <w:b/>
                <w:i/>
                <w:sz w:val="28"/>
                <w:szCs w:val="28"/>
                <w:lang w:eastAsia="ru-RU"/>
              </w:rPr>
            </w:pPr>
            <w:r w:rsidRPr="006E518B">
              <w:rPr>
                <w:rFonts w:ascii="Times New Roman" w:eastAsia="Times New Roman" w:hAnsi="Times New Roman"/>
                <w:b/>
                <w:i/>
                <w:sz w:val="28"/>
                <w:szCs w:val="28"/>
                <w:lang w:eastAsia="ru-RU"/>
              </w:rPr>
              <w:t>Вводная часть</w:t>
            </w:r>
          </w:p>
        </w:tc>
        <w:tc>
          <w:tcPr>
            <w:tcW w:w="7179" w:type="dxa"/>
            <w:tcBorders>
              <w:top w:val="single" w:sz="4" w:space="0" w:color="auto"/>
              <w:left w:val="single" w:sz="4" w:space="0" w:color="auto"/>
              <w:bottom w:val="single" w:sz="4" w:space="0" w:color="auto"/>
              <w:right w:val="single" w:sz="4" w:space="0" w:color="auto"/>
            </w:tcBorders>
          </w:tcPr>
          <w:p w:rsidR="007D1698" w:rsidRPr="00E6545C" w:rsidRDefault="007D1698" w:rsidP="002727D4">
            <w:pPr>
              <w:tabs>
                <w:tab w:val="left" w:pos="1035"/>
              </w:tabs>
              <w:spacing w:after="0" w:line="240" w:lineRule="auto"/>
              <w:ind w:firstLine="709"/>
              <w:jc w:val="both"/>
              <w:rPr>
                <w:rFonts w:ascii="Times New Roman" w:eastAsia="Times New Roman" w:hAnsi="Times New Roman"/>
                <w:sz w:val="28"/>
                <w:szCs w:val="28"/>
                <w:lang w:eastAsia="ru-RU"/>
              </w:rPr>
            </w:pPr>
            <w:r w:rsidRPr="00E6545C">
              <w:rPr>
                <w:rFonts w:ascii="Times New Roman" w:hAnsi="Times New Roman"/>
                <w:sz w:val="28"/>
                <w:szCs w:val="28"/>
              </w:rPr>
              <w:t>___ сентября 20__ года в участковую комиссию избирательного участка № ____ поступила жалоба ______________, наблюдателя от _______________,  о том, что ему отказано в ознакомлении со списком избирателей. Как указано в заявлении, данные действия существенно ограничивают возможность контроля за соответствием процесса выборов законодательству Российской Федерации.</w:t>
            </w:r>
          </w:p>
        </w:tc>
      </w:tr>
      <w:tr w:rsidR="007D1698" w:rsidRPr="00E6545C" w:rsidTr="002727D4">
        <w:tc>
          <w:tcPr>
            <w:tcW w:w="2392" w:type="dxa"/>
            <w:tcBorders>
              <w:top w:val="single" w:sz="4" w:space="0" w:color="auto"/>
              <w:left w:val="single" w:sz="4" w:space="0" w:color="auto"/>
              <w:bottom w:val="single" w:sz="4" w:space="0" w:color="auto"/>
              <w:right w:val="single" w:sz="4" w:space="0" w:color="auto"/>
            </w:tcBorders>
            <w:vAlign w:val="center"/>
            <w:hideMark/>
          </w:tcPr>
          <w:p w:rsidR="007D1698" w:rsidRPr="006E518B" w:rsidRDefault="007D1698" w:rsidP="002727D4">
            <w:pPr>
              <w:widowControl w:val="0"/>
              <w:autoSpaceDE w:val="0"/>
              <w:autoSpaceDN w:val="0"/>
              <w:adjustRightInd w:val="0"/>
              <w:spacing w:after="0" w:line="240" w:lineRule="auto"/>
              <w:rPr>
                <w:rFonts w:ascii="Times New Roman" w:eastAsia="Times New Roman" w:hAnsi="Times New Roman"/>
                <w:b/>
                <w:i/>
                <w:sz w:val="28"/>
                <w:szCs w:val="28"/>
                <w:lang w:eastAsia="ru-RU"/>
              </w:rPr>
            </w:pPr>
            <w:r w:rsidRPr="006E518B">
              <w:rPr>
                <w:rFonts w:ascii="Times New Roman" w:eastAsia="Times New Roman" w:hAnsi="Times New Roman"/>
                <w:b/>
                <w:i/>
                <w:sz w:val="28"/>
                <w:szCs w:val="28"/>
                <w:lang w:eastAsia="ru-RU"/>
              </w:rPr>
              <w:t>Мотивировочная часть</w:t>
            </w:r>
          </w:p>
        </w:tc>
        <w:tc>
          <w:tcPr>
            <w:tcW w:w="7179" w:type="dxa"/>
            <w:tcBorders>
              <w:top w:val="single" w:sz="4" w:space="0" w:color="auto"/>
              <w:left w:val="single" w:sz="4" w:space="0" w:color="auto"/>
              <w:bottom w:val="single" w:sz="4" w:space="0" w:color="auto"/>
              <w:right w:val="single" w:sz="4" w:space="0" w:color="auto"/>
            </w:tcBorders>
          </w:tcPr>
          <w:p w:rsidR="007D1698" w:rsidRPr="00E6545C" w:rsidRDefault="007D1698" w:rsidP="002727D4">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Установлено, что наблюдатель ______________ неоднократно требовал предоставить ему списки избирателей для ознакомления в момент выдачи избирательных бюллетеней избирателям, то есть в момент внесения соответствующих записей в список избирателей членами участковой комиссии. Наблюдателю ____________ председателем участковой комиссии избирательного участка №_______ предоставлялась возможность ознакомления со списком избирателей в момент, когда работа со списком избирателей </w:t>
            </w:r>
            <w:r>
              <w:rPr>
                <w:rFonts w:ascii="Times New Roman" w:hAnsi="Times New Roman"/>
                <w:sz w:val="28"/>
                <w:szCs w:val="28"/>
              </w:rPr>
              <w:t>не велась</w:t>
            </w:r>
            <w:r w:rsidRPr="00E6545C">
              <w:rPr>
                <w:rFonts w:ascii="Times New Roman" w:hAnsi="Times New Roman"/>
                <w:sz w:val="28"/>
                <w:szCs w:val="28"/>
              </w:rPr>
              <w:t xml:space="preserve">, однако наблюдатель __________________ от ознакомления со списком избирателей отказался, сославшись на то, что в этот момент он </w:t>
            </w:r>
            <w:r>
              <w:rPr>
                <w:rFonts w:ascii="Times New Roman" w:hAnsi="Times New Roman"/>
                <w:sz w:val="28"/>
                <w:szCs w:val="28"/>
              </w:rPr>
              <w:t xml:space="preserve">был </w:t>
            </w:r>
            <w:r w:rsidRPr="00E6545C">
              <w:rPr>
                <w:rFonts w:ascii="Times New Roman" w:hAnsi="Times New Roman"/>
                <w:sz w:val="28"/>
                <w:szCs w:val="28"/>
              </w:rPr>
              <w:t>занят.</w:t>
            </w:r>
          </w:p>
          <w:p w:rsidR="007D1698" w:rsidRPr="00E6545C" w:rsidRDefault="007D1698" w:rsidP="002727D4">
            <w:pPr>
              <w:tabs>
                <w:tab w:val="left" w:pos="1035"/>
              </w:tabs>
              <w:spacing w:after="0" w:line="240" w:lineRule="auto"/>
              <w:ind w:firstLine="709"/>
              <w:jc w:val="both"/>
              <w:rPr>
                <w:rFonts w:ascii="Times New Roman" w:eastAsia="Times New Roman" w:hAnsi="Times New Roman"/>
                <w:sz w:val="28"/>
                <w:szCs w:val="28"/>
                <w:lang w:eastAsia="ru-RU"/>
              </w:rPr>
            </w:pPr>
            <w:r w:rsidRPr="00E6545C">
              <w:rPr>
                <w:rFonts w:ascii="Times New Roman" w:hAnsi="Times New Roman"/>
                <w:sz w:val="28"/>
                <w:szCs w:val="28"/>
              </w:rPr>
              <w:t xml:space="preserve">Действия наблюдателя </w:t>
            </w:r>
            <w:r>
              <w:rPr>
                <w:rFonts w:ascii="Times New Roman" w:hAnsi="Times New Roman"/>
                <w:sz w:val="28"/>
                <w:szCs w:val="28"/>
              </w:rPr>
              <w:t xml:space="preserve">являются злоупотреблением предоставленным ему правом, </w:t>
            </w:r>
            <w:r w:rsidRPr="00E6545C">
              <w:rPr>
                <w:rFonts w:ascii="Times New Roman" w:hAnsi="Times New Roman"/>
                <w:sz w:val="28"/>
                <w:szCs w:val="28"/>
              </w:rPr>
              <w:t>препятствуют нормальной работе членов участковой комиссии с правом решающего голоса ___________________, делают невозможной своевременную выдачу избирательных бюллетеней избирателям, вызывают нарекания со стороны избирателей, порождают многочисленные устные жалобы и замечания избирателей, других участников избирательного процесса. Таким образом</w:t>
            </w:r>
            <w:r>
              <w:rPr>
                <w:rFonts w:ascii="Times New Roman" w:hAnsi="Times New Roman"/>
                <w:sz w:val="28"/>
                <w:szCs w:val="28"/>
              </w:rPr>
              <w:t>,</w:t>
            </w:r>
            <w:r w:rsidRPr="00E6545C">
              <w:rPr>
                <w:rFonts w:ascii="Times New Roman" w:hAnsi="Times New Roman"/>
                <w:sz w:val="28"/>
                <w:szCs w:val="28"/>
              </w:rPr>
              <w:t xml:space="preserve"> злоупотребление правом со стороны наблюдателя ____________ порождает нарушение законных интересов и прав избирателей, а также других участников избирательного процесса. </w:t>
            </w:r>
            <w:r>
              <w:rPr>
                <w:rFonts w:ascii="Times New Roman" w:hAnsi="Times New Roman"/>
                <w:sz w:val="28"/>
                <w:szCs w:val="28"/>
              </w:rPr>
              <w:t xml:space="preserve"> </w:t>
            </w:r>
          </w:p>
        </w:tc>
      </w:tr>
      <w:tr w:rsidR="00581901" w:rsidRPr="00E6545C" w:rsidTr="002727D4">
        <w:tc>
          <w:tcPr>
            <w:tcW w:w="2392" w:type="dxa"/>
            <w:tcBorders>
              <w:top w:val="single" w:sz="4" w:space="0" w:color="auto"/>
              <w:left w:val="single" w:sz="4" w:space="0" w:color="auto"/>
              <w:bottom w:val="single" w:sz="4" w:space="0" w:color="auto"/>
              <w:right w:val="single" w:sz="4" w:space="0" w:color="auto"/>
            </w:tcBorders>
            <w:vAlign w:val="center"/>
            <w:hideMark/>
          </w:tcPr>
          <w:p w:rsidR="00581901" w:rsidRPr="006E518B" w:rsidRDefault="00581901" w:rsidP="002727D4">
            <w:pPr>
              <w:widowControl w:val="0"/>
              <w:autoSpaceDE w:val="0"/>
              <w:autoSpaceDN w:val="0"/>
              <w:adjustRightInd w:val="0"/>
              <w:spacing w:after="0" w:line="240" w:lineRule="auto"/>
              <w:rPr>
                <w:rFonts w:ascii="Times New Roman" w:eastAsia="Times New Roman" w:hAnsi="Times New Roman"/>
                <w:b/>
                <w:i/>
                <w:sz w:val="28"/>
                <w:szCs w:val="28"/>
                <w:lang w:eastAsia="ru-RU"/>
              </w:rPr>
            </w:pPr>
            <w:r>
              <w:rPr>
                <w:rFonts w:ascii="Times New Roman" w:eastAsia="Times New Roman" w:hAnsi="Times New Roman"/>
                <w:b/>
                <w:i/>
                <w:sz w:val="28"/>
                <w:szCs w:val="28"/>
                <w:lang w:eastAsia="ru-RU"/>
              </w:rPr>
              <w:t>Резолютивная часть</w:t>
            </w:r>
          </w:p>
        </w:tc>
        <w:tc>
          <w:tcPr>
            <w:tcW w:w="7179" w:type="dxa"/>
            <w:tcBorders>
              <w:top w:val="single" w:sz="4" w:space="0" w:color="auto"/>
              <w:left w:val="single" w:sz="4" w:space="0" w:color="auto"/>
              <w:bottom w:val="single" w:sz="4" w:space="0" w:color="auto"/>
              <w:right w:val="single" w:sz="4" w:space="0" w:color="auto"/>
            </w:tcBorders>
            <w:shd w:val="clear" w:color="auto" w:fill="auto"/>
          </w:tcPr>
          <w:p w:rsidR="00581901" w:rsidRDefault="00581901" w:rsidP="002727D4">
            <w:pPr>
              <w:tabs>
                <w:tab w:val="left" w:pos="1035"/>
              </w:tabs>
              <w:spacing w:after="0" w:line="240" w:lineRule="auto"/>
              <w:jc w:val="both"/>
              <w:rPr>
                <w:rFonts w:ascii="Times New Roman" w:hAnsi="Times New Roman"/>
                <w:sz w:val="28"/>
                <w:szCs w:val="28"/>
              </w:rPr>
            </w:pPr>
            <w:r>
              <w:rPr>
                <w:rFonts w:ascii="Times New Roman" w:hAnsi="Times New Roman"/>
                <w:sz w:val="28"/>
                <w:szCs w:val="28"/>
              </w:rPr>
              <w:t>участковая избирательная комиссия избирательного участка № _____</w:t>
            </w:r>
          </w:p>
          <w:p w:rsidR="00581901" w:rsidRDefault="00581901" w:rsidP="002727D4">
            <w:pPr>
              <w:tabs>
                <w:tab w:val="left" w:pos="1035"/>
              </w:tabs>
              <w:spacing w:after="0" w:line="240" w:lineRule="auto"/>
              <w:ind w:firstLine="709"/>
              <w:jc w:val="both"/>
              <w:rPr>
                <w:rFonts w:ascii="Times New Roman" w:hAnsi="Times New Roman"/>
                <w:b/>
                <w:sz w:val="28"/>
                <w:szCs w:val="28"/>
              </w:rPr>
            </w:pPr>
            <w:r>
              <w:rPr>
                <w:rFonts w:ascii="Times New Roman" w:hAnsi="Times New Roman"/>
                <w:b/>
                <w:sz w:val="28"/>
                <w:szCs w:val="28"/>
              </w:rPr>
              <w:t>РЕШИЛА:</w:t>
            </w:r>
          </w:p>
          <w:p w:rsidR="009C1E85" w:rsidRPr="00E6545C" w:rsidRDefault="009C1E85" w:rsidP="009C1E85">
            <w:pPr>
              <w:pStyle w:val="ad"/>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1. </w:t>
            </w:r>
            <w:r w:rsidRPr="00E6545C">
              <w:rPr>
                <w:rFonts w:ascii="Times New Roman" w:hAnsi="Times New Roman"/>
                <w:sz w:val="28"/>
                <w:szCs w:val="28"/>
              </w:rPr>
              <w:t>Предупредить наблюдателя о необходимости соблюдения закона и порядка на избирательном участке №_______.</w:t>
            </w:r>
          </w:p>
          <w:p w:rsidR="00581901" w:rsidRDefault="009C1E85" w:rsidP="009C1E85">
            <w:pPr>
              <w:tabs>
                <w:tab w:val="left" w:pos="1035"/>
              </w:tabs>
              <w:spacing w:after="0" w:line="240" w:lineRule="auto"/>
              <w:ind w:firstLine="709"/>
              <w:jc w:val="both"/>
              <w:rPr>
                <w:rFonts w:ascii="Times New Roman" w:hAnsi="Times New Roman"/>
                <w:sz w:val="28"/>
                <w:szCs w:val="28"/>
              </w:rPr>
            </w:pPr>
            <w:r>
              <w:rPr>
                <w:rFonts w:ascii="Times New Roman" w:hAnsi="Times New Roman"/>
                <w:sz w:val="28"/>
                <w:szCs w:val="28"/>
              </w:rPr>
              <w:t>2. </w:t>
            </w:r>
            <w:r w:rsidRPr="00E6545C">
              <w:rPr>
                <w:rFonts w:ascii="Times New Roman" w:hAnsi="Times New Roman"/>
                <w:sz w:val="28"/>
                <w:szCs w:val="28"/>
              </w:rPr>
              <w:t>В установлении факта нарушения прав наблюдателя ______________ на ознакомление со списком избирателей отказать в виду злоупотребления наблюдателем своим правом и нарушения прав и законных интересов избирателей, а также иных участников избирательного процесса.</w:t>
            </w:r>
            <w:r>
              <w:rPr>
                <w:rFonts w:ascii="Times New Roman" w:hAnsi="Times New Roman"/>
                <w:sz w:val="28"/>
                <w:szCs w:val="28"/>
              </w:rPr>
              <w:t xml:space="preserve"> </w:t>
            </w:r>
          </w:p>
          <w:p w:rsidR="009C1E85" w:rsidRPr="007B638C" w:rsidRDefault="009C1E85" w:rsidP="009C1E85">
            <w:pPr>
              <w:tabs>
                <w:tab w:val="left" w:pos="1035"/>
              </w:tabs>
              <w:spacing w:after="0" w:line="240" w:lineRule="auto"/>
              <w:ind w:firstLine="709"/>
              <w:jc w:val="both"/>
              <w:rPr>
                <w:rFonts w:ascii="Times New Roman" w:hAnsi="Times New Roman"/>
                <w:sz w:val="28"/>
                <w:szCs w:val="28"/>
              </w:rPr>
            </w:pPr>
          </w:p>
        </w:tc>
      </w:tr>
      <w:tr w:rsidR="00581901" w:rsidRPr="00E6545C" w:rsidTr="002727D4">
        <w:tc>
          <w:tcPr>
            <w:tcW w:w="9571" w:type="dxa"/>
            <w:gridSpan w:val="2"/>
            <w:tcBorders>
              <w:top w:val="single" w:sz="4" w:space="0" w:color="auto"/>
              <w:left w:val="nil"/>
              <w:bottom w:val="nil"/>
              <w:right w:val="nil"/>
            </w:tcBorders>
            <w:vAlign w:val="center"/>
            <w:hideMark/>
          </w:tcPr>
          <w:p w:rsidR="00581901" w:rsidRDefault="00581901" w:rsidP="002727D4"/>
          <w:tbl>
            <w:tblPr>
              <w:tblW w:w="0" w:type="auto"/>
              <w:tblLook w:val="04A0"/>
            </w:tblPr>
            <w:tblGrid>
              <w:gridCol w:w="3401"/>
              <w:gridCol w:w="2737"/>
              <w:gridCol w:w="3216"/>
            </w:tblGrid>
            <w:tr w:rsidR="00581901" w:rsidRPr="002665B0" w:rsidTr="002727D4">
              <w:tc>
                <w:tcPr>
                  <w:tcW w:w="3402" w:type="dxa"/>
                </w:tcPr>
                <w:p w:rsidR="00581901" w:rsidRPr="006B437A" w:rsidRDefault="00581901" w:rsidP="0063280B">
                  <w:pPr>
                    <w:spacing w:after="0" w:line="240" w:lineRule="auto"/>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581901" w:rsidRPr="002665B0" w:rsidRDefault="00581901" w:rsidP="0063280B">
                  <w:pPr>
                    <w:spacing w:after="0" w:line="240" w:lineRule="auto"/>
                    <w:rPr>
                      <w:rFonts w:ascii="Times New Roman" w:hAnsi="Times New Roman"/>
                      <w:b/>
                      <w:i/>
                      <w:sz w:val="24"/>
                      <w:szCs w:val="24"/>
                    </w:rPr>
                  </w:pPr>
                </w:p>
              </w:tc>
              <w:tc>
                <w:tcPr>
                  <w:tcW w:w="2737" w:type="dxa"/>
                </w:tcPr>
                <w:p w:rsidR="00581901" w:rsidRPr="002665B0" w:rsidRDefault="00581901" w:rsidP="002727D4">
                  <w:pPr>
                    <w:spacing w:after="0" w:line="240" w:lineRule="auto"/>
                    <w:jc w:val="center"/>
                    <w:rPr>
                      <w:rFonts w:ascii="Times New Roman" w:hAnsi="Times New Roman"/>
                      <w:i/>
                      <w:sz w:val="24"/>
                      <w:szCs w:val="24"/>
                    </w:rPr>
                  </w:pPr>
                </w:p>
                <w:p w:rsidR="00581901" w:rsidRPr="002665B0" w:rsidRDefault="00581901"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581901" w:rsidRPr="002665B0" w:rsidRDefault="00581901"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581901" w:rsidRPr="002665B0" w:rsidRDefault="00581901" w:rsidP="002727D4">
                  <w:pPr>
                    <w:spacing w:after="0" w:line="240" w:lineRule="auto"/>
                    <w:jc w:val="center"/>
                    <w:rPr>
                      <w:rFonts w:ascii="Times New Roman" w:hAnsi="Times New Roman"/>
                      <w:i/>
                      <w:sz w:val="24"/>
                      <w:szCs w:val="24"/>
                    </w:rPr>
                  </w:pPr>
                </w:p>
                <w:p w:rsidR="00581901" w:rsidRPr="002665B0" w:rsidRDefault="00581901"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581901" w:rsidRPr="002665B0" w:rsidRDefault="00581901"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r w:rsidR="00581901" w:rsidRPr="00140E15" w:rsidTr="002727D4">
              <w:tc>
                <w:tcPr>
                  <w:tcW w:w="3402" w:type="dxa"/>
                </w:tcPr>
                <w:p w:rsidR="00581901" w:rsidRPr="005A486F" w:rsidRDefault="00581901" w:rsidP="0063280B">
                  <w:pPr>
                    <w:spacing w:after="0" w:line="240" w:lineRule="auto"/>
                    <w:rPr>
                      <w:rFonts w:ascii="Times New Roman" w:hAnsi="Times New Roman"/>
                      <w:sz w:val="12"/>
                      <w:szCs w:val="12"/>
                    </w:rPr>
                  </w:pPr>
                </w:p>
                <w:p w:rsidR="00581901" w:rsidRPr="00645FAB" w:rsidRDefault="00581901" w:rsidP="0063280B">
                  <w:pPr>
                    <w:spacing w:after="0" w:line="240" w:lineRule="auto"/>
                    <w:rPr>
                      <w:rFonts w:ascii="Times New Roman" w:hAnsi="Times New Roman"/>
                      <w:sz w:val="28"/>
                      <w:szCs w:val="28"/>
                    </w:rPr>
                  </w:pPr>
                  <w:r w:rsidRPr="00645FAB">
                    <w:rPr>
                      <w:rFonts w:ascii="Times New Roman" w:hAnsi="Times New Roman"/>
                      <w:sz w:val="28"/>
                      <w:szCs w:val="28"/>
                    </w:rPr>
                    <w:t>Секретарь участковой избирательной комиссии</w:t>
                  </w:r>
                </w:p>
              </w:tc>
              <w:tc>
                <w:tcPr>
                  <w:tcW w:w="2737" w:type="dxa"/>
                </w:tcPr>
                <w:p w:rsidR="00581901" w:rsidRPr="00140E15" w:rsidRDefault="00581901" w:rsidP="002727D4">
                  <w:pPr>
                    <w:spacing w:after="0" w:line="240" w:lineRule="auto"/>
                    <w:rPr>
                      <w:rFonts w:ascii="Times New Roman" w:hAnsi="Times New Roman"/>
                      <w:sz w:val="24"/>
                      <w:szCs w:val="24"/>
                    </w:rPr>
                  </w:pPr>
                </w:p>
                <w:p w:rsidR="00581901" w:rsidRPr="00140E15" w:rsidRDefault="00581901"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_____________</w:t>
                  </w:r>
                </w:p>
                <w:p w:rsidR="00581901" w:rsidRPr="00E76C0D" w:rsidRDefault="00581901" w:rsidP="002727D4">
                  <w:pPr>
                    <w:spacing w:after="0" w:line="240" w:lineRule="auto"/>
                    <w:jc w:val="center"/>
                    <w:rPr>
                      <w:rFonts w:ascii="Times New Roman" w:hAnsi="Times New Roman"/>
                      <w:i/>
                      <w:sz w:val="20"/>
                      <w:szCs w:val="20"/>
                    </w:rPr>
                  </w:pPr>
                  <w:r w:rsidRPr="00E76C0D">
                    <w:rPr>
                      <w:rFonts w:ascii="Times New Roman" w:hAnsi="Times New Roman"/>
                      <w:i/>
                      <w:sz w:val="20"/>
                      <w:szCs w:val="20"/>
                    </w:rPr>
                    <w:t xml:space="preserve">подпись </w:t>
                  </w:r>
                </w:p>
              </w:tc>
              <w:tc>
                <w:tcPr>
                  <w:tcW w:w="3216" w:type="dxa"/>
                </w:tcPr>
                <w:p w:rsidR="00581901" w:rsidRPr="00140E15" w:rsidRDefault="00581901" w:rsidP="002727D4">
                  <w:pPr>
                    <w:spacing w:after="0" w:line="240" w:lineRule="auto"/>
                    <w:jc w:val="center"/>
                    <w:rPr>
                      <w:rFonts w:ascii="Times New Roman" w:hAnsi="Times New Roman"/>
                      <w:sz w:val="24"/>
                      <w:szCs w:val="24"/>
                    </w:rPr>
                  </w:pPr>
                </w:p>
                <w:p w:rsidR="00581901" w:rsidRPr="00140E15" w:rsidRDefault="00581901"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w:t>
                  </w:r>
                  <w:r>
                    <w:rPr>
                      <w:rFonts w:ascii="Times New Roman" w:hAnsi="Times New Roman"/>
                      <w:sz w:val="24"/>
                      <w:szCs w:val="24"/>
                    </w:rPr>
                    <w:t>___________</w:t>
                  </w:r>
                  <w:r w:rsidRPr="00140E15">
                    <w:rPr>
                      <w:rFonts w:ascii="Times New Roman" w:hAnsi="Times New Roman"/>
                      <w:sz w:val="24"/>
                      <w:szCs w:val="24"/>
                    </w:rPr>
                    <w:t>________</w:t>
                  </w:r>
                </w:p>
                <w:p w:rsidR="00581901" w:rsidRPr="00140E15" w:rsidRDefault="00581901" w:rsidP="002727D4">
                  <w:pPr>
                    <w:spacing w:after="0" w:line="240" w:lineRule="auto"/>
                    <w:jc w:val="center"/>
                    <w:rPr>
                      <w:rFonts w:ascii="Times New Roman" w:hAnsi="Times New Roman"/>
                      <w:sz w:val="24"/>
                      <w:szCs w:val="24"/>
                    </w:rPr>
                  </w:pPr>
                  <w:r>
                    <w:rPr>
                      <w:rFonts w:ascii="Times New Roman" w:hAnsi="Times New Roman"/>
                      <w:i/>
                      <w:sz w:val="20"/>
                      <w:szCs w:val="20"/>
                    </w:rPr>
                    <w:t>ф</w:t>
                  </w:r>
                  <w:r w:rsidRPr="00E76C0D">
                    <w:rPr>
                      <w:rFonts w:ascii="Times New Roman" w:hAnsi="Times New Roman"/>
                      <w:i/>
                      <w:sz w:val="20"/>
                      <w:szCs w:val="20"/>
                    </w:rPr>
                    <w:t>амилия, инициалы</w:t>
                  </w:r>
                </w:p>
              </w:tc>
            </w:tr>
          </w:tbl>
          <w:p w:rsidR="00581901" w:rsidRPr="00E76C0D" w:rsidRDefault="00581901" w:rsidP="002727D4">
            <w:pPr>
              <w:spacing w:after="0" w:line="240" w:lineRule="auto"/>
              <w:rPr>
                <w:rFonts w:ascii="Times New Roman" w:hAnsi="Times New Roman"/>
                <w:b/>
                <w:sz w:val="12"/>
                <w:szCs w:val="12"/>
              </w:rPr>
            </w:pPr>
          </w:p>
          <w:p w:rsidR="00581901" w:rsidRPr="00E76C0D" w:rsidRDefault="00581901" w:rsidP="002727D4">
            <w:pPr>
              <w:spacing w:after="0" w:line="240" w:lineRule="auto"/>
              <w:rPr>
                <w:rFonts w:ascii="Times New Roman" w:hAnsi="Times New Roman"/>
                <w:sz w:val="28"/>
                <w:szCs w:val="28"/>
              </w:rPr>
            </w:pPr>
            <w:r>
              <w:rPr>
                <w:rFonts w:ascii="Times New Roman" w:hAnsi="Times New Roman"/>
                <w:sz w:val="28"/>
                <w:szCs w:val="28"/>
              </w:rPr>
              <w:t xml:space="preserve">      </w:t>
            </w:r>
            <w:r w:rsidR="0063280B">
              <w:rPr>
                <w:rFonts w:ascii="Times New Roman" w:hAnsi="Times New Roman"/>
                <w:sz w:val="28"/>
                <w:szCs w:val="28"/>
              </w:rPr>
              <w:t xml:space="preserve">     </w:t>
            </w:r>
            <w:r>
              <w:rPr>
                <w:rFonts w:ascii="Times New Roman" w:hAnsi="Times New Roman"/>
                <w:sz w:val="28"/>
                <w:szCs w:val="28"/>
              </w:rPr>
              <w:t xml:space="preserve"> </w:t>
            </w:r>
            <w:r w:rsidRPr="00E76C0D">
              <w:rPr>
                <w:rFonts w:ascii="Times New Roman" w:hAnsi="Times New Roman"/>
                <w:sz w:val="28"/>
                <w:szCs w:val="28"/>
              </w:rPr>
              <w:t>М</w:t>
            </w:r>
            <w:r>
              <w:rPr>
                <w:rFonts w:ascii="Times New Roman" w:hAnsi="Times New Roman"/>
                <w:sz w:val="28"/>
                <w:szCs w:val="28"/>
              </w:rPr>
              <w:t>.</w:t>
            </w:r>
            <w:r w:rsidRPr="00E76C0D">
              <w:rPr>
                <w:rFonts w:ascii="Times New Roman" w:hAnsi="Times New Roman"/>
                <w:sz w:val="28"/>
                <w:szCs w:val="28"/>
              </w:rPr>
              <w:t>П</w:t>
            </w:r>
            <w:r>
              <w:rPr>
                <w:rFonts w:ascii="Times New Roman" w:hAnsi="Times New Roman"/>
                <w:sz w:val="28"/>
                <w:szCs w:val="28"/>
              </w:rPr>
              <w:t>.</w:t>
            </w:r>
          </w:p>
          <w:p w:rsidR="00581901" w:rsidRDefault="00581901" w:rsidP="002727D4">
            <w:pPr>
              <w:tabs>
                <w:tab w:val="left" w:pos="1035"/>
              </w:tabs>
              <w:spacing w:after="0" w:line="240" w:lineRule="auto"/>
              <w:jc w:val="both"/>
              <w:rPr>
                <w:rFonts w:ascii="Times New Roman" w:hAnsi="Times New Roman"/>
                <w:sz w:val="28"/>
                <w:szCs w:val="28"/>
              </w:rPr>
            </w:pPr>
          </w:p>
        </w:tc>
      </w:tr>
    </w:tbl>
    <w:p w:rsidR="00FC41C6" w:rsidRDefault="00FC41C6"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BB3241" w:rsidRDefault="00BB3241">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C50E69" w:rsidRDefault="00C50E69"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BB3241">
        <w:rPr>
          <w:rFonts w:ascii="Times New Roman" w:eastAsia="Times New Roman" w:hAnsi="Times New Roman"/>
          <w:sz w:val="28"/>
          <w:szCs w:val="28"/>
          <w:highlight w:val="yellow"/>
          <w:lang w:eastAsia="ru-RU"/>
        </w:rPr>
        <w:t xml:space="preserve">Приложение № </w:t>
      </w:r>
      <w:r w:rsidRPr="00BB3241">
        <w:rPr>
          <w:rFonts w:ascii="Times New Roman" w:hAnsi="Times New Roman"/>
          <w:sz w:val="28"/>
          <w:szCs w:val="28"/>
          <w:highlight w:val="yellow"/>
        </w:rPr>
        <w:t>2.7.</w:t>
      </w:r>
      <w:r w:rsidRPr="00BB3241">
        <w:rPr>
          <w:rFonts w:ascii="Times New Roman" w:eastAsia="Times New Roman" w:hAnsi="Times New Roman"/>
          <w:sz w:val="28"/>
          <w:szCs w:val="28"/>
          <w:highlight w:val="yellow"/>
          <w:lang w:eastAsia="ru-RU"/>
        </w:rPr>
        <w:t>5</w:t>
      </w:r>
    </w:p>
    <w:p w:rsidR="00260506" w:rsidRDefault="00260506"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260506" w:rsidRPr="00196800" w:rsidRDefault="00260506" w:rsidP="00260506">
      <w:pPr>
        <w:keepNext/>
        <w:autoSpaceDE w:val="0"/>
        <w:autoSpaceDN w:val="0"/>
        <w:adjustRightInd w:val="0"/>
        <w:spacing w:after="0"/>
        <w:jc w:val="center"/>
        <w:outlineLvl w:val="1"/>
        <w:rPr>
          <w:rFonts w:ascii="Times New Roman" w:hAnsi="Times New Roman" w:cs="Times New Roman"/>
          <w:b/>
          <w:color w:val="000000"/>
          <w:sz w:val="28"/>
          <w:szCs w:val="28"/>
          <w:u w:val="single"/>
        </w:rPr>
      </w:pPr>
      <w:r w:rsidRPr="00196800">
        <w:rPr>
          <w:rFonts w:ascii="Times New Roman" w:hAnsi="Times New Roman" w:cs="Times New Roman"/>
          <w:b/>
          <w:color w:val="000000"/>
          <w:sz w:val="28"/>
          <w:szCs w:val="28"/>
          <w:u w:val="single"/>
        </w:rPr>
        <w:t>НАИМЕНОВАНИЕ СУБЪЕКТА РОССИЙСКОЙ ФЕДЕРАЦИИ</w:t>
      </w:r>
    </w:p>
    <w:p w:rsidR="00260506" w:rsidRPr="005F05D3" w:rsidRDefault="00260506" w:rsidP="00260506">
      <w:pPr>
        <w:spacing w:after="0"/>
        <w:jc w:val="center"/>
        <w:rPr>
          <w:rFonts w:ascii="Times New Roman" w:hAnsi="Times New Roman" w:cs="Times New Roman"/>
          <w:b/>
          <w:color w:val="000000"/>
          <w:sz w:val="28"/>
          <w:szCs w:val="28"/>
        </w:rPr>
      </w:pPr>
    </w:p>
    <w:p w:rsidR="00260506" w:rsidRPr="00196800" w:rsidRDefault="00260506" w:rsidP="00260506">
      <w:pPr>
        <w:spacing w:after="0"/>
        <w:jc w:val="center"/>
        <w:rPr>
          <w:rFonts w:ascii="Times New Roman" w:hAnsi="Times New Roman" w:cs="Times New Roman"/>
          <w:b/>
          <w:sz w:val="28"/>
          <w:szCs w:val="28"/>
          <w:u w:val="single"/>
        </w:rPr>
      </w:pPr>
      <w:r w:rsidRPr="00196800">
        <w:rPr>
          <w:rFonts w:ascii="Times New Roman" w:hAnsi="Times New Roman" w:cs="Times New Roman"/>
          <w:b/>
          <w:sz w:val="28"/>
          <w:szCs w:val="28"/>
          <w:u w:val="single"/>
        </w:rPr>
        <w:t>НАИМЕНОВАНИЕ МУНИЦИПАЛЬНОГО ОБРАЗОВАНИЯ</w:t>
      </w:r>
    </w:p>
    <w:p w:rsidR="00260506" w:rsidRPr="005F05D3" w:rsidRDefault="00260506" w:rsidP="00260506">
      <w:pPr>
        <w:spacing w:after="0"/>
        <w:jc w:val="center"/>
        <w:rPr>
          <w:rFonts w:ascii="Times New Roman" w:hAnsi="Times New Roman" w:cs="Times New Roman"/>
          <w:sz w:val="28"/>
          <w:szCs w:val="28"/>
        </w:rPr>
      </w:pPr>
    </w:p>
    <w:p w:rsidR="00260506" w:rsidRPr="005F05D3" w:rsidRDefault="00260506" w:rsidP="00260506">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Pr>
          <w:rFonts w:ascii="Times New Roman" w:hAnsi="Times New Roman" w:cs="Times New Roman"/>
          <w:b/>
          <w:color w:val="000000"/>
          <w:sz w:val="28"/>
          <w:szCs w:val="28"/>
        </w:rPr>
        <w:t xml:space="preserve"> ИЗБИРАТЕЛЬНАЯ</w:t>
      </w:r>
      <w:r w:rsidRPr="005F05D3">
        <w:rPr>
          <w:rFonts w:ascii="Times New Roman" w:hAnsi="Times New Roman" w:cs="Times New Roman"/>
          <w:b/>
          <w:bCs/>
          <w:sz w:val="28"/>
          <w:szCs w:val="28"/>
        </w:rPr>
        <w:t xml:space="preserve"> КОМИССИЯ</w:t>
      </w:r>
    </w:p>
    <w:p w:rsidR="00260506" w:rsidRPr="005F05D3" w:rsidRDefault="00260506" w:rsidP="00260506">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260506" w:rsidRPr="00206A37" w:rsidRDefault="00260506" w:rsidP="00260506">
      <w:pPr>
        <w:spacing w:after="0"/>
        <w:jc w:val="center"/>
        <w:rPr>
          <w:rFonts w:ascii="Times New Roman" w:hAnsi="Times New Roman" w:cs="Times New Roman"/>
          <w:color w:val="000000"/>
          <w:sz w:val="20"/>
          <w:szCs w:val="20"/>
        </w:rPr>
      </w:pPr>
    </w:p>
    <w:p w:rsidR="00260506" w:rsidRPr="005F05D3" w:rsidRDefault="00260506" w:rsidP="00260506">
      <w:pPr>
        <w:spacing w:after="0" w:line="240" w:lineRule="auto"/>
        <w:jc w:val="center"/>
        <w:rPr>
          <w:rFonts w:ascii="Times New Roman" w:hAnsi="Times New Roman" w:cs="Times New Roman"/>
          <w:b/>
          <w:color w:val="000000"/>
          <w:spacing w:val="60"/>
          <w:sz w:val="28"/>
          <w:szCs w:val="28"/>
        </w:rPr>
      </w:pPr>
      <w:r w:rsidRPr="005F05D3">
        <w:rPr>
          <w:rFonts w:ascii="Times New Roman" w:hAnsi="Times New Roman" w:cs="Times New Roman"/>
          <w:b/>
          <w:color w:val="000000"/>
          <w:spacing w:val="60"/>
          <w:sz w:val="28"/>
          <w:szCs w:val="28"/>
        </w:rPr>
        <w:t>РЕШЕНИЕ</w:t>
      </w:r>
    </w:p>
    <w:p w:rsidR="00260506" w:rsidRDefault="00260506" w:rsidP="00260506">
      <w:pPr>
        <w:spacing w:after="0" w:line="240" w:lineRule="auto"/>
        <w:jc w:val="center"/>
        <w:rPr>
          <w:rFonts w:ascii="Times New Roman" w:hAnsi="Times New Roman" w:cs="Times New Roman"/>
          <w:b/>
          <w:noProof/>
          <w:color w:val="000000"/>
          <w:sz w:val="28"/>
          <w:szCs w:val="28"/>
        </w:rPr>
      </w:pPr>
    </w:p>
    <w:tbl>
      <w:tblPr>
        <w:tblW w:w="0" w:type="auto"/>
        <w:tblInd w:w="108" w:type="dxa"/>
        <w:tblLook w:val="00A0"/>
      </w:tblPr>
      <w:tblGrid>
        <w:gridCol w:w="3038"/>
        <w:gridCol w:w="3159"/>
        <w:gridCol w:w="448"/>
        <w:gridCol w:w="1324"/>
        <w:gridCol w:w="1493"/>
      </w:tblGrid>
      <w:tr w:rsidR="00260506" w:rsidRPr="005F05D3" w:rsidTr="002727D4">
        <w:tc>
          <w:tcPr>
            <w:tcW w:w="3038" w:type="dxa"/>
            <w:shd w:val="clear" w:color="auto" w:fill="auto"/>
          </w:tcPr>
          <w:p w:rsidR="00260506" w:rsidRPr="005F05D3" w:rsidRDefault="00260506" w:rsidP="00272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tc>
        <w:tc>
          <w:tcPr>
            <w:tcW w:w="3159" w:type="dxa"/>
            <w:shd w:val="clear" w:color="auto" w:fill="auto"/>
          </w:tcPr>
          <w:p w:rsidR="00260506" w:rsidRPr="005F05D3" w:rsidRDefault="00260506" w:rsidP="002727D4">
            <w:pPr>
              <w:spacing w:after="0" w:line="240" w:lineRule="auto"/>
              <w:jc w:val="right"/>
              <w:rPr>
                <w:rFonts w:ascii="Times New Roman" w:hAnsi="Times New Roman" w:cs="Times New Roman"/>
                <w:sz w:val="28"/>
                <w:szCs w:val="28"/>
              </w:rPr>
            </w:pPr>
          </w:p>
        </w:tc>
        <w:tc>
          <w:tcPr>
            <w:tcW w:w="3266" w:type="dxa"/>
            <w:gridSpan w:val="3"/>
            <w:shd w:val="clear" w:color="auto" w:fill="auto"/>
          </w:tcPr>
          <w:p w:rsidR="00260506" w:rsidRPr="005F05D3" w:rsidRDefault="00260506" w:rsidP="002727D4">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Pr>
                <w:rFonts w:ascii="Times New Roman" w:hAnsi="Times New Roman" w:cs="Times New Roman"/>
                <w:sz w:val="28"/>
                <w:szCs w:val="28"/>
              </w:rPr>
              <w:t>________________</w:t>
            </w:r>
          </w:p>
        </w:tc>
      </w:tr>
      <w:tr w:rsidR="00260506" w:rsidRPr="005F05D3" w:rsidTr="002727D4">
        <w:tc>
          <w:tcPr>
            <w:tcW w:w="3038" w:type="dxa"/>
            <w:shd w:val="clear" w:color="auto" w:fill="auto"/>
          </w:tcPr>
          <w:p w:rsidR="00260506" w:rsidRPr="004F25C7" w:rsidRDefault="00260506" w:rsidP="002727D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(дата)</w:t>
            </w:r>
          </w:p>
        </w:tc>
        <w:tc>
          <w:tcPr>
            <w:tcW w:w="3159" w:type="dxa"/>
            <w:shd w:val="clear" w:color="auto" w:fill="auto"/>
          </w:tcPr>
          <w:p w:rsidR="00260506" w:rsidRPr="005F05D3" w:rsidRDefault="00260506" w:rsidP="00272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w:t>
            </w:r>
          </w:p>
        </w:tc>
        <w:tc>
          <w:tcPr>
            <w:tcW w:w="448" w:type="dxa"/>
            <w:shd w:val="clear" w:color="auto" w:fill="auto"/>
          </w:tcPr>
          <w:p w:rsidR="00260506" w:rsidRPr="005F05D3" w:rsidRDefault="00260506" w:rsidP="002727D4">
            <w:pPr>
              <w:spacing w:after="0" w:line="240" w:lineRule="auto"/>
              <w:jc w:val="right"/>
              <w:rPr>
                <w:rFonts w:ascii="Times New Roman" w:hAnsi="Times New Roman" w:cs="Times New Roman"/>
                <w:sz w:val="28"/>
                <w:szCs w:val="28"/>
              </w:rPr>
            </w:pPr>
          </w:p>
        </w:tc>
        <w:tc>
          <w:tcPr>
            <w:tcW w:w="1324" w:type="dxa"/>
            <w:shd w:val="clear" w:color="auto" w:fill="auto"/>
          </w:tcPr>
          <w:p w:rsidR="00260506" w:rsidRPr="005F05D3" w:rsidRDefault="00260506" w:rsidP="002727D4">
            <w:pPr>
              <w:spacing w:after="0" w:line="240" w:lineRule="auto"/>
              <w:rPr>
                <w:rFonts w:ascii="Times New Roman" w:hAnsi="Times New Roman" w:cs="Times New Roman"/>
                <w:sz w:val="28"/>
                <w:szCs w:val="28"/>
              </w:rPr>
            </w:pPr>
          </w:p>
        </w:tc>
        <w:tc>
          <w:tcPr>
            <w:tcW w:w="1494" w:type="dxa"/>
            <w:shd w:val="clear" w:color="auto" w:fill="auto"/>
          </w:tcPr>
          <w:p w:rsidR="00260506" w:rsidRPr="005F05D3" w:rsidRDefault="00260506" w:rsidP="002727D4">
            <w:pPr>
              <w:spacing w:after="0" w:line="240" w:lineRule="auto"/>
              <w:rPr>
                <w:rFonts w:ascii="Times New Roman" w:hAnsi="Times New Roman" w:cs="Times New Roman"/>
                <w:sz w:val="28"/>
                <w:szCs w:val="28"/>
              </w:rPr>
            </w:pPr>
          </w:p>
        </w:tc>
      </w:tr>
      <w:tr w:rsidR="00260506" w:rsidRPr="005F05D3" w:rsidTr="002727D4">
        <w:tc>
          <w:tcPr>
            <w:tcW w:w="3038" w:type="dxa"/>
            <w:shd w:val="clear" w:color="auto" w:fill="auto"/>
          </w:tcPr>
          <w:p w:rsidR="00260506" w:rsidRPr="005F05D3" w:rsidRDefault="00260506" w:rsidP="002727D4">
            <w:pPr>
              <w:spacing w:after="0" w:line="240" w:lineRule="auto"/>
              <w:jc w:val="right"/>
              <w:rPr>
                <w:rFonts w:ascii="Times New Roman" w:hAnsi="Times New Roman" w:cs="Times New Roman"/>
                <w:sz w:val="28"/>
                <w:szCs w:val="28"/>
              </w:rPr>
            </w:pPr>
          </w:p>
        </w:tc>
        <w:tc>
          <w:tcPr>
            <w:tcW w:w="3159" w:type="dxa"/>
            <w:shd w:val="clear" w:color="auto" w:fill="auto"/>
          </w:tcPr>
          <w:p w:rsidR="00260506" w:rsidRPr="004F25C7" w:rsidRDefault="00260506" w:rsidP="002727D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(место составления)</w:t>
            </w:r>
          </w:p>
        </w:tc>
        <w:tc>
          <w:tcPr>
            <w:tcW w:w="3266" w:type="dxa"/>
            <w:gridSpan w:val="3"/>
            <w:shd w:val="clear" w:color="auto" w:fill="auto"/>
          </w:tcPr>
          <w:p w:rsidR="00260506" w:rsidRPr="005F05D3" w:rsidRDefault="00260506" w:rsidP="002727D4">
            <w:pPr>
              <w:spacing w:after="0" w:line="240" w:lineRule="auto"/>
              <w:jc w:val="right"/>
              <w:rPr>
                <w:rFonts w:ascii="Times New Roman" w:hAnsi="Times New Roman" w:cs="Times New Roman"/>
                <w:sz w:val="28"/>
                <w:szCs w:val="28"/>
              </w:rPr>
            </w:pPr>
          </w:p>
        </w:tc>
      </w:tr>
    </w:tbl>
    <w:p w:rsidR="00D00140" w:rsidRDefault="00D00140" w:rsidP="00D00140">
      <w:pPr>
        <w:tabs>
          <w:tab w:val="left" w:pos="1035"/>
        </w:tabs>
        <w:spacing w:after="0" w:line="240" w:lineRule="auto"/>
        <w:ind w:right="-1" w:firstLine="709"/>
        <w:jc w:val="center"/>
        <w:rPr>
          <w:rFonts w:ascii="Times New Roman" w:hAnsi="Times New Roman"/>
          <w:b/>
          <w:sz w:val="28"/>
          <w:szCs w:val="28"/>
        </w:rPr>
      </w:pPr>
      <w:r w:rsidRPr="00E6545C">
        <w:rPr>
          <w:rFonts w:ascii="Times New Roman" w:hAnsi="Times New Roman"/>
          <w:b/>
          <w:sz w:val="28"/>
          <w:szCs w:val="28"/>
        </w:rPr>
        <w:t>О рассмотрении жалобы ______________ о нарушении председателем участковой комиссии прав наблюдателя</w:t>
      </w:r>
    </w:p>
    <w:p w:rsidR="00D00140" w:rsidRDefault="00D00140" w:rsidP="00D00140">
      <w:pPr>
        <w:tabs>
          <w:tab w:val="left" w:pos="1035"/>
        </w:tabs>
        <w:spacing w:after="0" w:line="240" w:lineRule="auto"/>
        <w:ind w:right="-1" w:firstLine="709"/>
        <w:jc w:val="center"/>
        <w:rPr>
          <w:rFonts w:ascii="Times New Roman" w:hAnsi="Times New Roman"/>
          <w:b/>
          <w:sz w:val="28"/>
          <w:szCs w:val="28"/>
        </w:rPr>
      </w:pPr>
    </w:p>
    <w:p w:rsidR="00D00140" w:rsidRPr="00E6545C" w:rsidRDefault="00D00140" w:rsidP="00B83303">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_</w:t>
      </w:r>
      <w:r w:rsidR="00512493">
        <w:rPr>
          <w:rFonts w:ascii="Times New Roman" w:hAnsi="Times New Roman"/>
          <w:sz w:val="28"/>
          <w:szCs w:val="28"/>
        </w:rPr>
        <w:t>__</w:t>
      </w:r>
      <w:r w:rsidRPr="00E6545C">
        <w:rPr>
          <w:rFonts w:ascii="Times New Roman" w:hAnsi="Times New Roman"/>
          <w:sz w:val="28"/>
          <w:szCs w:val="28"/>
        </w:rPr>
        <w:t>_ сентября 20__ года в участковую комиссию избирательного участка № ____ поступила жалоба ______________, наблюдателя от _______________,  о том, что председатель участковой комиссии избирательного участка №___   ________________ не допускает наблюдателя на избирательный участок №____ для осуществления наблюдения. При этом председатель участковой комиссии требует предварительного уведомления о направлении наблюдателя.</w:t>
      </w:r>
    </w:p>
    <w:p w:rsidR="00D00140" w:rsidRPr="00E6545C" w:rsidRDefault="00D00140" w:rsidP="00B83303">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В соответствии с пунктом 7 статьи 30 Федерального закона  «Об основных гарантиях избирательных прав и права на участие в референдуме граждан Российской Федерации» (далее – Федеральный закон) полномочия наблюдателя должны быть удостоверены в направлении в письменной форме, выданном зарегистрированным кандидатом или его доверенным лицом, избирательным объединением, общественным объединением, интересы которых представляет данный наблюдатель. В направлении указываются фамилия, имя и отчество наблюдателя, адрес его места жительства, номер избирательного участка, наименование комиссии, куда наблюдатель направляется, а также делается запись об отсутствии ограничений, предусмотренных пунктом 4 статьи 30 Федерального закона. Указание каких-либо дополнительных сведений о наблюдателе, а в случае направления наблюдателя кандидатом, его доверенным лицом и проставление печати не требуются. Направление действительно при предъявлении паспорта или документа, заменяющего паспорт гражданина. Предварительное уведомление о направлении наблюдателя не требуется.</w:t>
      </w:r>
    </w:p>
    <w:p w:rsidR="00D00140" w:rsidRPr="00E6545C" w:rsidRDefault="00D00140" w:rsidP="00B83303">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Участковой комиссией установлено, что на момент подачи жалобы наблюдатель не был допущен председателем в помещение для голосования для осуществления наблюдения. Вместе с тем председатель участковой комиссии избирательного участка №____ незамедлительно после получения жалобы позвонил заявителю и пригласил присутствовать в помещении для голосования. Таким образом, к моменту рассмотрения жалобы данное нарушение было устранено, наблюдатель ___________ от ________________ получил возможность осуществлять  свои полномочия в соответствии с требованиями статьи 30 Федерального закона.</w:t>
      </w:r>
    </w:p>
    <w:p w:rsidR="00D00140" w:rsidRDefault="00D00140" w:rsidP="00B83303">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Учитывая изложенное, </w:t>
      </w:r>
      <w:r>
        <w:rPr>
          <w:rFonts w:ascii="Times New Roman" w:hAnsi="Times New Roman"/>
          <w:sz w:val="28"/>
          <w:szCs w:val="28"/>
        </w:rPr>
        <w:t>участковая избирательная комиссия избирательного участка № _____</w:t>
      </w:r>
    </w:p>
    <w:p w:rsidR="00D00140" w:rsidRDefault="00D00140" w:rsidP="00B83303">
      <w:pPr>
        <w:tabs>
          <w:tab w:val="left" w:pos="1035"/>
        </w:tabs>
        <w:spacing w:after="0" w:line="240" w:lineRule="auto"/>
        <w:ind w:firstLine="709"/>
        <w:jc w:val="both"/>
        <w:rPr>
          <w:rFonts w:ascii="Times New Roman" w:hAnsi="Times New Roman"/>
          <w:b/>
          <w:sz w:val="28"/>
          <w:szCs w:val="28"/>
        </w:rPr>
      </w:pPr>
      <w:r>
        <w:rPr>
          <w:rFonts w:ascii="Times New Roman" w:hAnsi="Times New Roman"/>
          <w:b/>
          <w:sz w:val="28"/>
          <w:szCs w:val="28"/>
        </w:rPr>
        <w:t>РЕШИЛА:</w:t>
      </w:r>
    </w:p>
    <w:p w:rsidR="00D00140" w:rsidRDefault="00D00140" w:rsidP="00B83303">
      <w:pPr>
        <w:pStyle w:val="ad"/>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У</w:t>
      </w:r>
      <w:r w:rsidRPr="00E6545C">
        <w:rPr>
          <w:rFonts w:ascii="Times New Roman" w:hAnsi="Times New Roman"/>
          <w:sz w:val="28"/>
          <w:szCs w:val="28"/>
        </w:rPr>
        <w:t>становить, что нарушение избирательного законодательства, указанное в жалобе ____________, устранено и не повлияло на определение действительного волеизъявления избирателей на избирательном участке №____ при проведении выборов _________________</w:t>
      </w:r>
      <w:r>
        <w:rPr>
          <w:rFonts w:ascii="Times New Roman" w:hAnsi="Times New Roman"/>
          <w:sz w:val="28"/>
          <w:szCs w:val="28"/>
        </w:rPr>
        <w:t>__________</w:t>
      </w:r>
      <w:r w:rsidRPr="00E6545C">
        <w:rPr>
          <w:rFonts w:ascii="Times New Roman" w:hAnsi="Times New Roman"/>
          <w:sz w:val="28"/>
          <w:szCs w:val="28"/>
        </w:rPr>
        <w:t>_________.</w:t>
      </w:r>
    </w:p>
    <w:p w:rsidR="0040186C" w:rsidRPr="00E6545C" w:rsidRDefault="0040186C" w:rsidP="00D00140">
      <w:pPr>
        <w:pStyle w:val="ad"/>
        <w:tabs>
          <w:tab w:val="left" w:pos="0"/>
        </w:tabs>
        <w:spacing w:after="0" w:line="240" w:lineRule="auto"/>
        <w:ind w:left="0" w:firstLine="709"/>
        <w:jc w:val="both"/>
        <w:rPr>
          <w:rFonts w:ascii="Times New Roman" w:hAnsi="Times New Roman"/>
          <w:sz w:val="28"/>
          <w:szCs w:val="28"/>
        </w:rPr>
      </w:pPr>
    </w:p>
    <w:tbl>
      <w:tblPr>
        <w:tblW w:w="0" w:type="auto"/>
        <w:tblLook w:val="04A0"/>
      </w:tblPr>
      <w:tblGrid>
        <w:gridCol w:w="9570"/>
      </w:tblGrid>
      <w:tr w:rsidR="00260506" w:rsidRPr="00E6545C" w:rsidTr="005A57CD">
        <w:tc>
          <w:tcPr>
            <w:tcW w:w="9571" w:type="dxa"/>
            <w:vAlign w:val="center"/>
            <w:hideMark/>
          </w:tcPr>
          <w:p w:rsidR="00260506" w:rsidRDefault="00260506" w:rsidP="002727D4"/>
          <w:tbl>
            <w:tblPr>
              <w:tblW w:w="0" w:type="auto"/>
              <w:tblLook w:val="04A0"/>
            </w:tblPr>
            <w:tblGrid>
              <w:gridCol w:w="3401"/>
              <w:gridCol w:w="2737"/>
              <w:gridCol w:w="3216"/>
            </w:tblGrid>
            <w:tr w:rsidR="00260506" w:rsidRPr="002665B0" w:rsidTr="002727D4">
              <w:tc>
                <w:tcPr>
                  <w:tcW w:w="3402" w:type="dxa"/>
                </w:tcPr>
                <w:p w:rsidR="00260506" w:rsidRPr="006B437A" w:rsidRDefault="00260506" w:rsidP="002727D4">
                  <w:pPr>
                    <w:spacing w:after="0" w:line="240" w:lineRule="auto"/>
                    <w:jc w:val="center"/>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260506" w:rsidRPr="002665B0" w:rsidRDefault="00260506" w:rsidP="002727D4">
                  <w:pPr>
                    <w:spacing w:after="0" w:line="240" w:lineRule="auto"/>
                    <w:jc w:val="center"/>
                    <w:rPr>
                      <w:rFonts w:ascii="Times New Roman" w:hAnsi="Times New Roman"/>
                      <w:b/>
                      <w:i/>
                      <w:sz w:val="24"/>
                      <w:szCs w:val="24"/>
                    </w:rPr>
                  </w:pPr>
                </w:p>
              </w:tc>
              <w:tc>
                <w:tcPr>
                  <w:tcW w:w="2737" w:type="dxa"/>
                </w:tcPr>
                <w:p w:rsidR="00260506" w:rsidRPr="002665B0" w:rsidRDefault="00260506" w:rsidP="002727D4">
                  <w:pPr>
                    <w:spacing w:after="0" w:line="240" w:lineRule="auto"/>
                    <w:jc w:val="center"/>
                    <w:rPr>
                      <w:rFonts w:ascii="Times New Roman" w:hAnsi="Times New Roman"/>
                      <w:i/>
                      <w:sz w:val="24"/>
                      <w:szCs w:val="24"/>
                    </w:rPr>
                  </w:pPr>
                </w:p>
                <w:p w:rsidR="00260506" w:rsidRPr="002665B0" w:rsidRDefault="00260506"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260506" w:rsidRPr="002665B0" w:rsidRDefault="00260506"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260506" w:rsidRPr="002665B0" w:rsidRDefault="00260506" w:rsidP="002727D4">
                  <w:pPr>
                    <w:spacing w:after="0" w:line="240" w:lineRule="auto"/>
                    <w:jc w:val="center"/>
                    <w:rPr>
                      <w:rFonts w:ascii="Times New Roman" w:hAnsi="Times New Roman"/>
                      <w:i/>
                      <w:sz w:val="24"/>
                      <w:szCs w:val="24"/>
                    </w:rPr>
                  </w:pPr>
                </w:p>
                <w:p w:rsidR="00260506" w:rsidRPr="002665B0" w:rsidRDefault="00260506"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260506" w:rsidRPr="002665B0" w:rsidRDefault="00260506"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r w:rsidR="00260506" w:rsidRPr="00140E15" w:rsidTr="002727D4">
              <w:tc>
                <w:tcPr>
                  <w:tcW w:w="3402" w:type="dxa"/>
                </w:tcPr>
                <w:p w:rsidR="00260506" w:rsidRPr="005A486F" w:rsidRDefault="00260506" w:rsidP="002727D4">
                  <w:pPr>
                    <w:spacing w:after="0" w:line="240" w:lineRule="auto"/>
                    <w:jc w:val="center"/>
                    <w:rPr>
                      <w:rFonts w:ascii="Times New Roman" w:hAnsi="Times New Roman"/>
                      <w:sz w:val="12"/>
                      <w:szCs w:val="12"/>
                    </w:rPr>
                  </w:pPr>
                </w:p>
                <w:p w:rsidR="00260506" w:rsidRPr="00645FAB" w:rsidRDefault="00260506" w:rsidP="002727D4">
                  <w:pPr>
                    <w:spacing w:after="0" w:line="240" w:lineRule="auto"/>
                    <w:jc w:val="center"/>
                    <w:rPr>
                      <w:rFonts w:ascii="Times New Roman" w:hAnsi="Times New Roman"/>
                      <w:sz w:val="28"/>
                      <w:szCs w:val="28"/>
                    </w:rPr>
                  </w:pPr>
                  <w:r w:rsidRPr="00645FAB">
                    <w:rPr>
                      <w:rFonts w:ascii="Times New Roman" w:hAnsi="Times New Roman"/>
                      <w:sz w:val="28"/>
                      <w:szCs w:val="28"/>
                    </w:rPr>
                    <w:t>Секретарь участковой избирательной комиссии</w:t>
                  </w:r>
                </w:p>
              </w:tc>
              <w:tc>
                <w:tcPr>
                  <w:tcW w:w="2737" w:type="dxa"/>
                </w:tcPr>
                <w:p w:rsidR="00260506" w:rsidRPr="00140E15" w:rsidRDefault="00260506" w:rsidP="002727D4">
                  <w:pPr>
                    <w:spacing w:after="0" w:line="240" w:lineRule="auto"/>
                    <w:rPr>
                      <w:rFonts w:ascii="Times New Roman" w:hAnsi="Times New Roman"/>
                      <w:sz w:val="24"/>
                      <w:szCs w:val="24"/>
                    </w:rPr>
                  </w:pPr>
                </w:p>
                <w:p w:rsidR="00260506" w:rsidRPr="00140E15" w:rsidRDefault="00260506"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_____________</w:t>
                  </w:r>
                </w:p>
                <w:p w:rsidR="00260506" w:rsidRPr="00E76C0D" w:rsidRDefault="00260506" w:rsidP="002727D4">
                  <w:pPr>
                    <w:spacing w:after="0" w:line="240" w:lineRule="auto"/>
                    <w:jc w:val="center"/>
                    <w:rPr>
                      <w:rFonts w:ascii="Times New Roman" w:hAnsi="Times New Roman"/>
                      <w:i/>
                      <w:sz w:val="20"/>
                      <w:szCs w:val="20"/>
                    </w:rPr>
                  </w:pPr>
                  <w:r w:rsidRPr="00E76C0D">
                    <w:rPr>
                      <w:rFonts w:ascii="Times New Roman" w:hAnsi="Times New Roman"/>
                      <w:i/>
                      <w:sz w:val="20"/>
                      <w:szCs w:val="20"/>
                    </w:rPr>
                    <w:t xml:space="preserve">подпись </w:t>
                  </w:r>
                </w:p>
              </w:tc>
              <w:tc>
                <w:tcPr>
                  <w:tcW w:w="3216" w:type="dxa"/>
                </w:tcPr>
                <w:p w:rsidR="00260506" w:rsidRPr="00140E15" w:rsidRDefault="00260506" w:rsidP="002727D4">
                  <w:pPr>
                    <w:spacing w:after="0" w:line="240" w:lineRule="auto"/>
                    <w:jc w:val="center"/>
                    <w:rPr>
                      <w:rFonts w:ascii="Times New Roman" w:hAnsi="Times New Roman"/>
                      <w:sz w:val="24"/>
                      <w:szCs w:val="24"/>
                    </w:rPr>
                  </w:pPr>
                </w:p>
                <w:p w:rsidR="00260506" w:rsidRPr="00140E15" w:rsidRDefault="00260506"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w:t>
                  </w:r>
                  <w:r>
                    <w:rPr>
                      <w:rFonts w:ascii="Times New Roman" w:hAnsi="Times New Roman"/>
                      <w:sz w:val="24"/>
                      <w:szCs w:val="24"/>
                    </w:rPr>
                    <w:t>___________</w:t>
                  </w:r>
                  <w:r w:rsidRPr="00140E15">
                    <w:rPr>
                      <w:rFonts w:ascii="Times New Roman" w:hAnsi="Times New Roman"/>
                      <w:sz w:val="24"/>
                      <w:szCs w:val="24"/>
                    </w:rPr>
                    <w:t>________</w:t>
                  </w:r>
                </w:p>
                <w:p w:rsidR="00260506" w:rsidRPr="00140E15" w:rsidRDefault="00260506" w:rsidP="002727D4">
                  <w:pPr>
                    <w:spacing w:after="0" w:line="240" w:lineRule="auto"/>
                    <w:jc w:val="center"/>
                    <w:rPr>
                      <w:rFonts w:ascii="Times New Roman" w:hAnsi="Times New Roman"/>
                      <w:sz w:val="24"/>
                      <w:szCs w:val="24"/>
                    </w:rPr>
                  </w:pPr>
                  <w:r>
                    <w:rPr>
                      <w:rFonts w:ascii="Times New Roman" w:hAnsi="Times New Roman"/>
                      <w:i/>
                      <w:sz w:val="20"/>
                      <w:szCs w:val="20"/>
                    </w:rPr>
                    <w:t>ф</w:t>
                  </w:r>
                  <w:r w:rsidRPr="00E76C0D">
                    <w:rPr>
                      <w:rFonts w:ascii="Times New Roman" w:hAnsi="Times New Roman"/>
                      <w:i/>
                      <w:sz w:val="20"/>
                      <w:szCs w:val="20"/>
                    </w:rPr>
                    <w:t>амилия, инициалы</w:t>
                  </w:r>
                </w:p>
              </w:tc>
            </w:tr>
          </w:tbl>
          <w:p w:rsidR="00260506" w:rsidRPr="00E76C0D" w:rsidRDefault="00260506" w:rsidP="002727D4">
            <w:pPr>
              <w:spacing w:after="0" w:line="240" w:lineRule="auto"/>
              <w:rPr>
                <w:rFonts w:ascii="Times New Roman" w:hAnsi="Times New Roman"/>
                <w:b/>
                <w:sz w:val="12"/>
                <w:szCs w:val="12"/>
              </w:rPr>
            </w:pPr>
          </w:p>
          <w:p w:rsidR="00260506" w:rsidRPr="00E76C0D" w:rsidRDefault="00260506" w:rsidP="002727D4">
            <w:pPr>
              <w:spacing w:after="0" w:line="240" w:lineRule="auto"/>
              <w:rPr>
                <w:rFonts w:ascii="Times New Roman" w:hAnsi="Times New Roman"/>
                <w:sz w:val="28"/>
                <w:szCs w:val="28"/>
              </w:rPr>
            </w:pPr>
            <w:r>
              <w:rPr>
                <w:rFonts w:ascii="Times New Roman" w:hAnsi="Times New Roman"/>
                <w:sz w:val="28"/>
                <w:szCs w:val="28"/>
              </w:rPr>
              <w:t xml:space="preserve">       </w:t>
            </w:r>
            <w:r w:rsidRPr="00E76C0D">
              <w:rPr>
                <w:rFonts w:ascii="Times New Roman" w:hAnsi="Times New Roman"/>
                <w:sz w:val="28"/>
                <w:szCs w:val="28"/>
              </w:rPr>
              <w:t>М</w:t>
            </w:r>
            <w:r>
              <w:rPr>
                <w:rFonts w:ascii="Times New Roman" w:hAnsi="Times New Roman"/>
                <w:sz w:val="28"/>
                <w:szCs w:val="28"/>
              </w:rPr>
              <w:t>.</w:t>
            </w:r>
            <w:r w:rsidRPr="00E76C0D">
              <w:rPr>
                <w:rFonts w:ascii="Times New Roman" w:hAnsi="Times New Roman"/>
                <w:sz w:val="28"/>
                <w:szCs w:val="28"/>
              </w:rPr>
              <w:t>П</w:t>
            </w:r>
            <w:r>
              <w:rPr>
                <w:rFonts w:ascii="Times New Roman" w:hAnsi="Times New Roman"/>
                <w:sz w:val="28"/>
                <w:szCs w:val="28"/>
              </w:rPr>
              <w:t>.</w:t>
            </w:r>
          </w:p>
          <w:p w:rsidR="00260506" w:rsidRDefault="00260506" w:rsidP="002727D4">
            <w:pPr>
              <w:tabs>
                <w:tab w:val="left" w:pos="1035"/>
              </w:tabs>
              <w:spacing w:after="0" w:line="240" w:lineRule="auto"/>
              <w:jc w:val="both"/>
              <w:rPr>
                <w:rFonts w:ascii="Times New Roman" w:hAnsi="Times New Roman"/>
                <w:sz w:val="28"/>
                <w:szCs w:val="28"/>
              </w:rPr>
            </w:pPr>
          </w:p>
        </w:tc>
      </w:tr>
    </w:tbl>
    <w:p w:rsidR="00260506" w:rsidRDefault="00260506" w:rsidP="00260506">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BB3241" w:rsidRDefault="00BB3241">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C50E69" w:rsidRDefault="00C50E69"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BB3241">
        <w:rPr>
          <w:rFonts w:ascii="Times New Roman" w:eastAsia="Times New Roman" w:hAnsi="Times New Roman"/>
          <w:sz w:val="28"/>
          <w:szCs w:val="28"/>
          <w:highlight w:val="yellow"/>
          <w:lang w:eastAsia="ru-RU"/>
        </w:rPr>
        <w:t xml:space="preserve">Приложение № </w:t>
      </w:r>
      <w:r w:rsidRPr="00BB3241">
        <w:rPr>
          <w:rFonts w:ascii="Times New Roman" w:hAnsi="Times New Roman"/>
          <w:sz w:val="28"/>
          <w:szCs w:val="28"/>
          <w:highlight w:val="yellow"/>
        </w:rPr>
        <w:t>2.7.</w:t>
      </w:r>
      <w:r w:rsidRPr="00BB3241">
        <w:rPr>
          <w:rFonts w:ascii="Times New Roman" w:eastAsia="Times New Roman" w:hAnsi="Times New Roman"/>
          <w:sz w:val="28"/>
          <w:szCs w:val="28"/>
          <w:highlight w:val="yellow"/>
          <w:lang w:eastAsia="ru-RU"/>
        </w:rPr>
        <w:t>6</w:t>
      </w:r>
      <w:r w:rsidRPr="002D04B3">
        <w:rPr>
          <w:rFonts w:ascii="Times New Roman" w:eastAsia="Times New Roman" w:hAnsi="Times New Roman"/>
          <w:sz w:val="28"/>
          <w:szCs w:val="28"/>
          <w:lang w:eastAsia="ru-RU"/>
        </w:rPr>
        <w:t xml:space="preserve"> </w:t>
      </w:r>
    </w:p>
    <w:p w:rsidR="00B83303" w:rsidRDefault="00B83303"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E971F7" w:rsidRPr="00196800" w:rsidRDefault="00E971F7" w:rsidP="00E971F7">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E971F7" w:rsidRPr="007778B1" w:rsidRDefault="00E971F7" w:rsidP="00E971F7">
      <w:pPr>
        <w:spacing w:after="0"/>
        <w:jc w:val="center"/>
        <w:rPr>
          <w:rFonts w:ascii="Times New Roman" w:hAnsi="Times New Roman" w:cs="Times New Roman"/>
          <w:b/>
          <w:color w:val="000000"/>
          <w:sz w:val="16"/>
          <w:szCs w:val="16"/>
        </w:rPr>
      </w:pPr>
    </w:p>
    <w:p w:rsidR="00E971F7" w:rsidRDefault="00E971F7" w:rsidP="00E971F7">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B83303" w:rsidRPr="005F05D3" w:rsidRDefault="00B83303" w:rsidP="00B83303">
      <w:pPr>
        <w:spacing w:after="0"/>
        <w:jc w:val="center"/>
        <w:rPr>
          <w:rFonts w:ascii="Times New Roman" w:hAnsi="Times New Roman" w:cs="Times New Roman"/>
          <w:sz w:val="28"/>
          <w:szCs w:val="28"/>
        </w:rPr>
      </w:pPr>
    </w:p>
    <w:p w:rsidR="00B83303" w:rsidRPr="005F05D3" w:rsidRDefault="00B83303" w:rsidP="00B83303">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Pr>
          <w:rFonts w:ascii="Times New Roman" w:hAnsi="Times New Roman" w:cs="Times New Roman"/>
          <w:b/>
          <w:color w:val="000000"/>
          <w:sz w:val="28"/>
          <w:szCs w:val="28"/>
        </w:rPr>
        <w:t xml:space="preserve"> ИЗБИРАТЕЛЬНАЯ</w:t>
      </w:r>
      <w:r w:rsidRPr="005F05D3">
        <w:rPr>
          <w:rFonts w:ascii="Times New Roman" w:hAnsi="Times New Roman" w:cs="Times New Roman"/>
          <w:b/>
          <w:bCs/>
          <w:sz w:val="28"/>
          <w:szCs w:val="28"/>
        </w:rPr>
        <w:t xml:space="preserve"> КОМИССИЯ</w:t>
      </w:r>
    </w:p>
    <w:p w:rsidR="00B83303" w:rsidRPr="005F05D3" w:rsidRDefault="00B83303" w:rsidP="00B83303">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B83303" w:rsidRPr="00206A37" w:rsidRDefault="00B83303" w:rsidP="00B83303">
      <w:pPr>
        <w:spacing w:after="0"/>
        <w:jc w:val="center"/>
        <w:rPr>
          <w:rFonts w:ascii="Times New Roman" w:hAnsi="Times New Roman" w:cs="Times New Roman"/>
          <w:color w:val="000000"/>
          <w:sz w:val="20"/>
          <w:szCs w:val="20"/>
        </w:rPr>
      </w:pPr>
    </w:p>
    <w:p w:rsidR="00B83303" w:rsidRPr="005F05D3" w:rsidRDefault="00B83303" w:rsidP="00B83303">
      <w:pPr>
        <w:spacing w:after="0" w:line="240" w:lineRule="auto"/>
        <w:jc w:val="center"/>
        <w:rPr>
          <w:rFonts w:ascii="Times New Roman" w:hAnsi="Times New Roman" w:cs="Times New Roman"/>
          <w:b/>
          <w:color w:val="000000"/>
          <w:spacing w:val="60"/>
          <w:sz w:val="28"/>
          <w:szCs w:val="28"/>
        </w:rPr>
      </w:pPr>
      <w:r w:rsidRPr="005F05D3">
        <w:rPr>
          <w:rFonts w:ascii="Times New Roman" w:hAnsi="Times New Roman" w:cs="Times New Roman"/>
          <w:b/>
          <w:color w:val="000000"/>
          <w:spacing w:val="60"/>
          <w:sz w:val="28"/>
          <w:szCs w:val="28"/>
        </w:rPr>
        <w:t>РЕШЕНИЕ</w:t>
      </w:r>
    </w:p>
    <w:p w:rsidR="00B83303" w:rsidRDefault="00B83303" w:rsidP="00B83303">
      <w:pPr>
        <w:spacing w:after="0" w:line="240" w:lineRule="auto"/>
        <w:jc w:val="center"/>
        <w:rPr>
          <w:rFonts w:ascii="Times New Roman" w:hAnsi="Times New Roman" w:cs="Times New Roman"/>
          <w:b/>
          <w:noProof/>
          <w:color w:val="000000"/>
          <w:sz w:val="28"/>
          <w:szCs w:val="28"/>
        </w:rPr>
      </w:pPr>
    </w:p>
    <w:tbl>
      <w:tblPr>
        <w:tblW w:w="0" w:type="auto"/>
        <w:tblInd w:w="108" w:type="dxa"/>
        <w:tblLook w:val="00A0"/>
      </w:tblPr>
      <w:tblGrid>
        <w:gridCol w:w="3038"/>
        <w:gridCol w:w="3159"/>
        <w:gridCol w:w="448"/>
        <w:gridCol w:w="1324"/>
        <w:gridCol w:w="1493"/>
      </w:tblGrid>
      <w:tr w:rsidR="00B83303" w:rsidRPr="005F05D3" w:rsidTr="002727D4">
        <w:tc>
          <w:tcPr>
            <w:tcW w:w="3038" w:type="dxa"/>
            <w:shd w:val="clear" w:color="auto" w:fill="auto"/>
          </w:tcPr>
          <w:p w:rsidR="00B83303" w:rsidRPr="005F05D3" w:rsidRDefault="00B83303" w:rsidP="00272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tc>
        <w:tc>
          <w:tcPr>
            <w:tcW w:w="3159" w:type="dxa"/>
            <w:shd w:val="clear" w:color="auto" w:fill="auto"/>
          </w:tcPr>
          <w:p w:rsidR="00B83303" w:rsidRPr="005F05D3" w:rsidRDefault="00B83303" w:rsidP="002727D4">
            <w:pPr>
              <w:spacing w:after="0" w:line="240" w:lineRule="auto"/>
              <w:jc w:val="right"/>
              <w:rPr>
                <w:rFonts w:ascii="Times New Roman" w:hAnsi="Times New Roman" w:cs="Times New Roman"/>
                <w:sz w:val="28"/>
                <w:szCs w:val="28"/>
              </w:rPr>
            </w:pPr>
          </w:p>
        </w:tc>
        <w:tc>
          <w:tcPr>
            <w:tcW w:w="3266" w:type="dxa"/>
            <w:gridSpan w:val="3"/>
            <w:shd w:val="clear" w:color="auto" w:fill="auto"/>
          </w:tcPr>
          <w:p w:rsidR="00B83303" w:rsidRPr="005F05D3" w:rsidRDefault="00B83303" w:rsidP="002727D4">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Pr>
                <w:rFonts w:ascii="Times New Roman" w:hAnsi="Times New Roman" w:cs="Times New Roman"/>
                <w:sz w:val="28"/>
                <w:szCs w:val="28"/>
              </w:rPr>
              <w:t>________________</w:t>
            </w:r>
          </w:p>
        </w:tc>
      </w:tr>
      <w:tr w:rsidR="00B83303" w:rsidRPr="005F05D3" w:rsidTr="002727D4">
        <w:tc>
          <w:tcPr>
            <w:tcW w:w="3038" w:type="dxa"/>
            <w:shd w:val="clear" w:color="auto" w:fill="auto"/>
          </w:tcPr>
          <w:p w:rsidR="00B83303" w:rsidRPr="004F25C7" w:rsidRDefault="00B83303" w:rsidP="002727D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(дата)</w:t>
            </w:r>
          </w:p>
        </w:tc>
        <w:tc>
          <w:tcPr>
            <w:tcW w:w="3159" w:type="dxa"/>
            <w:shd w:val="clear" w:color="auto" w:fill="auto"/>
          </w:tcPr>
          <w:p w:rsidR="00B83303" w:rsidRPr="005F05D3" w:rsidRDefault="00B83303" w:rsidP="002727D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w:t>
            </w:r>
          </w:p>
        </w:tc>
        <w:tc>
          <w:tcPr>
            <w:tcW w:w="448" w:type="dxa"/>
            <w:shd w:val="clear" w:color="auto" w:fill="auto"/>
          </w:tcPr>
          <w:p w:rsidR="00B83303" w:rsidRPr="005F05D3" w:rsidRDefault="00B83303" w:rsidP="002727D4">
            <w:pPr>
              <w:spacing w:after="0" w:line="240" w:lineRule="auto"/>
              <w:jc w:val="right"/>
              <w:rPr>
                <w:rFonts w:ascii="Times New Roman" w:hAnsi="Times New Roman" w:cs="Times New Roman"/>
                <w:sz w:val="28"/>
                <w:szCs w:val="28"/>
              </w:rPr>
            </w:pPr>
          </w:p>
        </w:tc>
        <w:tc>
          <w:tcPr>
            <w:tcW w:w="1324" w:type="dxa"/>
            <w:shd w:val="clear" w:color="auto" w:fill="auto"/>
          </w:tcPr>
          <w:p w:rsidR="00B83303" w:rsidRPr="005F05D3" w:rsidRDefault="00B83303" w:rsidP="002727D4">
            <w:pPr>
              <w:spacing w:after="0" w:line="240" w:lineRule="auto"/>
              <w:rPr>
                <w:rFonts w:ascii="Times New Roman" w:hAnsi="Times New Roman" w:cs="Times New Roman"/>
                <w:sz w:val="28"/>
                <w:szCs w:val="28"/>
              </w:rPr>
            </w:pPr>
          </w:p>
        </w:tc>
        <w:tc>
          <w:tcPr>
            <w:tcW w:w="1494" w:type="dxa"/>
            <w:shd w:val="clear" w:color="auto" w:fill="auto"/>
          </w:tcPr>
          <w:p w:rsidR="00B83303" w:rsidRPr="005F05D3" w:rsidRDefault="00B83303" w:rsidP="002727D4">
            <w:pPr>
              <w:spacing w:after="0" w:line="240" w:lineRule="auto"/>
              <w:rPr>
                <w:rFonts w:ascii="Times New Roman" w:hAnsi="Times New Roman" w:cs="Times New Roman"/>
                <w:sz w:val="28"/>
                <w:szCs w:val="28"/>
              </w:rPr>
            </w:pPr>
          </w:p>
        </w:tc>
      </w:tr>
      <w:tr w:rsidR="00B83303" w:rsidRPr="005F05D3" w:rsidTr="002727D4">
        <w:tc>
          <w:tcPr>
            <w:tcW w:w="3038" w:type="dxa"/>
            <w:shd w:val="clear" w:color="auto" w:fill="auto"/>
          </w:tcPr>
          <w:p w:rsidR="00B83303" w:rsidRPr="005F05D3" w:rsidRDefault="00B83303" w:rsidP="002727D4">
            <w:pPr>
              <w:spacing w:after="0" w:line="240" w:lineRule="auto"/>
              <w:jc w:val="right"/>
              <w:rPr>
                <w:rFonts w:ascii="Times New Roman" w:hAnsi="Times New Roman" w:cs="Times New Roman"/>
                <w:sz w:val="28"/>
                <w:szCs w:val="28"/>
              </w:rPr>
            </w:pPr>
          </w:p>
        </w:tc>
        <w:tc>
          <w:tcPr>
            <w:tcW w:w="3159" w:type="dxa"/>
            <w:shd w:val="clear" w:color="auto" w:fill="auto"/>
          </w:tcPr>
          <w:p w:rsidR="00B83303" w:rsidRPr="004F25C7" w:rsidRDefault="00B83303" w:rsidP="002727D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(место составления)</w:t>
            </w:r>
          </w:p>
        </w:tc>
        <w:tc>
          <w:tcPr>
            <w:tcW w:w="3266" w:type="dxa"/>
            <w:gridSpan w:val="3"/>
            <w:shd w:val="clear" w:color="auto" w:fill="auto"/>
          </w:tcPr>
          <w:p w:rsidR="00B83303" w:rsidRPr="005F05D3" w:rsidRDefault="00B83303" w:rsidP="002727D4">
            <w:pPr>
              <w:spacing w:after="0" w:line="240" w:lineRule="auto"/>
              <w:jc w:val="right"/>
              <w:rPr>
                <w:rFonts w:ascii="Times New Roman" w:hAnsi="Times New Roman" w:cs="Times New Roman"/>
                <w:sz w:val="28"/>
                <w:szCs w:val="28"/>
              </w:rPr>
            </w:pPr>
          </w:p>
        </w:tc>
      </w:tr>
    </w:tbl>
    <w:p w:rsidR="00CB420C" w:rsidRDefault="00CB420C" w:rsidP="00B83303">
      <w:pPr>
        <w:tabs>
          <w:tab w:val="left" w:pos="1035"/>
        </w:tabs>
        <w:spacing w:after="0" w:line="240" w:lineRule="auto"/>
        <w:ind w:right="-1" w:firstLine="709"/>
        <w:jc w:val="center"/>
        <w:rPr>
          <w:rFonts w:ascii="Times New Roman" w:hAnsi="Times New Roman"/>
          <w:b/>
          <w:sz w:val="28"/>
          <w:szCs w:val="28"/>
        </w:rPr>
      </w:pPr>
    </w:p>
    <w:p w:rsidR="00B83303" w:rsidRPr="00E6545C" w:rsidRDefault="00B83303" w:rsidP="00CB420C">
      <w:pPr>
        <w:tabs>
          <w:tab w:val="left" w:pos="1035"/>
        </w:tabs>
        <w:spacing w:after="0" w:line="240" w:lineRule="auto"/>
        <w:jc w:val="center"/>
        <w:rPr>
          <w:rFonts w:ascii="Times New Roman" w:hAnsi="Times New Roman"/>
          <w:b/>
          <w:sz w:val="28"/>
          <w:szCs w:val="28"/>
        </w:rPr>
      </w:pPr>
      <w:r w:rsidRPr="00E6545C">
        <w:rPr>
          <w:rFonts w:ascii="Times New Roman" w:hAnsi="Times New Roman"/>
          <w:b/>
          <w:sz w:val="28"/>
          <w:szCs w:val="28"/>
        </w:rPr>
        <w:t xml:space="preserve">О жалобе наблюдателя </w:t>
      </w:r>
      <w:r w:rsidR="002727D4">
        <w:rPr>
          <w:rFonts w:ascii="Times New Roman" w:hAnsi="Times New Roman"/>
          <w:b/>
          <w:sz w:val="28"/>
          <w:szCs w:val="28"/>
        </w:rPr>
        <w:t>________________</w:t>
      </w:r>
      <w:r w:rsidRPr="00E6545C">
        <w:rPr>
          <w:rFonts w:ascii="Times New Roman" w:hAnsi="Times New Roman"/>
          <w:b/>
          <w:sz w:val="28"/>
          <w:szCs w:val="28"/>
        </w:rPr>
        <w:t>___________</w:t>
      </w:r>
    </w:p>
    <w:p w:rsidR="00B83303" w:rsidRPr="00E6545C" w:rsidRDefault="00B83303" w:rsidP="00CB420C">
      <w:pPr>
        <w:tabs>
          <w:tab w:val="left" w:pos="1035"/>
        </w:tabs>
        <w:spacing w:after="0" w:line="240" w:lineRule="auto"/>
        <w:jc w:val="center"/>
        <w:rPr>
          <w:rFonts w:ascii="Times New Roman" w:hAnsi="Times New Roman"/>
          <w:b/>
          <w:sz w:val="28"/>
          <w:szCs w:val="28"/>
        </w:rPr>
      </w:pPr>
      <w:r w:rsidRPr="00E6545C">
        <w:rPr>
          <w:rFonts w:ascii="Times New Roman" w:hAnsi="Times New Roman"/>
          <w:b/>
          <w:sz w:val="28"/>
          <w:szCs w:val="28"/>
        </w:rPr>
        <w:t>о воспрепятствовании</w:t>
      </w:r>
      <w:r w:rsidR="00CB420C">
        <w:rPr>
          <w:rFonts w:ascii="Times New Roman" w:hAnsi="Times New Roman"/>
          <w:b/>
          <w:sz w:val="28"/>
          <w:szCs w:val="28"/>
        </w:rPr>
        <w:t xml:space="preserve"> исполнени</w:t>
      </w:r>
      <w:r w:rsidR="00E87B65">
        <w:rPr>
          <w:rFonts w:ascii="Times New Roman" w:hAnsi="Times New Roman"/>
          <w:b/>
          <w:sz w:val="28"/>
          <w:szCs w:val="28"/>
        </w:rPr>
        <w:t>ю</w:t>
      </w:r>
      <w:r w:rsidR="00CB420C">
        <w:rPr>
          <w:rFonts w:ascii="Times New Roman" w:hAnsi="Times New Roman"/>
          <w:b/>
          <w:sz w:val="28"/>
          <w:szCs w:val="28"/>
        </w:rPr>
        <w:t xml:space="preserve"> им своих полномочий </w:t>
      </w:r>
      <w:r w:rsidRPr="00E6545C">
        <w:rPr>
          <w:rFonts w:ascii="Times New Roman" w:hAnsi="Times New Roman"/>
          <w:b/>
          <w:sz w:val="28"/>
          <w:szCs w:val="28"/>
        </w:rPr>
        <w:t>по наблюдению</w:t>
      </w:r>
    </w:p>
    <w:p w:rsidR="00B83303" w:rsidRDefault="00B83303" w:rsidP="00CB420C">
      <w:pPr>
        <w:tabs>
          <w:tab w:val="left" w:pos="1035"/>
        </w:tabs>
        <w:spacing w:after="0" w:line="240" w:lineRule="auto"/>
        <w:jc w:val="center"/>
        <w:rPr>
          <w:rFonts w:ascii="Times New Roman" w:hAnsi="Times New Roman"/>
          <w:b/>
          <w:sz w:val="28"/>
          <w:szCs w:val="28"/>
        </w:rPr>
      </w:pPr>
    </w:p>
    <w:p w:rsidR="00B83303" w:rsidRPr="00E6545C" w:rsidRDefault="00B83303" w:rsidP="00CB420C">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__ сентября 20__ года в участковую комиссию избирательного участка </w:t>
      </w:r>
      <w:r>
        <w:rPr>
          <w:rFonts w:ascii="Times New Roman" w:hAnsi="Times New Roman"/>
          <w:sz w:val="28"/>
          <w:szCs w:val="28"/>
        </w:rPr>
        <w:br/>
      </w:r>
      <w:r w:rsidRPr="00E6545C">
        <w:rPr>
          <w:rFonts w:ascii="Times New Roman" w:hAnsi="Times New Roman"/>
          <w:sz w:val="28"/>
          <w:szCs w:val="28"/>
        </w:rPr>
        <w:t>№</w:t>
      </w:r>
      <w:r w:rsidR="00715A85">
        <w:rPr>
          <w:rFonts w:ascii="Times New Roman" w:hAnsi="Times New Roman"/>
          <w:sz w:val="28"/>
          <w:szCs w:val="28"/>
        </w:rPr>
        <w:t> </w:t>
      </w:r>
      <w:r w:rsidRPr="00E6545C">
        <w:rPr>
          <w:rFonts w:ascii="Times New Roman" w:hAnsi="Times New Roman"/>
          <w:sz w:val="28"/>
          <w:szCs w:val="28"/>
        </w:rPr>
        <w:t>____ поступила жалоба _______</w:t>
      </w:r>
      <w:r w:rsidR="00715A85">
        <w:rPr>
          <w:rFonts w:ascii="Times New Roman" w:hAnsi="Times New Roman"/>
          <w:sz w:val="28"/>
          <w:szCs w:val="28"/>
        </w:rPr>
        <w:t>___________</w:t>
      </w:r>
      <w:r w:rsidRPr="00E6545C">
        <w:rPr>
          <w:rFonts w:ascii="Times New Roman" w:hAnsi="Times New Roman"/>
          <w:sz w:val="28"/>
          <w:szCs w:val="28"/>
        </w:rPr>
        <w:t>_______, наблюдателя от _____</w:t>
      </w:r>
      <w:r w:rsidR="00715A85">
        <w:rPr>
          <w:rFonts w:ascii="Times New Roman" w:hAnsi="Times New Roman"/>
          <w:sz w:val="28"/>
          <w:szCs w:val="28"/>
        </w:rPr>
        <w:t>_____</w:t>
      </w:r>
      <w:r w:rsidRPr="00E6545C">
        <w:rPr>
          <w:rFonts w:ascii="Times New Roman" w:hAnsi="Times New Roman"/>
          <w:sz w:val="28"/>
          <w:szCs w:val="28"/>
        </w:rPr>
        <w:t>__________, в частности, как указано в заявлении</w:t>
      </w:r>
      <w:r w:rsidR="00E87B65">
        <w:rPr>
          <w:rFonts w:ascii="Times New Roman" w:hAnsi="Times New Roman"/>
          <w:sz w:val="28"/>
          <w:szCs w:val="28"/>
        </w:rPr>
        <w:t xml:space="preserve"> о том</w:t>
      </w:r>
      <w:r w:rsidRPr="00E6545C">
        <w:rPr>
          <w:rFonts w:ascii="Times New Roman" w:hAnsi="Times New Roman"/>
          <w:sz w:val="28"/>
          <w:szCs w:val="28"/>
        </w:rPr>
        <w:t>,</w:t>
      </w:r>
      <w:r w:rsidR="00E87B65">
        <w:rPr>
          <w:rFonts w:ascii="Times New Roman" w:hAnsi="Times New Roman"/>
          <w:sz w:val="28"/>
          <w:szCs w:val="28"/>
        </w:rPr>
        <w:t xml:space="preserve"> что</w:t>
      </w:r>
      <w:r w:rsidRPr="00E6545C">
        <w:rPr>
          <w:rFonts w:ascii="Times New Roman" w:hAnsi="Times New Roman"/>
          <w:sz w:val="28"/>
          <w:szCs w:val="28"/>
        </w:rPr>
        <w:t xml:space="preserve"> председатель участковой комиссии № ____ запрещает ему передвигаться по помещению избирательного участка для осуществления наблюдения за голосованием на избирательном участке.</w:t>
      </w:r>
    </w:p>
    <w:p w:rsidR="00B83303" w:rsidRPr="00E6545C" w:rsidRDefault="00B83303" w:rsidP="00CB420C">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В соответствии с пунктом 11 статьи 61 Федерального закона «Об основных гарантиях избирательных прав и права на участие в референдуме граждан Российской Федерации» помещение для голосования избирательного участка № ____ оборудовано таким образом, что места выдачи избирательных бюллетеней, места для тайного голосования и ящики для голосования одновременно находятся в поле зрения членов участковой комиссии и наблюдателей. </w:t>
      </w:r>
    </w:p>
    <w:p w:rsidR="00B83303" w:rsidRPr="00E6545C" w:rsidRDefault="00B83303" w:rsidP="00CB420C">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Наблюдателям и членам избирательной комиссии председателем участковой комиссии до начала голосования указано на необходимость осуществления членами избирательной комиссии с правом совещательного голоса и наблюдателями своих прав по наблюдению без ущемления прав и законных интересов остальных участников избирательного процесса.</w:t>
      </w:r>
    </w:p>
    <w:p w:rsidR="00B83303" w:rsidRPr="00E6545C" w:rsidRDefault="00B83303" w:rsidP="00CB420C">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Вопреки требованиям председателя участковой комиссии о недопущении нарушения прав участников избирательного процесса наблюдатель ___________ постоянно перемещается по избирательному участку, при этом закрывает обзор для наблюдения за ходом голосования остальным наблюдателям и членам избирательной комиссии с правом решающего и совещательного голоса, находящимся на избирательном участке, о чем последними поданы письменные обращения. То есть своими действиями наблюдатель ______________ мешает осуществлению наблюдения иными лицами либо делает его невозможным, несмотря на то, что помещение для голосования избирательного участка оборудовано таким образом, что места выдачи избирательных бюллетеней, места для тайного голосования и ящики для голосования одновременно находятся в поле зрения членов участковой комиссии и наблюдателей практически из любой точки помещения для голосования.</w:t>
      </w:r>
    </w:p>
    <w:p w:rsidR="00B83303" w:rsidRDefault="00B83303" w:rsidP="00CB420C">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С учетом изложенного, а также учитывая обращения _____________________, чьи права действиями наблюдателя _________________ нарушены, требования председателя участковой комиссии к наблюдателю ______</w:t>
      </w:r>
      <w:r w:rsidR="00CA7610">
        <w:rPr>
          <w:rFonts w:ascii="Times New Roman" w:hAnsi="Times New Roman"/>
          <w:sz w:val="28"/>
          <w:szCs w:val="28"/>
        </w:rPr>
        <w:t>______</w:t>
      </w:r>
      <w:r w:rsidRPr="00E6545C">
        <w:rPr>
          <w:rFonts w:ascii="Times New Roman" w:hAnsi="Times New Roman"/>
          <w:sz w:val="28"/>
          <w:szCs w:val="28"/>
        </w:rPr>
        <w:t>________ о том, чтобы им при осуществлении своих полномочий не нарушались права остальных участников избирательного процесса, соответствуют законодательству и не имеют цели ограничить наблюдателя __________ в осуществлении его прав при осуществлении наблюдения, поскольку направлены на обеспечение порядка на избирательном участке. Таким образом, жалоба наблюдателя ________</w:t>
      </w:r>
      <w:r w:rsidR="00CA7610">
        <w:rPr>
          <w:rFonts w:ascii="Times New Roman" w:hAnsi="Times New Roman"/>
          <w:sz w:val="28"/>
          <w:szCs w:val="28"/>
        </w:rPr>
        <w:t>_____</w:t>
      </w:r>
      <w:r w:rsidRPr="00E6545C">
        <w:rPr>
          <w:rFonts w:ascii="Times New Roman" w:hAnsi="Times New Roman"/>
          <w:sz w:val="28"/>
          <w:szCs w:val="28"/>
        </w:rPr>
        <w:t>____ о воспрепятствовании исполнени</w:t>
      </w:r>
      <w:r w:rsidR="00E87B65">
        <w:rPr>
          <w:rFonts w:ascii="Times New Roman" w:hAnsi="Times New Roman"/>
          <w:sz w:val="28"/>
          <w:szCs w:val="28"/>
        </w:rPr>
        <w:t>ю им</w:t>
      </w:r>
      <w:r w:rsidRPr="00E6545C">
        <w:rPr>
          <w:rFonts w:ascii="Times New Roman" w:hAnsi="Times New Roman"/>
          <w:sz w:val="28"/>
          <w:szCs w:val="28"/>
        </w:rPr>
        <w:t xml:space="preserve"> своих полномочий по наблюдению является необоснованной. </w:t>
      </w:r>
    </w:p>
    <w:p w:rsidR="00B83303" w:rsidRDefault="00B83303" w:rsidP="00CB420C">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Учитывая изложенное, </w:t>
      </w:r>
      <w:r>
        <w:rPr>
          <w:rFonts w:ascii="Times New Roman" w:hAnsi="Times New Roman"/>
          <w:sz w:val="28"/>
          <w:szCs w:val="28"/>
        </w:rPr>
        <w:t>участковая избирательная комиссия избирательного участка № _____</w:t>
      </w:r>
    </w:p>
    <w:p w:rsidR="00B83303" w:rsidRDefault="00B83303" w:rsidP="00CB420C">
      <w:pPr>
        <w:tabs>
          <w:tab w:val="left" w:pos="1035"/>
        </w:tabs>
        <w:spacing w:after="0" w:line="240" w:lineRule="auto"/>
        <w:ind w:firstLine="709"/>
        <w:jc w:val="both"/>
        <w:rPr>
          <w:rFonts w:ascii="Times New Roman" w:hAnsi="Times New Roman"/>
          <w:b/>
          <w:sz w:val="28"/>
          <w:szCs w:val="28"/>
        </w:rPr>
      </w:pPr>
      <w:r>
        <w:rPr>
          <w:rFonts w:ascii="Times New Roman" w:hAnsi="Times New Roman"/>
          <w:b/>
          <w:sz w:val="28"/>
          <w:szCs w:val="28"/>
        </w:rPr>
        <w:t>РЕШИЛА:</w:t>
      </w:r>
    </w:p>
    <w:p w:rsidR="00CA7610" w:rsidRPr="00E6545C" w:rsidRDefault="00510910" w:rsidP="00CA7610">
      <w:pPr>
        <w:pStyle w:val="ad"/>
        <w:tabs>
          <w:tab w:val="left" w:pos="1035"/>
        </w:tabs>
        <w:spacing w:after="0" w:line="240" w:lineRule="auto"/>
        <w:ind w:left="0" w:firstLine="709"/>
        <w:jc w:val="both"/>
        <w:rPr>
          <w:rFonts w:ascii="Times New Roman" w:hAnsi="Times New Roman"/>
          <w:sz w:val="28"/>
          <w:szCs w:val="28"/>
        </w:rPr>
      </w:pPr>
      <w:r>
        <w:rPr>
          <w:rFonts w:ascii="Times New Roman" w:hAnsi="Times New Roman"/>
          <w:sz w:val="28"/>
          <w:szCs w:val="28"/>
        </w:rPr>
        <w:t>1. </w:t>
      </w:r>
      <w:r w:rsidR="00CA7610" w:rsidRPr="00E6545C">
        <w:rPr>
          <w:rFonts w:ascii="Times New Roman" w:hAnsi="Times New Roman"/>
          <w:sz w:val="28"/>
          <w:szCs w:val="28"/>
        </w:rPr>
        <w:t>В удовлетворении жалобы наблюдателя ______________ отказать.</w:t>
      </w:r>
    </w:p>
    <w:p w:rsidR="00CA7610" w:rsidRPr="00E6545C" w:rsidRDefault="00CA7610" w:rsidP="00CA7610">
      <w:pPr>
        <w:pStyle w:val="ad"/>
        <w:tabs>
          <w:tab w:val="left" w:pos="1035"/>
        </w:tabs>
        <w:spacing w:after="0" w:line="240" w:lineRule="auto"/>
        <w:ind w:left="0" w:firstLine="709"/>
        <w:jc w:val="both"/>
        <w:rPr>
          <w:rFonts w:ascii="Times New Roman" w:hAnsi="Times New Roman"/>
          <w:sz w:val="28"/>
          <w:szCs w:val="28"/>
        </w:rPr>
      </w:pPr>
      <w:r w:rsidRPr="00E6545C">
        <w:rPr>
          <w:rFonts w:ascii="Times New Roman" w:hAnsi="Times New Roman"/>
          <w:sz w:val="28"/>
          <w:szCs w:val="28"/>
        </w:rPr>
        <w:t>2.</w:t>
      </w:r>
      <w:r w:rsidR="00510910">
        <w:rPr>
          <w:rFonts w:ascii="Times New Roman" w:hAnsi="Times New Roman"/>
          <w:sz w:val="28"/>
          <w:szCs w:val="28"/>
        </w:rPr>
        <w:t> </w:t>
      </w:r>
      <w:r w:rsidRPr="00E6545C">
        <w:rPr>
          <w:rFonts w:ascii="Times New Roman" w:hAnsi="Times New Roman"/>
          <w:sz w:val="28"/>
          <w:szCs w:val="28"/>
        </w:rPr>
        <w:t>Указать наблюдателю ___________ о недопущении нарушения прав членов участковой комиссии с правом совещательного голоса и наблюдателей на осуществление наблюдения.</w:t>
      </w:r>
    </w:p>
    <w:p w:rsidR="00B83303" w:rsidRPr="00E6545C" w:rsidRDefault="00B83303" w:rsidP="00B83303">
      <w:pPr>
        <w:pStyle w:val="ad"/>
        <w:tabs>
          <w:tab w:val="left" w:pos="0"/>
        </w:tabs>
        <w:spacing w:after="0" w:line="240" w:lineRule="auto"/>
        <w:ind w:left="0" w:firstLine="709"/>
        <w:jc w:val="both"/>
        <w:rPr>
          <w:rFonts w:ascii="Times New Roman" w:hAnsi="Times New Roman"/>
          <w:sz w:val="28"/>
          <w:szCs w:val="28"/>
        </w:rPr>
      </w:pPr>
    </w:p>
    <w:tbl>
      <w:tblPr>
        <w:tblW w:w="0" w:type="auto"/>
        <w:tblLook w:val="04A0"/>
      </w:tblPr>
      <w:tblGrid>
        <w:gridCol w:w="9570"/>
      </w:tblGrid>
      <w:tr w:rsidR="00B83303" w:rsidRPr="00E6545C" w:rsidTr="002727D4">
        <w:tc>
          <w:tcPr>
            <w:tcW w:w="9571" w:type="dxa"/>
            <w:vAlign w:val="center"/>
            <w:hideMark/>
          </w:tcPr>
          <w:p w:rsidR="00B83303" w:rsidRDefault="00B83303" w:rsidP="002727D4"/>
          <w:tbl>
            <w:tblPr>
              <w:tblW w:w="0" w:type="auto"/>
              <w:tblLook w:val="04A0"/>
            </w:tblPr>
            <w:tblGrid>
              <w:gridCol w:w="3401"/>
              <w:gridCol w:w="2737"/>
              <w:gridCol w:w="3216"/>
            </w:tblGrid>
            <w:tr w:rsidR="00B83303" w:rsidRPr="002665B0" w:rsidTr="002727D4">
              <w:tc>
                <w:tcPr>
                  <w:tcW w:w="3402" w:type="dxa"/>
                </w:tcPr>
                <w:p w:rsidR="00B83303" w:rsidRPr="006B437A" w:rsidRDefault="00B83303" w:rsidP="00E971F7">
                  <w:pPr>
                    <w:spacing w:after="0" w:line="240" w:lineRule="auto"/>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B83303" w:rsidRPr="002665B0" w:rsidRDefault="00B83303" w:rsidP="00E971F7">
                  <w:pPr>
                    <w:spacing w:after="0" w:line="240" w:lineRule="auto"/>
                    <w:rPr>
                      <w:rFonts w:ascii="Times New Roman" w:hAnsi="Times New Roman"/>
                      <w:b/>
                      <w:i/>
                      <w:sz w:val="24"/>
                      <w:szCs w:val="24"/>
                    </w:rPr>
                  </w:pPr>
                </w:p>
              </w:tc>
              <w:tc>
                <w:tcPr>
                  <w:tcW w:w="2737" w:type="dxa"/>
                </w:tcPr>
                <w:p w:rsidR="00B83303" w:rsidRPr="002665B0" w:rsidRDefault="00B83303" w:rsidP="002727D4">
                  <w:pPr>
                    <w:spacing w:after="0" w:line="240" w:lineRule="auto"/>
                    <w:jc w:val="center"/>
                    <w:rPr>
                      <w:rFonts w:ascii="Times New Roman" w:hAnsi="Times New Roman"/>
                      <w:i/>
                      <w:sz w:val="24"/>
                      <w:szCs w:val="24"/>
                    </w:rPr>
                  </w:pPr>
                </w:p>
                <w:p w:rsidR="00B83303" w:rsidRPr="002665B0" w:rsidRDefault="00B83303"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B83303" w:rsidRPr="002665B0" w:rsidRDefault="00B83303"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B83303" w:rsidRPr="002665B0" w:rsidRDefault="00B83303" w:rsidP="002727D4">
                  <w:pPr>
                    <w:spacing w:after="0" w:line="240" w:lineRule="auto"/>
                    <w:jc w:val="center"/>
                    <w:rPr>
                      <w:rFonts w:ascii="Times New Roman" w:hAnsi="Times New Roman"/>
                      <w:i/>
                      <w:sz w:val="24"/>
                      <w:szCs w:val="24"/>
                    </w:rPr>
                  </w:pPr>
                </w:p>
                <w:p w:rsidR="00B83303" w:rsidRPr="002665B0" w:rsidRDefault="00B83303" w:rsidP="002727D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B83303" w:rsidRPr="002665B0" w:rsidRDefault="00B83303" w:rsidP="002727D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r w:rsidR="00B83303" w:rsidRPr="00140E15" w:rsidTr="002727D4">
              <w:tc>
                <w:tcPr>
                  <w:tcW w:w="3402" w:type="dxa"/>
                </w:tcPr>
                <w:p w:rsidR="00B83303" w:rsidRPr="005A486F" w:rsidRDefault="00B83303" w:rsidP="00E971F7">
                  <w:pPr>
                    <w:spacing w:after="0" w:line="240" w:lineRule="auto"/>
                    <w:rPr>
                      <w:rFonts w:ascii="Times New Roman" w:hAnsi="Times New Roman"/>
                      <w:sz w:val="12"/>
                      <w:szCs w:val="12"/>
                    </w:rPr>
                  </w:pPr>
                </w:p>
                <w:p w:rsidR="00B83303" w:rsidRPr="00645FAB" w:rsidRDefault="00B83303" w:rsidP="00E971F7">
                  <w:pPr>
                    <w:spacing w:after="0" w:line="240" w:lineRule="auto"/>
                    <w:rPr>
                      <w:rFonts w:ascii="Times New Roman" w:hAnsi="Times New Roman"/>
                      <w:sz w:val="28"/>
                      <w:szCs w:val="28"/>
                    </w:rPr>
                  </w:pPr>
                  <w:r w:rsidRPr="00645FAB">
                    <w:rPr>
                      <w:rFonts w:ascii="Times New Roman" w:hAnsi="Times New Roman"/>
                      <w:sz w:val="28"/>
                      <w:szCs w:val="28"/>
                    </w:rPr>
                    <w:t>Секретарь участковой избирательной комиссии</w:t>
                  </w:r>
                </w:p>
              </w:tc>
              <w:tc>
                <w:tcPr>
                  <w:tcW w:w="2737" w:type="dxa"/>
                </w:tcPr>
                <w:p w:rsidR="00B83303" w:rsidRPr="00140E15" w:rsidRDefault="00B83303" w:rsidP="002727D4">
                  <w:pPr>
                    <w:spacing w:after="0" w:line="240" w:lineRule="auto"/>
                    <w:rPr>
                      <w:rFonts w:ascii="Times New Roman" w:hAnsi="Times New Roman"/>
                      <w:sz w:val="24"/>
                      <w:szCs w:val="24"/>
                    </w:rPr>
                  </w:pPr>
                </w:p>
                <w:p w:rsidR="00B83303" w:rsidRPr="00140E15" w:rsidRDefault="00B83303"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_____________</w:t>
                  </w:r>
                </w:p>
                <w:p w:rsidR="00B83303" w:rsidRPr="00E76C0D" w:rsidRDefault="00B83303" w:rsidP="002727D4">
                  <w:pPr>
                    <w:spacing w:after="0" w:line="240" w:lineRule="auto"/>
                    <w:jc w:val="center"/>
                    <w:rPr>
                      <w:rFonts w:ascii="Times New Roman" w:hAnsi="Times New Roman"/>
                      <w:i/>
                      <w:sz w:val="20"/>
                      <w:szCs w:val="20"/>
                    </w:rPr>
                  </w:pPr>
                  <w:r w:rsidRPr="00E76C0D">
                    <w:rPr>
                      <w:rFonts w:ascii="Times New Roman" w:hAnsi="Times New Roman"/>
                      <w:i/>
                      <w:sz w:val="20"/>
                      <w:szCs w:val="20"/>
                    </w:rPr>
                    <w:t xml:space="preserve">подпись </w:t>
                  </w:r>
                </w:p>
              </w:tc>
              <w:tc>
                <w:tcPr>
                  <w:tcW w:w="3216" w:type="dxa"/>
                </w:tcPr>
                <w:p w:rsidR="00B83303" w:rsidRPr="00140E15" w:rsidRDefault="00B83303" w:rsidP="002727D4">
                  <w:pPr>
                    <w:spacing w:after="0" w:line="240" w:lineRule="auto"/>
                    <w:jc w:val="center"/>
                    <w:rPr>
                      <w:rFonts w:ascii="Times New Roman" w:hAnsi="Times New Roman"/>
                      <w:sz w:val="24"/>
                      <w:szCs w:val="24"/>
                    </w:rPr>
                  </w:pPr>
                </w:p>
                <w:p w:rsidR="00B83303" w:rsidRPr="00140E15" w:rsidRDefault="00B83303" w:rsidP="002727D4">
                  <w:pPr>
                    <w:spacing w:after="0" w:line="240" w:lineRule="auto"/>
                    <w:jc w:val="center"/>
                    <w:rPr>
                      <w:rFonts w:ascii="Times New Roman" w:hAnsi="Times New Roman"/>
                      <w:sz w:val="24"/>
                      <w:szCs w:val="24"/>
                    </w:rPr>
                  </w:pPr>
                  <w:r w:rsidRPr="00140E15">
                    <w:rPr>
                      <w:rFonts w:ascii="Times New Roman" w:hAnsi="Times New Roman"/>
                      <w:sz w:val="24"/>
                      <w:szCs w:val="24"/>
                    </w:rPr>
                    <w:t>______</w:t>
                  </w:r>
                  <w:r>
                    <w:rPr>
                      <w:rFonts w:ascii="Times New Roman" w:hAnsi="Times New Roman"/>
                      <w:sz w:val="24"/>
                      <w:szCs w:val="24"/>
                    </w:rPr>
                    <w:t>___________</w:t>
                  </w:r>
                  <w:r w:rsidRPr="00140E15">
                    <w:rPr>
                      <w:rFonts w:ascii="Times New Roman" w:hAnsi="Times New Roman"/>
                      <w:sz w:val="24"/>
                      <w:szCs w:val="24"/>
                    </w:rPr>
                    <w:t>________</w:t>
                  </w:r>
                </w:p>
                <w:p w:rsidR="00B83303" w:rsidRPr="00140E15" w:rsidRDefault="00B83303" w:rsidP="002727D4">
                  <w:pPr>
                    <w:spacing w:after="0" w:line="240" w:lineRule="auto"/>
                    <w:jc w:val="center"/>
                    <w:rPr>
                      <w:rFonts w:ascii="Times New Roman" w:hAnsi="Times New Roman"/>
                      <w:sz w:val="24"/>
                      <w:szCs w:val="24"/>
                    </w:rPr>
                  </w:pPr>
                  <w:r>
                    <w:rPr>
                      <w:rFonts w:ascii="Times New Roman" w:hAnsi="Times New Roman"/>
                      <w:i/>
                      <w:sz w:val="20"/>
                      <w:szCs w:val="20"/>
                    </w:rPr>
                    <w:t>ф</w:t>
                  </w:r>
                  <w:r w:rsidRPr="00E76C0D">
                    <w:rPr>
                      <w:rFonts w:ascii="Times New Roman" w:hAnsi="Times New Roman"/>
                      <w:i/>
                      <w:sz w:val="20"/>
                      <w:szCs w:val="20"/>
                    </w:rPr>
                    <w:t>амилия, инициалы</w:t>
                  </w:r>
                </w:p>
              </w:tc>
            </w:tr>
          </w:tbl>
          <w:p w:rsidR="00B83303" w:rsidRPr="00E76C0D" w:rsidRDefault="00B83303" w:rsidP="002727D4">
            <w:pPr>
              <w:spacing w:after="0" w:line="240" w:lineRule="auto"/>
              <w:rPr>
                <w:rFonts w:ascii="Times New Roman" w:hAnsi="Times New Roman"/>
                <w:b/>
                <w:sz w:val="12"/>
                <w:szCs w:val="12"/>
              </w:rPr>
            </w:pPr>
          </w:p>
          <w:p w:rsidR="00B83303" w:rsidRPr="00E76C0D" w:rsidRDefault="00B83303" w:rsidP="002727D4">
            <w:pPr>
              <w:spacing w:after="0" w:line="240" w:lineRule="auto"/>
              <w:rPr>
                <w:rFonts w:ascii="Times New Roman" w:hAnsi="Times New Roman"/>
                <w:sz w:val="28"/>
                <w:szCs w:val="28"/>
              </w:rPr>
            </w:pPr>
            <w:r>
              <w:rPr>
                <w:rFonts w:ascii="Times New Roman" w:hAnsi="Times New Roman"/>
                <w:sz w:val="28"/>
                <w:szCs w:val="28"/>
              </w:rPr>
              <w:t xml:space="preserve">       </w:t>
            </w:r>
            <w:r w:rsidR="00BB3241">
              <w:rPr>
                <w:rFonts w:ascii="Times New Roman" w:hAnsi="Times New Roman"/>
                <w:sz w:val="28"/>
                <w:szCs w:val="28"/>
              </w:rPr>
              <w:t xml:space="preserve">   </w:t>
            </w:r>
            <w:r w:rsidR="00E971F7">
              <w:rPr>
                <w:rFonts w:ascii="Times New Roman" w:hAnsi="Times New Roman"/>
                <w:sz w:val="28"/>
                <w:szCs w:val="28"/>
              </w:rPr>
              <w:t xml:space="preserve">    </w:t>
            </w:r>
            <w:r w:rsidR="00BB3241">
              <w:rPr>
                <w:rFonts w:ascii="Times New Roman" w:hAnsi="Times New Roman"/>
                <w:sz w:val="28"/>
                <w:szCs w:val="28"/>
              </w:rPr>
              <w:t xml:space="preserve">  </w:t>
            </w:r>
            <w:r w:rsidRPr="00E76C0D">
              <w:rPr>
                <w:rFonts w:ascii="Times New Roman" w:hAnsi="Times New Roman"/>
                <w:sz w:val="28"/>
                <w:szCs w:val="28"/>
              </w:rPr>
              <w:t>М</w:t>
            </w:r>
            <w:r>
              <w:rPr>
                <w:rFonts w:ascii="Times New Roman" w:hAnsi="Times New Roman"/>
                <w:sz w:val="28"/>
                <w:szCs w:val="28"/>
              </w:rPr>
              <w:t>.</w:t>
            </w:r>
            <w:r w:rsidRPr="00E76C0D">
              <w:rPr>
                <w:rFonts w:ascii="Times New Roman" w:hAnsi="Times New Roman"/>
                <w:sz w:val="28"/>
                <w:szCs w:val="28"/>
              </w:rPr>
              <w:t>П</w:t>
            </w:r>
            <w:r>
              <w:rPr>
                <w:rFonts w:ascii="Times New Roman" w:hAnsi="Times New Roman"/>
                <w:sz w:val="28"/>
                <w:szCs w:val="28"/>
              </w:rPr>
              <w:t>.</w:t>
            </w:r>
          </w:p>
          <w:p w:rsidR="00B83303" w:rsidRDefault="00B83303" w:rsidP="002727D4">
            <w:pPr>
              <w:tabs>
                <w:tab w:val="left" w:pos="1035"/>
              </w:tabs>
              <w:spacing w:after="0" w:line="240" w:lineRule="auto"/>
              <w:jc w:val="both"/>
              <w:rPr>
                <w:rFonts w:ascii="Times New Roman" w:hAnsi="Times New Roman"/>
                <w:sz w:val="28"/>
                <w:szCs w:val="28"/>
              </w:rPr>
            </w:pPr>
          </w:p>
        </w:tc>
      </w:tr>
    </w:tbl>
    <w:p w:rsidR="00B83303" w:rsidRDefault="00B83303" w:rsidP="00B83303">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BB3241" w:rsidRDefault="00BB3241">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C50E69" w:rsidRDefault="00C50E69"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BB3241">
        <w:rPr>
          <w:rFonts w:ascii="Times New Roman" w:eastAsia="Times New Roman" w:hAnsi="Times New Roman"/>
          <w:sz w:val="28"/>
          <w:szCs w:val="28"/>
          <w:highlight w:val="yellow"/>
          <w:lang w:eastAsia="ru-RU"/>
        </w:rPr>
        <w:t xml:space="preserve">Приложение № </w:t>
      </w:r>
      <w:r w:rsidRPr="00BB3241">
        <w:rPr>
          <w:rFonts w:ascii="Times New Roman" w:hAnsi="Times New Roman"/>
          <w:sz w:val="28"/>
          <w:szCs w:val="28"/>
          <w:highlight w:val="yellow"/>
        </w:rPr>
        <w:t>2.7.</w:t>
      </w:r>
      <w:r w:rsidRPr="00BB3241">
        <w:rPr>
          <w:rFonts w:ascii="Times New Roman" w:eastAsia="Times New Roman" w:hAnsi="Times New Roman"/>
          <w:sz w:val="28"/>
          <w:szCs w:val="28"/>
          <w:highlight w:val="yellow"/>
          <w:lang w:eastAsia="ru-RU"/>
        </w:rPr>
        <w:t>7</w:t>
      </w:r>
    </w:p>
    <w:p w:rsidR="002A492A" w:rsidRDefault="002A492A"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E971F7" w:rsidRPr="00196800" w:rsidRDefault="00E971F7" w:rsidP="00E971F7">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E971F7" w:rsidRPr="007778B1" w:rsidRDefault="00E971F7" w:rsidP="00E971F7">
      <w:pPr>
        <w:spacing w:after="0"/>
        <w:jc w:val="center"/>
        <w:rPr>
          <w:rFonts w:ascii="Times New Roman" w:hAnsi="Times New Roman" w:cs="Times New Roman"/>
          <w:b/>
          <w:color w:val="000000"/>
          <w:sz w:val="16"/>
          <w:szCs w:val="16"/>
        </w:rPr>
      </w:pPr>
    </w:p>
    <w:p w:rsidR="00E971F7" w:rsidRDefault="00E971F7" w:rsidP="00E971F7">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2A492A" w:rsidRPr="005F05D3" w:rsidRDefault="002A492A" w:rsidP="002A492A">
      <w:pPr>
        <w:spacing w:after="0"/>
        <w:jc w:val="center"/>
        <w:rPr>
          <w:rFonts w:ascii="Times New Roman" w:hAnsi="Times New Roman" w:cs="Times New Roman"/>
          <w:sz w:val="28"/>
          <w:szCs w:val="28"/>
        </w:rPr>
      </w:pPr>
    </w:p>
    <w:p w:rsidR="002A492A" w:rsidRPr="005F05D3" w:rsidRDefault="002A492A" w:rsidP="002A492A">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Pr>
          <w:rFonts w:ascii="Times New Roman" w:hAnsi="Times New Roman" w:cs="Times New Roman"/>
          <w:b/>
          <w:color w:val="000000"/>
          <w:sz w:val="28"/>
          <w:szCs w:val="28"/>
        </w:rPr>
        <w:t xml:space="preserve"> ИЗБИРАТЕЛЬНАЯ</w:t>
      </w:r>
      <w:r w:rsidRPr="005F05D3">
        <w:rPr>
          <w:rFonts w:ascii="Times New Roman" w:hAnsi="Times New Roman" w:cs="Times New Roman"/>
          <w:b/>
          <w:bCs/>
          <w:sz w:val="28"/>
          <w:szCs w:val="28"/>
        </w:rPr>
        <w:t xml:space="preserve"> КОМИССИЯ</w:t>
      </w:r>
    </w:p>
    <w:p w:rsidR="002A492A" w:rsidRPr="005F05D3" w:rsidRDefault="002A492A" w:rsidP="002A492A">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2A492A" w:rsidRPr="00206A37" w:rsidRDefault="002A492A" w:rsidP="002A492A">
      <w:pPr>
        <w:spacing w:after="0"/>
        <w:jc w:val="center"/>
        <w:rPr>
          <w:rFonts w:ascii="Times New Roman" w:hAnsi="Times New Roman" w:cs="Times New Roman"/>
          <w:color w:val="000000"/>
          <w:sz w:val="20"/>
          <w:szCs w:val="20"/>
        </w:rPr>
      </w:pPr>
    </w:p>
    <w:p w:rsidR="002A492A" w:rsidRPr="005F05D3" w:rsidRDefault="002A492A" w:rsidP="002A492A">
      <w:pPr>
        <w:spacing w:after="0" w:line="240" w:lineRule="auto"/>
        <w:jc w:val="center"/>
        <w:rPr>
          <w:rFonts w:ascii="Times New Roman" w:hAnsi="Times New Roman" w:cs="Times New Roman"/>
          <w:b/>
          <w:color w:val="000000"/>
          <w:spacing w:val="60"/>
          <w:sz w:val="28"/>
          <w:szCs w:val="28"/>
        </w:rPr>
      </w:pPr>
      <w:r w:rsidRPr="005F05D3">
        <w:rPr>
          <w:rFonts w:ascii="Times New Roman" w:hAnsi="Times New Roman" w:cs="Times New Roman"/>
          <w:b/>
          <w:color w:val="000000"/>
          <w:spacing w:val="60"/>
          <w:sz w:val="28"/>
          <w:szCs w:val="28"/>
        </w:rPr>
        <w:t>РЕШЕНИЕ</w:t>
      </w:r>
    </w:p>
    <w:p w:rsidR="002A492A" w:rsidRDefault="002A492A" w:rsidP="002A492A">
      <w:pPr>
        <w:spacing w:after="0" w:line="240" w:lineRule="auto"/>
        <w:jc w:val="center"/>
        <w:rPr>
          <w:rFonts w:ascii="Times New Roman" w:hAnsi="Times New Roman" w:cs="Times New Roman"/>
          <w:b/>
          <w:noProof/>
          <w:color w:val="000000"/>
          <w:sz w:val="28"/>
          <w:szCs w:val="28"/>
        </w:rPr>
      </w:pPr>
    </w:p>
    <w:tbl>
      <w:tblPr>
        <w:tblW w:w="0" w:type="auto"/>
        <w:tblInd w:w="108" w:type="dxa"/>
        <w:tblLook w:val="00A0"/>
      </w:tblPr>
      <w:tblGrid>
        <w:gridCol w:w="3038"/>
        <w:gridCol w:w="3159"/>
        <w:gridCol w:w="448"/>
        <w:gridCol w:w="1324"/>
        <w:gridCol w:w="1493"/>
      </w:tblGrid>
      <w:tr w:rsidR="002A492A" w:rsidRPr="005F05D3" w:rsidTr="007D578B">
        <w:tc>
          <w:tcPr>
            <w:tcW w:w="3038" w:type="dxa"/>
            <w:shd w:val="clear" w:color="auto" w:fill="auto"/>
          </w:tcPr>
          <w:p w:rsidR="002A492A" w:rsidRPr="005F05D3" w:rsidRDefault="002A492A" w:rsidP="007D57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tc>
        <w:tc>
          <w:tcPr>
            <w:tcW w:w="3159" w:type="dxa"/>
            <w:shd w:val="clear" w:color="auto" w:fill="auto"/>
          </w:tcPr>
          <w:p w:rsidR="002A492A" w:rsidRPr="005F05D3" w:rsidRDefault="002A492A" w:rsidP="007D578B">
            <w:pPr>
              <w:spacing w:after="0" w:line="240" w:lineRule="auto"/>
              <w:jc w:val="right"/>
              <w:rPr>
                <w:rFonts w:ascii="Times New Roman" w:hAnsi="Times New Roman" w:cs="Times New Roman"/>
                <w:sz w:val="28"/>
                <w:szCs w:val="28"/>
              </w:rPr>
            </w:pPr>
          </w:p>
        </w:tc>
        <w:tc>
          <w:tcPr>
            <w:tcW w:w="3266" w:type="dxa"/>
            <w:gridSpan w:val="3"/>
            <w:shd w:val="clear" w:color="auto" w:fill="auto"/>
          </w:tcPr>
          <w:p w:rsidR="002A492A" w:rsidRPr="005F05D3" w:rsidRDefault="002A492A" w:rsidP="007D578B">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Pr>
                <w:rFonts w:ascii="Times New Roman" w:hAnsi="Times New Roman" w:cs="Times New Roman"/>
                <w:sz w:val="28"/>
                <w:szCs w:val="28"/>
              </w:rPr>
              <w:t>________________</w:t>
            </w:r>
          </w:p>
        </w:tc>
      </w:tr>
      <w:tr w:rsidR="002A492A" w:rsidRPr="005F05D3" w:rsidTr="007D578B">
        <w:tc>
          <w:tcPr>
            <w:tcW w:w="3038" w:type="dxa"/>
            <w:shd w:val="clear" w:color="auto" w:fill="auto"/>
          </w:tcPr>
          <w:p w:rsidR="002A492A" w:rsidRPr="004F25C7" w:rsidRDefault="002A492A" w:rsidP="007D578B">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(дата)</w:t>
            </w:r>
          </w:p>
        </w:tc>
        <w:tc>
          <w:tcPr>
            <w:tcW w:w="3159" w:type="dxa"/>
            <w:shd w:val="clear" w:color="auto" w:fill="auto"/>
          </w:tcPr>
          <w:p w:rsidR="002A492A" w:rsidRPr="005F05D3" w:rsidRDefault="002A492A" w:rsidP="007D57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w:t>
            </w:r>
          </w:p>
        </w:tc>
        <w:tc>
          <w:tcPr>
            <w:tcW w:w="448" w:type="dxa"/>
            <w:shd w:val="clear" w:color="auto" w:fill="auto"/>
          </w:tcPr>
          <w:p w:rsidR="002A492A" w:rsidRPr="005F05D3" w:rsidRDefault="002A492A" w:rsidP="007D578B">
            <w:pPr>
              <w:spacing w:after="0" w:line="240" w:lineRule="auto"/>
              <w:jc w:val="right"/>
              <w:rPr>
                <w:rFonts w:ascii="Times New Roman" w:hAnsi="Times New Roman" w:cs="Times New Roman"/>
                <w:sz w:val="28"/>
                <w:szCs w:val="28"/>
              </w:rPr>
            </w:pPr>
          </w:p>
        </w:tc>
        <w:tc>
          <w:tcPr>
            <w:tcW w:w="1324" w:type="dxa"/>
            <w:shd w:val="clear" w:color="auto" w:fill="auto"/>
          </w:tcPr>
          <w:p w:rsidR="002A492A" w:rsidRPr="005F05D3" w:rsidRDefault="002A492A" w:rsidP="007D578B">
            <w:pPr>
              <w:spacing w:after="0" w:line="240" w:lineRule="auto"/>
              <w:rPr>
                <w:rFonts w:ascii="Times New Roman" w:hAnsi="Times New Roman" w:cs="Times New Roman"/>
                <w:sz w:val="28"/>
                <w:szCs w:val="28"/>
              </w:rPr>
            </w:pPr>
          </w:p>
        </w:tc>
        <w:tc>
          <w:tcPr>
            <w:tcW w:w="1494" w:type="dxa"/>
            <w:shd w:val="clear" w:color="auto" w:fill="auto"/>
          </w:tcPr>
          <w:p w:rsidR="002A492A" w:rsidRPr="005F05D3" w:rsidRDefault="002A492A" w:rsidP="007D578B">
            <w:pPr>
              <w:spacing w:after="0" w:line="240" w:lineRule="auto"/>
              <w:rPr>
                <w:rFonts w:ascii="Times New Roman" w:hAnsi="Times New Roman" w:cs="Times New Roman"/>
                <w:sz w:val="28"/>
                <w:szCs w:val="28"/>
              </w:rPr>
            </w:pPr>
          </w:p>
        </w:tc>
      </w:tr>
      <w:tr w:rsidR="002A492A" w:rsidRPr="005F05D3" w:rsidTr="007D578B">
        <w:tc>
          <w:tcPr>
            <w:tcW w:w="3038" w:type="dxa"/>
            <w:shd w:val="clear" w:color="auto" w:fill="auto"/>
          </w:tcPr>
          <w:p w:rsidR="002A492A" w:rsidRPr="005F05D3" w:rsidRDefault="002A492A" w:rsidP="007D578B">
            <w:pPr>
              <w:spacing w:after="0" w:line="240" w:lineRule="auto"/>
              <w:jc w:val="right"/>
              <w:rPr>
                <w:rFonts w:ascii="Times New Roman" w:hAnsi="Times New Roman" w:cs="Times New Roman"/>
                <w:sz w:val="28"/>
                <w:szCs w:val="28"/>
              </w:rPr>
            </w:pPr>
          </w:p>
        </w:tc>
        <w:tc>
          <w:tcPr>
            <w:tcW w:w="3159" w:type="dxa"/>
            <w:shd w:val="clear" w:color="auto" w:fill="auto"/>
          </w:tcPr>
          <w:p w:rsidR="002A492A" w:rsidRPr="004F25C7" w:rsidRDefault="002A492A" w:rsidP="007D578B">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(место составления)</w:t>
            </w:r>
          </w:p>
        </w:tc>
        <w:tc>
          <w:tcPr>
            <w:tcW w:w="3266" w:type="dxa"/>
            <w:gridSpan w:val="3"/>
            <w:shd w:val="clear" w:color="auto" w:fill="auto"/>
          </w:tcPr>
          <w:p w:rsidR="002A492A" w:rsidRPr="005F05D3" w:rsidRDefault="002A492A" w:rsidP="007D578B">
            <w:pPr>
              <w:spacing w:after="0" w:line="240" w:lineRule="auto"/>
              <w:jc w:val="right"/>
              <w:rPr>
                <w:rFonts w:ascii="Times New Roman" w:hAnsi="Times New Roman" w:cs="Times New Roman"/>
                <w:sz w:val="28"/>
                <w:szCs w:val="28"/>
              </w:rPr>
            </w:pPr>
          </w:p>
        </w:tc>
      </w:tr>
    </w:tbl>
    <w:p w:rsidR="002A492A" w:rsidRDefault="002A492A" w:rsidP="002A492A">
      <w:pPr>
        <w:tabs>
          <w:tab w:val="left" w:pos="1035"/>
        </w:tabs>
        <w:spacing w:after="0" w:line="240" w:lineRule="auto"/>
        <w:ind w:right="-1" w:firstLine="709"/>
        <w:jc w:val="center"/>
        <w:rPr>
          <w:rFonts w:ascii="Times New Roman" w:hAnsi="Times New Roman"/>
          <w:b/>
          <w:sz w:val="28"/>
          <w:szCs w:val="28"/>
        </w:rPr>
      </w:pPr>
    </w:p>
    <w:p w:rsidR="002A492A" w:rsidRPr="00CB7FBA" w:rsidRDefault="002A492A" w:rsidP="002A492A">
      <w:pPr>
        <w:tabs>
          <w:tab w:val="left" w:pos="1035"/>
        </w:tabs>
        <w:spacing w:after="0" w:line="240" w:lineRule="auto"/>
        <w:ind w:right="-1" w:firstLine="709"/>
        <w:jc w:val="center"/>
        <w:rPr>
          <w:rFonts w:ascii="Times New Roman" w:hAnsi="Times New Roman"/>
          <w:b/>
          <w:sz w:val="28"/>
          <w:szCs w:val="28"/>
        </w:rPr>
      </w:pPr>
      <w:r w:rsidRPr="00CB7FBA">
        <w:rPr>
          <w:rFonts w:ascii="Times New Roman" w:hAnsi="Times New Roman"/>
          <w:b/>
          <w:sz w:val="28"/>
          <w:szCs w:val="28"/>
        </w:rPr>
        <w:t>О рассмотрении жалобы ________________ о нарушении законодательства о выборах при установлении итогов голосования</w:t>
      </w:r>
    </w:p>
    <w:p w:rsidR="002A492A" w:rsidRPr="00CB7FBA" w:rsidRDefault="002A492A" w:rsidP="002A492A">
      <w:pPr>
        <w:tabs>
          <w:tab w:val="left" w:pos="1035"/>
        </w:tabs>
        <w:spacing w:after="0" w:line="240" w:lineRule="auto"/>
        <w:ind w:firstLine="709"/>
        <w:jc w:val="both"/>
        <w:rPr>
          <w:rFonts w:ascii="Times New Roman" w:hAnsi="Times New Roman"/>
          <w:sz w:val="28"/>
          <w:szCs w:val="28"/>
        </w:rPr>
      </w:pPr>
    </w:p>
    <w:p w:rsidR="002A492A" w:rsidRDefault="00C36346" w:rsidP="002A492A">
      <w:pPr>
        <w:tabs>
          <w:tab w:val="left" w:pos="1035"/>
        </w:tabs>
        <w:spacing w:after="0" w:line="240" w:lineRule="auto"/>
        <w:ind w:firstLine="709"/>
        <w:jc w:val="both"/>
        <w:rPr>
          <w:rFonts w:ascii="Times New Roman" w:hAnsi="Times New Roman"/>
          <w:sz w:val="28"/>
          <w:szCs w:val="28"/>
        </w:rPr>
      </w:pPr>
      <w:r>
        <w:rPr>
          <w:rFonts w:ascii="Times New Roman" w:hAnsi="Times New Roman"/>
          <w:sz w:val="28"/>
          <w:szCs w:val="28"/>
        </w:rPr>
        <w:t>__</w:t>
      </w:r>
      <w:r w:rsidR="002A492A" w:rsidRPr="00CB7FBA">
        <w:rPr>
          <w:rFonts w:ascii="Times New Roman" w:hAnsi="Times New Roman"/>
          <w:sz w:val="28"/>
          <w:szCs w:val="28"/>
        </w:rPr>
        <w:t xml:space="preserve">_ сентября 20__ года во время подсчета голосов избирателей в участковую комиссию избирательного участка № </w:t>
      </w:r>
      <w:r w:rsidR="002A492A">
        <w:rPr>
          <w:rFonts w:ascii="Times New Roman" w:hAnsi="Times New Roman"/>
          <w:sz w:val="28"/>
          <w:szCs w:val="28"/>
        </w:rPr>
        <w:t>___</w:t>
      </w:r>
      <w:r w:rsidR="002A492A" w:rsidRPr="00CB7FBA">
        <w:rPr>
          <w:rFonts w:ascii="Times New Roman" w:hAnsi="Times New Roman"/>
          <w:sz w:val="28"/>
          <w:szCs w:val="28"/>
        </w:rPr>
        <w:t xml:space="preserve"> поступила жалоба </w:t>
      </w:r>
      <w:r w:rsidR="002A492A">
        <w:rPr>
          <w:rFonts w:ascii="Times New Roman" w:hAnsi="Times New Roman"/>
          <w:sz w:val="28"/>
          <w:szCs w:val="28"/>
        </w:rPr>
        <w:t>_________________</w:t>
      </w:r>
      <w:r w:rsidR="002A492A" w:rsidRPr="00CB7FBA">
        <w:rPr>
          <w:rFonts w:ascii="Times New Roman" w:hAnsi="Times New Roman"/>
          <w:sz w:val="28"/>
          <w:szCs w:val="28"/>
        </w:rPr>
        <w:t xml:space="preserve">, наблюдателя, направленного в комиссию </w:t>
      </w:r>
      <w:r w:rsidR="002A492A">
        <w:rPr>
          <w:rFonts w:ascii="Times New Roman" w:hAnsi="Times New Roman"/>
          <w:sz w:val="28"/>
          <w:szCs w:val="28"/>
        </w:rPr>
        <w:t xml:space="preserve">зарегистрированным </w:t>
      </w:r>
      <w:r w:rsidR="002A492A" w:rsidRPr="00CB7FBA">
        <w:rPr>
          <w:rFonts w:ascii="Times New Roman" w:hAnsi="Times New Roman"/>
          <w:sz w:val="28"/>
          <w:szCs w:val="28"/>
        </w:rPr>
        <w:t xml:space="preserve">кандидатом в депутаты </w:t>
      </w:r>
      <w:r w:rsidR="002A492A">
        <w:rPr>
          <w:rFonts w:ascii="Times New Roman" w:hAnsi="Times New Roman"/>
          <w:sz w:val="28"/>
          <w:szCs w:val="28"/>
        </w:rPr>
        <w:t>_________________,</w:t>
      </w:r>
      <w:r w:rsidR="002A492A" w:rsidRPr="00CB7FBA">
        <w:rPr>
          <w:rFonts w:ascii="Times New Roman" w:hAnsi="Times New Roman"/>
          <w:sz w:val="28"/>
          <w:szCs w:val="28"/>
        </w:rPr>
        <w:t xml:space="preserve"> о нарушении порядка заполнения протокола об итогах голосования по избирательному участку № </w:t>
      </w:r>
      <w:r w:rsidR="002A492A">
        <w:rPr>
          <w:rFonts w:ascii="Times New Roman" w:hAnsi="Times New Roman"/>
          <w:sz w:val="28"/>
          <w:szCs w:val="28"/>
        </w:rPr>
        <w:t>___</w:t>
      </w:r>
      <w:r w:rsidR="002A492A" w:rsidRPr="00CB7FBA">
        <w:rPr>
          <w:rFonts w:ascii="Times New Roman" w:hAnsi="Times New Roman"/>
          <w:sz w:val="28"/>
          <w:szCs w:val="28"/>
        </w:rPr>
        <w:t xml:space="preserve">. Как указано наблюдателем, в нарушение порядка, установленного статьей 68 Федерального закона «Об основных гарантиях избирательных прав и права на участие в референдуме граждан Российской Федерации» (далее – Федеральный закон), в протокол об итогах голосования и в его увеличенную форму сведения о количестве погашенных избирательных бюллетенях (строка 7) были внесены одновременно со сведениями о числе избирательных бюллетеней, полученных участковой комиссией (строка 2). В связи с этим нарушением наблюдатель просит признать итоги голосования по избирательному участку № </w:t>
      </w:r>
      <w:r w:rsidR="002A492A">
        <w:rPr>
          <w:rFonts w:ascii="Times New Roman" w:hAnsi="Times New Roman"/>
          <w:sz w:val="28"/>
          <w:szCs w:val="28"/>
        </w:rPr>
        <w:t>_____</w:t>
      </w:r>
      <w:r w:rsidR="002A492A" w:rsidRPr="00CB7FBA">
        <w:rPr>
          <w:rFonts w:ascii="Times New Roman" w:hAnsi="Times New Roman"/>
          <w:sz w:val="28"/>
          <w:szCs w:val="28"/>
        </w:rPr>
        <w:t xml:space="preserve"> недействительными.</w:t>
      </w:r>
    </w:p>
    <w:p w:rsidR="002A492A" w:rsidRPr="00CB7FBA" w:rsidRDefault="002A492A" w:rsidP="002A492A">
      <w:pPr>
        <w:tabs>
          <w:tab w:val="left" w:pos="1035"/>
        </w:tabs>
        <w:spacing w:after="0" w:line="240" w:lineRule="auto"/>
        <w:ind w:firstLine="709"/>
        <w:jc w:val="both"/>
        <w:rPr>
          <w:rFonts w:ascii="Times New Roman" w:hAnsi="Times New Roman"/>
          <w:sz w:val="28"/>
          <w:szCs w:val="28"/>
        </w:rPr>
      </w:pPr>
      <w:r w:rsidRPr="00CB7FBA">
        <w:rPr>
          <w:rFonts w:ascii="Times New Roman" w:hAnsi="Times New Roman"/>
          <w:sz w:val="28"/>
          <w:szCs w:val="28"/>
        </w:rPr>
        <w:t>В соответствии с пунктом 3 статьи 68 Федерального закона после окончания времени голосования члены участковой комиссии с правом решающего голоса подсчитывают и погашают, отрезая левый нижний угол, неиспользованные бюллетени, затем оглашают и вносят число погашенных неиспользованных бюллетеней, а также бюллетеней, испорченных избирателями, участниками референдума при проведении голосования, в строку 7 протокола об итогах голосования и его увеличенной формы, находящейся в помещении для голосования. Затем (пункт 4 статьи 68 Федерального закона) председатель, заместитель председателя или секретарь участковой комиссии уточняет, оглашает и вносит в строку 2 протокола об итогах голосования и его увеличенной формы число бюллетеней, полученных участковой комиссией. Таким образом, исходя из требований Федерального закона, строка 7 протокола об итогах голосования и его увеличенной формы должна быть заполнена до заполнения строки 2.</w:t>
      </w:r>
    </w:p>
    <w:p w:rsidR="002A492A" w:rsidRPr="00CB7FBA" w:rsidRDefault="00E87B65" w:rsidP="002A492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Как утверждают</w:t>
      </w:r>
      <w:r w:rsidR="002A492A" w:rsidRPr="00CB7FBA">
        <w:rPr>
          <w:rFonts w:ascii="Times New Roman" w:hAnsi="Times New Roman"/>
          <w:sz w:val="28"/>
          <w:szCs w:val="28"/>
        </w:rPr>
        <w:t xml:space="preserve"> опрошенные в ходе заседания члены участковой комиссии избирательного участка № </w:t>
      </w:r>
      <w:r w:rsidR="002A492A">
        <w:rPr>
          <w:rFonts w:ascii="Times New Roman" w:hAnsi="Times New Roman"/>
          <w:sz w:val="28"/>
          <w:szCs w:val="28"/>
        </w:rPr>
        <w:t>__</w:t>
      </w:r>
      <w:r w:rsidR="002A492A" w:rsidRPr="00CB7FBA">
        <w:rPr>
          <w:rFonts w:ascii="Times New Roman" w:hAnsi="Times New Roman"/>
          <w:sz w:val="28"/>
          <w:szCs w:val="28"/>
        </w:rPr>
        <w:t xml:space="preserve"> с правом решающего голоса, а также присутствовавшие при проведении подсчета голосов лица (наблюдатель </w:t>
      </w:r>
      <w:r w:rsidR="002A492A">
        <w:rPr>
          <w:rFonts w:ascii="Times New Roman" w:hAnsi="Times New Roman"/>
          <w:sz w:val="28"/>
          <w:szCs w:val="28"/>
        </w:rPr>
        <w:t>______________</w:t>
      </w:r>
      <w:r w:rsidR="002A492A" w:rsidRPr="00CB7FBA">
        <w:rPr>
          <w:rFonts w:ascii="Times New Roman" w:hAnsi="Times New Roman"/>
          <w:sz w:val="28"/>
          <w:szCs w:val="28"/>
        </w:rPr>
        <w:t xml:space="preserve">, член комиссии с правом совещательного голоса </w:t>
      </w:r>
      <w:r w:rsidR="002A492A">
        <w:rPr>
          <w:rFonts w:ascii="Times New Roman" w:hAnsi="Times New Roman"/>
          <w:sz w:val="28"/>
          <w:szCs w:val="28"/>
        </w:rPr>
        <w:t>______________</w:t>
      </w:r>
      <w:r w:rsidR="002A492A" w:rsidRPr="00CB7FBA">
        <w:rPr>
          <w:rFonts w:ascii="Times New Roman" w:hAnsi="Times New Roman"/>
          <w:sz w:val="28"/>
          <w:szCs w:val="28"/>
        </w:rPr>
        <w:t>)</w:t>
      </w:r>
      <w:r>
        <w:rPr>
          <w:rFonts w:ascii="Times New Roman" w:hAnsi="Times New Roman"/>
          <w:sz w:val="28"/>
          <w:szCs w:val="28"/>
        </w:rPr>
        <w:t>,</w:t>
      </w:r>
      <w:r w:rsidR="002A492A" w:rsidRPr="00CB7FBA">
        <w:rPr>
          <w:rFonts w:ascii="Times New Roman" w:hAnsi="Times New Roman"/>
          <w:sz w:val="28"/>
          <w:szCs w:val="28"/>
        </w:rPr>
        <w:t xml:space="preserve"> секретарь комиссии </w:t>
      </w:r>
      <w:r w:rsidR="002A492A">
        <w:rPr>
          <w:rFonts w:ascii="Times New Roman" w:hAnsi="Times New Roman"/>
          <w:sz w:val="28"/>
          <w:szCs w:val="28"/>
        </w:rPr>
        <w:t>_____________</w:t>
      </w:r>
      <w:r w:rsidR="002A492A" w:rsidRPr="00CB7FBA">
        <w:rPr>
          <w:rFonts w:ascii="Times New Roman" w:hAnsi="Times New Roman"/>
          <w:sz w:val="28"/>
          <w:szCs w:val="28"/>
        </w:rPr>
        <w:t xml:space="preserve"> и заместитель председателя комиссии </w:t>
      </w:r>
      <w:r w:rsidR="002A492A">
        <w:rPr>
          <w:rFonts w:ascii="Times New Roman" w:hAnsi="Times New Roman"/>
          <w:sz w:val="28"/>
          <w:szCs w:val="28"/>
        </w:rPr>
        <w:t>_____________</w:t>
      </w:r>
      <w:r w:rsidR="002A492A" w:rsidRPr="00CB7FBA">
        <w:rPr>
          <w:rFonts w:ascii="Times New Roman" w:hAnsi="Times New Roman"/>
          <w:sz w:val="28"/>
          <w:szCs w:val="28"/>
        </w:rPr>
        <w:t xml:space="preserve"> внесли в протокол об итогах голосования и его увеличенную форму сведения о числе погашенных избирательных бюллетеней и числе полученных участковой комиссией избирательных бюллетеней одновременно. При этом сначала была заполнена строка 2, а затем строка 7 протокола об итогах голосования и его увеличенной формы.</w:t>
      </w:r>
    </w:p>
    <w:p w:rsidR="002A492A" w:rsidRDefault="002A492A" w:rsidP="002A492A">
      <w:pPr>
        <w:widowControl w:val="0"/>
        <w:autoSpaceDE w:val="0"/>
        <w:autoSpaceDN w:val="0"/>
        <w:adjustRightInd w:val="0"/>
        <w:spacing w:after="0" w:line="240" w:lineRule="auto"/>
        <w:ind w:firstLine="709"/>
        <w:jc w:val="both"/>
        <w:rPr>
          <w:rFonts w:ascii="Times New Roman" w:hAnsi="Times New Roman"/>
          <w:sz w:val="28"/>
          <w:szCs w:val="28"/>
        </w:rPr>
      </w:pPr>
      <w:r w:rsidRPr="00CB7FBA">
        <w:rPr>
          <w:rFonts w:ascii="Times New Roman" w:hAnsi="Times New Roman"/>
          <w:sz w:val="28"/>
          <w:szCs w:val="28"/>
        </w:rPr>
        <w:t xml:space="preserve">Таким образом, установленная пунктами 3 и 4 статьи 68 Федерального закона последовательность заполнения протокола об итогах голосования и его увеличенной формы действительно была нарушена. Вместе с тем указанное нарушение законодательства о выборах не </w:t>
      </w:r>
      <w:r>
        <w:rPr>
          <w:rFonts w:ascii="Times New Roman" w:hAnsi="Times New Roman"/>
          <w:sz w:val="28"/>
          <w:szCs w:val="28"/>
        </w:rPr>
        <w:t>влечет</w:t>
      </w:r>
      <w:r w:rsidRPr="00CB7FBA">
        <w:rPr>
          <w:rFonts w:ascii="Times New Roman" w:hAnsi="Times New Roman"/>
          <w:sz w:val="28"/>
          <w:szCs w:val="28"/>
        </w:rPr>
        <w:t xml:space="preserve"> за собой последствие в виде невозможности определения действительной воли избирателей</w:t>
      </w:r>
      <w:r>
        <w:rPr>
          <w:rFonts w:ascii="Times New Roman" w:hAnsi="Times New Roman"/>
          <w:sz w:val="28"/>
          <w:szCs w:val="28"/>
        </w:rPr>
        <w:t>.</w:t>
      </w:r>
    </w:p>
    <w:p w:rsidR="002A492A" w:rsidRDefault="002A492A" w:rsidP="002A492A">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Согласно статье 77 Федерального закона решение участковой избирательной комиссии об итогах голосования по избирательному участку может быть отменено только вышестоящей избирательной комиссией (до установления ею итогов голосования по соответствующей территории) либо судом.</w:t>
      </w:r>
    </w:p>
    <w:p w:rsidR="002A492A" w:rsidRDefault="002A492A" w:rsidP="002A492A">
      <w:pPr>
        <w:tabs>
          <w:tab w:val="left" w:pos="1035"/>
        </w:tabs>
        <w:spacing w:after="0" w:line="240" w:lineRule="auto"/>
        <w:ind w:firstLine="709"/>
        <w:jc w:val="both"/>
        <w:rPr>
          <w:rFonts w:ascii="Times New Roman" w:hAnsi="Times New Roman"/>
          <w:sz w:val="28"/>
          <w:szCs w:val="28"/>
        </w:rPr>
      </w:pPr>
      <w:r w:rsidRPr="00E6545C">
        <w:rPr>
          <w:rFonts w:ascii="Times New Roman" w:hAnsi="Times New Roman"/>
          <w:sz w:val="28"/>
          <w:szCs w:val="28"/>
        </w:rPr>
        <w:t xml:space="preserve">Учитывая изложенное, </w:t>
      </w:r>
      <w:r>
        <w:rPr>
          <w:rFonts w:ascii="Times New Roman" w:hAnsi="Times New Roman"/>
          <w:sz w:val="28"/>
          <w:szCs w:val="28"/>
        </w:rPr>
        <w:t>участковая избирательная комиссия избирательного участка № _____</w:t>
      </w:r>
    </w:p>
    <w:p w:rsidR="002A492A" w:rsidRDefault="002A492A" w:rsidP="002A492A">
      <w:pPr>
        <w:tabs>
          <w:tab w:val="left" w:pos="1035"/>
        </w:tabs>
        <w:spacing w:after="0" w:line="240" w:lineRule="auto"/>
        <w:ind w:firstLine="709"/>
        <w:jc w:val="both"/>
        <w:rPr>
          <w:rFonts w:ascii="Times New Roman" w:hAnsi="Times New Roman"/>
          <w:b/>
          <w:sz w:val="28"/>
          <w:szCs w:val="28"/>
        </w:rPr>
      </w:pPr>
      <w:r>
        <w:rPr>
          <w:rFonts w:ascii="Times New Roman" w:hAnsi="Times New Roman"/>
          <w:b/>
          <w:sz w:val="28"/>
          <w:szCs w:val="28"/>
        </w:rPr>
        <w:t>РЕШИЛА:</w:t>
      </w:r>
    </w:p>
    <w:p w:rsidR="002A492A" w:rsidRDefault="002A492A" w:rsidP="002A492A">
      <w:pPr>
        <w:pStyle w:val="ad"/>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1. О</w:t>
      </w:r>
      <w:r w:rsidRPr="007A7360">
        <w:rPr>
          <w:rFonts w:ascii="Times New Roman" w:hAnsi="Times New Roman"/>
          <w:sz w:val="28"/>
          <w:szCs w:val="28"/>
        </w:rPr>
        <w:t xml:space="preserve">тказать наблюдателю </w:t>
      </w:r>
      <w:r>
        <w:rPr>
          <w:rFonts w:ascii="Times New Roman" w:hAnsi="Times New Roman"/>
          <w:sz w:val="28"/>
          <w:szCs w:val="28"/>
        </w:rPr>
        <w:t>_______________</w:t>
      </w:r>
      <w:r w:rsidRPr="007A7360">
        <w:rPr>
          <w:rFonts w:ascii="Times New Roman" w:hAnsi="Times New Roman"/>
          <w:sz w:val="28"/>
          <w:szCs w:val="28"/>
        </w:rPr>
        <w:t xml:space="preserve"> в удовлетворении требований о признании итогов голосования по избирательному участку №</w:t>
      </w:r>
      <w:r w:rsidR="00512493">
        <w:rPr>
          <w:rFonts w:ascii="Times New Roman" w:hAnsi="Times New Roman"/>
          <w:sz w:val="28"/>
          <w:szCs w:val="28"/>
        </w:rPr>
        <w:t> </w:t>
      </w:r>
      <w:r>
        <w:rPr>
          <w:rFonts w:ascii="Times New Roman" w:hAnsi="Times New Roman"/>
          <w:sz w:val="28"/>
          <w:szCs w:val="28"/>
        </w:rPr>
        <w:t>_____</w:t>
      </w:r>
      <w:r w:rsidRPr="007A7360">
        <w:rPr>
          <w:rFonts w:ascii="Times New Roman" w:hAnsi="Times New Roman"/>
          <w:sz w:val="28"/>
          <w:szCs w:val="28"/>
        </w:rPr>
        <w:t xml:space="preserve"> недействительными.</w:t>
      </w:r>
    </w:p>
    <w:p w:rsidR="002A492A" w:rsidRDefault="002A492A" w:rsidP="002A492A">
      <w:pPr>
        <w:pStyle w:val="ad"/>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2. Разъяснить наблюдателю _____________, что с требованием о признании итогов голосования по избирательному участку № ___ он вправе обратиться в Территориальную избирательную комиссию _______________.</w:t>
      </w:r>
    </w:p>
    <w:p w:rsidR="002A492A" w:rsidRDefault="002A492A" w:rsidP="002A492A">
      <w:pPr>
        <w:pStyle w:val="ad"/>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3. Выдать копию настоящего решения наблюдателю _____________.</w:t>
      </w:r>
    </w:p>
    <w:tbl>
      <w:tblPr>
        <w:tblW w:w="0" w:type="auto"/>
        <w:tblLook w:val="04A0"/>
      </w:tblPr>
      <w:tblGrid>
        <w:gridCol w:w="9570"/>
      </w:tblGrid>
      <w:tr w:rsidR="002A492A" w:rsidRPr="00E6545C" w:rsidTr="007D578B">
        <w:tc>
          <w:tcPr>
            <w:tcW w:w="9571" w:type="dxa"/>
            <w:vAlign w:val="center"/>
            <w:hideMark/>
          </w:tcPr>
          <w:p w:rsidR="002A492A" w:rsidRDefault="002A492A" w:rsidP="007D578B"/>
          <w:tbl>
            <w:tblPr>
              <w:tblW w:w="0" w:type="auto"/>
              <w:tblLook w:val="04A0"/>
            </w:tblPr>
            <w:tblGrid>
              <w:gridCol w:w="3401"/>
              <w:gridCol w:w="2737"/>
              <w:gridCol w:w="3216"/>
            </w:tblGrid>
            <w:tr w:rsidR="002A492A" w:rsidRPr="002665B0" w:rsidTr="007D578B">
              <w:tc>
                <w:tcPr>
                  <w:tcW w:w="3402" w:type="dxa"/>
                </w:tcPr>
                <w:p w:rsidR="002A492A" w:rsidRPr="006B437A" w:rsidRDefault="002A492A" w:rsidP="00E971F7">
                  <w:pPr>
                    <w:spacing w:after="0" w:line="240" w:lineRule="auto"/>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2A492A" w:rsidRPr="002665B0" w:rsidRDefault="002A492A" w:rsidP="00E971F7">
                  <w:pPr>
                    <w:spacing w:after="0" w:line="240" w:lineRule="auto"/>
                    <w:rPr>
                      <w:rFonts w:ascii="Times New Roman" w:hAnsi="Times New Roman"/>
                      <w:b/>
                      <w:i/>
                      <w:sz w:val="24"/>
                      <w:szCs w:val="24"/>
                    </w:rPr>
                  </w:pPr>
                </w:p>
              </w:tc>
              <w:tc>
                <w:tcPr>
                  <w:tcW w:w="2737" w:type="dxa"/>
                </w:tcPr>
                <w:p w:rsidR="002A492A" w:rsidRPr="002665B0" w:rsidRDefault="002A492A" w:rsidP="007D578B">
                  <w:pPr>
                    <w:spacing w:after="0" w:line="240" w:lineRule="auto"/>
                    <w:jc w:val="center"/>
                    <w:rPr>
                      <w:rFonts w:ascii="Times New Roman" w:hAnsi="Times New Roman"/>
                      <w:i/>
                      <w:sz w:val="24"/>
                      <w:szCs w:val="24"/>
                    </w:rPr>
                  </w:pPr>
                </w:p>
                <w:p w:rsidR="002A492A" w:rsidRPr="002665B0" w:rsidRDefault="002A492A" w:rsidP="007D578B">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2A492A" w:rsidRPr="002665B0" w:rsidRDefault="002A492A" w:rsidP="007D578B">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2A492A" w:rsidRPr="002665B0" w:rsidRDefault="002A492A" w:rsidP="007D578B">
                  <w:pPr>
                    <w:spacing w:after="0" w:line="240" w:lineRule="auto"/>
                    <w:jc w:val="center"/>
                    <w:rPr>
                      <w:rFonts w:ascii="Times New Roman" w:hAnsi="Times New Roman"/>
                      <w:i/>
                      <w:sz w:val="24"/>
                      <w:szCs w:val="24"/>
                    </w:rPr>
                  </w:pPr>
                </w:p>
                <w:p w:rsidR="002A492A" w:rsidRPr="002665B0" w:rsidRDefault="002A492A" w:rsidP="007D578B">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2A492A" w:rsidRPr="002665B0" w:rsidRDefault="002A492A" w:rsidP="007D578B">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r w:rsidR="002A492A" w:rsidRPr="00140E15" w:rsidTr="007D578B">
              <w:tc>
                <w:tcPr>
                  <w:tcW w:w="3402" w:type="dxa"/>
                </w:tcPr>
                <w:p w:rsidR="002A492A" w:rsidRPr="005A486F" w:rsidRDefault="002A492A" w:rsidP="00E971F7">
                  <w:pPr>
                    <w:spacing w:after="0" w:line="240" w:lineRule="auto"/>
                    <w:rPr>
                      <w:rFonts w:ascii="Times New Roman" w:hAnsi="Times New Roman"/>
                      <w:sz w:val="12"/>
                      <w:szCs w:val="12"/>
                    </w:rPr>
                  </w:pPr>
                </w:p>
                <w:p w:rsidR="002A492A" w:rsidRPr="00645FAB" w:rsidRDefault="002A492A" w:rsidP="00E971F7">
                  <w:pPr>
                    <w:spacing w:after="0" w:line="240" w:lineRule="auto"/>
                    <w:rPr>
                      <w:rFonts w:ascii="Times New Roman" w:hAnsi="Times New Roman"/>
                      <w:sz w:val="28"/>
                      <w:szCs w:val="28"/>
                    </w:rPr>
                  </w:pPr>
                  <w:r w:rsidRPr="00645FAB">
                    <w:rPr>
                      <w:rFonts w:ascii="Times New Roman" w:hAnsi="Times New Roman"/>
                      <w:sz w:val="28"/>
                      <w:szCs w:val="28"/>
                    </w:rPr>
                    <w:t>Секретарь участковой избирательной комиссии</w:t>
                  </w:r>
                </w:p>
              </w:tc>
              <w:tc>
                <w:tcPr>
                  <w:tcW w:w="2737" w:type="dxa"/>
                </w:tcPr>
                <w:p w:rsidR="002A492A" w:rsidRPr="00140E15" w:rsidRDefault="002A492A" w:rsidP="007D578B">
                  <w:pPr>
                    <w:spacing w:after="0" w:line="240" w:lineRule="auto"/>
                    <w:rPr>
                      <w:rFonts w:ascii="Times New Roman" w:hAnsi="Times New Roman"/>
                      <w:sz w:val="24"/>
                      <w:szCs w:val="24"/>
                    </w:rPr>
                  </w:pPr>
                </w:p>
                <w:p w:rsidR="002A492A" w:rsidRPr="00140E15" w:rsidRDefault="002A492A" w:rsidP="007D578B">
                  <w:pPr>
                    <w:spacing w:after="0" w:line="240" w:lineRule="auto"/>
                    <w:jc w:val="center"/>
                    <w:rPr>
                      <w:rFonts w:ascii="Times New Roman" w:hAnsi="Times New Roman"/>
                      <w:sz w:val="24"/>
                      <w:szCs w:val="24"/>
                    </w:rPr>
                  </w:pPr>
                  <w:r w:rsidRPr="00140E15">
                    <w:rPr>
                      <w:rFonts w:ascii="Times New Roman" w:hAnsi="Times New Roman"/>
                      <w:sz w:val="24"/>
                      <w:szCs w:val="24"/>
                    </w:rPr>
                    <w:t>_____________</w:t>
                  </w:r>
                </w:p>
                <w:p w:rsidR="002A492A" w:rsidRPr="00E76C0D" w:rsidRDefault="002A492A" w:rsidP="007D578B">
                  <w:pPr>
                    <w:spacing w:after="0" w:line="240" w:lineRule="auto"/>
                    <w:jc w:val="center"/>
                    <w:rPr>
                      <w:rFonts w:ascii="Times New Roman" w:hAnsi="Times New Roman"/>
                      <w:i/>
                      <w:sz w:val="20"/>
                      <w:szCs w:val="20"/>
                    </w:rPr>
                  </w:pPr>
                  <w:r w:rsidRPr="00E76C0D">
                    <w:rPr>
                      <w:rFonts w:ascii="Times New Roman" w:hAnsi="Times New Roman"/>
                      <w:i/>
                      <w:sz w:val="20"/>
                      <w:szCs w:val="20"/>
                    </w:rPr>
                    <w:t xml:space="preserve">подпись </w:t>
                  </w:r>
                </w:p>
              </w:tc>
              <w:tc>
                <w:tcPr>
                  <w:tcW w:w="3216" w:type="dxa"/>
                </w:tcPr>
                <w:p w:rsidR="002A492A" w:rsidRPr="00140E15" w:rsidRDefault="002A492A" w:rsidP="007D578B">
                  <w:pPr>
                    <w:spacing w:after="0" w:line="240" w:lineRule="auto"/>
                    <w:jc w:val="center"/>
                    <w:rPr>
                      <w:rFonts w:ascii="Times New Roman" w:hAnsi="Times New Roman"/>
                      <w:sz w:val="24"/>
                      <w:szCs w:val="24"/>
                    </w:rPr>
                  </w:pPr>
                </w:p>
                <w:p w:rsidR="002A492A" w:rsidRPr="00140E15" w:rsidRDefault="002A492A" w:rsidP="007D578B">
                  <w:pPr>
                    <w:spacing w:after="0" w:line="240" w:lineRule="auto"/>
                    <w:jc w:val="center"/>
                    <w:rPr>
                      <w:rFonts w:ascii="Times New Roman" w:hAnsi="Times New Roman"/>
                      <w:sz w:val="24"/>
                      <w:szCs w:val="24"/>
                    </w:rPr>
                  </w:pPr>
                  <w:r w:rsidRPr="00140E15">
                    <w:rPr>
                      <w:rFonts w:ascii="Times New Roman" w:hAnsi="Times New Roman"/>
                      <w:sz w:val="24"/>
                      <w:szCs w:val="24"/>
                    </w:rPr>
                    <w:t>______</w:t>
                  </w:r>
                  <w:r>
                    <w:rPr>
                      <w:rFonts w:ascii="Times New Roman" w:hAnsi="Times New Roman"/>
                      <w:sz w:val="24"/>
                      <w:szCs w:val="24"/>
                    </w:rPr>
                    <w:t>___________</w:t>
                  </w:r>
                  <w:r w:rsidRPr="00140E15">
                    <w:rPr>
                      <w:rFonts w:ascii="Times New Roman" w:hAnsi="Times New Roman"/>
                      <w:sz w:val="24"/>
                      <w:szCs w:val="24"/>
                    </w:rPr>
                    <w:t>________</w:t>
                  </w:r>
                </w:p>
                <w:p w:rsidR="002A492A" w:rsidRPr="00140E15" w:rsidRDefault="002A492A" w:rsidP="007D578B">
                  <w:pPr>
                    <w:spacing w:after="0" w:line="240" w:lineRule="auto"/>
                    <w:jc w:val="center"/>
                    <w:rPr>
                      <w:rFonts w:ascii="Times New Roman" w:hAnsi="Times New Roman"/>
                      <w:sz w:val="24"/>
                      <w:szCs w:val="24"/>
                    </w:rPr>
                  </w:pPr>
                  <w:r>
                    <w:rPr>
                      <w:rFonts w:ascii="Times New Roman" w:hAnsi="Times New Roman"/>
                      <w:i/>
                      <w:sz w:val="20"/>
                      <w:szCs w:val="20"/>
                    </w:rPr>
                    <w:t>ф</w:t>
                  </w:r>
                  <w:r w:rsidRPr="00E76C0D">
                    <w:rPr>
                      <w:rFonts w:ascii="Times New Roman" w:hAnsi="Times New Roman"/>
                      <w:i/>
                      <w:sz w:val="20"/>
                      <w:szCs w:val="20"/>
                    </w:rPr>
                    <w:t>амилия, инициалы</w:t>
                  </w:r>
                </w:p>
              </w:tc>
            </w:tr>
          </w:tbl>
          <w:p w:rsidR="002A492A" w:rsidRPr="00E76C0D" w:rsidRDefault="002A492A" w:rsidP="007D578B">
            <w:pPr>
              <w:spacing w:after="0" w:line="240" w:lineRule="auto"/>
              <w:rPr>
                <w:rFonts w:ascii="Times New Roman" w:hAnsi="Times New Roman"/>
                <w:b/>
                <w:sz w:val="12"/>
                <w:szCs w:val="12"/>
              </w:rPr>
            </w:pPr>
          </w:p>
          <w:p w:rsidR="002A492A" w:rsidRDefault="002A492A" w:rsidP="00C36346">
            <w:pPr>
              <w:spacing w:after="0" w:line="240" w:lineRule="auto"/>
              <w:rPr>
                <w:rFonts w:ascii="Times New Roman" w:hAnsi="Times New Roman"/>
                <w:sz w:val="28"/>
                <w:szCs w:val="28"/>
              </w:rPr>
            </w:pPr>
            <w:r>
              <w:rPr>
                <w:rFonts w:ascii="Times New Roman" w:hAnsi="Times New Roman"/>
                <w:sz w:val="28"/>
                <w:szCs w:val="28"/>
              </w:rPr>
              <w:t xml:space="preserve">       </w:t>
            </w:r>
            <w:r w:rsidR="00BB3241">
              <w:rPr>
                <w:rFonts w:ascii="Times New Roman" w:hAnsi="Times New Roman"/>
                <w:sz w:val="28"/>
                <w:szCs w:val="28"/>
              </w:rPr>
              <w:t xml:space="preserve">      </w:t>
            </w:r>
            <w:r w:rsidRPr="00E76C0D">
              <w:rPr>
                <w:rFonts w:ascii="Times New Roman" w:hAnsi="Times New Roman"/>
                <w:sz w:val="28"/>
                <w:szCs w:val="28"/>
              </w:rPr>
              <w:t>М</w:t>
            </w:r>
            <w:r>
              <w:rPr>
                <w:rFonts w:ascii="Times New Roman" w:hAnsi="Times New Roman"/>
                <w:sz w:val="28"/>
                <w:szCs w:val="28"/>
              </w:rPr>
              <w:t>.</w:t>
            </w:r>
            <w:r w:rsidRPr="00E76C0D">
              <w:rPr>
                <w:rFonts w:ascii="Times New Roman" w:hAnsi="Times New Roman"/>
                <w:sz w:val="28"/>
                <w:szCs w:val="28"/>
              </w:rPr>
              <w:t>П</w:t>
            </w:r>
            <w:r>
              <w:rPr>
                <w:rFonts w:ascii="Times New Roman" w:hAnsi="Times New Roman"/>
                <w:sz w:val="28"/>
                <w:szCs w:val="28"/>
              </w:rPr>
              <w:t>.</w:t>
            </w:r>
            <w:r w:rsidR="00C36346">
              <w:rPr>
                <w:rFonts w:ascii="Times New Roman" w:hAnsi="Times New Roman"/>
                <w:sz w:val="28"/>
                <w:szCs w:val="28"/>
              </w:rPr>
              <w:t xml:space="preserve">     </w:t>
            </w:r>
          </w:p>
        </w:tc>
      </w:tr>
    </w:tbl>
    <w:p w:rsidR="00BB3241" w:rsidRDefault="00BB3241" w:rsidP="003A649C">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3A649C" w:rsidRDefault="00BB3241" w:rsidP="00BB3241">
      <w:pPr>
        <w:jc w:val="right"/>
        <w:rPr>
          <w:rFonts w:ascii="Times New Roman" w:hAnsi="Times New Roman"/>
          <w:sz w:val="28"/>
          <w:szCs w:val="28"/>
        </w:rPr>
      </w:pPr>
      <w:r>
        <w:rPr>
          <w:rFonts w:ascii="Times New Roman" w:eastAsia="Times New Roman" w:hAnsi="Times New Roman"/>
          <w:sz w:val="28"/>
          <w:szCs w:val="28"/>
          <w:lang w:eastAsia="ru-RU"/>
        </w:rPr>
        <w:br w:type="page"/>
      </w:r>
      <w:r w:rsidR="003A649C" w:rsidRPr="009B517D">
        <w:rPr>
          <w:rFonts w:ascii="Times New Roman" w:eastAsia="Times New Roman" w:hAnsi="Times New Roman"/>
          <w:sz w:val="28"/>
          <w:szCs w:val="28"/>
          <w:highlight w:val="yellow"/>
          <w:lang w:eastAsia="ru-RU"/>
        </w:rPr>
        <w:t xml:space="preserve">Приложение № </w:t>
      </w:r>
      <w:r w:rsidR="003A649C" w:rsidRPr="009B517D">
        <w:rPr>
          <w:rFonts w:ascii="Times New Roman" w:hAnsi="Times New Roman"/>
          <w:sz w:val="28"/>
          <w:szCs w:val="28"/>
          <w:highlight w:val="yellow"/>
        </w:rPr>
        <w:t>2.7.8</w:t>
      </w:r>
    </w:p>
    <w:p w:rsidR="00CF5BA1" w:rsidRPr="00196800" w:rsidRDefault="00CF5BA1" w:rsidP="00CF5BA1">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CF5BA1" w:rsidRPr="007778B1" w:rsidRDefault="00CF5BA1" w:rsidP="00CF5BA1">
      <w:pPr>
        <w:spacing w:after="0"/>
        <w:jc w:val="center"/>
        <w:rPr>
          <w:rFonts w:ascii="Times New Roman" w:hAnsi="Times New Roman" w:cs="Times New Roman"/>
          <w:b/>
          <w:color w:val="000000"/>
          <w:sz w:val="16"/>
          <w:szCs w:val="16"/>
        </w:rPr>
      </w:pPr>
    </w:p>
    <w:p w:rsidR="00CF5BA1" w:rsidRDefault="00CF5BA1" w:rsidP="00CF5BA1">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C36346" w:rsidRPr="005F05D3" w:rsidRDefault="00C36346" w:rsidP="00C36346">
      <w:pPr>
        <w:spacing w:after="0"/>
        <w:jc w:val="center"/>
        <w:rPr>
          <w:rFonts w:ascii="Times New Roman" w:hAnsi="Times New Roman" w:cs="Times New Roman"/>
          <w:sz w:val="28"/>
          <w:szCs w:val="28"/>
        </w:rPr>
      </w:pPr>
    </w:p>
    <w:p w:rsidR="00C36346" w:rsidRPr="005F05D3" w:rsidRDefault="00C36346" w:rsidP="00C36346">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Pr>
          <w:rFonts w:ascii="Times New Roman" w:hAnsi="Times New Roman" w:cs="Times New Roman"/>
          <w:b/>
          <w:color w:val="000000"/>
          <w:sz w:val="28"/>
          <w:szCs w:val="28"/>
        </w:rPr>
        <w:t xml:space="preserve"> ИЗБИРАТЕЛЬНАЯ</w:t>
      </w:r>
      <w:r w:rsidRPr="005F05D3">
        <w:rPr>
          <w:rFonts w:ascii="Times New Roman" w:hAnsi="Times New Roman" w:cs="Times New Roman"/>
          <w:b/>
          <w:bCs/>
          <w:sz w:val="28"/>
          <w:szCs w:val="28"/>
        </w:rPr>
        <w:t xml:space="preserve"> КОМИССИЯ</w:t>
      </w:r>
    </w:p>
    <w:p w:rsidR="00C36346" w:rsidRPr="005F05D3" w:rsidRDefault="00C36346" w:rsidP="00C36346">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C36346" w:rsidRPr="00206A37" w:rsidRDefault="00C36346" w:rsidP="00C36346">
      <w:pPr>
        <w:spacing w:after="0"/>
        <w:jc w:val="center"/>
        <w:rPr>
          <w:rFonts w:ascii="Times New Roman" w:hAnsi="Times New Roman" w:cs="Times New Roman"/>
          <w:color w:val="000000"/>
          <w:sz w:val="20"/>
          <w:szCs w:val="20"/>
        </w:rPr>
      </w:pPr>
    </w:p>
    <w:p w:rsidR="00C36346" w:rsidRPr="005F05D3" w:rsidRDefault="00C36346" w:rsidP="00C36346">
      <w:pPr>
        <w:spacing w:after="0" w:line="240" w:lineRule="auto"/>
        <w:jc w:val="center"/>
        <w:rPr>
          <w:rFonts w:ascii="Times New Roman" w:hAnsi="Times New Roman" w:cs="Times New Roman"/>
          <w:b/>
          <w:color w:val="000000"/>
          <w:spacing w:val="60"/>
          <w:sz w:val="28"/>
          <w:szCs w:val="28"/>
        </w:rPr>
      </w:pPr>
      <w:r w:rsidRPr="005F05D3">
        <w:rPr>
          <w:rFonts w:ascii="Times New Roman" w:hAnsi="Times New Roman" w:cs="Times New Roman"/>
          <w:b/>
          <w:color w:val="000000"/>
          <w:spacing w:val="60"/>
          <w:sz w:val="28"/>
          <w:szCs w:val="28"/>
        </w:rPr>
        <w:t>РЕШЕНИЕ</w:t>
      </w:r>
    </w:p>
    <w:p w:rsidR="00C36346" w:rsidRDefault="00C36346" w:rsidP="00C36346">
      <w:pPr>
        <w:spacing w:after="0" w:line="240" w:lineRule="auto"/>
        <w:jc w:val="center"/>
        <w:rPr>
          <w:rFonts w:ascii="Times New Roman" w:hAnsi="Times New Roman" w:cs="Times New Roman"/>
          <w:b/>
          <w:noProof/>
          <w:color w:val="000000"/>
          <w:sz w:val="28"/>
          <w:szCs w:val="28"/>
        </w:rPr>
      </w:pPr>
    </w:p>
    <w:tbl>
      <w:tblPr>
        <w:tblW w:w="0" w:type="auto"/>
        <w:tblInd w:w="108" w:type="dxa"/>
        <w:tblLook w:val="00A0"/>
      </w:tblPr>
      <w:tblGrid>
        <w:gridCol w:w="3038"/>
        <w:gridCol w:w="3159"/>
        <w:gridCol w:w="448"/>
        <w:gridCol w:w="1324"/>
        <w:gridCol w:w="1493"/>
      </w:tblGrid>
      <w:tr w:rsidR="00C36346" w:rsidRPr="005F05D3" w:rsidTr="007D578B">
        <w:tc>
          <w:tcPr>
            <w:tcW w:w="3038" w:type="dxa"/>
            <w:shd w:val="clear" w:color="auto" w:fill="auto"/>
          </w:tcPr>
          <w:p w:rsidR="00C36346" w:rsidRPr="005F05D3" w:rsidRDefault="00C36346" w:rsidP="007D57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tc>
        <w:tc>
          <w:tcPr>
            <w:tcW w:w="3159" w:type="dxa"/>
            <w:shd w:val="clear" w:color="auto" w:fill="auto"/>
          </w:tcPr>
          <w:p w:rsidR="00C36346" w:rsidRPr="005F05D3" w:rsidRDefault="00C36346" w:rsidP="007D578B">
            <w:pPr>
              <w:spacing w:after="0" w:line="240" w:lineRule="auto"/>
              <w:jc w:val="right"/>
              <w:rPr>
                <w:rFonts w:ascii="Times New Roman" w:hAnsi="Times New Roman" w:cs="Times New Roman"/>
                <w:sz w:val="28"/>
                <w:szCs w:val="28"/>
              </w:rPr>
            </w:pPr>
          </w:p>
        </w:tc>
        <w:tc>
          <w:tcPr>
            <w:tcW w:w="3266" w:type="dxa"/>
            <w:gridSpan w:val="3"/>
            <w:shd w:val="clear" w:color="auto" w:fill="auto"/>
          </w:tcPr>
          <w:p w:rsidR="00C36346" w:rsidRPr="005F05D3" w:rsidRDefault="00C36346" w:rsidP="007D578B">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Pr>
                <w:rFonts w:ascii="Times New Roman" w:hAnsi="Times New Roman" w:cs="Times New Roman"/>
                <w:sz w:val="28"/>
                <w:szCs w:val="28"/>
              </w:rPr>
              <w:t>________________</w:t>
            </w:r>
          </w:p>
        </w:tc>
      </w:tr>
      <w:tr w:rsidR="00C36346" w:rsidRPr="005F05D3" w:rsidTr="007D578B">
        <w:tc>
          <w:tcPr>
            <w:tcW w:w="3038" w:type="dxa"/>
            <w:shd w:val="clear" w:color="auto" w:fill="auto"/>
          </w:tcPr>
          <w:p w:rsidR="00C36346" w:rsidRPr="004F25C7" w:rsidRDefault="00C36346" w:rsidP="007D578B">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(дата)</w:t>
            </w:r>
          </w:p>
        </w:tc>
        <w:tc>
          <w:tcPr>
            <w:tcW w:w="3159" w:type="dxa"/>
            <w:shd w:val="clear" w:color="auto" w:fill="auto"/>
          </w:tcPr>
          <w:p w:rsidR="00C36346" w:rsidRPr="005F05D3" w:rsidRDefault="00C36346" w:rsidP="007D57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w:t>
            </w:r>
          </w:p>
        </w:tc>
        <w:tc>
          <w:tcPr>
            <w:tcW w:w="448" w:type="dxa"/>
            <w:shd w:val="clear" w:color="auto" w:fill="auto"/>
          </w:tcPr>
          <w:p w:rsidR="00C36346" w:rsidRPr="005F05D3" w:rsidRDefault="00C36346" w:rsidP="007D578B">
            <w:pPr>
              <w:spacing w:after="0" w:line="240" w:lineRule="auto"/>
              <w:jc w:val="right"/>
              <w:rPr>
                <w:rFonts w:ascii="Times New Roman" w:hAnsi="Times New Roman" w:cs="Times New Roman"/>
                <w:sz w:val="28"/>
                <w:szCs w:val="28"/>
              </w:rPr>
            </w:pPr>
          </w:p>
        </w:tc>
        <w:tc>
          <w:tcPr>
            <w:tcW w:w="1324" w:type="dxa"/>
            <w:shd w:val="clear" w:color="auto" w:fill="auto"/>
          </w:tcPr>
          <w:p w:rsidR="00C36346" w:rsidRPr="005F05D3" w:rsidRDefault="00C36346" w:rsidP="007D578B">
            <w:pPr>
              <w:spacing w:after="0" w:line="240" w:lineRule="auto"/>
              <w:rPr>
                <w:rFonts w:ascii="Times New Roman" w:hAnsi="Times New Roman" w:cs="Times New Roman"/>
                <w:sz w:val="28"/>
                <w:szCs w:val="28"/>
              </w:rPr>
            </w:pPr>
          </w:p>
        </w:tc>
        <w:tc>
          <w:tcPr>
            <w:tcW w:w="1494" w:type="dxa"/>
            <w:shd w:val="clear" w:color="auto" w:fill="auto"/>
          </w:tcPr>
          <w:p w:rsidR="00C36346" w:rsidRPr="005F05D3" w:rsidRDefault="00C36346" w:rsidP="007D578B">
            <w:pPr>
              <w:spacing w:after="0" w:line="240" w:lineRule="auto"/>
              <w:rPr>
                <w:rFonts w:ascii="Times New Roman" w:hAnsi="Times New Roman" w:cs="Times New Roman"/>
                <w:sz w:val="28"/>
                <w:szCs w:val="28"/>
              </w:rPr>
            </w:pPr>
          </w:p>
        </w:tc>
      </w:tr>
      <w:tr w:rsidR="00C36346" w:rsidRPr="005F05D3" w:rsidTr="007D578B">
        <w:tc>
          <w:tcPr>
            <w:tcW w:w="3038" w:type="dxa"/>
            <w:shd w:val="clear" w:color="auto" w:fill="auto"/>
          </w:tcPr>
          <w:p w:rsidR="00C36346" w:rsidRPr="005F05D3" w:rsidRDefault="00C36346" w:rsidP="007D578B">
            <w:pPr>
              <w:spacing w:after="0" w:line="240" w:lineRule="auto"/>
              <w:jc w:val="right"/>
              <w:rPr>
                <w:rFonts w:ascii="Times New Roman" w:hAnsi="Times New Roman" w:cs="Times New Roman"/>
                <w:sz w:val="28"/>
                <w:szCs w:val="28"/>
              </w:rPr>
            </w:pPr>
          </w:p>
        </w:tc>
        <w:tc>
          <w:tcPr>
            <w:tcW w:w="3159" w:type="dxa"/>
            <w:shd w:val="clear" w:color="auto" w:fill="auto"/>
          </w:tcPr>
          <w:p w:rsidR="00C36346" w:rsidRPr="004F25C7" w:rsidRDefault="00C36346" w:rsidP="007D578B">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(место составления)</w:t>
            </w:r>
          </w:p>
        </w:tc>
        <w:tc>
          <w:tcPr>
            <w:tcW w:w="3266" w:type="dxa"/>
            <w:gridSpan w:val="3"/>
            <w:shd w:val="clear" w:color="auto" w:fill="auto"/>
          </w:tcPr>
          <w:p w:rsidR="00C36346" w:rsidRPr="005F05D3" w:rsidRDefault="00C36346" w:rsidP="007D578B">
            <w:pPr>
              <w:spacing w:after="0" w:line="240" w:lineRule="auto"/>
              <w:jc w:val="right"/>
              <w:rPr>
                <w:rFonts w:ascii="Times New Roman" w:hAnsi="Times New Roman" w:cs="Times New Roman"/>
                <w:sz w:val="28"/>
                <w:szCs w:val="28"/>
              </w:rPr>
            </w:pPr>
          </w:p>
        </w:tc>
      </w:tr>
    </w:tbl>
    <w:p w:rsidR="00C36346" w:rsidRDefault="00C36346" w:rsidP="00C36346">
      <w:pPr>
        <w:tabs>
          <w:tab w:val="left" w:pos="1035"/>
        </w:tabs>
        <w:spacing w:after="0" w:line="240" w:lineRule="auto"/>
        <w:ind w:right="-1" w:firstLine="709"/>
        <w:jc w:val="center"/>
        <w:rPr>
          <w:rFonts w:ascii="Times New Roman" w:hAnsi="Times New Roman"/>
          <w:b/>
          <w:sz w:val="28"/>
          <w:szCs w:val="28"/>
        </w:rPr>
      </w:pPr>
    </w:p>
    <w:p w:rsidR="00C36346" w:rsidRPr="00E972DA" w:rsidRDefault="00C36346" w:rsidP="00C36346">
      <w:pPr>
        <w:tabs>
          <w:tab w:val="left" w:pos="1035"/>
        </w:tabs>
        <w:spacing w:after="0" w:line="240" w:lineRule="auto"/>
        <w:ind w:right="-1" w:firstLine="709"/>
        <w:jc w:val="center"/>
        <w:rPr>
          <w:rFonts w:ascii="Times New Roman" w:hAnsi="Times New Roman"/>
          <w:b/>
          <w:sz w:val="28"/>
          <w:szCs w:val="28"/>
        </w:rPr>
      </w:pPr>
      <w:r w:rsidRPr="002F19AB">
        <w:rPr>
          <w:rFonts w:ascii="Times New Roman" w:hAnsi="Times New Roman"/>
          <w:b/>
          <w:sz w:val="28"/>
          <w:szCs w:val="28"/>
        </w:rPr>
        <w:t>О нарушени</w:t>
      </w:r>
      <w:r>
        <w:rPr>
          <w:rFonts w:ascii="Times New Roman" w:hAnsi="Times New Roman"/>
          <w:b/>
          <w:sz w:val="28"/>
          <w:szCs w:val="28"/>
        </w:rPr>
        <w:t>и</w:t>
      </w:r>
      <w:r w:rsidRPr="002F19AB">
        <w:rPr>
          <w:rFonts w:ascii="Times New Roman" w:hAnsi="Times New Roman"/>
          <w:b/>
          <w:sz w:val="28"/>
          <w:szCs w:val="28"/>
        </w:rPr>
        <w:t xml:space="preserve"> порядка </w:t>
      </w:r>
      <w:r>
        <w:rPr>
          <w:rFonts w:ascii="Times New Roman" w:hAnsi="Times New Roman"/>
          <w:b/>
          <w:sz w:val="28"/>
          <w:szCs w:val="28"/>
        </w:rPr>
        <w:t>проведения предвыборной агитации</w:t>
      </w:r>
      <w:r w:rsidR="005B3A00" w:rsidRPr="005B3A00">
        <w:rPr>
          <w:rStyle w:val="af0"/>
          <w:rFonts w:ascii="Times New Roman" w:hAnsi="Times New Roman"/>
          <w:b/>
          <w:sz w:val="28"/>
          <w:szCs w:val="28"/>
        </w:rPr>
        <w:footnoteReference w:customMarkFollows="1" w:id="19"/>
        <w:sym w:font="Symbol" w:char="F02A"/>
      </w:r>
    </w:p>
    <w:p w:rsidR="00C36346" w:rsidRPr="00E972DA" w:rsidRDefault="00C36346" w:rsidP="00C36346">
      <w:pPr>
        <w:tabs>
          <w:tab w:val="left" w:pos="1035"/>
        </w:tabs>
        <w:spacing w:after="0" w:line="240" w:lineRule="auto"/>
        <w:ind w:right="-1" w:firstLine="709"/>
        <w:jc w:val="both"/>
        <w:rPr>
          <w:rFonts w:ascii="Times New Roman" w:hAnsi="Times New Roman"/>
          <w:sz w:val="28"/>
          <w:szCs w:val="28"/>
        </w:rPr>
      </w:pPr>
    </w:p>
    <w:p w:rsidR="00C36346" w:rsidRPr="00E972DA" w:rsidRDefault="00C36346" w:rsidP="00C36346">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В день голосования </w:t>
      </w:r>
      <w:r w:rsidRPr="002F19AB">
        <w:rPr>
          <w:rFonts w:ascii="Times New Roman" w:hAnsi="Times New Roman"/>
          <w:sz w:val="28"/>
          <w:szCs w:val="28"/>
        </w:rPr>
        <w:t xml:space="preserve">___ </w:t>
      </w:r>
      <w:r w:rsidRPr="00E972DA">
        <w:rPr>
          <w:rFonts w:ascii="Times New Roman" w:hAnsi="Times New Roman"/>
          <w:sz w:val="28"/>
          <w:szCs w:val="28"/>
        </w:rPr>
        <w:t>сентября</w:t>
      </w:r>
      <w:r w:rsidRPr="002F19AB">
        <w:rPr>
          <w:rFonts w:ascii="Times New Roman" w:hAnsi="Times New Roman"/>
          <w:sz w:val="28"/>
          <w:szCs w:val="28"/>
        </w:rPr>
        <w:t xml:space="preserve"> 20__ года</w:t>
      </w:r>
      <w:r>
        <w:rPr>
          <w:rFonts w:ascii="Times New Roman" w:hAnsi="Times New Roman"/>
          <w:sz w:val="28"/>
          <w:szCs w:val="28"/>
        </w:rPr>
        <w:t xml:space="preserve"> в</w:t>
      </w:r>
      <w:r w:rsidRPr="002F19AB">
        <w:rPr>
          <w:rFonts w:ascii="Times New Roman" w:hAnsi="Times New Roman"/>
          <w:sz w:val="28"/>
          <w:szCs w:val="28"/>
        </w:rPr>
        <w:t xml:space="preserve"> </w:t>
      </w:r>
      <w:r w:rsidRPr="00E972DA">
        <w:rPr>
          <w:rFonts w:ascii="Times New Roman" w:hAnsi="Times New Roman"/>
          <w:sz w:val="28"/>
          <w:szCs w:val="28"/>
        </w:rPr>
        <w:t>помещени</w:t>
      </w:r>
      <w:r>
        <w:rPr>
          <w:rFonts w:ascii="Times New Roman" w:hAnsi="Times New Roman"/>
          <w:sz w:val="28"/>
          <w:szCs w:val="28"/>
        </w:rPr>
        <w:t>и</w:t>
      </w:r>
      <w:r w:rsidRPr="00E972DA">
        <w:rPr>
          <w:rFonts w:ascii="Times New Roman" w:hAnsi="Times New Roman"/>
          <w:sz w:val="28"/>
          <w:szCs w:val="28"/>
        </w:rPr>
        <w:t xml:space="preserve"> для голосования </w:t>
      </w:r>
      <w:r>
        <w:rPr>
          <w:rFonts w:ascii="Times New Roman" w:hAnsi="Times New Roman"/>
          <w:sz w:val="28"/>
          <w:szCs w:val="28"/>
        </w:rPr>
        <w:t>и</w:t>
      </w:r>
      <w:r w:rsidRPr="002F19AB">
        <w:rPr>
          <w:rFonts w:ascii="Times New Roman" w:hAnsi="Times New Roman"/>
          <w:sz w:val="28"/>
          <w:szCs w:val="28"/>
        </w:rPr>
        <w:t>збирательно</w:t>
      </w:r>
      <w:r>
        <w:rPr>
          <w:rFonts w:ascii="Times New Roman" w:hAnsi="Times New Roman"/>
          <w:sz w:val="28"/>
          <w:szCs w:val="28"/>
        </w:rPr>
        <w:t>го</w:t>
      </w:r>
      <w:r w:rsidRPr="002F19AB">
        <w:rPr>
          <w:rFonts w:ascii="Times New Roman" w:hAnsi="Times New Roman"/>
          <w:sz w:val="28"/>
          <w:szCs w:val="28"/>
        </w:rPr>
        <w:t xml:space="preserve"> участк</w:t>
      </w:r>
      <w:r>
        <w:rPr>
          <w:rFonts w:ascii="Times New Roman" w:hAnsi="Times New Roman"/>
          <w:sz w:val="28"/>
          <w:szCs w:val="28"/>
        </w:rPr>
        <w:t>а</w:t>
      </w:r>
      <w:r w:rsidRPr="002F19AB">
        <w:rPr>
          <w:rFonts w:ascii="Times New Roman" w:hAnsi="Times New Roman"/>
          <w:sz w:val="28"/>
          <w:szCs w:val="28"/>
        </w:rPr>
        <w:t xml:space="preserve"> №</w:t>
      </w:r>
      <w:r>
        <w:rPr>
          <w:rFonts w:ascii="Times New Roman" w:hAnsi="Times New Roman"/>
          <w:sz w:val="28"/>
          <w:szCs w:val="28"/>
        </w:rPr>
        <w:t> </w:t>
      </w:r>
      <w:r w:rsidRPr="002F19AB">
        <w:rPr>
          <w:rFonts w:ascii="Times New Roman" w:hAnsi="Times New Roman"/>
          <w:sz w:val="28"/>
          <w:szCs w:val="28"/>
        </w:rPr>
        <w:t xml:space="preserve">____ </w:t>
      </w:r>
      <w:r>
        <w:rPr>
          <w:rFonts w:ascii="Times New Roman" w:hAnsi="Times New Roman"/>
          <w:sz w:val="28"/>
          <w:szCs w:val="28"/>
        </w:rPr>
        <w:t>зафиксировано нарушение порядка проведения предвыборной агитации гражданином А., внештатным сотрудником газеты «***», прибывшим с редакционным заданием для освещения хода голосования. Гражданин А. осуществлял подмену шариковых ручек в кабинах для голосования на шариковые ручки с надписью «Всегда и везде голосуйте за Д.!», а также предпринимал попытки распространения указанного материала среди избирателей.</w:t>
      </w:r>
    </w:p>
    <w:p w:rsidR="00C36346" w:rsidRDefault="00C36346" w:rsidP="00C36346">
      <w:pPr>
        <w:tabs>
          <w:tab w:val="left" w:pos="1035"/>
        </w:tabs>
        <w:spacing w:after="0" w:line="240" w:lineRule="auto"/>
        <w:ind w:firstLine="709"/>
        <w:jc w:val="both"/>
        <w:rPr>
          <w:rFonts w:ascii="Times New Roman" w:hAnsi="Times New Roman"/>
          <w:sz w:val="28"/>
          <w:szCs w:val="28"/>
        </w:rPr>
      </w:pPr>
      <w:r>
        <w:rPr>
          <w:rFonts w:ascii="Times New Roman" w:hAnsi="Times New Roman"/>
          <w:sz w:val="28"/>
          <w:szCs w:val="28"/>
        </w:rPr>
        <w:t xml:space="preserve">Кандидат Д. является зарегистрированным кандидатом на выборах_________ по избирательному округу № ___. Распространяемый гражданином А. материал носит признаки предвыборной агитации, установленные подпунктами «б» и «е» пункта 2 статьи 48 Федерального закона </w:t>
      </w:r>
      <w:r w:rsidRPr="002F19AB">
        <w:rPr>
          <w:rFonts w:ascii="Times New Roman" w:hAnsi="Times New Roman"/>
          <w:sz w:val="28"/>
          <w:szCs w:val="28"/>
        </w:rPr>
        <w:t>от 12.06.2002 года № 67-ФЗ «Об основных гарантиях избирательных прав и права на участие в референдуме граждан Российской Федерации»</w:t>
      </w:r>
      <w:r>
        <w:rPr>
          <w:rFonts w:ascii="Times New Roman" w:hAnsi="Times New Roman"/>
          <w:sz w:val="28"/>
          <w:szCs w:val="28"/>
        </w:rPr>
        <w:t xml:space="preserve"> (далее – Федеральный закон). В соответствии с пунктом 3 статьи 49 Федерального закона проведение предвыборной агитации в день голосования и в предшествующий ему день запрещается. Согласно подпункту «ж» пункта 7 статьи 48 Федерального закона, запрещается проводить предвыборную агитацию, выпускать и распространять любые агитационные материалы представителям организаций, осуществляющих выпуск средств массовой информации, при осуществлении ими профессиональной деятельности. Таким образом, участковая комиссия избирательного участка № ____ пришла к выводу, что в действиях гражданина А. есть признаки административного правонарушения, ответственность за которое предусмотрена статьями 5.10 и 5.11 Кодекса Российской Федерации об административных правонарушениях (далее – КоАП РФ). В соответствии с пунктом 1 части 2 статьи 28.3 КоАП РФ составление протоколов по указанным статьям входит в компетенцию </w:t>
      </w:r>
      <w:r w:rsidRPr="003D38AC">
        <w:rPr>
          <w:rFonts w:ascii="Times New Roman" w:hAnsi="Times New Roman"/>
          <w:sz w:val="28"/>
          <w:szCs w:val="28"/>
        </w:rPr>
        <w:t>должностных лиц органов внутренних дел (полиции)</w:t>
      </w:r>
      <w:r>
        <w:rPr>
          <w:rFonts w:ascii="Times New Roman" w:hAnsi="Times New Roman"/>
          <w:sz w:val="28"/>
          <w:szCs w:val="28"/>
        </w:rPr>
        <w:t>.</w:t>
      </w:r>
    </w:p>
    <w:p w:rsidR="00C36346" w:rsidRDefault="00162BCC" w:rsidP="00C36346">
      <w:pPr>
        <w:tabs>
          <w:tab w:val="left" w:pos="1035"/>
        </w:tabs>
        <w:spacing w:after="0" w:line="240" w:lineRule="auto"/>
        <w:ind w:firstLine="709"/>
        <w:jc w:val="both"/>
        <w:rPr>
          <w:rFonts w:ascii="Times New Roman" w:hAnsi="Times New Roman"/>
          <w:sz w:val="28"/>
          <w:szCs w:val="28"/>
        </w:rPr>
      </w:pPr>
      <w:r w:rsidRPr="002F19AB">
        <w:rPr>
          <w:rFonts w:ascii="Times New Roman" w:hAnsi="Times New Roman"/>
          <w:sz w:val="28"/>
          <w:szCs w:val="28"/>
        </w:rPr>
        <w:t>На основании изложенного, в соответствии с подпункт</w:t>
      </w:r>
      <w:r>
        <w:rPr>
          <w:rFonts w:ascii="Times New Roman" w:hAnsi="Times New Roman"/>
          <w:sz w:val="28"/>
          <w:szCs w:val="28"/>
        </w:rPr>
        <w:t>ом</w:t>
      </w:r>
      <w:r w:rsidRPr="002F19AB">
        <w:rPr>
          <w:rFonts w:ascii="Times New Roman" w:hAnsi="Times New Roman"/>
          <w:sz w:val="28"/>
          <w:szCs w:val="28"/>
        </w:rPr>
        <w:t xml:space="preserve"> «д» пункта 6 статьи 27</w:t>
      </w:r>
      <w:r>
        <w:rPr>
          <w:rFonts w:ascii="Times New Roman" w:hAnsi="Times New Roman"/>
          <w:sz w:val="28"/>
          <w:szCs w:val="28"/>
        </w:rPr>
        <w:t>, пунктом 7 статьи 56</w:t>
      </w:r>
      <w:r w:rsidRPr="002F19AB">
        <w:rPr>
          <w:rFonts w:ascii="Times New Roman" w:hAnsi="Times New Roman"/>
          <w:sz w:val="28"/>
          <w:szCs w:val="28"/>
        </w:rPr>
        <w:t xml:space="preserve"> Федерального закона, </w:t>
      </w:r>
      <w:r w:rsidR="00C36346">
        <w:rPr>
          <w:rFonts w:ascii="Times New Roman" w:hAnsi="Times New Roman"/>
          <w:sz w:val="28"/>
          <w:szCs w:val="28"/>
        </w:rPr>
        <w:t>участковая избирательная комиссия избирательного участка № _____</w:t>
      </w:r>
    </w:p>
    <w:p w:rsidR="00C36346" w:rsidRDefault="00C36346" w:rsidP="00C36346">
      <w:pPr>
        <w:tabs>
          <w:tab w:val="left" w:pos="1035"/>
        </w:tabs>
        <w:spacing w:after="0" w:line="240" w:lineRule="auto"/>
        <w:ind w:firstLine="709"/>
        <w:jc w:val="both"/>
        <w:rPr>
          <w:rFonts w:ascii="Times New Roman" w:hAnsi="Times New Roman"/>
          <w:b/>
          <w:sz w:val="28"/>
          <w:szCs w:val="28"/>
        </w:rPr>
      </w:pPr>
      <w:r>
        <w:rPr>
          <w:rFonts w:ascii="Times New Roman" w:hAnsi="Times New Roman"/>
          <w:b/>
          <w:sz w:val="28"/>
          <w:szCs w:val="28"/>
        </w:rPr>
        <w:t>РЕШИЛА:</w:t>
      </w:r>
    </w:p>
    <w:tbl>
      <w:tblPr>
        <w:tblW w:w="0" w:type="auto"/>
        <w:tblLook w:val="04A0"/>
      </w:tblPr>
      <w:tblGrid>
        <w:gridCol w:w="9570"/>
      </w:tblGrid>
      <w:tr w:rsidR="00C36346" w:rsidRPr="00E6545C" w:rsidTr="007D578B">
        <w:tc>
          <w:tcPr>
            <w:tcW w:w="9571" w:type="dxa"/>
            <w:vAlign w:val="center"/>
            <w:hideMark/>
          </w:tcPr>
          <w:p w:rsidR="00162BCC" w:rsidRDefault="00162BCC" w:rsidP="00162BCC">
            <w:pPr>
              <w:pStyle w:val="ad"/>
              <w:tabs>
                <w:tab w:val="left" w:pos="0"/>
              </w:tabs>
              <w:spacing w:after="0" w:line="240" w:lineRule="auto"/>
              <w:ind w:left="0" w:firstLine="709"/>
              <w:jc w:val="both"/>
              <w:rPr>
                <w:rFonts w:ascii="Times New Roman" w:hAnsi="Times New Roman"/>
                <w:i/>
                <w:sz w:val="28"/>
                <w:szCs w:val="28"/>
              </w:rPr>
            </w:pPr>
            <w:r w:rsidRPr="002F19AB">
              <w:rPr>
                <w:rFonts w:ascii="Times New Roman" w:hAnsi="Times New Roman"/>
                <w:sz w:val="28"/>
                <w:szCs w:val="28"/>
              </w:rPr>
              <w:t xml:space="preserve">1. Признать </w:t>
            </w:r>
            <w:r>
              <w:rPr>
                <w:rFonts w:ascii="Times New Roman" w:hAnsi="Times New Roman"/>
                <w:sz w:val="28"/>
                <w:szCs w:val="28"/>
              </w:rPr>
              <w:t>факт нарушения гражданином А., представителем средства массовой информации «***», порядка проведения предвыборной агитации</w:t>
            </w:r>
            <w:r w:rsidRPr="0001781C">
              <w:rPr>
                <w:rFonts w:ascii="Times New Roman" w:hAnsi="Times New Roman"/>
                <w:i/>
                <w:sz w:val="28"/>
                <w:szCs w:val="28"/>
              </w:rPr>
              <w:t>.</w:t>
            </w:r>
          </w:p>
          <w:p w:rsidR="00162BCC" w:rsidRPr="002F19AB" w:rsidRDefault="00162BCC" w:rsidP="00162BCC">
            <w:pPr>
              <w:pStyle w:val="ad"/>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2. </w:t>
            </w:r>
            <w:r w:rsidRPr="002F19AB">
              <w:rPr>
                <w:rFonts w:ascii="Times New Roman" w:hAnsi="Times New Roman"/>
                <w:sz w:val="28"/>
                <w:szCs w:val="28"/>
              </w:rPr>
              <w:t xml:space="preserve">Признать </w:t>
            </w:r>
            <w:r>
              <w:rPr>
                <w:rFonts w:ascii="Times New Roman" w:hAnsi="Times New Roman"/>
                <w:sz w:val="28"/>
                <w:szCs w:val="28"/>
              </w:rPr>
              <w:t xml:space="preserve">материал </w:t>
            </w:r>
            <w:r>
              <w:rPr>
                <w:rFonts w:ascii="Times New Roman" w:hAnsi="Times New Roman"/>
                <w:sz w:val="28"/>
                <w:szCs w:val="28"/>
              </w:rPr>
              <w:noBreakHyphen/>
              <w:t xml:space="preserve"> шариковую ручку с надписью «Всегда и везде голосуйте за Д.!» агитационным материалом, распространяемым вне агитационного периода</w:t>
            </w:r>
            <w:r w:rsidRPr="0001781C">
              <w:rPr>
                <w:rFonts w:ascii="Times New Roman" w:hAnsi="Times New Roman"/>
                <w:i/>
                <w:sz w:val="28"/>
                <w:szCs w:val="28"/>
              </w:rPr>
              <w:t>.</w:t>
            </w:r>
          </w:p>
          <w:p w:rsidR="00162BCC" w:rsidRPr="002F19AB" w:rsidRDefault="00162BCC" w:rsidP="00162BCC">
            <w:pPr>
              <w:pStyle w:val="ad"/>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3</w:t>
            </w:r>
            <w:r w:rsidRPr="002F19AB">
              <w:rPr>
                <w:rFonts w:ascii="Times New Roman" w:hAnsi="Times New Roman"/>
                <w:sz w:val="28"/>
                <w:szCs w:val="28"/>
              </w:rPr>
              <w:t xml:space="preserve">. Направить настоящее решение в </w:t>
            </w:r>
            <w:r>
              <w:rPr>
                <w:rFonts w:ascii="Times New Roman" w:hAnsi="Times New Roman"/>
                <w:sz w:val="28"/>
                <w:szCs w:val="28"/>
              </w:rPr>
              <w:t>УВД по _________</w:t>
            </w:r>
            <w:r w:rsidRPr="007201CB">
              <w:rPr>
                <w:rFonts w:ascii="Times New Roman" w:hAnsi="Times New Roman"/>
                <w:sz w:val="28"/>
                <w:szCs w:val="28"/>
              </w:rPr>
              <w:t xml:space="preserve"> району</w:t>
            </w:r>
            <w:r>
              <w:rPr>
                <w:rFonts w:ascii="Times New Roman" w:hAnsi="Times New Roman"/>
                <w:sz w:val="28"/>
                <w:szCs w:val="28"/>
              </w:rPr>
              <w:t>_______</w:t>
            </w:r>
            <w:r w:rsidRPr="007201CB">
              <w:rPr>
                <w:rFonts w:ascii="Times New Roman" w:hAnsi="Times New Roman"/>
                <w:sz w:val="28"/>
                <w:szCs w:val="28"/>
              </w:rPr>
              <w:t xml:space="preserve"> для принятия мер реагирования</w:t>
            </w:r>
            <w:r>
              <w:rPr>
                <w:rFonts w:ascii="Times New Roman" w:hAnsi="Times New Roman"/>
                <w:sz w:val="28"/>
                <w:szCs w:val="28"/>
              </w:rPr>
              <w:t xml:space="preserve"> в соответствии с КоАП РФ</w:t>
            </w:r>
            <w:r w:rsidRPr="007201CB">
              <w:rPr>
                <w:rFonts w:ascii="Times New Roman" w:hAnsi="Times New Roman"/>
                <w:sz w:val="28"/>
                <w:szCs w:val="28"/>
              </w:rPr>
              <w:t>.</w:t>
            </w:r>
          </w:p>
          <w:p w:rsidR="00162BCC" w:rsidRPr="00E972DA" w:rsidRDefault="00162BCC" w:rsidP="00162BCC">
            <w:pPr>
              <w:pStyle w:val="ad"/>
              <w:tabs>
                <w:tab w:val="left" w:pos="0"/>
              </w:tabs>
              <w:spacing w:after="0" w:line="240" w:lineRule="auto"/>
              <w:ind w:left="0" w:firstLine="709"/>
              <w:jc w:val="both"/>
              <w:rPr>
                <w:rFonts w:ascii="Times New Roman" w:hAnsi="Times New Roman"/>
                <w:sz w:val="28"/>
                <w:szCs w:val="28"/>
              </w:rPr>
            </w:pPr>
            <w:r>
              <w:rPr>
                <w:rFonts w:ascii="Times New Roman" w:hAnsi="Times New Roman"/>
                <w:sz w:val="28"/>
                <w:szCs w:val="28"/>
              </w:rPr>
              <w:t>4</w:t>
            </w:r>
            <w:r w:rsidRPr="002F19AB">
              <w:rPr>
                <w:rFonts w:ascii="Times New Roman" w:hAnsi="Times New Roman"/>
                <w:sz w:val="28"/>
                <w:szCs w:val="28"/>
              </w:rPr>
              <w:t xml:space="preserve">. Направить копию настоящего решения в </w:t>
            </w:r>
            <w:r w:rsidR="008F7799">
              <w:rPr>
                <w:rFonts w:ascii="Times New Roman" w:hAnsi="Times New Roman"/>
                <w:sz w:val="28"/>
                <w:szCs w:val="28"/>
              </w:rPr>
              <w:t>т</w:t>
            </w:r>
            <w:r w:rsidRPr="002F19AB">
              <w:rPr>
                <w:rFonts w:ascii="Times New Roman" w:hAnsi="Times New Roman"/>
                <w:sz w:val="28"/>
                <w:szCs w:val="28"/>
              </w:rPr>
              <w:t>ерриториальную избирательную комиссию __________________________________.</w:t>
            </w:r>
          </w:p>
          <w:p w:rsidR="00C36346" w:rsidRDefault="00C36346" w:rsidP="007D578B"/>
          <w:p w:rsidR="00657603" w:rsidRDefault="00657603" w:rsidP="007D578B"/>
          <w:tbl>
            <w:tblPr>
              <w:tblW w:w="0" w:type="auto"/>
              <w:tblLook w:val="04A0"/>
            </w:tblPr>
            <w:tblGrid>
              <w:gridCol w:w="3401"/>
              <w:gridCol w:w="2737"/>
              <w:gridCol w:w="3216"/>
            </w:tblGrid>
            <w:tr w:rsidR="00C36346" w:rsidRPr="002665B0" w:rsidTr="007D578B">
              <w:tc>
                <w:tcPr>
                  <w:tcW w:w="3402" w:type="dxa"/>
                </w:tcPr>
                <w:p w:rsidR="00C36346" w:rsidRPr="006B437A" w:rsidRDefault="00C36346" w:rsidP="00657603">
                  <w:pPr>
                    <w:spacing w:after="0" w:line="240" w:lineRule="auto"/>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C36346" w:rsidRPr="002665B0" w:rsidRDefault="00C36346" w:rsidP="00657603">
                  <w:pPr>
                    <w:spacing w:after="0" w:line="240" w:lineRule="auto"/>
                    <w:rPr>
                      <w:rFonts w:ascii="Times New Roman" w:hAnsi="Times New Roman"/>
                      <w:b/>
                      <w:i/>
                      <w:sz w:val="24"/>
                      <w:szCs w:val="24"/>
                    </w:rPr>
                  </w:pPr>
                </w:p>
              </w:tc>
              <w:tc>
                <w:tcPr>
                  <w:tcW w:w="2737" w:type="dxa"/>
                </w:tcPr>
                <w:p w:rsidR="00C36346" w:rsidRPr="002665B0" w:rsidRDefault="00C36346" w:rsidP="007D578B">
                  <w:pPr>
                    <w:spacing w:after="0" w:line="240" w:lineRule="auto"/>
                    <w:jc w:val="center"/>
                    <w:rPr>
                      <w:rFonts w:ascii="Times New Roman" w:hAnsi="Times New Roman"/>
                      <w:i/>
                      <w:sz w:val="24"/>
                      <w:szCs w:val="24"/>
                    </w:rPr>
                  </w:pPr>
                </w:p>
                <w:p w:rsidR="00C36346" w:rsidRPr="002665B0" w:rsidRDefault="00C36346" w:rsidP="007D578B">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C36346" w:rsidRPr="002665B0" w:rsidRDefault="00C36346" w:rsidP="007D578B">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C36346" w:rsidRPr="002665B0" w:rsidRDefault="00C36346" w:rsidP="007D578B">
                  <w:pPr>
                    <w:spacing w:after="0" w:line="240" w:lineRule="auto"/>
                    <w:jc w:val="center"/>
                    <w:rPr>
                      <w:rFonts w:ascii="Times New Roman" w:hAnsi="Times New Roman"/>
                      <w:i/>
                      <w:sz w:val="24"/>
                      <w:szCs w:val="24"/>
                    </w:rPr>
                  </w:pPr>
                </w:p>
                <w:p w:rsidR="00C36346" w:rsidRPr="002665B0" w:rsidRDefault="00C36346" w:rsidP="007D578B">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C36346" w:rsidRPr="002665B0" w:rsidRDefault="00C36346" w:rsidP="007D578B">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r w:rsidR="00C36346" w:rsidRPr="00140E15" w:rsidTr="007D578B">
              <w:tc>
                <w:tcPr>
                  <w:tcW w:w="3402" w:type="dxa"/>
                </w:tcPr>
                <w:p w:rsidR="00C36346" w:rsidRPr="005A486F" w:rsidRDefault="00C36346" w:rsidP="00657603">
                  <w:pPr>
                    <w:spacing w:after="0" w:line="240" w:lineRule="auto"/>
                    <w:rPr>
                      <w:rFonts w:ascii="Times New Roman" w:hAnsi="Times New Roman"/>
                      <w:sz w:val="12"/>
                      <w:szCs w:val="12"/>
                    </w:rPr>
                  </w:pPr>
                </w:p>
                <w:p w:rsidR="00C36346" w:rsidRPr="00645FAB" w:rsidRDefault="00C36346" w:rsidP="00657603">
                  <w:pPr>
                    <w:spacing w:after="0" w:line="240" w:lineRule="auto"/>
                    <w:rPr>
                      <w:rFonts w:ascii="Times New Roman" w:hAnsi="Times New Roman"/>
                      <w:sz w:val="28"/>
                      <w:szCs w:val="28"/>
                    </w:rPr>
                  </w:pPr>
                  <w:r w:rsidRPr="00645FAB">
                    <w:rPr>
                      <w:rFonts w:ascii="Times New Roman" w:hAnsi="Times New Roman"/>
                      <w:sz w:val="28"/>
                      <w:szCs w:val="28"/>
                    </w:rPr>
                    <w:t>Секретарь участковой избирательной комиссии</w:t>
                  </w:r>
                </w:p>
              </w:tc>
              <w:tc>
                <w:tcPr>
                  <w:tcW w:w="2737" w:type="dxa"/>
                </w:tcPr>
                <w:p w:rsidR="00C36346" w:rsidRPr="00140E15" w:rsidRDefault="00C36346" w:rsidP="007D578B">
                  <w:pPr>
                    <w:spacing w:after="0" w:line="240" w:lineRule="auto"/>
                    <w:rPr>
                      <w:rFonts w:ascii="Times New Roman" w:hAnsi="Times New Roman"/>
                      <w:sz w:val="24"/>
                      <w:szCs w:val="24"/>
                    </w:rPr>
                  </w:pPr>
                </w:p>
                <w:p w:rsidR="00C36346" w:rsidRPr="00140E15" w:rsidRDefault="00C36346" w:rsidP="007D578B">
                  <w:pPr>
                    <w:spacing w:after="0" w:line="240" w:lineRule="auto"/>
                    <w:jc w:val="center"/>
                    <w:rPr>
                      <w:rFonts w:ascii="Times New Roman" w:hAnsi="Times New Roman"/>
                      <w:sz w:val="24"/>
                      <w:szCs w:val="24"/>
                    </w:rPr>
                  </w:pPr>
                  <w:r w:rsidRPr="00140E15">
                    <w:rPr>
                      <w:rFonts w:ascii="Times New Roman" w:hAnsi="Times New Roman"/>
                      <w:sz w:val="24"/>
                      <w:szCs w:val="24"/>
                    </w:rPr>
                    <w:t>_____________</w:t>
                  </w:r>
                </w:p>
                <w:p w:rsidR="00C36346" w:rsidRPr="00E76C0D" w:rsidRDefault="00C36346" w:rsidP="007D578B">
                  <w:pPr>
                    <w:spacing w:after="0" w:line="240" w:lineRule="auto"/>
                    <w:jc w:val="center"/>
                    <w:rPr>
                      <w:rFonts w:ascii="Times New Roman" w:hAnsi="Times New Roman"/>
                      <w:i/>
                      <w:sz w:val="20"/>
                      <w:szCs w:val="20"/>
                    </w:rPr>
                  </w:pPr>
                  <w:r w:rsidRPr="00E76C0D">
                    <w:rPr>
                      <w:rFonts w:ascii="Times New Roman" w:hAnsi="Times New Roman"/>
                      <w:i/>
                      <w:sz w:val="20"/>
                      <w:szCs w:val="20"/>
                    </w:rPr>
                    <w:t xml:space="preserve">подпись </w:t>
                  </w:r>
                </w:p>
              </w:tc>
              <w:tc>
                <w:tcPr>
                  <w:tcW w:w="3216" w:type="dxa"/>
                </w:tcPr>
                <w:p w:rsidR="00C36346" w:rsidRPr="00140E15" w:rsidRDefault="00C36346" w:rsidP="007D578B">
                  <w:pPr>
                    <w:spacing w:after="0" w:line="240" w:lineRule="auto"/>
                    <w:jc w:val="center"/>
                    <w:rPr>
                      <w:rFonts w:ascii="Times New Roman" w:hAnsi="Times New Roman"/>
                      <w:sz w:val="24"/>
                      <w:szCs w:val="24"/>
                    </w:rPr>
                  </w:pPr>
                </w:p>
                <w:p w:rsidR="00C36346" w:rsidRPr="00140E15" w:rsidRDefault="00C36346" w:rsidP="007D578B">
                  <w:pPr>
                    <w:spacing w:after="0" w:line="240" w:lineRule="auto"/>
                    <w:jc w:val="center"/>
                    <w:rPr>
                      <w:rFonts w:ascii="Times New Roman" w:hAnsi="Times New Roman"/>
                      <w:sz w:val="24"/>
                      <w:szCs w:val="24"/>
                    </w:rPr>
                  </w:pPr>
                  <w:r w:rsidRPr="00140E15">
                    <w:rPr>
                      <w:rFonts w:ascii="Times New Roman" w:hAnsi="Times New Roman"/>
                      <w:sz w:val="24"/>
                      <w:szCs w:val="24"/>
                    </w:rPr>
                    <w:t>______</w:t>
                  </w:r>
                  <w:r>
                    <w:rPr>
                      <w:rFonts w:ascii="Times New Roman" w:hAnsi="Times New Roman"/>
                      <w:sz w:val="24"/>
                      <w:szCs w:val="24"/>
                    </w:rPr>
                    <w:t>___________</w:t>
                  </w:r>
                  <w:r w:rsidRPr="00140E15">
                    <w:rPr>
                      <w:rFonts w:ascii="Times New Roman" w:hAnsi="Times New Roman"/>
                      <w:sz w:val="24"/>
                      <w:szCs w:val="24"/>
                    </w:rPr>
                    <w:t>________</w:t>
                  </w:r>
                </w:p>
                <w:p w:rsidR="00C36346" w:rsidRPr="00140E15" w:rsidRDefault="00C36346" w:rsidP="007D578B">
                  <w:pPr>
                    <w:spacing w:after="0" w:line="240" w:lineRule="auto"/>
                    <w:jc w:val="center"/>
                    <w:rPr>
                      <w:rFonts w:ascii="Times New Roman" w:hAnsi="Times New Roman"/>
                      <w:sz w:val="24"/>
                      <w:szCs w:val="24"/>
                    </w:rPr>
                  </w:pPr>
                  <w:r>
                    <w:rPr>
                      <w:rFonts w:ascii="Times New Roman" w:hAnsi="Times New Roman"/>
                      <w:i/>
                      <w:sz w:val="20"/>
                      <w:szCs w:val="20"/>
                    </w:rPr>
                    <w:t>ф</w:t>
                  </w:r>
                  <w:r w:rsidRPr="00E76C0D">
                    <w:rPr>
                      <w:rFonts w:ascii="Times New Roman" w:hAnsi="Times New Roman"/>
                      <w:i/>
                      <w:sz w:val="20"/>
                      <w:szCs w:val="20"/>
                    </w:rPr>
                    <w:t>амилия, инициалы</w:t>
                  </w:r>
                </w:p>
              </w:tc>
            </w:tr>
          </w:tbl>
          <w:p w:rsidR="00C36346" w:rsidRPr="00E76C0D" w:rsidRDefault="00C36346" w:rsidP="007D578B">
            <w:pPr>
              <w:spacing w:after="0" w:line="240" w:lineRule="auto"/>
              <w:rPr>
                <w:rFonts w:ascii="Times New Roman" w:hAnsi="Times New Roman"/>
                <w:b/>
                <w:sz w:val="12"/>
                <w:szCs w:val="12"/>
              </w:rPr>
            </w:pPr>
          </w:p>
          <w:p w:rsidR="00C36346" w:rsidRDefault="00C36346" w:rsidP="007D578B">
            <w:pPr>
              <w:spacing w:after="0" w:line="240" w:lineRule="auto"/>
              <w:rPr>
                <w:rFonts w:ascii="Times New Roman" w:hAnsi="Times New Roman"/>
                <w:sz w:val="28"/>
                <w:szCs w:val="28"/>
              </w:rPr>
            </w:pPr>
            <w:r>
              <w:rPr>
                <w:rFonts w:ascii="Times New Roman" w:hAnsi="Times New Roman"/>
                <w:sz w:val="28"/>
                <w:szCs w:val="28"/>
              </w:rPr>
              <w:t xml:space="preserve">       </w:t>
            </w:r>
            <w:r w:rsidR="009B517D">
              <w:rPr>
                <w:rFonts w:ascii="Times New Roman" w:hAnsi="Times New Roman"/>
                <w:sz w:val="28"/>
                <w:szCs w:val="28"/>
              </w:rPr>
              <w:t xml:space="preserve">           </w:t>
            </w:r>
            <w:r w:rsidRPr="00E76C0D">
              <w:rPr>
                <w:rFonts w:ascii="Times New Roman" w:hAnsi="Times New Roman"/>
                <w:sz w:val="28"/>
                <w:szCs w:val="28"/>
              </w:rPr>
              <w:t>М</w:t>
            </w:r>
            <w:r>
              <w:rPr>
                <w:rFonts w:ascii="Times New Roman" w:hAnsi="Times New Roman"/>
                <w:sz w:val="28"/>
                <w:szCs w:val="28"/>
              </w:rPr>
              <w:t>.</w:t>
            </w:r>
            <w:r w:rsidRPr="00E76C0D">
              <w:rPr>
                <w:rFonts w:ascii="Times New Roman" w:hAnsi="Times New Roman"/>
                <w:sz w:val="28"/>
                <w:szCs w:val="28"/>
              </w:rPr>
              <w:t>П</w:t>
            </w:r>
            <w:r>
              <w:rPr>
                <w:rFonts w:ascii="Times New Roman" w:hAnsi="Times New Roman"/>
                <w:sz w:val="28"/>
                <w:szCs w:val="28"/>
              </w:rPr>
              <w:t xml:space="preserve">.     </w:t>
            </w:r>
          </w:p>
        </w:tc>
      </w:tr>
    </w:tbl>
    <w:p w:rsidR="003A649C" w:rsidRDefault="003A649C" w:rsidP="00C50E69">
      <w:pPr>
        <w:widowControl w:val="0"/>
        <w:autoSpaceDE w:val="0"/>
        <w:autoSpaceDN w:val="0"/>
        <w:adjustRightInd w:val="0"/>
        <w:spacing w:after="0" w:line="240" w:lineRule="auto"/>
        <w:ind w:firstLine="709"/>
        <w:jc w:val="right"/>
        <w:rPr>
          <w:rFonts w:ascii="Times New Roman" w:eastAsia="Times New Roman" w:hAnsi="Times New Roman"/>
          <w:i/>
          <w:sz w:val="28"/>
          <w:szCs w:val="28"/>
          <w:lang w:eastAsia="ru-RU"/>
        </w:rPr>
      </w:pPr>
    </w:p>
    <w:p w:rsidR="003A649C" w:rsidRDefault="003A649C" w:rsidP="00C50E69">
      <w:pPr>
        <w:widowControl w:val="0"/>
        <w:autoSpaceDE w:val="0"/>
        <w:autoSpaceDN w:val="0"/>
        <w:adjustRightInd w:val="0"/>
        <w:spacing w:after="0" w:line="240" w:lineRule="auto"/>
        <w:ind w:firstLine="709"/>
        <w:jc w:val="right"/>
        <w:rPr>
          <w:rFonts w:ascii="Times New Roman" w:eastAsia="Times New Roman" w:hAnsi="Times New Roman"/>
          <w:i/>
          <w:sz w:val="28"/>
          <w:szCs w:val="28"/>
          <w:lang w:eastAsia="ru-RU"/>
        </w:rPr>
      </w:pPr>
    </w:p>
    <w:p w:rsidR="008D297E" w:rsidRDefault="008D297E">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C50E69" w:rsidRDefault="00C50E69"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9B517D">
        <w:rPr>
          <w:rFonts w:ascii="Times New Roman" w:eastAsia="Times New Roman" w:hAnsi="Times New Roman"/>
          <w:sz w:val="28"/>
          <w:szCs w:val="28"/>
          <w:highlight w:val="yellow"/>
          <w:lang w:eastAsia="ru-RU"/>
        </w:rPr>
        <w:t xml:space="preserve">Приложение № </w:t>
      </w:r>
      <w:r w:rsidRPr="009B517D">
        <w:rPr>
          <w:rFonts w:ascii="Times New Roman" w:hAnsi="Times New Roman"/>
          <w:sz w:val="28"/>
          <w:szCs w:val="28"/>
          <w:highlight w:val="yellow"/>
        </w:rPr>
        <w:t>2.7.</w:t>
      </w:r>
      <w:r w:rsidR="003C2E9E" w:rsidRPr="009B517D">
        <w:rPr>
          <w:rFonts w:ascii="Times New Roman" w:eastAsia="Times New Roman" w:hAnsi="Times New Roman"/>
          <w:sz w:val="28"/>
          <w:szCs w:val="28"/>
          <w:highlight w:val="yellow"/>
          <w:lang w:eastAsia="ru-RU"/>
        </w:rPr>
        <w:t>9</w:t>
      </w:r>
    </w:p>
    <w:p w:rsidR="008D297E" w:rsidRDefault="008D297E"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657603" w:rsidRPr="00196800" w:rsidRDefault="00657603" w:rsidP="00657603">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657603" w:rsidRPr="007778B1" w:rsidRDefault="00657603" w:rsidP="00657603">
      <w:pPr>
        <w:spacing w:after="0"/>
        <w:jc w:val="center"/>
        <w:rPr>
          <w:rFonts w:ascii="Times New Roman" w:hAnsi="Times New Roman" w:cs="Times New Roman"/>
          <w:b/>
          <w:color w:val="000000"/>
          <w:sz w:val="16"/>
          <w:szCs w:val="16"/>
        </w:rPr>
      </w:pPr>
    </w:p>
    <w:p w:rsidR="00657603" w:rsidRDefault="00657603" w:rsidP="00657603">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8D297E" w:rsidRPr="005F05D3" w:rsidRDefault="008D297E" w:rsidP="008D297E">
      <w:pPr>
        <w:spacing w:after="0"/>
        <w:jc w:val="center"/>
        <w:rPr>
          <w:rFonts w:ascii="Times New Roman" w:hAnsi="Times New Roman" w:cs="Times New Roman"/>
          <w:sz w:val="28"/>
          <w:szCs w:val="28"/>
        </w:rPr>
      </w:pPr>
    </w:p>
    <w:p w:rsidR="008D297E" w:rsidRPr="005F05D3" w:rsidRDefault="008D297E" w:rsidP="008D297E">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Pr>
          <w:rFonts w:ascii="Times New Roman" w:hAnsi="Times New Roman" w:cs="Times New Roman"/>
          <w:b/>
          <w:color w:val="000000"/>
          <w:sz w:val="28"/>
          <w:szCs w:val="28"/>
        </w:rPr>
        <w:t xml:space="preserve"> ИЗБИРАТЕЛЬНАЯ</w:t>
      </w:r>
      <w:r w:rsidRPr="005F05D3">
        <w:rPr>
          <w:rFonts w:ascii="Times New Roman" w:hAnsi="Times New Roman" w:cs="Times New Roman"/>
          <w:b/>
          <w:bCs/>
          <w:sz w:val="28"/>
          <w:szCs w:val="28"/>
        </w:rPr>
        <w:t xml:space="preserve"> КОМИССИЯ</w:t>
      </w:r>
    </w:p>
    <w:p w:rsidR="008D297E" w:rsidRPr="005F05D3" w:rsidRDefault="008D297E" w:rsidP="008D297E">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8D297E" w:rsidRPr="00206A37" w:rsidRDefault="008D297E" w:rsidP="008D297E">
      <w:pPr>
        <w:spacing w:after="0"/>
        <w:jc w:val="center"/>
        <w:rPr>
          <w:rFonts w:ascii="Times New Roman" w:hAnsi="Times New Roman" w:cs="Times New Roman"/>
          <w:color w:val="000000"/>
          <w:sz w:val="20"/>
          <w:szCs w:val="20"/>
        </w:rPr>
      </w:pPr>
    </w:p>
    <w:p w:rsidR="008D297E" w:rsidRPr="005F05D3" w:rsidRDefault="008D297E" w:rsidP="008D297E">
      <w:pPr>
        <w:spacing w:after="0" w:line="240" w:lineRule="auto"/>
        <w:jc w:val="center"/>
        <w:rPr>
          <w:rFonts w:ascii="Times New Roman" w:hAnsi="Times New Roman" w:cs="Times New Roman"/>
          <w:b/>
          <w:color w:val="000000"/>
          <w:spacing w:val="60"/>
          <w:sz w:val="28"/>
          <w:szCs w:val="28"/>
        </w:rPr>
      </w:pPr>
      <w:r w:rsidRPr="005F05D3">
        <w:rPr>
          <w:rFonts w:ascii="Times New Roman" w:hAnsi="Times New Roman" w:cs="Times New Roman"/>
          <w:b/>
          <w:color w:val="000000"/>
          <w:spacing w:val="60"/>
          <w:sz w:val="28"/>
          <w:szCs w:val="28"/>
        </w:rPr>
        <w:t>РЕШЕНИЕ</w:t>
      </w:r>
    </w:p>
    <w:p w:rsidR="008D297E" w:rsidRDefault="008D297E" w:rsidP="008D297E">
      <w:pPr>
        <w:spacing w:after="0" w:line="240" w:lineRule="auto"/>
        <w:jc w:val="center"/>
        <w:rPr>
          <w:rFonts w:ascii="Times New Roman" w:hAnsi="Times New Roman" w:cs="Times New Roman"/>
          <w:b/>
          <w:noProof/>
          <w:color w:val="000000"/>
          <w:sz w:val="28"/>
          <w:szCs w:val="28"/>
        </w:rPr>
      </w:pPr>
    </w:p>
    <w:tbl>
      <w:tblPr>
        <w:tblW w:w="0" w:type="auto"/>
        <w:tblInd w:w="108" w:type="dxa"/>
        <w:tblLook w:val="00A0"/>
      </w:tblPr>
      <w:tblGrid>
        <w:gridCol w:w="3038"/>
        <w:gridCol w:w="3159"/>
        <w:gridCol w:w="448"/>
        <w:gridCol w:w="1324"/>
        <w:gridCol w:w="1493"/>
      </w:tblGrid>
      <w:tr w:rsidR="008D297E" w:rsidRPr="005F05D3" w:rsidTr="007D578B">
        <w:tc>
          <w:tcPr>
            <w:tcW w:w="3038" w:type="dxa"/>
            <w:shd w:val="clear" w:color="auto" w:fill="auto"/>
          </w:tcPr>
          <w:p w:rsidR="008D297E" w:rsidRPr="005F05D3" w:rsidRDefault="008D297E" w:rsidP="007D57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tc>
        <w:tc>
          <w:tcPr>
            <w:tcW w:w="3159" w:type="dxa"/>
            <w:shd w:val="clear" w:color="auto" w:fill="auto"/>
          </w:tcPr>
          <w:p w:rsidR="008D297E" w:rsidRPr="005F05D3" w:rsidRDefault="008D297E" w:rsidP="007D578B">
            <w:pPr>
              <w:spacing w:after="0" w:line="240" w:lineRule="auto"/>
              <w:jc w:val="right"/>
              <w:rPr>
                <w:rFonts w:ascii="Times New Roman" w:hAnsi="Times New Roman" w:cs="Times New Roman"/>
                <w:sz w:val="28"/>
                <w:szCs w:val="28"/>
              </w:rPr>
            </w:pPr>
          </w:p>
        </w:tc>
        <w:tc>
          <w:tcPr>
            <w:tcW w:w="3266" w:type="dxa"/>
            <w:gridSpan w:val="3"/>
            <w:shd w:val="clear" w:color="auto" w:fill="auto"/>
          </w:tcPr>
          <w:p w:rsidR="008D297E" w:rsidRPr="005F05D3" w:rsidRDefault="008D297E" w:rsidP="007D578B">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Pr>
                <w:rFonts w:ascii="Times New Roman" w:hAnsi="Times New Roman" w:cs="Times New Roman"/>
                <w:sz w:val="28"/>
                <w:szCs w:val="28"/>
              </w:rPr>
              <w:t>________________</w:t>
            </w:r>
          </w:p>
        </w:tc>
      </w:tr>
      <w:tr w:rsidR="008D297E" w:rsidRPr="005F05D3" w:rsidTr="007D578B">
        <w:tc>
          <w:tcPr>
            <w:tcW w:w="3038" w:type="dxa"/>
            <w:shd w:val="clear" w:color="auto" w:fill="auto"/>
          </w:tcPr>
          <w:p w:rsidR="008D297E" w:rsidRPr="004F25C7" w:rsidRDefault="008D297E" w:rsidP="007D578B">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(дата)</w:t>
            </w:r>
          </w:p>
        </w:tc>
        <w:tc>
          <w:tcPr>
            <w:tcW w:w="3159" w:type="dxa"/>
            <w:shd w:val="clear" w:color="auto" w:fill="auto"/>
          </w:tcPr>
          <w:p w:rsidR="008D297E" w:rsidRPr="005F05D3" w:rsidRDefault="008D297E" w:rsidP="007D578B">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w:t>
            </w:r>
          </w:p>
        </w:tc>
        <w:tc>
          <w:tcPr>
            <w:tcW w:w="448" w:type="dxa"/>
            <w:shd w:val="clear" w:color="auto" w:fill="auto"/>
          </w:tcPr>
          <w:p w:rsidR="008D297E" w:rsidRPr="005F05D3" w:rsidRDefault="008D297E" w:rsidP="007D578B">
            <w:pPr>
              <w:spacing w:after="0" w:line="240" w:lineRule="auto"/>
              <w:jc w:val="right"/>
              <w:rPr>
                <w:rFonts w:ascii="Times New Roman" w:hAnsi="Times New Roman" w:cs="Times New Roman"/>
                <w:sz w:val="28"/>
                <w:szCs w:val="28"/>
              </w:rPr>
            </w:pPr>
          </w:p>
        </w:tc>
        <w:tc>
          <w:tcPr>
            <w:tcW w:w="1324" w:type="dxa"/>
            <w:shd w:val="clear" w:color="auto" w:fill="auto"/>
          </w:tcPr>
          <w:p w:rsidR="008D297E" w:rsidRPr="005F05D3" w:rsidRDefault="008D297E" w:rsidP="007D578B">
            <w:pPr>
              <w:spacing w:after="0" w:line="240" w:lineRule="auto"/>
              <w:rPr>
                <w:rFonts w:ascii="Times New Roman" w:hAnsi="Times New Roman" w:cs="Times New Roman"/>
                <w:sz w:val="28"/>
                <w:szCs w:val="28"/>
              </w:rPr>
            </w:pPr>
          </w:p>
        </w:tc>
        <w:tc>
          <w:tcPr>
            <w:tcW w:w="1494" w:type="dxa"/>
            <w:shd w:val="clear" w:color="auto" w:fill="auto"/>
          </w:tcPr>
          <w:p w:rsidR="008D297E" w:rsidRPr="005F05D3" w:rsidRDefault="008D297E" w:rsidP="007D578B">
            <w:pPr>
              <w:spacing w:after="0" w:line="240" w:lineRule="auto"/>
              <w:rPr>
                <w:rFonts w:ascii="Times New Roman" w:hAnsi="Times New Roman" w:cs="Times New Roman"/>
                <w:sz w:val="28"/>
                <w:szCs w:val="28"/>
              </w:rPr>
            </w:pPr>
          </w:p>
        </w:tc>
      </w:tr>
      <w:tr w:rsidR="008D297E" w:rsidRPr="005F05D3" w:rsidTr="007D578B">
        <w:tc>
          <w:tcPr>
            <w:tcW w:w="3038" w:type="dxa"/>
            <w:shd w:val="clear" w:color="auto" w:fill="auto"/>
          </w:tcPr>
          <w:p w:rsidR="008D297E" w:rsidRPr="005F05D3" w:rsidRDefault="008D297E" w:rsidP="007D578B">
            <w:pPr>
              <w:spacing w:after="0" w:line="240" w:lineRule="auto"/>
              <w:jc w:val="right"/>
              <w:rPr>
                <w:rFonts w:ascii="Times New Roman" w:hAnsi="Times New Roman" w:cs="Times New Roman"/>
                <w:sz w:val="28"/>
                <w:szCs w:val="28"/>
              </w:rPr>
            </w:pPr>
          </w:p>
        </w:tc>
        <w:tc>
          <w:tcPr>
            <w:tcW w:w="3159" w:type="dxa"/>
            <w:shd w:val="clear" w:color="auto" w:fill="auto"/>
          </w:tcPr>
          <w:p w:rsidR="008D297E" w:rsidRPr="004F25C7" w:rsidRDefault="008D297E" w:rsidP="007D578B">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(место составления)</w:t>
            </w:r>
          </w:p>
        </w:tc>
        <w:tc>
          <w:tcPr>
            <w:tcW w:w="3266" w:type="dxa"/>
            <w:gridSpan w:val="3"/>
            <w:shd w:val="clear" w:color="auto" w:fill="auto"/>
          </w:tcPr>
          <w:p w:rsidR="008D297E" w:rsidRPr="005F05D3" w:rsidRDefault="008D297E" w:rsidP="007D578B">
            <w:pPr>
              <w:spacing w:after="0" w:line="240" w:lineRule="auto"/>
              <w:jc w:val="right"/>
              <w:rPr>
                <w:rFonts w:ascii="Times New Roman" w:hAnsi="Times New Roman" w:cs="Times New Roman"/>
                <w:sz w:val="28"/>
                <w:szCs w:val="28"/>
              </w:rPr>
            </w:pPr>
          </w:p>
        </w:tc>
      </w:tr>
    </w:tbl>
    <w:p w:rsidR="008D297E" w:rsidRDefault="008D297E" w:rsidP="008D297E">
      <w:pPr>
        <w:tabs>
          <w:tab w:val="left" w:pos="1035"/>
        </w:tabs>
        <w:spacing w:after="0" w:line="240" w:lineRule="auto"/>
        <w:ind w:right="-1" w:firstLine="709"/>
        <w:jc w:val="center"/>
        <w:rPr>
          <w:rFonts w:ascii="Times New Roman" w:hAnsi="Times New Roman"/>
          <w:b/>
          <w:sz w:val="28"/>
          <w:szCs w:val="28"/>
        </w:rPr>
      </w:pPr>
    </w:p>
    <w:tbl>
      <w:tblPr>
        <w:tblW w:w="9375" w:type="dxa"/>
        <w:tblInd w:w="108" w:type="dxa"/>
        <w:tblLook w:val="04A0"/>
      </w:tblPr>
      <w:tblGrid>
        <w:gridCol w:w="9375"/>
      </w:tblGrid>
      <w:tr w:rsidR="00752651" w:rsidRPr="008A5E23" w:rsidTr="007D578B">
        <w:trPr>
          <w:cantSplit/>
          <w:trHeight w:val="806"/>
        </w:trPr>
        <w:tc>
          <w:tcPr>
            <w:tcW w:w="9380" w:type="dxa"/>
            <w:hideMark/>
          </w:tcPr>
          <w:p w:rsidR="00752651" w:rsidRPr="008A5E23" w:rsidRDefault="00752651" w:rsidP="007D578B">
            <w:pPr>
              <w:tabs>
                <w:tab w:val="left" w:pos="1035"/>
              </w:tabs>
              <w:spacing w:after="0" w:line="240" w:lineRule="auto"/>
              <w:ind w:right="-1" w:firstLine="709"/>
              <w:jc w:val="center"/>
              <w:rPr>
                <w:rFonts w:ascii="Times New Roman" w:hAnsi="Times New Roman"/>
                <w:b/>
                <w:sz w:val="28"/>
                <w:szCs w:val="28"/>
              </w:rPr>
            </w:pPr>
            <w:r w:rsidRPr="008A5E23">
              <w:rPr>
                <w:rFonts w:ascii="Times New Roman" w:hAnsi="Times New Roman"/>
                <w:b/>
                <w:sz w:val="28"/>
                <w:szCs w:val="28"/>
              </w:rPr>
              <w:t>О возложении полномочий по составлению протоколов</w:t>
            </w:r>
          </w:p>
          <w:p w:rsidR="00752651" w:rsidRPr="008A5E23" w:rsidRDefault="00752651" w:rsidP="007D578B">
            <w:pPr>
              <w:tabs>
                <w:tab w:val="left" w:pos="1035"/>
              </w:tabs>
              <w:spacing w:after="0" w:line="240" w:lineRule="auto"/>
              <w:ind w:right="-1" w:firstLine="709"/>
              <w:jc w:val="center"/>
              <w:rPr>
                <w:rFonts w:ascii="Times New Roman" w:hAnsi="Times New Roman"/>
                <w:b/>
                <w:sz w:val="28"/>
                <w:szCs w:val="28"/>
              </w:rPr>
            </w:pPr>
            <w:r w:rsidRPr="008A5E23">
              <w:rPr>
                <w:rFonts w:ascii="Times New Roman" w:hAnsi="Times New Roman"/>
                <w:b/>
                <w:sz w:val="28"/>
                <w:szCs w:val="28"/>
              </w:rPr>
              <w:t>об административных правонарушениях</w:t>
            </w:r>
          </w:p>
          <w:p w:rsidR="00752651" w:rsidRPr="008A5E23" w:rsidRDefault="00752651" w:rsidP="007D578B">
            <w:pPr>
              <w:tabs>
                <w:tab w:val="left" w:pos="1035"/>
              </w:tabs>
              <w:spacing w:after="0" w:line="240" w:lineRule="auto"/>
              <w:ind w:right="-1" w:firstLine="709"/>
              <w:jc w:val="center"/>
              <w:rPr>
                <w:b/>
                <w:bCs/>
              </w:rPr>
            </w:pPr>
          </w:p>
        </w:tc>
      </w:tr>
    </w:tbl>
    <w:p w:rsidR="00752651" w:rsidRDefault="00752651" w:rsidP="00752651">
      <w:pPr>
        <w:tabs>
          <w:tab w:val="left" w:pos="1035"/>
        </w:tabs>
        <w:spacing w:after="0" w:line="240" w:lineRule="auto"/>
        <w:ind w:firstLine="709"/>
        <w:jc w:val="both"/>
        <w:rPr>
          <w:rFonts w:ascii="Times New Roman" w:hAnsi="Times New Roman"/>
          <w:sz w:val="28"/>
          <w:szCs w:val="28"/>
        </w:rPr>
      </w:pPr>
      <w:r w:rsidRPr="008A5E23">
        <w:rPr>
          <w:rFonts w:ascii="Times New Roman" w:hAnsi="Times New Roman"/>
          <w:sz w:val="28"/>
          <w:szCs w:val="28"/>
        </w:rPr>
        <w:t xml:space="preserve">В соответствии с пунктом 21.2 статьи 29 Федерального закона </w:t>
      </w:r>
      <w:r w:rsidRPr="008A5E23">
        <w:rPr>
          <w:rFonts w:ascii="Times New Roman" w:eastAsia="Times New Roman" w:hAnsi="Times New Roman"/>
          <w:sz w:val="28"/>
          <w:szCs w:val="28"/>
          <w:lang w:eastAsia="ru-RU"/>
        </w:rPr>
        <w:t>от 12.06.2002 года № 67-ФЗ</w:t>
      </w:r>
      <w:r w:rsidRPr="008A5E23">
        <w:rPr>
          <w:rFonts w:ascii="Times New Roman" w:hAnsi="Times New Roman"/>
          <w:sz w:val="28"/>
          <w:szCs w:val="28"/>
        </w:rPr>
        <w:t xml:space="preserve"> «Об основных гарантиях избирательных прав и права на участие в референдуме граждан Российской Федерации», частью 5 статьи 28.3 Кодекса Российской Федерации </w:t>
      </w:r>
      <w:r w:rsidRPr="008A5E23">
        <w:rPr>
          <w:rFonts w:ascii="Times New Roman" w:hAnsi="Times New Roman"/>
          <w:spacing w:val="-3"/>
          <w:sz w:val="28"/>
          <w:szCs w:val="28"/>
        </w:rPr>
        <w:t xml:space="preserve">об административных правонарушениях </w:t>
      </w:r>
      <w:r>
        <w:rPr>
          <w:rFonts w:ascii="Times New Roman" w:hAnsi="Times New Roman"/>
          <w:sz w:val="28"/>
          <w:szCs w:val="28"/>
        </w:rPr>
        <w:t>участковая избирательная комиссия избирательного участка № _____</w:t>
      </w:r>
    </w:p>
    <w:p w:rsidR="00752651" w:rsidRDefault="00752651" w:rsidP="00752651">
      <w:pPr>
        <w:tabs>
          <w:tab w:val="left" w:pos="1035"/>
        </w:tabs>
        <w:spacing w:after="0" w:line="240" w:lineRule="auto"/>
        <w:ind w:firstLine="709"/>
        <w:jc w:val="both"/>
        <w:rPr>
          <w:rFonts w:ascii="Times New Roman" w:hAnsi="Times New Roman"/>
          <w:b/>
          <w:sz w:val="28"/>
          <w:szCs w:val="28"/>
        </w:rPr>
      </w:pPr>
      <w:r>
        <w:rPr>
          <w:rFonts w:ascii="Times New Roman" w:hAnsi="Times New Roman"/>
          <w:b/>
          <w:sz w:val="28"/>
          <w:szCs w:val="28"/>
        </w:rPr>
        <w:t>РЕШИЛА:</w:t>
      </w:r>
    </w:p>
    <w:p w:rsidR="00752651" w:rsidRPr="008A5E23" w:rsidRDefault="00752651" w:rsidP="00752651">
      <w:pPr>
        <w:tabs>
          <w:tab w:val="left" w:pos="1035"/>
        </w:tabs>
        <w:spacing w:after="0" w:line="240" w:lineRule="auto"/>
        <w:ind w:right="-1" w:firstLine="709"/>
        <w:jc w:val="both"/>
        <w:rPr>
          <w:rFonts w:ascii="Times New Roman" w:hAnsi="Times New Roman"/>
          <w:sz w:val="28"/>
          <w:szCs w:val="28"/>
        </w:rPr>
      </w:pPr>
      <w:r w:rsidRPr="008A5E23">
        <w:rPr>
          <w:rFonts w:ascii="Times New Roman" w:hAnsi="Times New Roman"/>
          <w:sz w:val="28"/>
          <w:szCs w:val="28"/>
        </w:rPr>
        <w:t>1.</w:t>
      </w:r>
      <w:r>
        <w:rPr>
          <w:rFonts w:ascii="Times New Roman" w:hAnsi="Times New Roman"/>
          <w:sz w:val="28"/>
          <w:szCs w:val="28"/>
        </w:rPr>
        <w:t> </w:t>
      </w:r>
      <w:r w:rsidRPr="008A5E23">
        <w:rPr>
          <w:rFonts w:ascii="Times New Roman" w:hAnsi="Times New Roman"/>
          <w:sz w:val="28"/>
          <w:szCs w:val="28"/>
        </w:rPr>
        <w:t>Возложить полномочия по составлению протоколов об административных правонарушениях по делам, предусмотренным статьями 5.3, 5.4, 5.9, 5.10, 5.12 Кодекса Российской Федерации об административных правонарушениях, на председателя комиссии</w:t>
      </w:r>
      <w:r w:rsidRPr="008A5E23">
        <w:rPr>
          <w:spacing w:val="1"/>
          <w:szCs w:val="28"/>
        </w:rPr>
        <w:t xml:space="preserve"> </w:t>
      </w:r>
      <w:r>
        <w:rPr>
          <w:rFonts w:ascii="Times New Roman" w:hAnsi="Times New Roman"/>
          <w:sz w:val="28"/>
          <w:szCs w:val="28"/>
        </w:rPr>
        <w:t>_____________</w:t>
      </w:r>
      <w:r w:rsidRPr="008A5E23">
        <w:rPr>
          <w:rFonts w:ascii="Times New Roman" w:hAnsi="Times New Roman"/>
          <w:sz w:val="28"/>
          <w:szCs w:val="28"/>
        </w:rPr>
        <w:t>______________, заместителя председателя ко</w:t>
      </w:r>
      <w:r>
        <w:rPr>
          <w:rFonts w:ascii="Times New Roman" w:hAnsi="Times New Roman"/>
          <w:sz w:val="28"/>
          <w:szCs w:val="28"/>
        </w:rPr>
        <w:t>миссии _______________________</w:t>
      </w:r>
      <w:r w:rsidRPr="008A5E23">
        <w:rPr>
          <w:rFonts w:ascii="Times New Roman" w:hAnsi="Times New Roman"/>
          <w:sz w:val="28"/>
          <w:szCs w:val="28"/>
        </w:rPr>
        <w:t>___________, члена комиссии с правом ре</w:t>
      </w:r>
      <w:r>
        <w:rPr>
          <w:rFonts w:ascii="Times New Roman" w:hAnsi="Times New Roman"/>
          <w:sz w:val="28"/>
          <w:szCs w:val="28"/>
        </w:rPr>
        <w:t>шающего голоса _______________</w:t>
      </w:r>
      <w:r w:rsidRPr="008A5E23">
        <w:rPr>
          <w:rFonts w:ascii="Times New Roman" w:hAnsi="Times New Roman"/>
          <w:sz w:val="28"/>
          <w:szCs w:val="28"/>
        </w:rPr>
        <w:t>____________ .</w:t>
      </w:r>
    </w:p>
    <w:p w:rsidR="00752651" w:rsidRPr="008A5E23" w:rsidRDefault="007D578B" w:rsidP="00752651">
      <w:pPr>
        <w:pStyle w:val="BodyText23"/>
        <w:ind w:right="-26" w:firstLine="709"/>
        <w:rPr>
          <w:b w:val="0"/>
          <w:bCs w:val="0"/>
          <w:sz w:val="28"/>
          <w:szCs w:val="20"/>
        </w:rPr>
      </w:pPr>
      <w:r>
        <w:rPr>
          <w:b w:val="0"/>
          <w:bCs w:val="0"/>
          <w:sz w:val="28"/>
          <w:szCs w:val="20"/>
        </w:rPr>
        <w:t>2. </w:t>
      </w:r>
      <w:r w:rsidR="00752651" w:rsidRPr="008A5E23">
        <w:rPr>
          <w:b w:val="0"/>
          <w:bCs w:val="0"/>
          <w:sz w:val="28"/>
          <w:szCs w:val="20"/>
        </w:rPr>
        <w:t xml:space="preserve">Направить настоящее решение в </w:t>
      </w:r>
      <w:r>
        <w:rPr>
          <w:b w:val="0"/>
          <w:bCs w:val="0"/>
          <w:sz w:val="28"/>
          <w:szCs w:val="20"/>
        </w:rPr>
        <w:t>т</w:t>
      </w:r>
      <w:r w:rsidR="00752651" w:rsidRPr="008A5E23">
        <w:rPr>
          <w:b w:val="0"/>
          <w:bCs w:val="0"/>
          <w:sz w:val="28"/>
          <w:szCs w:val="20"/>
        </w:rPr>
        <w:t>ерриториальную избирательную комиссию __________________________________.</w:t>
      </w:r>
    </w:p>
    <w:tbl>
      <w:tblPr>
        <w:tblW w:w="0" w:type="auto"/>
        <w:tblLook w:val="04A0"/>
      </w:tblPr>
      <w:tblGrid>
        <w:gridCol w:w="9570"/>
      </w:tblGrid>
      <w:tr w:rsidR="008D297E" w:rsidRPr="00E6545C" w:rsidTr="007D578B">
        <w:tc>
          <w:tcPr>
            <w:tcW w:w="9571" w:type="dxa"/>
            <w:vAlign w:val="center"/>
            <w:hideMark/>
          </w:tcPr>
          <w:p w:rsidR="008D297E" w:rsidRDefault="008D297E" w:rsidP="007D578B"/>
          <w:tbl>
            <w:tblPr>
              <w:tblW w:w="0" w:type="auto"/>
              <w:tblLook w:val="04A0"/>
            </w:tblPr>
            <w:tblGrid>
              <w:gridCol w:w="3401"/>
              <w:gridCol w:w="2737"/>
              <w:gridCol w:w="3216"/>
            </w:tblGrid>
            <w:tr w:rsidR="008D297E" w:rsidRPr="002665B0" w:rsidTr="007D578B">
              <w:tc>
                <w:tcPr>
                  <w:tcW w:w="3402" w:type="dxa"/>
                </w:tcPr>
                <w:p w:rsidR="008D297E" w:rsidRPr="006B437A" w:rsidRDefault="008D297E" w:rsidP="00657603">
                  <w:pPr>
                    <w:spacing w:after="0" w:line="240" w:lineRule="auto"/>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8D297E" w:rsidRPr="002665B0" w:rsidRDefault="008D297E" w:rsidP="00657603">
                  <w:pPr>
                    <w:spacing w:after="0" w:line="240" w:lineRule="auto"/>
                    <w:rPr>
                      <w:rFonts w:ascii="Times New Roman" w:hAnsi="Times New Roman"/>
                      <w:b/>
                      <w:i/>
                      <w:sz w:val="24"/>
                      <w:szCs w:val="24"/>
                    </w:rPr>
                  </w:pPr>
                </w:p>
              </w:tc>
              <w:tc>
                <w:tcPr>
                  <w:tcW w:w="2737" w:type="dxa"/>
                </w:tcPr>
                <w:p w:rsidR="008D297E" w:rsidRPr="002665B0" w:rsidRDefault="008D297E" w:rsidP="007D578B">
                  <w:pPr>
                    <w:spacing w:after="0" w:line="240" w:lineRule="auto"/>
                    <w:jc w:val="center"/>
                    <w:rPr>
                      <w:rFonts w:ascii="Times New Roman" w:hAnsi="Times New Roman"/>
                      <w:i/>
                      <w:sz w:val="24"/>
                      <w:szCs w:val="24"/>
                    </w:rPr>
                  </w:pPr>
                </w:p>
                <w:p w:rsidR="008D297E" w:rsidRPr="002665B0" w:rsidRDefault="008D297E" w:rsidP="007D578B">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8D297E" w:rsidRPr="002665B0" w:rsidRDefault="008D297E" w:rsidP="007D578B">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8D297E" w:rsidRPr="002665B0" w:rsidRDefault="008D297E" w:rsidP="007D578B">
                  <w:pPr>
                    <w:spacing w:after="0" w:line="240" w:lineRule="auto"/>
                    <w:jc w:val="center"/>
                    <w:rPr>
                      <w:rFonts w:ascii="Times New Roman" w:hAnsi="Times New Roman"/>
                      <w:i/>
                      <w:sz w:val="24"/>
                      <w:szCs w:val="24"/>
                    </w:rPr>
                  </w:pPr>
                </w:p>
                <w:p w:rsidR="008D297E" w:rsidRPr="002665B0" w:rsidRDefault="008D297E" w:rsidP="007D578B">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8D297E" w:rsidRPr="002665B0" w:rsidRDefault="008D297E" w:rsidP="007D578B">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r w:rsidR="008D297E" w:rsidRPr="00140E15" w:rsidTr="007D578B">
              <w:tc>
                <w:tcPr>
                  <w:tcW w:w="3402" w:type="dxa"/>
                </w:tcPr>
                <w:p w:rsidR="008D297E" w:rsidRPr="005A486F" w:rsidRDefault="008D297E" w:rsidP="00657603">
                  <w:pPr>
                    <w:spacing w:after="0" w:line="240" w:lineRule="auto"/>
                    <w:rPr>
                      <w:rFonts w:ascii="Times New Roman" w:hAnsi="Times New Roman"/>
                      <w:sz w:val="12"/>
                      <w:szCs w:val="12"/>
                    </w:rPr>
                  </w:pPr>
                </w:p>
                <w:p w:rsidR="008D297E" w:rsidRPr="00645FAB" w:rsidRDefault="008D297E" w:rsidP="00657603">
                  <w:pPr>
                    <w:spacing w:after="0" w:line="240" w:lineRule="auto"/>
                    <w:rPr>
                      <w:rFonts w:ascii="Times New Roman" w:hAnsi="Times New Roman"/>
                      <w:sz w:val="28"/>
                      <w:szCs w:val="28"/>
                    </w:rPr>
                  </w:pPr>
                  <w:r w:rsidRPr="00645FAB">
                    <w:rPr>
                      <w:rFonts w:ascii="Times New Roman" w:hAnsi="Times New Roman"/>
                      <w:sz w:val="28"/>
                      <w:szCs w:val="28"/>
                    </w:rPr>
                    <w:t>Секретарь участковой избирательной комиссии</w:t>
                  </w:r>
                </w:p>
              </w:tc>
              <w:tc>
                <w:tcPr>
                  <w:tcW w:w="2737" w:type="dxa"/>
                </w:tcPr>
                <w:p w:rsidR="008D297E" w:rsidRPr="00140E15" w:rsidRDefault="008D297E" w:rsidP="007D578B">
                  <w:pPr>
                    <w:spacing w:after="0" w:line="240" w:lineRule="auto"/>
                    <w:rPr>
                      <w:rFonts w:ascii="Times New Roman" w:hAnsi="Times New Roman"/>
                      <w:sz w:val="24"/>
                      <w:szCs w:val="24"/>
                    </w:rPr>
                  </w:pPr>
                </w:p>
                <w:p w:rsidR="008D297E" w:rsidRPr="00140E15" w:rsidRDefault="008D297E" w:rsidP="007D578B">
                  <w:pPr>
                    <w:spacing w:after="0" w:line="240" w:lineRule="auto"/>
                    <w:jc w:val="center"/>
                    <w:rPr>
                      <w:rFonts w:ascii="Times New Roman" w:hAnsi="Times New Roman"/>
                      <w:sz w:val="24"/>
                      <w:szCs w:val="24"/>
                    </w:rPr>
                  </w:pPr>
                  <w:r w:rsidRPr="00140E15">
                    <w:rPr>
                      <w:rFonts w:ascii="Times New Roman" w:hAnsi="Times New Roman"/>
                      <w:sz w:val="24"/>
                      <w:szCs w:val="24"/>
                    </w:rPr>
                    <w:t>_____________</w:t>
                  </w:r>
                </w:p>
                <w:p w:rsidR="008D297E" w:rsidRPr="00E76C0D" w:rsidRDefault="008D297E" w:rsidP="007D578B">
                  <w:pPr>
                    <w:spacing w:after="0" w:line="240" w:lineRule="auto"/>
                    <w:jc w:val="center"/>
                    <w:rPr>
                      <w:rFonts w:ascii="Times New Roman" w:hAnsi="Times New Roman"/>
                      <w:i/>
                      <w:sz w:val="20"/>
                      <w:szCs w:val="20"/>
                    </w:rPr>
                  </w:pPr>
                  <w:r w:rsidRPr="00E76C0D">
                    <w:rPr>
                      <w:rFonts w:ascii="Times New Roman" w:hAnsi="Times New Roman"/>
                      <w:i/>
                      <w:sz w:val="20"/>
                      <w:szCs w:val="20"/>
                    </w:rPr>
                    <w:t xml:space="preserve">подпись </w:t>
                  </w:r>
                </w:p>
              </w:tc>
              <w:tc>
                <w:tcPr>
                  <w:tcW w:w="3216" w:type="dxa"/>
                </w:tcPr>
                <w:p w:rsidR="008D297E" w:rsidRPr="00140E15" w:rsidRDefault="008D297E" w:rsidP="007D578B">
                  <w:pPr>
                    <w:spacing w:after="0" w:line="240" w:lineRule="auto"/>
                    <w:jc w:val="center"/>
                    <w:rPr>
                      <w:rFonts w:ascii="Times New Roman" w:hAnsi="Times New Roman"/>
                      <w:sz w:val="24"/>
                      <w:szCs w:val="24"/>
                    </w:rPr>
                  </w:pPr>
                </w:p>
                <w:p w:rsidR="008D297E" w:rsidRPr="00140E15" w:rsidRDefault="008D297E" w:rsidP="007D578B">
                  <w:pPr>
                    <w:spacing w:after="0" w:line="240" w:lineRule="auto"/>
                    <w:jc w:val="center"/>
                    <w:rPr>
                      <w:rFonts w:ascii="Times New Roman" w:hAnsi="Times New Roman"/>
                      <w:sz w:val="24"/>
                      <w:szCs w:val="24"/>
                    </w:rPr>
                  </w:pPr>
                  <w:r w:rsidRPr="00140E15">
                    <w:rPr>
                      <w:rFonts w:ascii="Times New Roman" w:hAnsi="Times New Roman"/>
                      <w:sz w:val="24"/>
                      <w:szCs w:val="24"/>
                    </w:rPr>
                    <w:t>______</w:t>
                  </w:r>
                  <w:r>
                    <w:rPr>
                      <w:rFonts w:ascii="Times New Roman" w:hAnsi="Times New Roman"/>
                      <w:sz w:val="24"/>
                      <w:szCs w:val="24"/>
                    </w:rPr>
                    <w:t>___________</w:t>
                  </w:r>
                  <w:r w:rsidRPr="00140E15">
                    <w:rPr>
                      <w:rFonts w:ascii="Times New Roman" w:hAnsi="Times New Roman"/>
                      <w:sz w:val="24"/>
                      <w:szCs w:val="24"/>
                    </w:rPr>
                    <w:t>________</w:t>
                  </w:r>
                </w:p>
                <w:p w:rsidR="008D297E" w:rsidRPr="00140E15" w:rsidRDefault="008D297E" w:rsidP="007D578B">
                  <w:pPr>
                    <w:spacing w:after="0" w:line="240" w:lineRule="auto"/>
                    <w:jc w:val="center"/>
                    <w:rPr>
                      <w:rFonts w:ascii="Times New Roman" w:hAnsi="Times New Roman"/>
                      <w:sz w:val="24"/>
                      <w:szCs w:val="24"/>
                    </w:rPr>
                  </w:pPr>
                  <w:r>
                    <w:rPr>
                      <w:rFonts w:ascii="Times New Roman" w:hAnsi="Times New Roman"/>
                      <w:i/>
                      <w:sz w:val="20"/>
                      <w:szCs w:val="20"/>
                    </w:rPr>
                    <w:t>ф</w:t>
                  </w:r>
                  <w:r w:rsidRPr="00E76C0D">
                    <w:rPr>
                      <w:rFonts w:ascii="Times New Roman" w:hAnsi="Times New Roman"/>
                      <w:i/>
                      <w:sz w:val="20"/>
                      <w:szCs w:val="20"/>
                    </w:rPr>
                    <w:t>амилия, инициалы</w:t>
                  </w:r>
                </w:p>
              </w:tc>
            </w:tr>
          </w:tbl>
          <w:p w:rsidR="008D297E" w:rsidRPr="00E76C0D" w:rsidRDefault="008D297E" w:rsidP="007D578B">
            <w:pPr>
              <w:spacing w:after="0" w:line="240" w:lineRule="auto"/>
              <w:rPr>
                <w:rFonts w:ascii="Times New Roman" w:hAnsi="Times New Roman"/>
                <w:b/>
                <w:sz w:val="12"/>
                <w:szCs w:val="12"/>
              </w:rPr>
            </w:pPr>
          </w:p>
          <w:p w:rsidR="008D297E" w:rsidRDefault="008D297E" w:rsidP="007D578B">
            <w:pPr>
              <w:spacing w:after="0" w:line="240" w:lineRule="auto"/>
              <w:rPr>
                <w:rFonts w:ascii="Times New Roman" w:hAnsi="Times New Roman"/>
                <w:sz w:val="28"/>
                <w:szCs w:val="28"/>
              </w:rPr>
            </w:pPr>
            <w:r>
              <w:rPr>
                <w:rFonts w:ascii="Times New Roman" w:hAnsi="Times New Roman"/>
                <w:sz w:val="28"/>
                <w:szCs w:val="28"/>
              </w:rPr>
              <w:t xml:space="preserve">       </w:t>
            </w:r>
            <w:r w:rsidR="00657603">
              <w:rPr>
                <w:rFonts w:ascii="Times New Roman" w:hAnsi="Times New Roman"/>
                <w:sz w:val="28"/>
                <w:szCs w:val="28"/>
              </w:rPr>
              <w:t xml:space="preserve">     </w:t>
            </w:r>
            <w:r w:rsidRPr="00E76C0D">
              <w:rPr>
                <w:rFonts w:ascii="Times New Roman" w:hAnsi="Times New Roman"/>
                <w:sz w:val="28"/>
                <w:szCs w:val="28"/>
              </w:rPr>
              <w:t>М</w:t>
            </w:r>
            <w:r>
              <w:rPr>
                <w:rFonts w:ascii="Times New Roman" w:hAnsi="Times New Roman"/>
                <w:sz w:val="28"/>
                <w:szCs w:val="28"/>
              </w:rPr>
              <w:t>.</w:t>
            </w:r>
            <w:r w:rsidRPr="00E76C0D">
              <w:rPr>
                <w:rFonts w:ascii="Times New Roman" w:hAnsi="Times New Roman"/>
                <w:sz w:val="28"/>
                <w:szCs w:val="28"/>
              </w:rPr>
              <w:t>П</w:t>
            </w:r>
            <w:r>
              <w:rPr>
                <w:rFonts w:ascii="Times New Roman" w:hAnsi="Times New Roman"/>
                <w:sz w:val="28"/>
                <w:szCs w:val="28"/>
              </w:rPr>
              <w:t xml:space="preserve">.     </w:t>
            </w:r>
          </w:p>
        </w:tc>
      </w:tr>
    </w:tbl>
    <w:p w:rsidR="008D297E" w:rsidRDefault="008D297E"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9B517D" w:rsidRDefault="009B517D">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C50E69" w:rsidRPr="008A5E23" w:rsidRDefault="00C50E69"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9B517D">
        <w:rPr>
          <w:rFonts w:ascii="Times New Roman" w:eastAsia="Times New Roman" w:hAnsi="Times New Roman"/>
          <w:sz w:val="28"/>
          <w:szCs w:val="28"/>
          <w:highlight w:val="yellow"/>
          <w:lang w:eastAsia="ru-RU"/>
        </w:rPr>
        <w:t xml:space="preserve">Приложение № </w:t>
      </w:r>
      <w:r w:rsidRPr="009B517D">
        <w:rPr>
          <w:rFonts w:ascii="Times New Roman" w:hAnsi="Times New Roman"/>
          <w:sz w:val="28"/>
          <w:szCs w:val="28"/>
          <w:highlight w:val="yellow"/>
        </w:rPr>
        <w:t>2.7.</w:t>
      </w:r>
      <w:r w:rsidR="003C2E9E" w:rsidRPr="009B517D">
        <w:rPr>
          <w:rFonts w:ascii="Times New Roman" w:eastAsia="Times New Roman" w:hAnsi="Times New Roman"/>
          <w:sz w:val="28"/>
          <w:szCs w:val="28"/>
          <w:highlight w:val="yellow"/>
          <w:lang w:eastAsia="ru-RU"/>
        </w:rPr>
        <w:t>10</w:t>
      </w:r>
    </w:p>
    <w:p w:rsidR="00C50E69" w:rsidRPr="00EF4DE1" w:rsidRDefault="00C50E69" w:rsidP="00C50E69">
      <w:pPr>
        <w:widowControl w:val="0"/>
        <w:autoSpaceDE w:val="0"/>
        <w:autoSpaceDN w:val="0"/>
        <w:adjustRightInd w:val="0"/>
        <w:spacing w:after="0" w:line="240" w:lineRule="auto"/>
        <w:ind w:firstLine="709"/>
        <w:jc w:val="right"/>
        <w:rPr>
          <w:rFonts w:ascii="Times New Roman" w:eastAsia="Times New Roman" w:hAnsi="Times New Roman"/>
          <w:i/>
          <w:sz w:val="28"/>
          <w:szCs w:val="28"/>
          <w:lang w:eastAsia="ru-RU"/>
        </w:rPr>
      </w:pPr>
    </w:p>
    <w:tbl>
      <w:tblPr>
        <w:tblW w:w="0" w:type="auto"/>
        <w:tblLook w:val="04A0"/>
      </w:tblPr>
      <w:tblGrid>
        <w:gridCol w:w="9570"/>
      </w:tblGrid>
      <w:tr w:rsidR="00C50E69" w:rsidRPr="00EC3EF6" w:rsidTr="008516F8">
        <w:tc>
          <w:tcPr>
            <w:tcW w:w="9854" w:type="dxa"/>
          </w:tcPr>
          <w:p w:rsidR="00C50E69" w:rsidRPr="008A5E23" w:rsidRDefault="00C50E69" w:rsidP="00C50E69">
            <w:pPr>
              <w:tabs>
                <w:tab w:val="left" w:pos="1035"/>
              </w:tabs>
              <w:spacing w:after="0" w:line="240" w:lineRule="auto"/>
              <w:ind w:right="-1" w:firstLine="709"/>
              <w:rPr>
                <w:rFonts w:ascii="Times New Roman" w:hAnsi="Times New Roman" w:cs="Times New Roman"/>
                <w:b/>
                <w:sz w:val="28"/>
                <w:szCs w:val="28"/>
              </w:rPr>
            </w:pPr>
          </w:p>
          <w:p w:rsidR="00C50E69" w:rsidRPr="008A5E23" w:rsidRDefault="00C50E69" w:rsidP="00C50E69">
            <w:pPr>
              <w:pStyle w:val="a5"/>
              <w:ind w:firstLine="709"/>
              <w:jc w:val="center"/>
              <w:rPr>
                <w:rFonts w:ascii="Times New Roman" w:hAnsi="Times New Roman" w:cs="Times New Roman"/>
                <w:b/>
                <w:sz w:val="28"/>
                <w:szCs w:val="28"/>
              </w:rPr>
            </w:pPr>
            <w:r w:rsidRPr="008A5E23">
              <w:rPr>
                <w:rFonts w:ascii="Times New Roman" w:hAnsi="Times New Roman" w:cs="Times New Roman"/>
                <w:b/>
                <w:sz w:val="28"/>
                <w:szCs w:val="28"/>
              </w:rPr>
              <w:t>ОПРЕДЕЛЕНИЕ № __</w:t>
            </w:r>
          </w:p>
          <w:p w:rsidR="00C50E69" w:rsidRPr="008A5E23" w:rsidRDefault="00C50E69" w:rsidP="00C50E69">
            <w:pPr>
              <w:pStyle w:val="a5"/>
              <w:ind w:firstLine="709"/>
              <w:jc w:val="center"/>
              <w:rPr>
                <w:rFonts w:ascii="Times New Roman" w:hAnsi="Times New Roman" w:cs="Times New Roman"/>
                <w:b/>
                <w:sz w:val="28"/>
                <w:szCs w:val="28"/>
              </w:rPr>
            </w:pPr>
            <w:r w:rsidRPr="008A5E23">
              <w:rPr>
                <w:rFonts w:ascii="Times New Roman" w:hAnsi="Times New Roman" w:cs="Times New Roman"/>
                <w:b/>
                <w:sz w:val="28"/>
                <w:szCs w:val="28"/>
              </w:rPr>
              <w:t>об отказе в возбуждении дела об административном правонарушении</w:t>
            </w:r>
          </w:p>
          <w:p w:rsidR="00C50E69" w:rsidRPr="008A5E23" w:rsidRDefault="00C50E69" w:rsidP="00C50E69">
            <w:pPr>
              <w:pStyle w:val="a5"/>
              <w:ind w:firstLine="709"/>
              <w:jc w:val="center"/>
              <w:rPr>
                <w:rFonts w:ascii="Times New Roman" w:hAnsi="Times New Roman" w:cs="Times New Roman"/>
                <w:b/>
                <w:sz w:val="28"/>
                <w:szCs w:val="28"/>
              </w:rPr>
            </w:pPr>
          </w:p>
          <w:tbl>
            <w:tblPr>
              <w:tblW w:w="9948" w:type="dxa"/>
              <w:tblLook w:val="0000"/>
            </w:tblPr>
            <w:tblGrid>
              <w:gridCol w:w="4927"/>
              <w:gridCol w:w="5021"/>
            </w:tblGrid>
            <w:tr w:rsidR="00C50E69" w:rsidRPr="008A5E23" w:rsidTr="00C50E69">
              <w:trPr>
                <w:trHeight w:val="514"/>
              </w:trPr>
              <w:tc>
                <w:tcPr>
                  <w:tcW w:w="4927" w:type="dxa"/>
                </w:tcPr>
                <w:p w:rsidR="00C50E69" w:rsidRPr="008A5E23" w:rsidRDefault="00C50E69" w:rsidP="00C50E69">
                  <w:pPr>
                    <w:pStyle w:val="a5"/>
                    <w:ind w:firstLine="709"/>
                    <w:jc w:val="both"/>
                    <w:rPr>
                      <w:rFonts w:ascii="Times New Roman" w:hAnsi="Times New Roman" w:cs="Times New Roman"/>
                      <w:sz w:val="28"/>
                      <w:szCs w:val="28"/>
                    </w:rPr>
                  </w:pPr>
                  <w:r w:rsidRPr="008A5E23">
                    <w:rPr>
                      <w:rFonts w:ascii="Times New Roman" w:hAnsi="Times New Roman" w:cs="Times New Roman"/>
                      <w:sz w:val="28"/>
                      <w:szCs w:val="28"/>
                    </w:rPr>
                    <w:t>___ сентября 20___ года</w:t>
                  </w:r>
                </w:p>
              </w:tc>
              <w:tc>
                <w:tcPr>
                  <w:tcW w:w="5021" w:type="dxa"/>
                </w:tcPr>
                <w:p w:rsidR="00C50E69" w:rsidRPr="008A5E23" w:rsidRDefault="008A5E23" w:rsidP="00C50E69">
                  <w:pPr>
                    <w:pStyle w:val="a5"/>
                    <w:ind w:firstLine="709"/>
                    <w:jc w:val="center"/>
                    <w:rPr>
                      <w:rFonts w:ascii="Times New Roman" w:hAnsi="Times New Roman" w:cs="Times New Roman"/>
                      <w:sz w:val="28"/>
                      <w:szCs w:val="28"/>
                    </w:rPr>
                  </w:pPr>
                  <w:r w:rsidRPr="008A5E23">
                    <w:rPr>
                      <w:rFonts w:ascii="Times New Roman" w:hAnsi="Times New Roman" w:cs="Times New Roman"/>
                      <w:sz w:val="28"/>
                      <w:szCs w:val="28"/>
                    </w:rPr>
                    <w:t xml:space="preserve">         </w:t>
                  </w:r>
                  <w:r w:rsidR="00C50E69" w:rsidRPr="008A5E23">
                    <w:rPr>
                      <w:rFonts w:ascii="Times New Roman" w:hAnsi="Times New Roman" w:cs="Times New Roman"/>
                      <w:sz w:val="28"/>
                      <w:szCs w:val="28"/>
                    </w:rPr>
                    <w:t>г. ______________</w:t>
                  </w:r>
                </w:p>
              </w:tc>
            </w:tr>
          </w:tbl>
          <w:p w:rsidR="00C50E69" w:rsidRPr="008A5E23" w:rsidRDefault="00C50E69" w:rsidP="00C50E69">
            <w:pPr>
              <w:pStyle w:val="a5"/>
              <w:ind w:firstLine="709"/>
              <w:jc w:val="both"/>
              <w:rPr>
                <w:rFonts w:ascii="Times New Roman" w:hAnsi="Times New Roman" w:cs="Times New Roman"/>
                <w:sz w:val="28"/>
                <w:szCs w:val="28"/>
              </w:rPr>
            </w:pPr>
            <w:r w:rsidRPr="008A5E23">
              <w:rPr>
                <w:rFonts w:ascii="Times New Roman" w:hAnsi="Times New Roman" w:cs="Times New Roman"/>
                <w:sz w:val="28"/>
                <w:szCs w:val="28"/>
              </w:rPr>
              <w:tab/>
            </w:r>
            <w:r w:rsidRPr="008A5E23">
              <w:rPr>
                <w:rFonts w:ascii="Times New Roman" w:hAnsi="Times New Roman" w:cs="Times New Roman"/>
                <w:sz w:val="28"/>
                <w:szCs w:val="28"/>
              </w:rPr>
              <w:tab/>
            </w:r>
          </w:p>
          <w:p w:rsidR="00C50E69" w:rsidRPr="008A5E23" w:rsidRDefault="00C50E69" w:rsidP="00C50E69">
            <w:pPr>
              <w:pStyle w:val="af1"/>
              <w:tabs>
                <w:tab w:val="left" w:pos="0"/>
              </w:tabs>
              <w:spacing w:after="0" w:line="240" w:lineRule="auto"/>
              <w:ind w:left="0" w:firstLine="709"/>
              <w:jc w:val="both"/>
              <w:rPr>
                <w:rFonts w:ascii="Times New Roman" w:hAnsi="Times New Roman" w:cs="Times New Roman"/>
                <w:sz w:val="28"/>
                <w:szCs w:val="28"/>
              </w:rPr>
            </w:pPr>
            <w:r w:rsidRPr="008A5E23">
              <w:rPr>
                <w:rFonts w:ascii="Times New Roman" w:hAnsi="Times New Roman" w:cs="Times New Roman"/>
                <w:sz w:val="28"/>
                <w:szCs w:val="28"/>
              </w:rPr>
              <w:t xml:space="preserve">Я, член участковой избирательной комиссии избирательного участка </w:t>
            </w:r>
            <w:r w:rsidRPr="008A5E23">
              <w:rPr>
                <w:rFonts w:ascii="Times New Roman" w:hAnsi="Times New Roman" w:cs="Times New Roman"/>
                <w:sz w:val="28"/>
                <w:szCs w:val="28"/>
              </w:rPr>
              <w:br/>
              <w:t xml:space="preserve">№ ___,  ___________________________________, действующий на основании полномочий, предоставленных мне решением участковой избирательной комиссии избирательного участка № ____ от __.__.20__ года № _______,  рассмотрев заявление  ________________, в котором  она просит привлечь гражданина _______________ к административной ответственности по ч. 2 </w:t>
            </w:r>
            <w:r w:rsidRPr="008A5E23">
              <w:rPr>
                <w:rFonts w:ascii="Times New Roman" w:hAnsi="Times New Roman" w:cs="Times New Roman"/>
                <w:sz w:val="28"/>
                <w:szCs w:val="28"/>
              </w:rPr>
              <w:br/>
              <w:t xml:space="preserve">ст. 5.12 КоАП РФ за размещение агитационного печатного материала ________________ на информационном стенде, оборудованном в магазине </w:t>
            </w:r>
            <w:r w:rsidRPr="008A5E23">
              <w:rPr>
                <w:rFonts w:ascii="Times New Roman" w:hAnsi="Times New Roman" w:cs="Times New Roman"/>
                <w:sz w:val="28"/>
                <w:szCs w:val="28"/>
              </w:rPr>
              <w:br/>
              <w:t>№ 321 ООО «Продтовары» (Республика Коми, г. Сыктывкар, ул. Бабушкина, дом 12) без разрешения директора указанного магазина,</w:t>
            </w:r>
          </w:p>
          <w:p w:rsidR="00C50E69" w:rsidRPr="008A5E23" w:rsidRDefault="00C50E69" w:rsidP="00C50E69">
            <w:pPr>
              <w:pStyle w:val="af1"/>
              <w:tabs>
                <w:tab w:val="left" w:pos="0"/>
              </w:tabs>
              <w:spacing w:after="0" w:line="240" w:lineRule="auto"/>
              <w:ind w:left="0" w:firstLine="709"/>
              <w:jc w:val="center"/>
              <w:rPr>
                <w:rFonts w:ascii="Times New Roman" w:hAnsi="Times New Roman" w:cs="Times New Roman"/>
                <w:b/>
                <w:sz w:val="28"/>
                <w:szCs w:val="28"/>
              </w:rPr>
            </w:pPr>
          </w:p>
          <w:p w:rsidR="00C50E69" w:rsidRPr="008A5E23" w:rsidRDefault="00C50E69" w:rsidP="00C50E69">
            <w:pPr>
              <w:pStyle w:val="af1"/>
              <w:tabs>
                <w:tab w:val="left" w:pos="0"/>
              </w:tabs>
              <w:spacing w:after="0" w:line="240" w:lineRule="auto"/>
              <w:ind w:left="0" w:firstLine="709"/>
              <w:jc w:val="center"/>
              <w:rPr>
                <w:rFonts w:ascii="Times New Roman" w:hAnsi="Times New Roman" w:cs="Times New Roman"/>
                <w:b/>
                <w:sz w:val="28"/>
                <w:szCs w:val="28"/>
              </w:rPr>
            </w:pPr>
            <w:r w:rsidRPr="008A5E23">
              <w:rPr>
                <w:rFonts w:ascii="Times New Roman" w:hAnsi="Times New Roman" w:cs="Times New Roman"/>
                <w:b/>
                <w:sz w:val="28"/>
                <w:szCs w:val="28"/>
              </w:rPr>
              <w:t>УСТАНОВИЛ:</w:t>
            </w:r>
          </w:p>
          <w:p w:rsidR="00C50E69" w:rsidRPr="008A5E23" w:rsidRDefault="00C50E69" w:rsidP="00C50E69">
            <w:pPr>
              <w:pStyle w:val="af1"/>
              <w:tabs>
                <w:tab w:val="left" w:pos="0"/>
              </w:tabs>
              <w:spacing w:after="0" w:line="240" w:lineRule="auto"/>
              <w:ind w:left="0" w:firstLine="709"/>
              <w:jc w:val="both"/>
              <w:rPr>
                <w:rFonts w:ascii="Times New Roman" w:hAnsi="Times New Roman" w:cs="Times New Roman"/>
                <w:sz w:val="28"/>
                <w:szCs w:val="28"/>
              </w:rPr>
            </w:pPr>
          </w:p>
          <w:p w:rsidR="00C50E69" w:rsidRPr="008A5E23" w:rsidRDefault="00C50E69" w:rsidP="00C50E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5E23">
              <w:rPr>
                <w:rFonts w:ascii="Times New Roman" w:eastAsia="Times New Roman" w:hAnsi="Times New Roman" w:cs="Times New Roman"/>
                <w:sz w:val="28"/>
                <w:szCs w:val="28"/>
                <w:lang w:eastAsia="ru-RU"/>
              </w:rPr>
              <w:t xml:space="preserve">Согласно пункту 8 статьи 54 Федерального закона от 12.06.2002 года № 67-ФЗ «Об основных гарантиях избирательных прав и права на участие в референдуме граждан Российской Федерации» печатные агитационные материалы могут вывешиваться (расклеиваться, размещаться) в помещениях, на зданиях, сооружениях и иных объектах (за исключением мест, предусмотренных </w:t>
            </w:r>
            <w:hyperlink r:id="rId51" w:history="1">
              <w:r w:rsidRPr="008A5E23">
                <w:rPr>
                  <w:rFonts w:ascii="Times New Roman" w:eastAsia="Times New Roman" w:hAnsi="Times New Roman" w:cs="Times New Roman"/>
                  <w:sz w:val="28"/>
                  <w:szCs w:val="28"/>
                  <w:lang w:eastAsia="ru-RU"/>
                </w:rPr>
                <w:t>пунктом 7</w:t>
              </w:r>
            </w:hyperlink>
            <w:r w:rsidRPr="008A5E23">
              <w:rPr>
                <w:rFonts w:ascii="Times New Roman" w:eastAsia="Times New Roman" w:hAnsi="Times New Roman" w:cs="Times New Roman"/>
                <w:sz w:val="28"/>
                <w:szCs w:val="28"/>
                <w:lang w:eastAsia="ru-RU"/>
              </w:rPr>
              <w:t xml:space="preserve"> этой статьи) только с согласия и на условиях собственников, владельцев указанных объектов.</w:t>
            </w:r>
          </w:p>
          <w:p w:rsidR="00C50E69" w:rsidRPr="008A5E23" w:rsidRDefault="00C50E69" w:rsidP="00C50E69">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8A5E23">
              <w:rPr>
                <w:rFonts w:ascii="Times New Roman" w:eastAsia="Times New Roman" w:hAnsi="Times New Roman" w:cs="Times New Roman"/>
                <w:sz w:val="28"/>
                <w:szCs w:val="28"/>
                <w:lang w:eastAsia="ru-RU"/>
              </w:rPr>
              <w:t>Как выяснилось в результате проведенной проверки</w:t>
            </w:r>
            <w:r w:rsidR="00E87B65">
              <w:rPr>
                <w:rFonts w:ascii="Times New Roman" w:eastAsia="Times New Roman" w:hAnsi="Times New Roman" w:cs="Times New Roman"/>
                <w:sz w:val="28"/>
                <w:szCs w:val="28"/>
                <w:lang w:eastAsia="ru-RU"/>
              </w:rPr>
              <w:t>,</w:t>
            </w:r>
            <w:r w:rsidRPr="008A5E23">
              <w:rPr>
                <w:rFonts w:ascii="Times New Roman" w:eastAsia="Times New Roman" w:hAnsi="Times New Roman" w:cs="Times New Roman"/>
                <w:sz w:val="28"/>
                <w:szCs w:val="28"/>
                <w:lang w:eastAsia="ru-RU"/>
              </w:rPr>
              <w:t xml:space="preserve"> здание по адресу: </w:t>
            </w:r>
            <w:r w:rsidRPr="008A5E23">
              <w:rPr>
                <w:rFonts w:ascii="Times New Roman" w:hAnsi="Times New Roman" w:cs="Times New Roman"/>
                <w:sz w:val="28"/>
                <w:szCs w:val="28"/>
              </w:rPr>
              <w:t xml:space="preserve">Республика Коми, г. Сыктывкар, ул. Бабушкина, дом 12, находится в собственности </w:t>
            </w:r>
            <w:r w:rsidRPr="008A5E23">
              <w:rPr>
                <w:rFonts w:ascii="Times New Roman" w:eastAsia="Times New Roman" w:hAnsi="Times New Roman" w:cs="Times New Roman"/>
                <w:sz w:val="28"/>
                <w:szCs w:val="28"/>
                <w:lang w:eastAsia="ru-RU"/>
              </w:rPr>
              <w:t>ООО «Продтовары». Размещение агитационных печатных материалов ____________________, изготовленных по заказу кандидата в депутаты __________________________, на информационных стендах магазинов сети ООО «Продтовары» осуществляется в соответствии с договором на размещение от ___ августа 20___ года, заключенным между ООО «Продтовары» и уполномоченным по финансовым вопросам кандидата в депутаты ____________ ___________________________.</w:t>
            </w: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Учитывая изложенное, руководствуясь статьями 24.5, 28.9, 29.10  Кодекса Российской Федерации об административных правонарушениях,</w:t>
            </w:r>
          </w:p>
          <w:p w:rsidR="00C50E69" w:rsidRPr="008A5E23" w:rsidRDefault="00C50E69" w:rsidP="00C50E69">
            <w:pPr>
              <w:autoSpaceDE w:val="0"/>
              <w:autoSpaceDN w:val="0"/>
              <w:adjustRightInd w:val="0"/>
              <w:spacing w:after="0" w:line="240" w:lineRule="auto"/>
              <w:ind w:firstLine="709"/>
              <w:jc w:val="center"/>
              <w:rPr>
                <w:rFonts w:ascii="Times New Roman" w:hAnsi="Times New Roman" w:cs="Times New Roman"/>
                <w:b/>
                <w:sz w:val="28"/>
                <w:szCs w:val="28"/>
              </w:rPr>
            </w:pPr>
            <w:r w:rsidRPr="008A5E23">
              <w:rPr>
                <w:rFonts w:ascii="Times New Roman" w:hAnsi="Times New Roman" w:cs="Times New Roman"/>
                <w:b/>
                <w:sz w:val="28"/>
                <w:szCs w:val="28"/>
              </w:rPr>
              <w:t>ПОСТАНОВИЛ:</w:t>
            </w: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 xml:space="preserve">Отказать в возбуждении дела об </w:t>
            </w:r>
            <w:r w:rsidR="00E87B65">
              <w:rPr>
                <w:rFonts w:ascii="Times New Roman" w:hAnsi="Times New Roman" w:cs="Times New Roman"/>
                <w:sz w:val="28"/>
                <w:szCs w:val="28"/>
              </w:rPr>
              <w:t>административном правонарушении</w:t>
            </w:r>
            <w:r w:rsidRPr="008A5E23">
              <w:rPr>
                <w:rFonts w:ascii="Times New Roman" w:hAnsi="Times New Roman" w:cs="Times New Roman"/>
                <w:sz w:val="28"/>
                <w:szCs w:val="28"/>
              </w:rPr>
              <w:t xml:space="preserve"> в отношении гражданина ___________________ в связи с отсутствием события административного правонарушения.</w:t>
            </w: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Настоящее определение может быть обжаловано в пятидневный срок со дня вручения или получения его копии посредством подачи жалобы непосредственно в Сыктывкарский городской суд либо подачи ее через члена участковой избирательной комиссии избирательного участка № ___ ______________________ (г. Сыктывкар, ул. Бабушкина, 32, кабинет № 105).</w:t>
            </w: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 xml:space="preserve">Член участковой избирательной комиссии </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 xml:space="preserve">избирательного участка № _____ </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с правом решающего голоса ____________________</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_______________ ( ________________ )</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Копию определения об отказе в возбуждении дела об административном правонарушении получил:</w:t>
            </w: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Подпись:</w:t>
            </w: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 xml:space="preserve"> ________________ ( ________________ )</w:t>
            </w: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Дата: ________________</w:t>
            </w:r>
          </w:p>
          <w:p w:rsidR="00C50E69" w:rsidRPr="00EC3EF6" w:rsidRDefault="00C50E69" w:rsidP="00C50E69">
            <w:pPr>
              <w:spacing w:after="0" w:line="240" w:lineRule="auto"/>
              <w:ind w:firstLine="709"/>
              <w:jc w:val="center"/>
              <w:rPr>
                <w:rFonts w:ascii="Times New Roman" w:eastAsia="Times New Roman" w:hAnsi="Times New Roman"/>
                <w:i/>
                <w:sz w:val="28"/>
                <w:szCs w:val="28"/>
                <w:lang w:eastAsia="ru-RU"/>
              </w:rPr>
            </w:pPr>
          </w:p>
        </w:tc>
      </w:tr>
    </w:tbl>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C50E69" w:rsidRDefault="00C50E69" w:rsidP="00C50E69">
      <w:pPr>
        <w:widowControl w:val="0"/>
        <w:autoSpaceDE w:val="0"/>
        <w:autoSpaceDN w:val="0"/>
        <w:adjustRightInd w:val="0"/>
        <w:spacing w:after="0" w:line="240" w:lineRule="auto"/>
        <w:ind w:firstLine="709"/>
        <w:jc w:val="both"/>
        <w:rPr>
          <w:rFonts w:ascii="Times New Roman" w:eastAsia="Times New Roman" w:hAnsi="Times New Roman"/>
          <w:sz w:val="28"/>
          <w:szCs w:val="28"/>
          <w:lang w:eastAsia="ru-RU"/>
        </w:rPr>
      </w:pPr>
    </w:p>
    <w:p w:rsidR="00631E12" w:rsidRDefault="00631E12">
      <w:pPr>
        <w:rPr>
          <w:rFonts w:ascii="Times New Roman" w:eastAsia="Times New Roman" w:hAnsi="Times New Roman"/>
          <w:sz w:val="28"/>
          <w:szCs w:val="28"/>
          <w:lang w:eastAsia="ru-RU"/>
        </w:rPr>
      </w:pPr>
      <w:r>
        <w:rPr>
          <w:rFonts w:ascii="Times New Roman" w:eastAsia="Times New Roman" w:hAnsi="Times New Roman"/>
          <w:sz w:val="28"/>
          <w:szCs w:val="28"/>
          <w:lang w:eastAsia="ru-RU"/>
        </w:rPr>
        <w:br w:type="page"/>
      </w:r>
    </w:p>
    <w:p w:rsidR="00C50E69" w:rsidRDefault="00C50E69" w:rsidP="00C50E69">
      <w:pPr>
        <w:widowControl w:val="0"/>
        <w:autoSpaceDE w:val="0"/>
        <w:autoSpaceDN w:val="0"/>
        <w:adjustRightInd w:val="0"/>
        <w:spacing w:after="0" w:line="240" w:lineRule="auto"/>
        <w:ind w:firstLine="709"/>
        <w:jc w:val="right"/>
        <w:rPr>
          <w:rFonts w:ascii="Times New Roman" w:eastAsia="Times New Roman" w:hAnsi="Times New Roman"/>
          <w:sz w:val="28"/>
          <w:szCs w:val="28"/>
          <w:lang w:eastAsia="ru-RU"/>
        </w:rPr>
      </w:pPr>
      <w:r w:rsidRPr="009B517D">
        <w:rPr>
          <w:rFonts w:ascii="Times New Roman" w:eastAsia="Times New Roman" w:hAnsi="Times New Roman"/>
          <w:sz w:val="28"/>
          <w:szCs w:val="28"/>
          <w:highlight w:val="yellow"/>
          <w:lang w:eastAsia="ru-RU"/>
        </w:rPr>
        <w:t>Приложение</w:t>
      </w:r>
      <w:r w:rsidR="00EB5A5B">
        <w:rPr>
          <w:rFonts w:ascii="Times New Roman" w:eastAsia="Times New Roman" w:hAnsi="Times New Roman"/>
          <w:sz w:val="28"/>
          <w:szCs w:val="28"/>
          <w:highlight w:val="yellow"/>
          <w:lang w:eastAsia="ru-RU"/>
        </w:rPr>
        <w:t xml:space="preserve"> № </w:t>
      </w:r>
      <w:r w:rsidRPr="009B517D">
        <w:rPr>
          <w:rFonts w:ascii="Times New Roman" w:hAnsi="Times New Roman"/>
          <w:sz w:val="28"/>
          <w:szCs w:val="28"/>
          <w:highlight w:val="yellow"/>
        </w:rPr>
        <w:t>2.7.</w:t>
      </w:r>
      <w:r w:rsidRPr="009B517D">
        <w:rPr>
          <w:rFonts w:ascii="Times New Roman" w:eastAsia="Times New Roman" w:hAnsi="Times New Roman"/>
          <w:sz w:val="28"/>
          <w:szCs w:val="28"/>
          <w:highlight w:val="yellow"/>
          <w:lang w:eastAsia="ru-RU"/>
        </w:rPr>
        <w:t>1</w:t>
      </w:r>
      <w:r w:rsidR="003C2E9E" w:rsidRPr="009B517D">
        <w:rPr>
          <w:rFonts w:ascii="Times New Roman" w:eastAsia="Times New Roman" w:hAnsi="Times New Roman"/>
          <w:sz w:val="28"/>
          <w:szCs w:val="28"/>
          <w:highlight w:val="yellow"/>
          <w:lang w:eastAsia="ru-RU"/>
        </w:rPr>
        <w:t>1</w:t>
      </w:r>
    </w:p>
    <w:p w:rsidR="008A5E23" w:rsidRPr="00657603" w:rsidRDefault="008A5E23" w:rsidP="00C50E69">
      <w:pPr>
        <w:widowControl w:val="0"/>
        <w:autoSpaceDE w:val="0"/>
        <w:autoSpaceDN w:val="0"/>
        <w:adjustRightInd w:val="0"/>
        <w:spacing w:after="0" w:line="240" w:lineRule="auto"/>
        <w:ind w:firstLine="709"/>
        <w:jc w:val="right"/>
        <w:rPr>
          <w:rFonts w:ascii="Times New Roman" w:eastAsia="Times New Roman" w:hAnsi="Times New Roman"/>
          <w:sz w:val="12"/>
          <w:szCs w:val="12"/>
          <w:lang w:eastAsia="ru-RU"/>
        </w:rPr>
      </w:pPr>
    </w:p>
    <w:tbl>
      <w:tblPr>
        <w:tblW w:w="0" w:type="auto"/>
        <w:tblLook w:val="04A0"/>
      </w:tblPr>
      <w:tblGrid>
        <w:gridCol w:w="9570"/>
      </w:tblGrid>
      <w:tr w:rsidR="00C50E69" w:rsidRPr="008A5E23" w:rsidTr="008F7799">
        <w:tc>
          <w:tcPr>
            <w:tcW w:w="9854" w:type="dxa"/>
          </w:tcPr>
          <w:p w:rsidR="00C50E69" w:rsidRPr="008A5E23" w:rsidRDefault="00C50E69" w:rsidP="00C50E69">
            <w:pPr>
              <w:tabs>
                <w:tab w:val="left" w:pos="1035"/>
              </w:tabs>
              <w:spacing w:after="0" w:line="240" w:lineRule="auto"/>
              <w:ind w:right="-1" w:firstLine="709"/>
              <w:rPr>
                <w:rFonts w:ascii="Times New Roman" w:hAnsi="Times New Roman" w:cs="Times New Roman"/>
                <w:b/>
                <w:sz w:val="28"/>
                <w:szCs w:val="28"/>
              </w:rPr>
            </w:pPr>
          </w:p>
          <w:p w:rsidR="00C50E69" w:rsidRPr="008A5E23" w:rsidRDefault="00C50E69" w:rsidP="00C50E69">
            <w:pPr>
              <w:pStyle w:val="a5"/>
              <w:ind w:firstLine="709"/>
              <w:jc w:val="center"/>
              <w:rPr>
                <w:rFonts w:ascii="Times New Roman" w:hAnsi="Times New Roman" w:cs="Times New Roman"/>
                <w:b/>
                <w:sz w:val="28"/>
                <w:szCs w:val="28"/>
              </w:rPr>
            </w:pPr>
            <w:r w:rsidRPr="008A5E23">
              <w:rPr>
                <w:rFonts w:ascii="Times New Roman" w:hAnsi="Times New Roman" w:cs="Times New Roman"/>
                <w:b/>
                <w:sz w:val="28"/>
                <w:szCs w:val="28"/>
              </w:rPr>
              <w:t>ПРОТОКОЛ № ___</w:t>
            </w:r>
          </w:p>
          <w:p w:rsidR="00C50E69" w:rsidRPr="008A5E23" w:rsidRDefault="00C50E69" w:rsidP="00C50E69">
            <w:pPr>
              <w:pStyle w:val="a5"/>
              <w:ind w:firstLine="709"/>
              <w:jc w:val="center"/>
              <w:rPr>
                <w:rFonts w:ascii="Times New Roman" w:hAnsi="Times New Roman" w:cs="Times New Roman"/>
                <w:b/>
                <w:sz w:val="28"/>
                <w:szCs w:val="28"/>
              </w:rPr>
            </w:pPr>
            <w:r w:rsidRPr="008A5E23">
              <w:rPr>
                <w:rFonts w:ascii="Times New Roman" w:hAnsi="Times New Roman" w:cs="Times New Roman"/>
                <w:b/>
                <w:sz w:val="28"/>
                <w:szCs w:val="28"/>
              </w:rPr>
              <w:t>об административном правонарушении</w:t>
            </w:r>
          </w:p>
          <w:p w:rsidR="00C50E69" w:rsidRPr="008A5E23" w:rsidRDefault="00C50E69" w:rsidP="00C50E69">
            <w:pPr>
              <w:pStyle w:val="a5"/>
              <w:ind w:firstLine="709"/>
              <w:jc w:val="center"/>
              <w:rPr>
                <w:rFonts w:ascii="Times New Roman" w:hAnsi="Times New Roman" w:cs="Times New Roman"/>
                <w:b/>
                <w:sz w:val="28"/>
                <w:szCs w:val="28"/>
              </w:rPr>
            </w:pPr>
          </w:p>
          <w:p w:rsidR="00C50E69" w:rsidRPr="008A5E23" w:rsidRDefault="00C50E69" w:rsidP="00C50E69">
            <w:pPr>
              <w:pStyle w:val="a5"/>
              <w:ind w:firstLine="709"/>
              <w:jc w:val="center"/>
              <w:rPr>
                <w:rFonts w:ascii="Times New Roman" w:hAnsi="Times New Roman" w:cs="Times New Roman"/>
                <w:b/>
                <w:sz w:val="28"/>
                <w:szCs w:val="28"/>
              </w:rPr>
            </w:pPr>
          </w:p>
          <w:tbl>
            <w:tblPr>
              <w:tblW w:w="9948" w:type="dxa"/>
              <w:tblLook w:val="0000"/>
            </w:tblPr>
            <w:tblGrid>
              <w:gridCol w:w="4927"/>
              <w:gridCol w:w="5021"/>
            </w:tblGrid>
            <w:tr w:rsidR="00C50E69" w:rsidRPr="008A5E23" w:rsidTr="00C50E69">
              <w:trPr>
                <w:trHeight w:val="514"/>
              </w:trPr>
              <w:tc>
                <w:tcPr>
                  <w:tcW w:w="4927" w:type="dxa"/>
                </w:tcPr>
                <w:p w:rsidR="00C50E69" w:rsidRPr="008A5E23" w:rsidRDefault="00C50E69" w:rsidP="00C50E69">
                  <w:pPr>
                    <w:pStyle w:val="a5"/>
                    <w:ind w:firstLine="709"/>
                    <w:jc w:val="both"/>
                    <w:rPr>
                      <w:rFonts w:ascii="Times New Roman" w:hAnsi="Times New Roman" w:cs="Times New Roman"/>
                      <w:sz w:val="28"/>
                      <w:szCs w:val="28"/>
                    </w:rPr>
                  </w:pPr>
                  <w:r w:rsidRPr="008A5E23">
                    <w:rPr>
                      <w:rFonts w:ascii="Times New Roman" w:hAnsi="Times New Roman" w:cs="Times New Roman"/>
                      <w:sz w:val="28"/>
                      <w:szCs w:val="28"/>
                    </w:rPr>
                    <w:t>«___» сентября 20__ года</w:t>
                  </w:r>
                </w:p>
              </w:tc>
              <w:tc>
                <w:tcPr>
                  <w:tcW w:w="5021" w:type="dxa"/>
                </w:tcPr>
                <w:p w:rsidR="00C50E69" w:rsidRPr="008A5E23" w:rsidRDefault="00C50E69" w:rsidP="00C50E69">
                  <w:pPr>
                    <w:pStyle w:val="a5"/>
                    <w:ind w:firstLine="709"/>
                    <w:jc w:val="right"/>
                    <w:rPr>
                      <w:rFonts w:ascii="Times New Roman" w:hAnsi="Times New Roman" w:cs="Times New Roman"/>
                      <w:sz w:val="28"/>
                      <w:szCs w:val="28"/>
                    </w:rPr>
                  </w:pPr>
                  <w:r w:rsidRPr="008A5E23">
                    <w:rPr>
                      <w:rFonts w:ascii="Times New Roman" w:hAnsi="Times New Roman" w:cs="Times New Roman"/>
                      <w:sz w:val="28"/>
                      <w:szCs w:val="28"/>
                    </w:rPr>
                    <w:t>г.__________________</w:t>
                  </w:r>
                </w:p>
              </w:tc>
            </w:tr>
            <w:tr w:rsidR="00C50E69" w:rsidRPr="008A5E23" w:rsidTr="00C50E69">
              <w:trPr>
                <w:trHeight w:val="514"/>
              </w:trPr>
              <w:tc>
                <w:tcPr>
                  <w:tcW w:w="4927" w:type="dxa"/>
                </w:tcPr>
                <w:p w:rsidR="00C50E69" w:rsidRPr="008A5E23" w:rsidRDefault="00C50E69" w:rsidP="00C50E69">
                  <w:pPr>
                    <w:pStyle w:val="a5"/>
                    <w:ind w:firstLine="709"/>
                    <w:jc w:val="both"/>
                    <w:rPr>
                      <w:rFonts w:ascii="Times New Roman" w:hAnsi="Times New Roman" w:cs="Times New Roman"/>
                      <w:sz w:val="28"/>
                      <w:szCs w:val="28"/>
                    </w:rPr>
                  </w:pPr>
                </w:p>
              </w:tc>
              <w:tc>
                <w:tcPr>
                  <w:tcW w:w="5021" w:type="dxa"/>
                </w:tcPr>
                <w:p w:rsidR="00C50E69" w:rsidRPr="008A5E23" w:rsidRDefault="00C50E69" w:rsidP="00C50E69">
                  <w:pPr>
                    <w:pStyle w:val="a5"/>
                    <w:ind w:firstLine="709"/>
                    <w:jc w:val="right"/>
                    <w:rPr>
                      <w:rFonts w:ascii="Times New Roman" w:hAnsi="Times New Roman" w:cs="Times New Roman"/>
                      <w:sz w:val="28"/>
                      <w:szCs w:val="28"/>
                    </w:rPr>
                  </w:pPr>
                </w:p>
              </w:tc>
            </w:tr>
          </w:tbl>
          <w:p w:rsidR="00C50E69" w:rsidRPr="008A5E23" w:rsidRDefault="00C50E69" w:rsidP="00C50E6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ab/>
              <w:t xml:space="preserve">Я, член участковой избирательной комиссии избирательного участка № ____ с правом решающего голоса  __________________________, действуя на основании полномочий, предоставленных мне решением участковой избирательной комиссии от __.__.20__ года № ________, </w:t>
            </w:r>
            <w:r w:rsidRPr="008A5E23">
              <w:rPr>
                <w:rFonts w:ascii="Times New Roman" w:hAnsi="Times New Roman" w:cs="Times New Roman"/>
                <w:b/>
                <w:sz w:val="28"/>
                <w:szCs w:val="28"/>
              </w:rPr>
              <w:t>составил настоящий протокол в том, что</w:t>
            </w:r>
            <w:r w:rsidRPr="008A5E23">
              <w:rPr>
                <w:rFonts w:ascii="Times New Roman" w:hAnsi="Times New Roman" w:cs="Times New Roman"/>
                <w:sz w:val="28"/>
                <w:szCs w:val="28"/>
              </w:rPr>
              <w:t xml:space="preserve"> гражданин ________________________, ________ г.р., уроженец _________________, зарегистрированный по месту жительства по адресу: ________________ (паспорт: серия ______, номер _________, выдан ___.___._______ года ____________________), работающий __________________________________, </w:t>
            </w:r>
            <w:r w:rsidRPr="008A5E23">
              <w:rPr>
                <w:rFonts w:ascii="Times New Roman" w:hAnsi="Times New Roman" w:cs="Times New Roman"/>
                <w:b/>
                <w:sz w:val="28"/>
                <w:szCs w:val="28"/>
              </w:rPr>
              <w:t>совершил административное правонарушение</w:t>
            </w:r>
            <w:r w:rsidRPr="008A5E23">
              <w:rPr>
                <w:rFonts w:ascii="Times New Roman" w:hAnsi="Times New Roman" w:cs="Times New Roman"/>
                <w:sz w:val="28"/>
                <w:szCs w:val="28"/>
              </w:rPr>
              <w:t>, выразившееся в распространении в период избирательной кампании по выборам ___________________________ агитационных печатных материалов _______________________________________,  не содержащих установленной Федеральным законом «Об основных гарантиях избирательных прав и права на участие в референдуме граждан Российской Федерации» информации об их тираже, а также об оплате их изготовления из средств соответствующего избирательного фонда.</w:t>
            </w:r>
          </w:p>
          <w:p w:rsidR="00C50E69" w:rsidRPr="008A5E23" w:rsidRDefault="00C50E69" w:rsidP="00C50E6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Время совершения административного правонарушения: 14.40 9 сентября 20__ года.</w:t>
            </w:r>
          </w:p>
          <w:p w:rsidR="00C50E69" w:rsidRPr="008A5E23" w:rsidRDefault="00C50E69" w:rsidP="00C50E6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Место совершения административного правонарушения: Республика Коми, г. Сыктывкар, площадка перед торговым центром «Дом быта» на пересечении улиц Первомайская и Коммунистическая.</w:t>
            </w:r>
          </w:p>
          <w:p w:rsidR="00C50E69" w:rsidRPr="008A5E23" w:rsidRDefault="00C50E69" w:rsidP="00C50E6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9 сентября 20___ года гражданин ______________________, находясь на площадке перед торговым центром «Дом быта»  на пересечении улиц Первомайская и Коммунистическая города Сыктывкара</w:t>
            </w:r>
            <w:r w:rsidR="00EB5A5B">
              <w:rPr>
                <w:rFonts w:ascii="Times New Roman" w:hAnsi="Times New Roman" w:cs="Times New Roman"/>
                <w:sz w:val="28"/>
                <w:szCs w:val="28"/>
              </w:rPr>
              <w:t>,</w:t>
            </w:r>
            <w:r w:rsidRPr="008A5E23">
              <w:rPr>
                <w:rFonts w:ascii="Times New Roman" w:hAnsi="Times New Roman" w:cs="Times New Roman"/>
                <w:sz w:val="28"/>
                <w:szCs w:val="28"/>
              </w:rPr>
              <w:t xml:space="preserve"> в период времени с 13.30 до 13.45 раздавал прохожим печатные материалы, содержащие призывы проголосовать на выборах за зарегистрированного кандидата в депутаты ______________________. Экземпляры распространяемых агитационных печатных материалов не содержали реквизитов, указывающих на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 иного населенного пункта, где находится</w:t>
            </w:r>
            <w:r w:rsidR="00EB5A5B" w:rsidRPr="008A5E23">
              <w:rPr>
                <w:rFonts w:ascii="Times New Roman" w:hAnsi="Times New Roman" w:cs="Times New Roman"/>
                <w:sz w:val="28"/>
                <w:szCs w:val="28"/>
              </w:rPr>
              <w:t xml:space="preserve"> его</w:t>
            </w:r>
            <w:r w:rsidRPr="008A5E23">
              <w:rPr>
                <w:rFonts w:ascii="Times New Roman" w:hAnsi="Times New Roman" w:cs="Times New Roman"/>
                <w:sz w:val="28"/>
                <w:szCs w:val="28"/>
              </w:rPr>
              <w:t xml:space="preserve"> место жительства), изготовившей (изготовившего) данные материалы, наименование организации (фамилию, имя, отчество лица), заказавшей (заказавшего) их, содержащих информацию о тираже и дате выпуска этих материалов и указание об оплате их изготовления из средств соответствующего избирательного фонда.</w:t>
            </w:r>
          </w:p>
          <w:p w:rsidR="00C50E69" w:rsidRPr="008A5E23" w:rsidRDefault="00C50E69" w:rsidP="00C50E69">
            <w:pPr>
              <w:widowControl w:val="0"/>
              <w:autoSpaceDE w:val="0"/>
              <w:autoSpaceDN w:val="0"/>
              <w:adjustRightInd w:val="0"/>
              <w:spacing w:after="0" w:line="240" w:lineRule="auto"/>
              <w:ind w:firstLine="709"/>
              <w:jc w:val="both"/>
              <w:rPr>
                <w:rFonts w:ascii="Times New Roman" w:hAnsi="Times New Roman" w:cs="Times New Roman"/>
                <w:sz w:val="28"/>
                <w:szCs w:val="28"/>
              </w:rPr>
            </w:pPr>
            <w:r w:rsidRPr="008A5E23">
              <w:rPr>
                <w:rFonts w:ascii="Times New Roman" w:hAnsi="Times New Roman" w:cs="Times New Roman"/>
                <w:sz w:val="28"/>
                <w:szCs w:val="28"/>
              </w:rPr>
              <w:t xml:space="preserve">В соответствии с пунктом 2 статьи 54 Федерального закона </w:t>
            </w:r>
            <w:r w:rsidRPr="008A5E23">
              <w:rPr>
                <w:rFonts w:ascii="Times New Roman" w:eastAsia="Times New Roman" w:hAnsi="Times New Roman" w:cs="Times New Roman"/>
                <w:sz w:val="28"/>
                <w:szCs w:val="28"/>
                <w:lang w:eastAsia="ru-RU"/>
              </w:rPr>
              <w:t>от 12.06.2002 года № 67-ФЗ</w:t>
            </w:r>
            <w:r w:rsidRPr="008A5E23">
              <w:rPr>
                <w:rFonts w:ascii="Times New Roman" w:hAnsi="Times New Roman" w:cs="Times New Roman"/>
                <w:sz w:val="28"/>
                <w:szCs w:val="28"/>
              </w:rPr>
              <w:t xml:space="preserve"> «Об основных гарантиях избирательных прав и права на участие в референдуме граждан Российской Федерации» все печатные агитационные материалы должны содержать наименование, юридический адрес и идентификационный номер налогоплательщика организации (фамилию, имя, отчество лица и наименование субъекта Российской Федерации, района, города, иного населенного пункта, где находится</w:t>
            </w:r>
            <w:r w:rsidR="00EB5A5B" w:rsidRPr="008A5E23">
              <w:rPr>
                <w:rFonts w:ascii="Times New Roman" w:hAnsi="Times New Roman" w:cs="Times New Roman"/>
                <w:sz w:val="28"/>
                <w:szCs w:val="28"/>
              </w:rPr>
              <w:t xml:space="preserve"> его</w:t>
            </w:r>
            <w:r w:rsidRPr="008A5E23">
              <w:rPr>
                <w:rFonts w:ascii="Times New Roman" w:hAnsi="Times New Roman" w:cs="Times New Roman"/>
                <w:sz w:val="28"/>
                <w:szCs w:val="28"/>
              </w:rPr>
              <w:t xml:space="preserve"> место жительства), изготовившей (изготовившего) данные материалы, наименование организации (фамилию, имя, отчество лица), заказавшей (заказавшего) их, а также информацию о тираже и дате выпуска этих материалов и указание об оплате их изготовления из средств соответствующего избирательного фонда. </w:t>
            </w:r>
          </w:p>
          <w:p w:rsidR="00C50E69" w:rsidRPr="008A5E23" w:rsidRDefault="00C50E69" w:rsidP="00C50E69">
            <w:pPr>
              <w:pStyle w:val="a5"/>
              <w:ind w:firstLine="709"/>
              <w:jc w:val="both"/>
              <w:rPr>
                <w:rFonts w:ascii="Times New Roman" w:hAnsi="Times New Roman" w:cs="Times New Roman"/>
                <w:b/>
                <w:bCs/>
                <w:sz w:val="28"/>
                <w:szCs w:val="28"/>
              </w:rPr>
            </w:pPr>
            <w:r w:rsidRPr="008A5E23">
              <w:rPr>
                <w:rFonts w:ascii="Times New Roman" w:hAnsi="Times New Roman" w:cs="Times New Roman"/>
                <w:sz w:val="28"/>
                <w:szCs w:val="28"/>
              </w:rPr>
              <w:t>Таким образом, распространив не содержащие все предусмотренные Федеральным законом «Об основных гарантиях избирательных прав и права на участие в референдуме граждан Российской Федерации» реквизит</w:t>
            </w:r>
            <w:r w:rsidR="00EB5A5B">
              <w:rPr>
                <w:rFonts w:ascii="Times New Roman" w:hAnsi="Times New Roman" w:cs="Times New Roman"/>
                <w:sz w:val="28"/>
                <w:szCs w:val="28"/>
              </w:rPr>
              <w:t>ы</w:t>
            </w:r>
            <w:r w:rsidRPr="008A5E23">
              <w:rPr>
                <w:rFonts w:ascii="Times New Roman" w:hAnsi="Times New Roman" w:cs="Times New Roman"/>
                <w:sz w:val="28"/>
                <w:szCs w:val="28"/>
              </w:rPr>
              <w:t xml:space="preserve"> агитационные печатные материалы</w:t>
            </w:r>
            <w:r w:rsidR="00EB5A5B">
              <w:rPr>
                <w:rFonts w:ascii="Times New Roman" w:hAnsi="Times New Roman" w:cs="Times New Roman"/>
                <w:sz w:val="28"/>
                <w:szCs w:val="28"/>
              </w:rPr>
              <w:t>,</w:t>
            </w:r>
            <w:r w:rsidRPr="008A5E23">
              <w:rPr>
                <w:rFonts w:ascii="Times New Roman" w:hAnsi="Times New Roman" w:cs="Times New Roman"/>
                <w:sz w:val="28"/>
                <w:szCs w:val="28"/>
              </w:rPr>
              <w:t xml:space="preserve"> гражданин _________________ совершил деяние, административная ответственность за которое предусмотрена </w:t>
            </w:r>
            <w:r w:rsidRPr="008A5E23">
              <w:rPr>
                <w:rFonts w:ascii="Times New Roman" w:hAnsi="Times New Roman" w:cs="Times New Roman"/>
                <w:b/>
                <w:sz w:val="28"/>
                <w:szCs w:val="28"/>
              </w:rPr>
              <w:t>частью 1 статьи 5.12</w:t>
            </w:r>
            <w:r w:rsidRPr="008A5E23">
              <w:rPr>
                <w:rFonts w:ascii="Times New Roman" w:hAnsi="Times New Roman" w:cs="Times New Roman"/>
                <w:sz w:val="28"/>
                <w:szCs w:val="28"/>
              </w:rPr>
              <w:t xml:space="preserve"> </w:t>
            </w:r>
            <w:r w:rsidRPr="008A5E23">
              <w:rPr>
                <w:rFonts w:ascii="Times New Roman" w:hAnsi="Times New Roman" w:cs="Times New Roman"/>
                <w:b/>
                <w:sz w:val="28"/>
                <w:szCs w:val="28"/>
              </w:rPr>
              <w:t>Кодекса Российской Федерации об административных правонарушениях «</w:t>
            </w:r>
            <w:r w:rsidRPr="008A5E23">
              <w:rPr>
                <w:rFonts w:ascii="Times New Roman" w:hAnsi="Times New Roman" w:cs="Times New Roman"/>
                <w:b/>
                <w:bCs/>
                <w:sz w:val="28"/>
                <w:szCs w:val="28"/>
              </w:rPr>
              <w:t>Изготовление, распространение или размещение агитационных материалов с нарушением требований законодательства о выборах и референдумах».</w:t>
            </w:r>
          </w:p>
          <w:p w:rsidR="00C50E69" w:rsidRPr="008A5E23" w:rsidRDefault="00C50E69" w:rsidP="00C50E69">
            <w:pPr>
              <w:pStyle w:val="a5"/>
              <w:ind w:firstLine="709"/>
              <w:jc w:val="both"/>
              <w:rPr>
                <w:rFonts w:ascii="Times New Roman" w:hAnsi="Times New Roman" w:cs="Times New Roman"/>
                <w:sz w:val="28"/>
                <w:szCs w:val="28"/>
              </w:rPr>
            </w:pPr>
          </w:p>
          <w:p w:rsidR="00C50E69" w:rsidRPr="008A5E23" w:rsidRDefault="00C50E69" w:rsidP="00C50E69">
            <w:pPr>
              <w:pStyle w:val="a5"/>
              <w:ind w:firstLine="709"/>
              <w:jc w:val="both"/>
              <w:rPr>
                <w:rFonts w:ascii="Times New Roman" w:hAnsi="Times New Roman" w:cs="Times New Roman"/>
                <w:sz w:val="28"/>
                <w:szCs w:val="28"/>
              </w:rPr>
            </w:pPr>
            <w:r w:rsidRPr="008A5E23">
              <w:rPr>
                <w:rFonts w:ascii="Times New Roman" w:hAnsi="Times New Roman" w:cs="Times New Roman"/>
                <w:sz w:val="28"/>
                <w:szCs w:val="28"/>
              </w:rPr>
              <w:t>Вина _________________________ в совершении указанного административного правонарушения подтверждается материалами дела и свидетельскими показаниями.</w:t>
            </w:r>
          </w:p>
          <w:p w:rsidR="00C50E69" w:rsidRPr="008A5E23" w:rsidRDefault="00C50E69" w:rsidP="00C50E69">
            <w:pPr>
              <w:pStyle w:val="a5"/>
              <w:ind w:firstLine="709"/>
              <w:jc w:val="both"/>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_______________________________________________ разъяснены его права и обязанности, предусмотренные статьями 25.1</w:t>
            </w:r>
            <w:r w:rsidR="00EB5A5B">
              <w:rPr>
                <w:rFonts w:ascii="Times New Roman" w:hAnsi="Times New Roman" w:cs="Times New Roman"/>
                <w:sz w:val="28"/>
                <w:szCs w:val="28"/>
              </w:rPr>
              <w:t>–</w:t>
            </w:r>
            <w:r w:rsidRPr="008A5E23">
              <w:rPr>
                <w:rFonts w:ascii="Times New Roman" w:hAnsi="Times New Roman" w:cs="Times New Roman"/>
                <w:sz w:val="28"/>
                <w:szCs w:val="28"/>
              </w:rPr>
              <w:t>25.14 Кодекса Российской Федерации об административных правонарушениях.</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Подпись лица, в отношении которого составлен протокол об административном правонарушении:</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 xml:space="preserve"> ________________ ( ________________ )</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Дата: ________________</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b/>
                <w:sz w:val="28"/>
                <w:szCs w:val="28"/>
              </w:rPr>
              <w:t>Объяснения _____________________</w:t>
            </w:r>
            <w:r w:rsidRPr="008A5E23">
              <w:rPr>
                <w:rFonts w:ascii="Times New Roman" w:hAnsi="Times New Roman" w:cs="Times New Roman"/>
                <w:sz w:val="28"/>
                <w:szCs w:val="28"/>
              </w:rPr>
              <w:t>:</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Объяснение изложено на отдельном листе (листах) и приложено к протоколу.</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Подпись лица, в отношении которого составлен протокол об административном правонарушении:</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 xml:space="preserve"> ________________ ( ________________ )</w:t>
            </w:r>
          </w:p>
          <w:p w:rsidR="00C50E69" w:rsidRPr="008A5E23" w:rsidRDefault="00C50E69" w:rsidP="00C50E69">
            <w:pPr>
              <w:pStyle w:val="ConsPlusNormal"/>
              <w:widowControl/>
              <w:ind w:firstLine="709"/>
              <w:jc w:val="both"/>
              <w:rPr>
                <w:b/>
              </w:rPr>
            </w:pPr>
          </w:p>
          <w:p w:rsidR="00C50E69" w:rsidRPr="008A5E23" w:rsidRDefault="00C50E69" w:rsidP="00C50E69">
            <w:pPr>
              <w:pStyle w:val="ConsPlusNormal"/>
              <w:widowControl/>
              <w:ind w:firstLine="709"/>
              <w:jc w:val="both"/>
              <w:rPr>
                <w:b/>
              </w:rPr>
            </w:pPr>
            <w:r w:rsidRPr="008A5E23">
              <w:rPr>
                <w:b/>
              </w:rPr>
              <w:t>К протоколу прилагаются следующие документы:</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 xml:space="preserve">1. Объяснения ________________ и его замечания на протокол </w:t>
            </w:r>
            <w:r w:rsidR="00EB5A5B">
              <w:rPr>
                <w:rFonts w:ascii="Times New Roman" w:hAnsi="Times New Roman" w:cs="Times New Roman"/>
                <w:sz w:val="28"/>
                <w:szCs w:val="28"/>
              </w:rPr>
              <w:t>–</w:t>
            </w:r>
            <w:r w:rsidRPr="008A5E23">
              <w:rPr>
                <w:rFonts w:ascii="Times New Roman" w:hAnsi="Times New Roman" w:cs="Times New Roman"/>
                <w:sz w:val="28"/>
                <w:szCs w:val="28"/>
              </w:rPr>
              <w:t xml:space="preserve"> на ____________ листах.</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2. Копия экземпляра агитационного печатного материала, распространенного гражданином ____________</w:t>
            </w:r>
            <w:r w:rsidR="00EB5A5B">
              <w:rPr>
                <w:rFonts w:ascii="Times New Roman" w:hAnsi="Times New Roman" w:cs="Times New Roman"/>
                <w:sz w:val="28"/>
                <w:szCs w:val="28"/>
              </w:rPr>
              <w:t>,</w:t>
            </w:r>
            <w:r w:rsidRPr="008A5E23">
              <w:rPr>
                <w:rFonts w:ascii="Times New Roman" w:hAnsi="Times New Roman" w:cs="Times New Roman"/>
                <w:sz w:val="28"/>
                <w:szCs w:val="28"/>
              </w:rPr>
              <w:t xml:space="preserve"> </w:t>
            </w:r>
            <w:r w:rsidR="00EB5A5B">
              <w:rPr>
                <w:rFonts w:ascii="Times New Roman" w:hAnsi="Times New Roman" w:cs="Times New Roman"/>
                <w:sz w:val="28"/>
                <w:szCs w:val="28"/>
              </w:rPr>
              <w:t>–</w:t>
            </w:r>
            <w:r w:rsidRPr="008A5E23">
              <w:rPr>
                <w:rFonts w:ascii="Times New Roman" w:hAnsi="Times New Roman" w:cs="Times New Roman"/>
                <w:sz w:val="28"/>
                <w:szCs w:val="28"/>
              </w:rPr>
              <w:t xml:space="preserve"> на ___ листах.</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b/>
                <w:sz w:val="28"/>
                <w:szCs w:val="28"/>
              </w:rPr>
            </w:pPr>
            <w:r w:rsidRPr="008A5E23">
              <w:rPr>
                <w:rFonts w:ascii="Times New Roman" w:hAnsi="Times New Roman" w:cs="Times New Roman"/>
                <w:b/>
                <w:sz w:val="28"/>
                <w:szCs w:val="28"/>
              </w:rPr>
              <w:t>Свидетели:</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1.  Ф.И.О.: _______________________________________</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 xml:space="preserve">      Место жительства: ______________________________</w:t>
            </w:r>
          </w:p>
          <w:p w:rsidR="00C50E69" w:rsidRPr="008A5E23" w:rsidRDefault="00EB5A5B"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Предупрежден</w:t>
            </w:r>
            <w:r w:rsidR="00C50E69" w:rsidRPr="008A5E23">
              <w:rPr>
                <w:rFonts w:ascii="Times New Roman" w:hAnsi="Times New Roman" w:cs="Times New Roman"/>
                <w:sz w:val="28"/>
                <w:szCs w:val="28"/>
              </w:rPr>
              <w:t>(а) об ответственности за дачу ложных показаний ______________________                                                                                                                                                         (подпись)</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 xml:space="preserve"> 1.  Ф.И.О.: _______________________________________</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 xml:space="preserve">      Место жительства: ______________________________</w:t>
            </w:r>
          </w:p>
          <w:p w:rsidR="00C50E69" w:rsidRPr="008A5E23" w:rsidRDefault="00EB5A5B"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Pr>
                <w:rFonts w:ascii="Times New Roman" w:hAnsi="Times New Roman" w:cs="Times New Roman"/>
                <w:sz w:val="28"/>
                <w:szCs w:val="28"/>
              </w:rPr>
              <w:t>Предупрежден</w:t>
            </w:r>
            <w:r w:rsidR="00C50E69" w:rsidRPr="008A5E23">
              <w:rPr>
                <w:rFonts w:ascii="Times New Roman" w:hAnsi="Times New Roman" w:cs="Times New Roman"/>
                <w:sz w:val="28"/>
                <w:szCs w:val="28"/>
              </w:rPr>
              <w:t>(а) об ответственности за дачу ложных показаний ______________________                                                                                                                                                         (подпись)</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b/>
                <w:sz w:val="28"/>
                <w:szCs w:val="28"/>
              </w:rPr>
            </w:pPr>
            <w:r w:rsidRPr="008A5E23">
              <w:rPr>
                <w:rFonts w:ascii="Times New Roman" w:hAnsi="Times New Roman" w:cs="Times New Roman"/>
                <w:b/>
                <w:sz w:val="28"/>
                <w:szCs w:val="28"/>
              </w:rPr>
              <w:t>Протокол составил:</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Член участковой избирательной комиссии избирательного участка № _____ с правом решающего голоса ____________________</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_______________ ( ________________ )</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b/>
                <w:sz w:val="28"/>
                <w:szCs w:val="28"/>
              </w:rPr>
            </w:pPr>
            <w:r w:rsidRPr="008A5E23">
              <w:rPr>
                <w:rFonts w:ascii="Times New Roman" w:hAnsi="Times New Roman" w:cs="Times New Roman"/>
                <w:b/>
                <w:sz w:val="28"/>
                <w:szCs w:val="28"/>
              </w:rPr>
              <w:t>Копию протокола об административном правонарушении получил:</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Подпись лица, в отношении которого составлен протокол об административном правонарушении:</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 xml:space="preserve"> ________________ ( ________________ )</w:t>
            </w: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p>
          <w:p w:rsidR="00C50E69" w:rsidRPr="008A5E23" w:rsidRDefault="00C50E69" w:rsidP="00C50E69">
            <w:pPr>
              <w:autoSpaceDE w:val="0"/>
              <w:autoSpaceDN w:val="0"/>
              <w:adjustRightInd w:val="0"/>
              <w:spacing w:after="0" w:line="240" w:lineRule="auto"/>
              <w:ind w:firstLine="709"/>
              <w:jc w:val="both"/>
              <w:outlineLvl w:val="2"/>
              <w:rPr>
                <w:rFonts w:ascii="Times New Roman" w:hAnsi="Times New Roman" w:cs="Times New Roman"/>
                <w:sz w:val="28"/>
                <w:szCs w:val="28"/>
              </w:rPr>
            </w:pPr>
            <w:r w:rsidRPr="008A5E23">
              <w:rPr>
                <w:rFonts w:ascii="Times New Roman" w:hAnsi="Times New Roman" w:cs="Times New Roman"/>
                <w:sz w:val="28"/>
                <w:szCs w:val="28"/>
              </w:rPr>
              <w:t>Дата: ________________</w:t>
            </w:r>
          </w:p>
          <w:p w:rsidR="00C50E69" w:rsidRPr="008A5E23" w:rsidRDefault="00C50E69" w:rsidP="00C50E69">
            <w:pPr>
              <w:spacing w:after="0" w:line="240" w:lineRule="auto"/>
              <w:ind w:firstLine="709"/>
              <w:jc w:val="center"/>
              <w:rPr>
                <w:rFonts w:ascii="Times New Roman" w:eastAsia="Times New Roman" w:hAnsi="Times New Roman" w:cs="Times New Roman"/>
                <w:sz w:val="28"/>
                <w:szCs w:val="28"/>
                <w:lang w:eastAsia="ru-RU"/>
              </w:rPr>
            </w:pPr>
          </w:p>
        </w:tc>
      </w:tr>
    </w:tbl>
    <w:p w:rsidR="00C50E69" w:rsidRPr="008A5E23" w:rsidRDefault="00C50E69" w:rsidP="00C50E69">
      <w:pPr>
        <w:spacing w:after="0" w:line="216" w:lineRule="auto"/>
        <w:jc w:val="center"/>
        <w:rPr>
          <w:rFonts w:ascii="Times New Roman" w:hAnsi="Times New Roman" w:cs="Times New Roman"/>
          <w:b/>
          <w:sz w:val="28"/>
          <w:szCs w:val="28"/>
        </w:rPr>
      </w:pPr>
    </w:p>
    <w:p w:rsidR="00C50E69" w:rsidRDefault="00C50E69" w:rsidP="00C50E69">
      <w:pPr>
        <w:rPr>
          <w:b/>
        </w:rPr>
      </w:pPr>
      <w:r>
        <w:rPr>
          <w:b/>
        </w:rPr>
        <w:br w:type="page"/>
      </w:r>
    </w:p>
    <w:p w:rsidR="00C50E69" w:rsidRDefault="00C50E69" w:rsidP="00C50E69">
      <w:pPr>
        <w:spacing w:after="0" w:line="216" w:lineRule="auto"/>
        <w:jc w:val="center"/>
        <w:rPr>
          <w:b/>
        </w:rPr>
      </w:pPr>
    </w:p>
    <w:p w:rsidR="00C50E69" w:rsidRPr="008A5E23" w:rsidRDefault="00C50E69" w:rsidP="00C50E69">
      <w:pPr>
        <w:spacing w:after="0" w:line="216" w:lineRule="auto"/>
        <w:jc w:val="center"/>
        <w:rPr>
          <w:rFonts w:ascii="Times New Roman" w:hAnsi="Times New Roman" w:cs="Times New Roman"/>
          <w:b/>
          <w:sz w:val="28"/>
          <w:szCs w:val="28"/>
        </w:rPr>
      </w:pPr>
      <w:r w:rsidRPr="008A5E23">
        <w:rPr>
          <w:rFonts w:ascii="Times New Roman" w:hAnsi="Times New Roman" w:cs="Times New Roman"/>
          <w:b/>
          <w:sz w:val="28"/>
          <w:szCs w:val="28"/>
        </w:rPr>
        <w:t>ПРОТОКОЛ</w:t>
      </w:r>
      <w:r w:rsidRPr="008A5E23">
        <w:rPr>
          <w:rFonts w:ascii="Times New Roman" w:hAnsi="Times New Roman" w:cs="Times New Roman"/>
          <w:b/>
          <w:spacing w:val="100"/>
          <w:sz w:val="28"/>
          <w:szCs w:val="28"/>
        </w:rPr>
        <w:t xml:space="preserve"> №</w:t>
      </w:r>
      <w:r w:rsidRPr="008A5E23">
        <w:rPr>
          <w:rFonts w:ascii="Times New Roman" w:hAnsi="Times New Roman" w:cs="Times New Roman"/>
          <w:b/>
          <w:sz w:val="28"/>
          <w:szCs w:val="28"/>
        </w:rPr>
        <w:t xml:space="preserve"> _____</w:t>
      </w:r>
    </w:p>
    <w:p w:rsidR="00C50E69" w:rsidRPr="008A5E23" w:rsidRDefault="00C50E69" w:rsidP="00C50E69">
      <w:pPr>
        <w:pStyle w:val="71"/>
        <w:keepNext w:val="0"/>
        <w:widowControl/>
        <w:autoSpaceDE/>
        <w:spacing w:line="216" w:lineRule="auto"/>
        <w:rPr>
          <w:bCs w:val="0"/>
        </w:rPr>
      </w:pPr>
      <w:r w:rsidRPr="008A5E23">
        <w:rPr>
          <w:bCs w:val="0"/>
        </w:rPr>
        <w:t>об административном правонарушении, совершенном юридическим лицом</w:t>
      </w:r>
    </w:p>
    <w:p w:rsidR="00C50E69" w:rsidRPr="008A5E23" w:rsidRDefault="00C50E69" w:rsidP="00C50E69">
      <w:pPr>
        <w:spacing w:after="0" w:line="216" w:lineRule="auto"/>
        <w:jc w:val="center"/>
        <w:rPr>
          <w:rFonts w:ascii="Times New Roman" w:hAnsi="Times New Roman" w:cs="Times New Roman"/>
          <w:sz w:val="28"/>
          <w:szCs w:val="28"/>
        </w:rPr>
      </w:pPr>
    </w:p>
    <w:tbl>
      <w:tblPr>
        <w:tblW w:w="0" w:type="auto"/>
        <w:tblLayout w:type="fixed"/>
        <w:tblLook w:val="04A0"/>
      </w:tblPr>
      <w:tblGrid>
        <w:gridCol w:w="4378"/>
        <w:gridCol w:w="1094"/>
        <w:gridCol w:w="4378"/>
      </w:tblGrid>
      <w:tr w:rsidR="00C50E69" w:rsidRPr="008A5E23" w:rsidTr="00C50E69">
        <w:tc>
          <w:tcPr>
            <w:tcW w:w="4378" w:type="dxa"/>
            <w:tcBorders>
              <w:top w:val="nil"/>
              <w:left w:val="nil"/>
              <w:bottom w:val="single" w:sz="6" w:space="0" w:color="auto"/>
              <w:right w:val="nil"/>
            </w:tcBorders>
          </w:tcPr>
          <w:p w:rsidR="00C50E69" w:rsidRPr="008A5E23" w:rsidRDefault="00C50E69" w:rsidP="00C50E69">
            <w:pPr>
              <w:spacing w:after="0" w:line="216" w:lineRule="auto"/>
              <w:jc w:val="center"/>
              <w:rPr>
                <w:rFonts w:ascii="Times New Roman" w:hAnsi="Times New Roman" w:cs="Times New Roman"/>
                <w:sz w:val="28"/>
                <w:szCs w:val="28"/>
              </w:rPr>
            </w:pPr>
          </w:p>
        </w:tc>
        <w:tc>
          <w:tcPr>
            <w:tcW w:w="1094" w:type="dxa"/>
          </w:tcPr>
          <w:p w:rsidR="00C50E69" w:rsidRPr="008A5E23" w:rsidRDefault="00C50E69" w:rsidP="00C50E69">
            <w:pPr>
              <w:spacing w:after="0" w:line="216" w:lineRule="auto"/>
              <w:jc w:val="center"/>
              <w:rPr>
                <w:rFonts w:ascii="Times New Roman" w:hAnsi="Times New Roman" w:cs="Times New Roman"/>
                <w:sz w:val="28"/>
                <w:szCs w:val="28"/>
              </w:rPr>
            </w:pPr>
          </w:p>
        </w:tc>
        <w:tc>
          <w:tcPr>
            <w:tcW w:w="4378" w:type="dxa"/>
            <w:tcBorders>
              <w:top w:val="nil"/>
              <w:left w:val="nil"/>
              <w:bottom w:val="single" w:sz="6" w:space="0" w:color="auto"/>
              <w:right w:val="nil"/>
            </w:tcBorders>
          </w:tcPr>
          <w:p w:rsidR="00C50E69" w:rsidRPr="008A5E23" w:rsidRDefault="00C50E69" w:rsidP="00C50E69">
            <w:pPr>
              <w:spacing w:after="0" w:line="216" w:lineRule="auto"/>
              <w:jc w:val="center"/>
              <w:rPr>
                <w:rFonts w:ascii="Times New Roman" w:hAnsi="Times New Roman" w:cs="Times New Roman"/>
                <w:sz w:val="28"/>
                <w:szCs w:val="28"/>
              </w:rPr>
            </w:pPr>
          </w:p>
        </w:tc>
      </w:tr>
      <w:tr w:rsidR="00C50E69" w:rsidRPr="008A5E23" w:rsidTr="00C50E69">
        <w:tc>
          <w:tcPr>
            <w:tcW w:w="4378" w:type="dxa"/>
            <w:hideMark/>
          </w:tcPr>
          <w:p w:rsidR="00C50E69" w:rsidRPr="00631E12" w:rsidRDefault="00C50E69" w:rsidP="00C50E69">
            <w:pPr>
              <w:spacing w:after="0" w:line="216" w:lineRule="auto"/>
              <w:jc w:val="center"/>
              <w:rPr>
                <w:rFonts w:ascii="Times New Roman" w:hAnsi="Times New Roman" w:cs="Times New Roman"/>
                <w:i/>
                <w:iCs/>
                <w:sz w:val="20"/>
                <w:szCs w:val="20"/>
              </w:rPr>
            </w:pPr>
            <w:r w:rsidRPr="00631E12">
              <w:rPr>
                <w:rFonts w:ascii="Times New Roman" w:hAnsi="Times New Roman" w:cs="Times New Roman"/>
                <w:i/>
                <w:iCs/>
                <w:sz w:val="20"/>
                <w:szCs w:val="20"/>
              </w:rPr>
              <w:t>(дата и время составления протокола)</w:t>
            </w:r>
          </w:p>
        </w:tc>
        <w:tc>
          <w:tcPr>
            <w:tcW w:w="1094" w:type="dxa"/>
          </w:tcPr>
          <w:p w:rsidR="00C50E69" w:rsidRPr="008A5E23" w:rsidRDefault="00C50E69" w:rsidP="00C50E69">
            <w:pPr>
              <w:spacing w:after="0" w:line="216" w:lineRule="auto"/>
              <w:jc w:val="center"/>
              <w:rPr>
                <w:rFonts w:ascii="Times New Roman" w:hAnsi="Times New Roman" w:cs="Times New Roman"/>
                <w:iCs/>
                <w:sz w:val="28"/>
                <w:szCs w:val="28"/>
              </w:rPr>
            </w:pPr>
          </w:p>
        </w:tc>
        <w:tc>
          <w:tcPr>
            <w:tcW w:w="4378" w:type="dxa"/>
            <w:hideMark/>
          </w:tcPr>
          <w:p w:rsidR="00C50E69" w:rsidRPr="00631E12" w:rsidRDefault="00C50E69" w:rsidP="00C50E69">
            <w:pPr>
              <w:spacing w:after="0" w:line="216" w:lineRule="auto"/>
              <w:jc w:val="center"/>
              <w:rPr>
                <w:rFonts w:ascii="Times New Roman" w:hAnsi="Times New Roman" w:cs="Times New Roman"/>
                <w:i/>
                <w:iCs/>
                <w:sz w:val="20"/>
                <w:szCs w:val="20"/>
              </w:rPr>
            </w:pPr>
            <w:r w:rsidRPr="00631E12">
              <w:rPr>
                <w:rFonts w:ascii="Times New Roman" w:hAnsi="Times New Roman" w:cs="Times New Roman"/>
                <w:i/>
                <w:iCs/>
                <w:sz w:val="20"/>
                <w:szCs w:val="20"/>
              </w:rPr>
              <w:t>(место составления протокола)</w:t>
            </w:r>
          </w:p>
        </w:tc>
      </w:tr>
    </w:tbl>
    <w:p w:rsidR="00C50E69" w:rsidRPr="008A5E23" w:rsidRDefault="00C50E69" w:rsidP="00C50E69">
      <w:pPr>
        <w:spacing w:after="0" w:line="216" w:lineRule="auto"/>
        <w:jc w:val="center"/>
        <w:rPr>
          <w:rFonts w:ascii="Times New Roman" w:hAnsi="Times New Roman" w:cs="Times New Roman"/>
          <w:sz w:val="28"/>
          <w:szCs w:val="28"/>
        </w:rPr>
      </w:pPr>
    </w:p>
    <w:p w:rsidR="00C50E69" w:rsidRPr="008A5E23" w:rsidRDefault="00C50E69" w:rsidP="00C50E69">
      <w:pPr>
        <w:spacing w:after="0" w:line="216" w:lineRule="auto"/>
        <w:jc w:val="center"/>
        <w:rPr>
          <w:rFonts w:ascii="Times New Roman" w:hAnsi="Times New Roman" w:cs="Times New Roman"/>
          <w:sz w:val="28"/>
          <w:szCs w:val="28"/>
        </w:rPr>
      </w:pPr>
    </w:p>
    <w:tbl>
      <w:tblPr>
        <w:tblW w:w="9854" w:type="dxa"/>
        <w:tblLayout w:type="fixed"/>
        <w:tblLook w:val="04A0"/>
      </w:tblPr>
      <w:tblGrid>
        <w:gridCol w:w="4074"/>
        <w:gridCol w:w="375"/>
        <w:gridCol w:w="53"/>
        <w:gridCol w:w="262"/>
        <w:gridCol w:w="163"/>
        <w:gridCol w:w="143"/>
        <w:gridCol w:w="304"/>
        <w:gridCol w:w="4090"/>
        <w:gridCol w:w="256"/>
        <w:gridCol w:w="134"/>
      </w:tblGrid>
      <w:tr w:rsidR="00C50E69" w:rsidRPr="008A5E23" w:rsidTr="00D15C49">
        <w:trPr>
          <w:gridAfter w:val="1"/>
          <w:wAfter w:w="134" w:type="dxa"/>
        </w:trPr>
        <w:tc>
          <w:tcPr>
            <w:tcW w:w="9720" w:type="dxa"/>
            <w:gridSpan w:val="9"/>
            <w:tcBorders>
              <w:top w:val="nil"/>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hideMark/>
          </w:tcPr>
          <w:p w:rsidR="00C50E69" w:rsidRPr="00631E12" w:rsidRDefault="00C50E69" w:rsidP="00C50E69">
            <w:pPr>
              <w:spacing w:after="0" w:line="216" w:lineRule="auto"/>
              <w:jc w:val="center"/>
              <w:rPr>
                <w:rFonts w:ascii="Times New Roman" w:hAnsi="Times New Roman" w:cs="Times New Roman"/>
                <w:i/>
                <w:iCs/>
                <w:spacing w:val="-4"/>
                <w:sz w:val="20"/>
                <w:szCs w:val="20"/>
              </w:rPr>
            </w:pPr>
            <w:r w:rsidRPr="00631E12">
              <w:rPr>
                <w:rFonts w:ascii="Times New Roman" w:hAnsi="Times New Roman" w:cs="Times New Roman"/>
                <w:i/>
                <w:iCs/>
                <w:spacing w:val="-4"/>
                <w:sz w:val="20"/>
                <w:szCs w:val="20"/>
              </w:rPr>
              <w:t>(фамилия, инициалы члена избирательной комиссии с правом решающего голоса, составившего протокол)</w:t>
            </w:r>
          </w:p>
        </w:tc>
      </w:tr>
      <w:tr w:rsidR="00C50E69" w:rsidRPr="008A5E23" w:rsidTr="00D15C49">
        <w:trPr>
          <w:gridAfter w:val="1"/>
          <w:wAfter w:w="134" w:type="dxa"/>
        </w:trPr>
        <w:tc>
          <w:tcPr>
            <w:tcW w:w="9720" w:type="dxa"/>
            <w:gridSpan w:val="9"/>
            <w:tcBorders>
              <w:top w:val="nil"/>
              <w:left w:val="nil"/>
              <w:right w:val="nil"/>
            </w:tcBorders>
          </w:tcPr>
          <w:p w:rsidR="00C50E69" w:rsidRPr="008A5E23" w:rsidRDefault="00C50E69" w:rsidP="00C50E69">
            <w:pPr>
              <w:spacing w:after="0" w:line="216" w:lineRule="auto"/>
              <w:jc w:val="both"/>
              <w:rPr>
                <w:rFonts w:ascii="Times New Roman" w:hAnsi="Times New Roman" w:cs="Times New Roman"/>
                <w:sz w:val="28"/>
                <w:szCs w:val="28"/>
              </w:rPr>
            </w:pPr>
            <w:r w:rsidRPr="008A5E23">
              <w:rPr>
                <w:rFonts w:ascii="Times New Roman" w:hAnsi="Times New Roman" w:cs="Times New Roman"/>
                <w:sz w:val="28"/>
                <w:szCs w:val="28"/>
              </w:rPr>
              <w:t>уполномоченный решением участковой избирательной комис</w:t>
            </w:r>
            <w:r w:rsidR="00003986">
              <w:rPr>
                <w:rFonts w:ascii="Times New Roman" w:hAnsi="Times New Roman" w:cs="Times New Roman"/>
                <w:sz w:val="28"/>
                <w:szCs w:val="28"/>
              </w:rPr>
              <w:t>сии избирательного участка № _</w:t>
            </w:r>
            <w:r w:rsidRPr="008A5E23">
              <w:rPr>
                <w:rFonts w:ascii="Times New Roman" w:hAnsi="Times New Roman" w:cs="Times New Roman"/>
                <w:sz w:val="28"/>
                <w:szCs w:val="28"/>
              </w:rPr>
              <w:t>____ составлять протоколы об административных правонарушениях,</w:t>
            </w:r>
            <w:r w:rsidR="00003986" w:rsidRPr="008A5E23">
              <w:rPr>
                <w:rFonts w:ascii="Times New Roman" w:hAnsi="Times New Roman" w:cs="Times New Roman"/>
                <w:sz w:val="28"/>
                <w:szCs w:val="28"/>
              </w:rPr>
              <w:t xml:space="preserve"> составил(а) настоящий</w:t>
            </w:r>
            <w:r w:rsidR="00003986">
              <w:rPr>
                <w:rFonts w:ascii="Times New Roman" w:hAnsi="Times New Roman" w:cs="Times New Roman"/>
                <w:sz w:val="28"/>
                <w:szCs w:val="28"/>
              </w:rPr>
              <w:t xml:space="preserve"> протокол о том, что</w:t>
            </w:r>
          </w:p>
        </w:tc>
      </w:tr>
      <w:tr w:rsidR="00C50E69" w:rsidRPr="008A5E23" w:rsidTr="00D15C49">
        <w:trPr>
          <w:gridAfter w:val="1"/>
          <w:wAfter w:w="134" w:type="dxa"/>
        </w:trPr>
        <w:tc>
          <w:tcPr>
            <w:tcW w:w="4074" w:type="dxa"/>
            <w:tcBorders>
              <w:bottom w:val="single" w:sz="4" w:space="0" w:color="auto"/>
            </w:tcBorders>
            <w:hideMark/>
          </w:tcPr>
          <w:p w:rsidR="00C50E69" w:rsidRPr="008A5E23" w:rsidRDefault="00C50E69" w:rsidP="00C50E69">
            <w:pPr>
              <w:spacing w:after="0" w:line="216" w:lineRule="auto"/>
              <w:jc w:val="both"/>
              <w:rPr>
                <w:rFonts w:ascii="Times New Roman" w:hAnsi="Times New Roman" w:cs="Times New Roman"/>
                <w:sz w:val="28"/>
                <w:szCs w:val="28"/>
              </w:rPr>
            </w:pPr>
          </w:p>
        </w:tc>
        <w:tc>
          <w:tcPr>
            <w:tcW w:w="5646" w:type="dxa"/>
            <w:gridSpan w:val="8"/>
            <w:tcBorders>
              <w:left w:val="nil"/>
              <w:bottom w:val="single" w:sz="4"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Borders>
              <w:top w:val="single" w:sz="4" w:space="0" w:color="auto"/>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hideMark/>
          </w:tcPr>
          <w:p w:rsidR="00C50E69" w:rsidRPr="00003986" w:rsidRDefault="00C50E69" w:rsidP="00C50E69">
            <w:pPr>
              <w:spacing w:after="0" w:line="216" w:lineRule="auto"/>
              <w:jc w:val="center"/>
              <w:rPr>
                <w:rFonts w:ascii="Times New Roman" w:hAnsi="Times New Roman" w:cs="Times New Roman"/>
                <w:i/>
                <w:iCs/>
                <w:sz w:val="20"/>
                <w:szCs w:val="20"/>
              </w:rPr>
            </w:pPr>
            <w:r w:rsidRPr="00003986">
              <w:rPr>
                <w:rFonts w:ascii="Times New Roman" w:hAnsi="Times New Roman" w:cs="Times New Roman"/>
                <w:i/>
                <w:iCs/>
                <w:sz w:val="20"/>
                <w:szCs w:val="20"/>
              </w:rPr>
              <w:t xml:space="preserve">(полное наименование юридического лица, его юридический адрес, фактическое место нахождение, </w:t>
            </w:r>
          </w:p>
        </w:tc>
      </w:tr>
      <w:tr w:rsidR="00C50E69" w:rsidRPr="008A5E23" w:rsidTr="00D15C49">
        <w:trPr>
          <w:gridAfter w:val="1"/>
          <w:wAfter w:w="134" w:type="dxa"/>
        </w:trPr>
        <w:tc>
          <w:tcPr>
            <w:tcW w:w="9720" w:type="dxa"/>
            <w:gridSpan w:val="9"/>
            <w:tcBorders>
              <w:top w:val="nil"/>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hideMark/>
          </w:tcPr>
          <w:p w:rsidR="00C50E69" w:rsidRPr="00003986" w:rsidRDefault="00C50E69" w:rsidP="00003986">
            <w:pPr>
              <w:spacing w:after="0" w:line="216" w:lineRule="auto"/>
              <w:jc w:val="center"/>
              <w:rPr>
                <w:rFonts w:ascii="Times New Roman" w:hAnsi="Times New Roman" w:cs="Times New Roman"/>
                <w:i/>
                <w:iCs/>
                <w:sz w:val="20"/>
                <w:szCs w:val="20"/>
              </w:rPr>
            </w:pPr>
            <w:r w:rsidRPr="00003986">
              <w:rPr>
                <w:rFonts w:ascii="Times New Roman" w:hAnsi="Times New Roman" w:cs="Times New Roman"/>
                <w:i/>
                <w:iCs/>
                <w:sz w:val="20"/>
                <w:szCs w:val="20"/>
              </w:rPr>
              <w:t xml:space="preserve">телефон, фамилия, имя, отчество руководителя либо законного представителя </w:t>
            </w:r>
            <w:r w:rsidR="00003986" w:rsidRPr="00003986">
              <w:rPr>
                <w:rFonts w:ascii="Times New Roman" w:hAnsi="Times New Roman" w:cs="Times New Roman"/>
                <w:i/>
                <w:iCs/>
                <w:sz w:val="20"/>
                <w:szCs w:val="20"/>
              </w:rPr>
              <w:t>юридического лица)</w:t>
            </w:r>
          </w:p>
        </w:tc>
      </w:tr>
      <w:tr w:rsidR="00C50E69" w:rsidRPr="008A5E23" w:rsidTr="00D15C49">
        <w:trPr>
          <w:gridAfter w:val="1"/>
          <w:wAfter w:w="134" w:type="dxa"/>
        </w:trPr>
        <w:tc>
          <w:tcPr>
            <w:tcW w:w="9720" w:type="dxa"/>
            <w:gridSpan w:val="9"/>
            <w:tcBorders>
              <w:top w:val="nil"/>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hideMark/>
          </w:tcPr>
          <w:p w:rsidR="00C50E69" w:rsidRPr="00003986" w:rsidRDefault="00C50E69" w:rsidP="00C50E69">
            <w:pPr>
              <w:spacing w:after="0" w:line="216" w:lineRule="auto"/>
              <w:jc w:val="center"/>
              <w:rPr>
                <w:rFonts w:ascii="Times New Roman" w:hAnsi="Times New Roman" w:cs="Times New Roman"/>
                <w:i/>
                <w:sz w:val="20"/>
                <w:szCs w:val="20"/>
              </w:rPr>
            </w:pPr>
          </w:p>
        </w:tc>
      </w:tr>
      <w:tr w:rsidR="00C50E69" w:rsidRPr="008A5E23" w:rsidTr="00D15C49">
        <w:trPr>
          <w:gridAfter w:val="1"/>
          <w:wAfter w:w="134" w:type="dxa"/>
        </w:trPr>
        <w:tc>
          <w:tcPr>
            <w:tcW w:w="4502" w:type="dxa"/>
            <w:gridSpan w:val="3"/>
            <w:hideMark/>
          </w:tcPr>
          <w:p w:rsidR="00C50E69" w:rsidRPr="008A5E23" w:rsidRDefault="00C50E69" w:rsidP="00003986">
            <w:pPr>
              <w:spacing w:after="0" w:line="216" w:lineRule="auto"/>
              <w:jc w:val="both"/>
              <w:rPr>
                <w:rFonts w:ascii="Times New Roman" w:hAnsi="Times New Roman" w:cs="Times New Roman"/>
                <w:sz w:val="28"/>
                <w:szCs w:val="28"/>
              </w:rPr>
            </w:pPr>
            <w:r w:rsidRPr="008A5E23">
              <w:rPr>
                <w:rFonts w:ascii="Times New Roman" w:hAnsi="Times New Roman" w:cs="Times New Roman"/>
                <w:sz w:val="28"/>
                <w:szCs w:val="28"/>
              </w:rPr>
              <w:t xml:space="preserve">совершило административное </w:t>
            </w:r>
          </w:p>
        </w:tc>
        <w:tc>
          <w:tcPr>
            <w:tcW w:w="5218" w:type="dxa"/>
            <w:gridSpan w:val="6"/>
            <w:tcBorders>
              <w:top w:val="nil"/>
              <w:left w:val="nil"/>
              <w:right w:val="nil"/>
            </w:tcBorders>
          </w:tcPr>
          <w:p w:rsidR="00C50E69" w:rsidRPr="008A5E23" w:rsidRDefault="00003986" w:rsidP="00003986">
            <w:pPr>
              <w:spacing w:after="0" w:line="216" w:lineRule="auto"/>
              <w:rPr>
                <w:rFonts w:ascii="Times New Roman" w:hAnsi="Times New Roman" w:cs="Times New Roman"/>
                <w:sz w:val="28"/>
                <w:szCs w:val="28"/>
              </w:rPr>
            </w:pPr>
            <w:r>
              <w:rPr>
                <w:rFonts w:ascii="Times New Roman" w:hAnsi="Times New Roman" w:cs="Times New Roman"/>
                <w:sz w:val="28"/>
                <w:szCs w:val="28"/>
              </w:rPr>
              <w:t>правонарушение</w:t>
            </w:r>
          </w:p>
        </w:tc>
      </w:tr>
      <w:tr w:rsidR="00C50E69" w:rsidRPr="008A5E23" w:rsidTr="00D15C49">
        <w:trPr>
          <w:gridAfter w:val="1"/>
          <w:wAfter w:w="134" w:type="dxa"/>
        </w:trPr>
        <w:tc>
          <w:tcPr>
            <w:tcW w:w="9720" w:type="dxa"/>
            <w:gridSpan w:val="9"/>
            <w:tcBorders>
              <w:top w:val="nil"/>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hideMark/>
          </w:tcPr>
          <w:p w:rsidR="00C50E69" w:rsidRPr="00003986" w:rsidRDefault="00C50E69" w:rsidP="00C50E69">
            <w:pPr>
              <w:spacing w:after="0" w:line="216" w:lineRule="auto"/>
              <w:jc w:val="center"/>
              <w:rPr>
                <w:rFonts w:ascii="Times New Roman" w:hAnsi="Times New Roman" w:cs="Times New Roman"/>
                <w:i/>
                <w:iCs/>
                <w:sz w:val="20"/>
                <w:szCs w:val="20"/>
              </w:rPr>
            </w:pPr>
            <w:r w:rsidRPr="00003986">
              <w:rPr>
                <w:rFonts w:ascii="Times New Roman" w:hAnsi="Times New Roman" w:cs="Times New Roman"/>
                <w:i/>
                <w:iCs/>
                <w:sz w:val="20"/>
                <w:szCs w:val="20"/>
              </w:rPr>
              <w:t>(время, место, краткое изложение сути административного правонарушения)</w:t>
            </w:r>
          </w:p>
        </w:tc>
      </w:tr>
      <w:tr w:rsidR="00C50E69" w:rsidRPr="008A5E23" w:rsidTr="00D15C49">
        <w:trPr>
          <w:gridAfter w:val="1"/>
          <w:wAfter w:w="134" w:type="dxa"/>
        </w:trPr>
        <w:tc>
          <w:tcPr>
            <w:tcW w:w="9720" w:type="dxa"/>
            <w:gridSpan w:val="9"/>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Borders>
              <w:top w:val="single" w:sz="6" w:space="0" w:color="auto"/>
              <w:left w:val="nil"/>
              <w:bottom w:val="nil"/>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Borders>
              <w:top w:val="single" w:sz="6" w:space="0" w:color="auto"/>
              <w:left w:val="nil"/>
              <w:bottom w:val="nil"/>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Borders>
              <w:top w:val="single" w:sz="6" w:space="0" w:color="auto"/>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Pr>
          <w:p w:rsidR="00C50E69" w:rsidRDefault="00C50E69" w:rsidP="00C50E69">
            <w:pPr>
              <w:spacing w:after="0" w:line="216" w:lineRule="auto"/>
              <w:jc w:val="both"/>
              <w:rPr>
                <w:rFonts w:ascii="Times New Roman" w:hAnsi="Times New Roman" w:cs="Times New Roman"/>
                <w:sz w:val="28"/>
                <w:szCs w:val="28"/>
              </w:rPr>
            </w:pPr>
          </w:p>
          <w:p w:rsidR="00003986" w:rsidRPr="008A5E23" w:rsidRDefault="00003986" w:rsidP="00C50E69">
            <w:pPr>
              <w:spacing w:after="0" w:line="216" w:lineRule="auto"/>
              <w:jc w:val="both"/>
              <w:rPr>
                <w:rFonts w:ascii="Times New Roman" w:hAnsi="Times New Roman" w:cs="Times New Roman"/>
                <w:sz w:val="28"/>
                <w:szCs w:val="28"/>
              </w:rPr>
            </w:pPr>
            <w:r w:rsidRPr="008A5E23">
              <w:rPr>
                <w:rFonts w:ascii="Times New Roman" w:hAnsi="Times New Roman" w:cs="Times New Roman"/>
                <w:sz w:val="28"/>
                <w:szCs w:val="28"/>
              </w:rPr>
              <w:t>ответственность за которое предусмотрена частью</w:t>
            </w:r>
            <w:r>
              <w:rPr>
                <w:rFonts w:ascii="Times New Roman" w:hAnsi="Times New Roman" w:cs="Times New Roman"/>
                <w:sz w:val="28"/>
                <w:szCs w:val="28"/>
              </w:rPr>
              <w:t xml:space="preserve"> </w:t>
            </w:r>
            <w:r w:rsidRPr="008A5E23">
              <w:rPr>
                <w:rFonts w:ascii="Times New Roman" w:hAnsi="Times New Roman" w:cs="Times New Roman"/>
                <w:sz w:val="28"/>
                <w:szCs w:val="28"/>
              </w:rPr>
              <w:t>статьи________________</w:t>
            </w:r>
          </w:p>
        </w:tc>
      </w:tr>
      <w:tr w:rsidR="00C50E69" w:rsidRPr="008A5E23" w:rsidTr="00D15C49">
        <w:trPr>
          <w:gridAfter w:val="1"/>
          <w:wAfter w:w="134" w:type="dxa"/>
        </w:trPr>
        <w:tc>
          <w:tcPr>
            <w:tcW w:w="9720" w:type="dxa"/>
            <w:gridSpan w:val="9"/>
            <w:hideMark/>
          </w:tcPr>
          <w:p w:rsidR="00C50E69" w:rsidRPr="008A5E23" w:rsidRDefault="00C50E69" w:rsidP="00C50E69">
            <w:pPr>
              <w:spacing w:after="0" w:line="216" w:lineRule="auto"/>
              <w:jc w:val="both"/>
              <w:rPr>
                <w:rFonts w:ascii="Times New Roman" w:hAnsi="Times New Roman" w:cs="Times New Roman"/>
                <w:sz w:val="28"/>
                <w:szCs w:val="28"/>
              </w:rPr>
            </w:pPr>
            <w:r w:rsidRPr="008A5E23">
              <w:rPr>
                <w:rFonts w:ascii="Times New Roman" w:hAnsi="Times New Roman" w:cs="Times New Roman"/>
                <w:sz w:val="28"/>
                <w:szCs w:val="28"/>
              </w:rPr>
              <w:t>Кодекса Российской Федерации об административных правонарушениях.</w:t>
            </w:r>
          </w:p>
        </w:tc>
      </w:tr>
      <w:tr w:rsidR="00C50E69" w:rsidRPr="008A5E23" w:rsidTr="00D15C49">
        <w:trPr>
          <w:gridAfter w:val="1"/>
          <w:wAfter w:w="134" w:type="dxa"/>
        </w:trPr>
        <w:tc>
          <w:tcPr>
            <w:tcW w:w="9464" w:type="dxa"/>
            <w:gridSpan w:val="8"/>
          </w:tcPr>
          <w:p w:rsidR="00C50E69" w:rsidRPr="00D15C49" w:rsidRDefault="00C50E69" w:rsidP="00C50E69">
            <w:pPr>
              <w:pStyle w:val="aff"/>
              <w:widowControl/>
              <w:spacing w:before="0" w:after="0" w:line="216" w:lineRule="auto"/>
              <w:rPr>
                <w:sz w:val="16"/>
                <w:szCs w:val="16"/>
              </w:rPr>
            </w:pPr>
          </w:p>
          <w:p w:rsidR="00C50E69" w:rsidRPr="008A5E23" w:rsidRDefault="00C50E69" w:rsidP="00C50E69">
            <w:pPr>
              <w:pStyle w:val="aff"/>
              <w:widowControl/>
              <w:spacing w:before="0" w:after="0" w:line="216" w:lineRule="auto"/>
            </w:pPr>
            <w:r w:rsidRPr="008A5E23">
              <w:t>Протокол составлен на основании материалов, подготовленных</w:t>
            </w:r>
          </w:p>
        </w:tc>
        <w:tc>
          <w:tcPr>
            <w:tcW w:w="256" w:type="dxa"/>
            <w:tcBorders>
              <w:top w:val="nil"/>
              <w:left w:val="nil"/>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Borders>
              <w:top w:val="nil"/>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hideMark/>
          </w:tcPr>
          <w:p w:rsidR="00C50E69" w:rsidRPr="00003986" w:rsidRDefault="00C50E69" w:rsidP="00C50E69">
            <w:pPr>
              <w:spacing w:after="0" w:line="216" w:lineRule="auto"/>
              <w:jc w:val="center"/>
              <w:rPr>
                <w:rFonts w:ascii="Times New Roman" w:hAnsi="Times New Roman" w:cs="Times New Roman"/>
                <w:i/>
                <w:iCs/>
                <w:sz w:val="20"/>
                <w:szCs w:val="20"/>
              </w:rPr>
            </w:pPr>
            <w:r w:rsidRPr="00003986">
              <w:rPr>
                <w:rFonts w:ascii="Times New Roman" w:hAnsi="Times New Roman" w:cs="Times New Roman"/>
                <w:i/>
                <w:iCs/>
                <w:sz w:val="20"/>
                <w:szCs w:val="20"/>
              </w:rPr>
              <w:t>(фамилия, инициалы члена избирательной комиссии с правом решающего голоса)</w:t>
            </w:r>
          </w:p>
        </w:tc>
      </w:tr>
      <w:tr w:rsidR="00C50E69" w:rsidRPr="008A5E23" w:rsidTr="00D15C49">
        <w:trPr>
          <w:gridAfter w:val="1"/>
          <w:wAfter w:w="134" w:type="dxa"/>
        </w:trPr>
        <w:tc>
          <w:tcPr>
            <w:tcW w:w="9720" w:type="dxa"/>
            <w:gridSpan w:val="9"/>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5070" w:type="dxa"/>
            <w:gridSpan w:val="6"/>
            <w:hideMark/>
          </w:tcPr>
          <w:p w:rsidR="00C50E69" w:rsidRPr="008A5E23" w:rsidRDefault="00C50E69" w:rsidP="00B543D5">
            <w:pPr>
              <w:spacing w:after="0" w:line="216" w:lineRule="auto"/>
              <w:jc w:val="both"/>
              <w:rPr>
                <w:rFonts w:ascii="Times New Roman" w:hAnsi="Times New Roman" w:cs="Times New Roman"/>
                <w:sz w:val="28"/>
                <w:szCs w:val="28"/>
              </w:rPr>
            </w:pPr>
            <w:r w:rsidRPr="008A5E23">
              <w:rPr>
                <w:rFonts w:ascii="Times New Roman" w:hAnsi="Times New Roman" w:cs="Times New Roman"/>
                <w:sz w:val="28"/>
                <w:szCs w:val="28"/>
              </w:rPr>
              <w:t xml:space="preserve">по факту обнаружения </w:t>
            </w:r>
            <w:r w:rsidR="00B543D5" w:rsidRPr="008A5E23">
              <w:rPr>
                <w:rFonts w:ascii="Times New Roman" w:hAnsi="Times New Roman" w:cs="Times New Roman"/>
                <w:sz w:val="28"/>
                <w:szCs w:val="28"/>
              </w:rPr>
              <w:t>совершенного</w:t>
            </w:r>
          </w:p>
        </w:tc>
        <w:tc>
          <w:tcPr>
            <w:tcW w:w="4650" w:type="dxa"/>
            <w:gridSpan w:val="3"/>
            <w:tcBorders>
              <w:top w:val="nil"/>
              <w:left w:val="nil"/>
              <w:bottom w:val="single" w:sz="4"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Borders>
              <w:top w:val="single" w:sz="6" w:space="0" w:color="auto"/>
              <w:left w:val="nil"/>
              <w:bottom w:val="nil"/>
              <w:right w:val="nil"/>
            </w:tcBorders>
            <w:hideMark/>
          </w:tcPr>
          <w:p w:rsidR="00C50E69" w:rsidRPr="00B543D5" w:rsidRDefault="00C50E69" w:rsidP="00C50E69">
            <w:pPr>
              <w:spacing w:after="0" w:line="216" w:lineRule="auto"/>
              <w:jc w:val="center"/>
              <w:rPr>
                <w:rFonts w:ascii="Times New Roman" w:hAnsi="Times New Roman" w:cs="Times New Roman"/>
                <w:i/>
                <w:iCs/>
                <w:sz w:val="20"/>
                <w:szCs w:val="20"/>
              </w:rPr>
            </w:pPr>
            <w:r w:rsidRPr="00B543D5">
              <w:rPr>
                <w:rFonts w:ascii="Times New Roman" w:hAnsi="Times New Roman" w:cs="Times New Roman"/>
                <w:i/>
                <w:iCs/>
                <w:sz w:val="20"/>
                <w:szCs w:val="20"/>
              </w:rPr>
              <w:t>(наименование юридического лица,</w:t>
            </w:r>
          </w:p>
        </w:tc>
      </w:tr>
      <w:tr w:rsidR="00C50E69" w:rsidRPr="008A5E23" w:rsidTr="00D15C49">
        <w:trPr>
          <w:gridAfter w:val="1"/>
          <w:wAfter w:w="134" w:type="dxa"/>
        </w:trPr>
        <w:tc>
          <w:tcPr>
            <w:tcW w:w="9720" w:type="dxa"/>
            <w:gridSpan w:val="9"/>
            <w:tcBorders>
              <w:top w:val="nil"/>
              <w:left w:val="nil"/>
              <w:bottom w:val="single" w:sz="6" w:space="0" w:color="auto"/>
              <w:right w:val="nil"/>
            </w:tcBorders>
            <w:hideMark/>
          </w:tcPr>
          <w:p w:rsidR="00C50E69" w:rsidRPr="008A5E23" w:rsidRDefault="00C50E69" w:rsidP="00C50E69">
            <w:pPr>
              <w:spacing w:after="0" w:line="216" w:lineRule="auto"/>
              <w:jc w:val="center"/>
              <w:rPr>
                <w:rFonts w:ascii="Times New Roman" w:hAnsi="Times New Roman" w:cs="Times New Roman"/>
                <w:sz w:val="28"/>
                <w:szCs w:val="28"/>
                <w:vertAlign w:val="superscript"/>
              </w:rPr>
            </w:pPr>
            <w:r w:rsidRPr="008A5E23">
              <w:rPr>
                <w:rFonts w:ascii="Times New Roman" w:hAnsi="Times New Roman" w:cs="Times New Roman"/>
                <w:sz w:val="28"/>
                <w:szCs w:val="28"/>
                <w:vertAlign w:val="superscript"/>
              </w:rPr>
              <w:t xml:space="preserve"> </w:t>
            </w:r>
          </w:p>
        </w:tc>
      </w:tr>
      <w:tr w:rsidR="00C50E69" w:rsidRPr="008A5E23" w:rsidTr="00D15C49">
        <w:trPr>
          <w:gridAfter w:val="1"/>
          <w:wAfter w:w="134" w:type="dxa"/>
        </w:trPr>
        <w:tc>
          <w:tcPr>
            <w:tcW w:w="9720" w:type="dxa"/>
            <w:gridSpan w:val="9"/>
            <w:hideMark/>
          </w:tcPr>
          <w:p w:rsidR="00C50E69" w:rsidRPr="00B543D5" w:rsidRDefault="00C50E69" w:rsidP="00C50E69">
            <w:pPr>
              <w:spacing w:after="0" w:line="216" w:lineRule="auto"/>
              <w:jc w:val="center"/>
              <w:rPr>
                <w:rFonts w:ascii="Times New Roman" w:hAnsi="Times New Roman" w:cs="Times New Roman"/>
                <w:i/>
                <w:iCs/>
                <w:sz w:val="20"/>
                <w:szCs w:val="20"/>
              </w:rPr>
            </w:pPr>
            <w:r w:rsidRPr="00B543D5">
              <w:rPr>
                <w:rFonts w:ascii="Times New Roman" w:hAnsi="Times New Roman" w:cs="Times New Roman"/>
                <w:i/>
                <w:iCs/>
                <w:sz w:val="20"/>
                <w:szCs w:val="20"/>
              </w:rPr>
              <w:t>в отношении которого возбуждено дело об административном правонарушении)</w:t>
            </w:r>
          </w:p>
        </w:tc>
      </w:tr>
      <w:tr w:rsidR="00C50E69" w:rsidRPr="008A5E23" w:rsidTr="00D15C49">
        <w:trPr>
          <w:gridAfter w:val="1"/>
          <w:wAfter w:w="134" w:type="dxa"/>
        </w:trPr>
        <w:tc>
          <w:tcPr>
            <w:tcW w:w="5374" w:type="dxa"/>
            <w:gridSpan w:val="7"/>
            <w:hideMark/>
          </w:tcPr>
          <w:p w:rsidR="00C50E69" w:rsidRPr="008A5E23" w:rsidRDefault="00C50E69" w:rsidP="00C50E69">
            <w:pPr>
              <w:spacing w:after="0" w:line="216" w:lineRule="auto"/>
              <w:jc w:val="both"/>
              <w:rPr>
                <w:rFonts w:ascii="Times New Roman" w:hAnsi="Times New Roman" w:cs="Times New Roman"/>
                <w:sz w:val="28"/>
                <w:szCs w:val="28"/>
              </w:rPr>
            </w:pPr>
            <w:r w:rsidRPr="008A5E23">
              <w:rPr>
                <w:rFonts w:ascii="Times New Roman" w:hAnsi="Times New Roman" w:cs="Times New Roman"/>
                <w:sz w:val="28"/>
                <w:szCs w:val="28"/>
              </w:rPr>
              <w:t>административного правонарушения.</w:t>
            </w:r>
          </w:p>
        </w:tc>
        <w:tc>
          <w:tcPr>
            <w:tcW w:w="4346" w:type="dxa"/>
            <w:gridSpan w:val="2"/>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Borders>
              <w:top w:val="nil"/>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hideMark/>
          </w:tcPr>
          <w:p w:rsidR="00C50E69" w:rsidRPr="006C3174" w:rsidRDefault="00C50E69" w:rsidP="00C50E69">
            <w:pPr>
              <w:spacing w:after="0" w:line="216" w:lineRule="auto"/>
              <w:jc w:val="center"/>
              <w:rPr>
                <w:rFonts w:ascii="Times New Roman" w:hAnsi="Times New Roman" w:cs="Times New Roman"/>
                <w:i/>
                <w:iCs/>
                <w:sz w:val="20"/>
                <w:szCs w:val="20"/>
              </w:rPr>
            </w:pPr>
            <w:r w:rsidRPr="006C3174">
              <w:rPr>
                <w:rFonts w:ascii="Times New Roman" w:hAnsi="Times New Roman" w:cs="Times New Roman"/>
                <w:i/>
                <w:iCs/>
                <w:sz w:val="20"/>
                <w:szCs w:val="20"/>
              </w:rPr>
              <w:t>(фамилия, инициалы руководителя либо законного представителя юридического лица,</w:t>
            </w:r>
          </w:p>
        </w:tc>
      </w:tr>
      <w:tr w:rsidR="00C50E69" w:rsidRPr="008A5E23" w:rsidTr="00D15C49">
        <w:trPr>
          <w:gridAfter w:val="1"/>
          <w:wAfter w:w="134" w:type="dxa"/>
        </w:trPr>
        <w:tc>
          <w:tcPr>
            <w:tcW w:w="9720" w:type="dxa"/>
            <w:gridSpan w:val="9"/>
            <w:tcBorders>
              <w:top w:val="nil"/>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hideMark/>
          </w:tcPr>
          <w:p w:rsidR="00C50E69" w:rsidRPr="006C3174" w:rsidRDefault="00C50E69" w:rsidP="00C50E69">
            <w:pPr>
              <w:spacing w:after="0" w:line="216" w:lineRule="auto"/>
              <w:jc w:val="center"/>
              <w:rPr>
                <w:rFonts w:ascii="Times New Roman" w:hAnsi="Times New Roman" w:cs="Times New Roman"/>
                <w:i/>
                <w:iCs/>
                <w:sz w:val="20"/>
                <w:szCs w:val="20"/>
              </w:rPr>
            </w:pPr>
            <w:r w:rsidRPr="006C3174">
              <w:rPr>
                <w:rFonts w:ascii="Times New Roman" w:hAnsi="Times New Roman" w:cs="Times New Roman"/>
                <w:i/>
                <w:iCs/>
                <w:sz w:val="20"/>
                <w:szCs w:val="20"/>
              </w:rPr>
              <w:t>в отношении которого возбуждено дело об административном правонарушении)</w:t>
            </w:r>
          </w:p>
        </w:tc>
      </w:tr>
      <w:tr w:rsidR="00C50E69" w:rsidRPr="008A5E23" w:rsidTr="00D15C49">
        <w:trPr>
          <w:gridAfter w:val="1"/>
          <w:wAfter w:w="134" w:type="dxa"/>
        </w:trPr>
        <w:tc>
          <w:tcPr>
            <w:tcW w:w="9720" w:type="dxa"/>
            <w:gridSpan w:val="9"/>
            <w:tcBorders>
              <w:top w:val="nil"/>
              <w:left w:val="nil"/>
              <w:bottom w:val="single" w:sz="6" w:space="0" w:color="auto"/>
              <w:right w:val="nil"/>
            </w:tcBorders>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Pr>
          <w:p w:rsidR="00C50E69" w:rsidRPr="008A5E23" w:rsidRDefault="00C50E69" w:rsidP="00C50E69">
            <w:pPr>
              <w:spacing w:after="0" w:line="216" w:lineRule="auto"/>
              <w:jc w:val="both"/>
              <w:rPr>
                <w:rFonts w:ascii="Times New Roman" w:hAnsi="Times New Roman" w:cs="Times New Roman"/>
                <w:sz w:val="28"/>
                <w:szCs w:val="28"/>
              </w:rPr>
            </w:pPr>
          </w:p>
        </w:tc>
      </w:tr>
      <w:tr w:rsidR="00C50E69" w:rsidRPr="008A5E23" w:rsidTr="00D15C49">
        <w:trPr>
          <w:gridAfter w:val="1"/>
          <w:wAfter w:w="134" w:type="dxa"/>
          <w:trHeight w:val="722"/>
        </w:trPr>
        <w:tc>
          <w:tcPr>
            <w:tcW w:w="9720" w:type="dxa"/>
            <w:gridSpan w:val="9"/>
            <w:hideMark/>
          </w:tcPr>
          <w:p w:rsidR="00C50E69" w:rsidRPr="008A5E23" w:rsidRDefault="00C50E69" w:rsidP="00C50E69">
            <w:pPr>
              <w:pageBreakBefore/>
              <w:spacing w:after="0" w:line="240" w:lineRule="auto"/>
              <w:jc w:val="both"/>
              <w:rPr>
                <w:rFonts w:ascii="Times New Roman" w:hAnsi="Times New Roman" w:cs="Times New Roman"/>
                <w:sz w:val="28"/>
                <w:szCs w:val="28"/>
              </w:rPr>
            </w:pPr>
            <w:r w:rsidRPr="008A5E23">
              <w:rPr>
                <w:rFonts w:ascii="Times New Roman" w:hAnsi="Times New Roman" w:cs="Times New Roman"/>
                <w:sz w:val="28"/>
                <w:szCs w:val="28"/>
              </w:rPr>
              <w:t>разъяснены их права и обязанности, предусмотренные статьями 25.1–25.10 Кодекса Российской Федерации об административных правонарушениях.</w:t>
            </w:r>
          </w:p>
        </w:tc>
      </w:tr>
      <w:tr w:rsidR="00C50E69" w:rsidRPr="008A5E23" w:rsidTr="00D15C49">
        <w:trPr>
          <w:gridAfter w:val="1"/>
          <w:wAfter w:w="134" w:type="dxa"/>
        </w:trPr>
        <w:tc>
          <w:tcPr>
            <w:tcW w:w="4764" w:type="dxa"/>
            <w:gridSpan w:val="4"/>
          </w:tcPr>
          <w:p w:rsidR="00C50E69" w:rsidRPr="008A5E23" w:rsidRDefault="00C50E69" w:rsidP="00C50E69">
            <w:pPr>
              <w:spacing w:after="0" w:line="240" w:lineRule="auto"/>
              <w:jc w:val="both"/>
              <w:rPr>
                <w:rFonts w:ascii="Times New Roman" w:hAnsi="Times New Roman" w:cs="Times New Roman"/>
                <w:sz w:val="28"/>
                <w:szCs w:val="28"/>
              </w:rPr>
            </w:pPr>
          </w:p>
        </w:tc>
        <w:tc>
          <w:tcPr>
            <w:tcW w:w="4956" w:type="dxa"/>
            <w:gridSpan w:val="5"/>
            <w:tcBorders>
              <w:top w:val="nil"/>
              <w:left w:val="nil"/>
              <w:bottom w:val="single" w:sz="6" w:space="0" w:color="auto"/>
              <w:right w:val="nil"/>
            </w:tcBorders>
          </w:tcPr>
          <w:p w:rsidR="00C50E69" w:rsidRPr="008A5E23" w:rsidRDefault="00C50E69" w:rsidP="00C50E69">
            <w:pPr>
              <w:spacing w:after="0" w:line="240" w:lineRule="auto"/>
              <w:jc w:val="both"/>
              <w:rPr>
                <w:rFonts w:ascii="Times New Roman" w:hAnsi="Times New Roman" w:cs="Times New Roman"/>
                <w:sz w:val="28"/>
                <w:szCs w:val="28"/>
              </w:rPr>
            </w:pPr>
          </w:p>
        </w:tc>
      </w:tr>
      <w:tr w:rsidR="00C50E69" w:rsidRPr="008A5E23" w:rsidTr="00D15C49">
        <w:trPr>
          <w:gridAfter w:val="1"/>
          <w:wAfter w:w="134" w:type="dxa"/>
        </w:trPr>
        <w:tc>
          <w:tcPr>
            <w:tcW w:w="4449" w:type="dxa"/>
            <w:gridSpan w:val="2"/>
          </w:tcPr>
          <w:p w:rsidR="00C50E69" w:rsidRPr="008A5E23" w:rsidRDefault="00C50E69" w:rsidP="00C50E69">
            <w:pPr>
              <w:spacing w:after="0" w:line="240" w:lineRule="auto"/>
              <w:jc w:val="both"/>
              <w:rPr>
                <w:rFonts w:ascii="Times New Roman" w:hAnsi="Times New Roman" w:cs="Times New Roman"/>
                <w:sz w:val="28"/>
                <w:szCs w:val="28"/>
                <w:vertAlign w:val="superscript"/>
              </w:rPr>
            </w:pPr>
          </w:p>
        </w:tc>
        <w:tc>
          <w:tcPr>
            <w:tcW w:w="5271" w:type="dxa"/>
            <w:gridSpan w:val="7"/>
            <w:hideMark/>
          </w:tcPr>
          <w:p w:rsidR="00C50E69" w:rsidRPr="006C3174" w:rsidRDefault="00C50E69" w:rsidP="00C50E69">
            <w:pPr>
              <w:spacing w:after="0" w:line="240" w:lineRule="auto"/>
              <w:jc w:val="center"/>
              <w:rPr>
                <w:rFonts w:ascii="Times New Roman" w:hAnsi="Times New Roman" w:cs="Times New Roman"/>
                <w:i/>
                <w:iCs/>
                <w:sz w:val="20"/>
                <w:szCs w:val="20"/>
              </w:rPr>
            </w:pPr>
            <w:r w:rsidRPr="006C3174">
              <w:rPr>
                <w:rFonts w:ascii="Times New Roman" w:hAnsi="Times New Roman" w:cs="Times New Roman"/>
                <w:i/>
                <w:iCs/>
                <w:sz w:val="20"/>
                <w:szCs w:val="20"/>
              </w:rPr>
              <w:t>(подпись руководителя  либо законного представителя</w:t>
            </w:r>
            <w:r w:rsidRPr="006C3174">
              <w:rPr>
                <w:rFonts w:ascii="Times New Roman" w:hAnsi="Times New Roman" w:cs="Times New Roman"/>
                <w:i/>
                <w:iCs/>
                <w:sz w:val="20"/>
                <w:szCs w:val="20"/>
              </w:rPr>
              <w:br/>
              <w:t>юридического лица, в отношении которого возбуждено дело об административном правонарушении)</w:t>
            </w:r>
          </w:p>
        </w:tc>
      </w:tr>
      <w:tr w:rsidR="00C50E69" w:rsidRPr="008A5E23" w:rsidTr="00D15C49">
        <w:trPr>
          <w:gridAfter w:val="1"/>
          <w:wAfter w:w="134" w:type="dxa"/>
          <w:trHeight w:val="778"/>
        </w:trPr>
        <w:tc>
          <w:tcPr>
            <w:tcW w:w="9720" w:type="dxa"/>
            <w:gridSpan w:val="9"/>
            <w:hideMark/>
          </w:tcPr>
          <w:p w:rsidR="00C50E69" w:rsidRPr="008A5E23" w:rsidRDefault="00C50E69" w:rsidP="00C50E69">
            <w:pPr>
              <w:spacing w:after="0" w:line="240" w:lineRule="auto"/>
              <w:jc w:val="both"/>
              <w:rPr>
                <w:rFonts w:ascii="Times New Roman" w:hAnsi="Times New Roman" w:cs="Times New Roman"/>
                <w:sz w:val="28"/>
                <w:szCs w:val="28"/>
              </w:rPr>
            </w:pPr>
            <w:r w:rsidRPr="008A5E23">
              <w:rPr>
                <w:rFonts w:ascii="Times New Roman" w:hAnsi="Times New Roman" w:cs="Times New Roman"/>
                <w:sz w:val="28"/>
                <w:szCs w:val="28"/>
              </w:rPr>
              <w:t xml:space="preserve">Объяснение руководителя либо законного представителя юридического лица, в отношении которого возбуждено дело об административном правонарушении: </w:t>
            </w:r>
          </w:p>
        </w:tc>
      </w:tr>
      <w:tr w:rsidR="00C50E69" w:rsidRPr="008A5E23" w:rsidTr="00D15C49">
        <w:trPr>
          <w:gridAfter w:val="1"/>
          <w:wAfter w:w="134" w:type="dxa"/>
        </w:trPr>
        <w:tc>
          <w:tcPr>
            <w:tcW w:w="9720" w:type="dxa"/>
            <w:gridSpan w:val="9"/>
            <w:tcBorders>
              <w:top w:val="nil"/>
              <w:left w:val="nil"/>
              <w:bottom w:val="single" w:sz="6" w:space="0" w:color="auto"/>
              <w:right w:val="nil"/>
            </w:tcBorders>
          </w:tcPr>
          <w:p w:rsidR="00C50E69" w:rsidRPr="008A5E23" w:rsidRDefault="00C50E69" w:rsidP="00C50E69">
            <w:pPr>
              <w:spacing w:after="0" w:line="240" w:lineRule="auto"/>
              <w:jc w:val="both"/>
              <w:rPr>
                <w:rFonts w:ascii="Times New Roman" w:hAnsi="Times New Roman" w:cs="Times New Roman"/>
                <w:sz w:val="28"/>
                <w:szCs w:val="28"/>
              </w:rPr>
            </w:pPr>
          </w:p>
        </w:tc>
      </w:tr>
      <w:tr w:rsidR="00C50E69" w:rsidRPr="008A5E23" w:rsidTr="00D15C49">
        <w:trPr>
          <w:gridAfter w:val="1"/>
          <w:wAfter w:w="134" w:type="dxa"/>
        </w:trPr>
        <w:tc>
          <w:tcPr>
            <w:tcW w:w="9720" w:type="dxa"/>
            <w:gridSpan w:val="9"/>
            <w:tcBorders>
              <w:top w:val="single" w:sz="6" w:space="0" w:color="auto"/>
              <w:left w:val="nil"/>
              <w:bottom w:val="single" w:sz="4" w:space="0" w:color="auto"/>
              <w:right w:val="nil"/>
            </w:tcBorders>
          </w:tcPr>
          <w:p w:rsidR="00C50E69" w:rsidRPr="008A5E23" w:rsidRDefault="00C50E69" w:rsidP="00C50E69">
            <w:pPr>
              <w:spacing w:after="0" w:line="240" w:lineRule="auto"/>
              <w:jc w:val="both"/>
              <w:rPr>
                <w:rFonts w:ascii="Times New Roman" w:hAnsi="Times New Roman" w:cs="Times New Roman"/>
                <w:sz w:val="28"/>
                <w:szCs w:val="28"/>
              </w:rPr>
            </w:pPr>
          </w:p>
        </w:tc>
      </w:tr>
      <w:tr w:rsidR="00C50E69" w:rsidRPr="008A5E23" w:rsidTr="00D15C49">
        <w:tc>
          <w:tcPr>
            <w:tcW w:w="4927" w:type="dxa"/>
            <w:gridSpan w:val="5"/>
          </w:tcPr>
          <w:p w:rsidR="00C50E69" w:rsidRPr="008A5E23" w:rsidRDefault="00C50E69" w:rsidP="00C50E69">
            <w:pPr>
              <w:spacing w:after="0" w:line="240" w:lineRule="auto"/>
              <w:rPr>
                <w:rFonts w:ascii="Times New Roman" w:hAnsi="Times New Roman" w:cs="Times New Roman"/>
                <w:sz w:val="28"/>
                <w:szCs w:val="28"/>
              </w:rPr>
            </w:pPr>
          </w:p>
        </w:tc>
        <w:tc>
          <w:tcPr>
            <w:tcW w:w="4927" w:type="dxa"/>
            <w:gridSpan w:val="5"/>
            <w:tcBorders>
              <w:top w:val="nil"/>
              <w:left w:val="nil"/>
              <w:bottom w:val="single" w:sz="6" w:space="0" w:color="auto"/>
              <w:right w:val="nil"/>
            </w:tcBorders>
          </w:tcPr>
          <w:p w:rsidR="00C50E69" w:rsidRPr="00D15C49" w:rsidRDefault="00C50E69" w:rsidP="00C50E69">
            <w:pPr>
              <w:spacing w:after="0" w:line="240" w:lineRule="auto"/>
              <w:rPr>
                <w:rFonts w:ascii="Times New Roman" w:hAnsi="Times New Roman" w:cs="Times New Roman"/>
                <w:sz w:val="40"/>
                <w:szCs w:val="40"/>
              </w:rPr>
            </w:pPr>
          </w:p>
        </w:tc>
      </w:tr>
      <w:tr w:rsidR="00C50E69" w:rsidRPr="008A5E23" w:rsidTr="00D15C49">
        <w:tc>
          <w:tcPr>
            <w:tcW w:w="4927" w:type="dxa"/>
            <w:gridSpan w:val="5"/>
          </w:tcPr>
          <w:p w:rsidR="00C50E69" w:rsidRPr="008A5E23" w:rsidRDefault="00C50E69" w:rsidP="00C50E69">
            <w:pPr>
              <w:spacing w:after="0" w:line="240" w:lineRule="auto"/>
              <w:jc w:val="center"/>
              <w:rPr>
                <w:rFonts w:ascii="Times New Roman" w:hAnsi="Times New Roman" w:cs="Times New Roman"/>
                <w:sz w:val="28"/>
                <w:szCs w:val="28"/>
                <w:vertAlign w:val="superscript"/>
              </w:rPr>
            </w:pPr>
          </w:p>
        </w:tc>
        <w:tc>
          <w:tcPr>
            <w:tcW w:w="4927" w:type="dxa"/>
            <w:gridSpan w:val="5"/>
            <w:hideMark/>
          </w:tcPr>
          <w:p w:rsidR="00C50E69" w:rsidRPr="006C3174" w:rsidRDefault="00C50E69" w:rsidP="00C50E69">
            <w:pPr>
              <w:spacing w:after="0" w:line="240" w:lineRule="auto"/>
              <w:jc w:val="center"/>
              <w:rPr>
                <w:rFonts w:ascii="Times New Roman" w:hAnsi="Times New Roman" w:cs="Times New Roman"/>
                <w:i/>
                <w:iCs/>
                <w:sz w:val="20"/>
                <w:szCs w:val="20"/>
              </w:rPr>
            </w:pPr>
            <w:r w:rsidRPr="006C3174">
              <w:rPr>
                <w:rFonts w:ascii="Times New Roman" w:hAnsi="Times New Roman" w:cs="Times New Roman"/>
                <w:i/>
                <w:iCs/>
                <w:sz w:val="20"/>
                <w:szCs w:val="20"/>
              </w:rPr>
              <w:t>(подпись руководителя  либо законного представителя юридического лица, совершившего правонарушение)</w:t>
            </w:r>
          </w:p>
        </w:tc>
      </w:tr>
      <w:tr w:rsidR="00C50E69" w:rsidRPr="008A5E23" w:rsidTr="00D15C49">
        <w:trPr>
          <w:trHeight w:val="625"/>
        </w:trPr>
        <w:tc>
          <w:tcPr>
            <w:tcW w:w="9854" w:type="dxa"/>
            <w:gridSpan w:val="10"/>
            <w:hideMark/>
          </w:tcPr>
          <w:p w:rsidR="006C3174" w:rsidRPr="00D15C49" w:rsidRDefault="006C3174" w:rsidP="00C50E69">
            <w:pPr>
              <w:spacing w:after="0" w:line="240" w:lineRule="auto"/>
              <w:jc w:val="both"/>
              <w:rPr>
                <w:rFonts w:ascii="Times New Roman" w:hAnsi="Times New Roman" w:cs="Times New Roman"/>
                <w:sz w:val="16"/>
                <w:szCs w:val="16"/>
              </w:rPr>
            </w:pPr>
          </w:p>
          <w:p w:rsidR="00C50E69" w:rsidRPr="008A5E23" w:rsidRDefault="00C50E69" w:rsidP="00C50E69">
            <w:pPr>
              <w:spacing w:after="0" w:line="240" w:lineRule="auto"/>
              <w:jc w:val="both"/>
              <w:rPr>
                <w:rFonts w:ascii="Times New Roman" w:hAnsi="Times New Roman" w:cs="Times New Roman"/>
                <w:sz w:val="28"/>
                <w:szCs w:val="28"/>
              </w:rPr>
            </w:pPr>
            <w:r w:rsidRPr="008A5E23">
              <w:rPr>
                <w:rFonts w:ascii="Times New Roman" w:hAnsi="Times New Roman" w:cs="Times New Roman"/>
                <w:sz w:val="28"/>
                <w:szCs w:val="28"/>
              </w:rPr>
              <w:t>Протокол составлен в присутствии потерпевшего(их), свидетеля(ей), понятых (</w:t>
            </w:r>
            <w:r w:rsidRPr="008A5E23">
              <w:rPr>
                <w:rFonts w:ascii="Times New Roman" w:hAnsi="Times New Roman" w:cs="Times New Roman"/>
                <w:iCs/>
                <w:sz w:val="28"/>
                <w:szCs w:val="28"/>
              </w:rPr>
              <w:t>нужное подчеркнуть</w:t>
            </w:r>
            <w:r w:rsidRPr="008A5E23">
              <w:rPr>
                <w:rFonts w:ascii="Times New Roman" w:hAnsi="Times New Roman" w:cs="Times New Roman"/>
                <w:sz w:val="28"/>
                <w:szCs w:val="28"/>
              </w:rPr>
              <w:t>)</w:t>
            </w:r>
            <w:r w:rsidR="00EB5A5B">
              <w:rPr>
                <w:rFonts w:ascii="Times New Roman" w:hAnsi="Times New Roman" w:cs="Times New Roman"/>
                <w:sz w:val="28"/>
                <w:szCs w:val="28"/>
              </w:rPr>
              <w:t>:</w:t>
            </w:r>
          </w:p>
        </w:tc>
      </w:tr>
      <w:tr w:rsidR="00C50E69" w:rsidRPr="008A5E23" w:rsidTr="00D15C49">
        <w:tc>
          <w:tcPr>
            <w:tcW w:w="9854" w:type="dxa"/>
            <w:gridSpan w:val="10"/>
            <w:tcBorders>
              <w:top w:val="nil"/>
              <w:left w:val="nil"/>
              <w:bottom w:val="single" w:sz="6" w:space="0" w:color="auto"/>
              <w:right w:val="nil"/>
            </w:tcBorders>
          </w:tcPr>
          <w:p w:rsidR="00C50E69" w:rsidRPr="008A5E23" w:rsidRDefault="00C50E69" w:rsidP="00C50E69">
            <w:pPr>
              <w:spacing w:after="0" w:line="240" w:lineRule="auto"/>
              <w:jc w:val="both"/>
              <w:rPr>
                <w:rFonts w:ascii="Times New Roman" w:hAnsi="Times New Roman" w:cs="Times New Roman"/>
                <w:sz w:val="28"/>
                <w:szCs w:val="28"/>
              </w:rPr>
            </w:pPr>
          </w:p>
        </w:tc>
      </w:tr>
      <w:tr w:rsidR="00C50E69" w:rsidRPr="008A5E23" w:rsidTr="00D15C49">
        <w:tc>
          <w:tcPr>
            <w:tcW w:w="9854" w:type="dxa"/>
            <w:gridSpan w:val="10"/>
            <w:hideMark/>
          </w:tcPr>
          <w:p w:rsidR="00C50E69" w:rsidRPr="00D15C49" w:rsidRDefault="00C50E69" w:rsidP="006C3174">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z w:val="20"/>
                <w:szCs w:val="20"/>
              </w:rPr>
              <w:t>(фамилия, имя, отчеств</w:t>
            </w:r>
            <w:r w:rsidR="00D15C49" w:rsidRPr="00D15C49">
              <w:rPr>
                <w:rFonts w:ascii="Times New Roman" w:hAnsi="Times New Roman" w:cs="Times New Roman"/>
                <w:i/>
                <w:iCs/>
                <w:sz w:val="20"/>
                <w:szCs w:val="20"/>
              </w:rPr>
              <w:t>о</w:t>
            </w:r>
            <w:r w:rsidR="00EB5A5B">
              <w:rPr>
                <w:rFonts w:ascii="Times New Roman" w:hAnsi="Times New Roman" w:cs="Times New Roman"/>
                <w:i/>
                <w:iCs/>
                <w:sz w:val="20"/>
                <w:szCs w:val="20"/>
              </w:rPr>
              <w:t>, адрес места жительства</w:t>
            </w:r>
            <w:r w:rsidRPr="00D15C49">
              <w:rPr>
                <w:rFonts w:ascii="Times New Roman" w:hAnsi="Times New Roman" w:cs="Times New Roman"/>
                <w:i/>
                <w:iCs/>
                <w:sz w:val="20"/>
                <w:szCs w:val="20"/>
              </w:rPr>
              <w:t xml:space="preserve"> потерпевшего(их), свидетеля(ей), понятых)</w:t>
            </w:r>
          </w:p>
        </w:tc>
      </w:tr>
      <w:tr w:rsidR="00C50E69" w:rsidRPr="008A5E23" w:rsidTr="00D15C49">
        <w:tc>
          <w:tcPr>
            <w:tcW w:w="9854" w:type="dxa"/>
            <w:gridSpan w:val="10"/>
          </w:tcPr>
          <w:p w:rsidR="00C50E69" w:rsidRPr="008A5E23" w:rsidRDefault="00C50E69" w:rsidP="00C50E69">
            <w:pPr>
              <w:spacing w:after="0" w:line="240" w:lineRule="auto"/>
              <w:jc w:val="both"/>
              <w:rPr>
                <w:rFonts w:ascii="Times New Roman" w:hAnsi="Times New Roman" w:cs="Times New Roman"/>
                <w:sz w:val="28"/>
                <w:szCs w:val="28"/>
              </w:rPr>
            </w:pPr>
          </w:p>
        </w:tc>
      </w:tr>
      <w:tr w:rsidR="00C50E69" w:rsidRPr="008A5E23" w:rsidTr="00D15C49">
        <w:tc>
          <w:tcPr>
            <w:tcW w:w="9854" w:type="dxa"/>
            <w:gridSpan w:val="10"/>
            <w:tcBorders>
              <w:top w:val="single" w:sz="6" w:space="0" w:color="auto"/>
              <w:left w:val="nil"/>
              <w:bottom w:val="single" w:sz="6" w:space="0" w:color="auto"/>
              <w:right w:val="nil"/>
            </w:tcBorders>
          </w:tcPr>
          <w:p w:rsidR="00C50E69" w:rsidRPr="008A5E23" w:rsidRDefault="00C50E69" w:rsidP="00C50E69">
            <w:pPr>
              <w:spacing w:after="0" w:line="240" w:lineRule="auto"/>
              <w:jc w:val="both"/>
              <w:rPr>
                <w:rFonts w:ascii="Times New Roman" w:hAnsi="Times New Roman" w:cs="Times New Roman"/>
                <w:sz w:val="28"/>
                <w:szCs w:val="28"/>
              </w:rPr>
            </w:pPr>
          </w:p>
        </w:tc>
      </w:tr>
    </w:tbl>
    <w:p w:rsidR="00C50E69" w:rsidRPr="00D15C49" w:rsidRDefault="00C50E69" w:rsidP="00C50E69">
      <w:pPr>
        <w:pStyle w:val="14-151"/>
        <w:spacing w:after="0" w:line="240" w:lineRule="auto"/>
        <w:rPr>
          <w:sz w:val="16"/>
          <w:szCs w:val="16"/>
        </w:rPr>
      </w:pPr>
    </w:p>
    <w:p w:rsidR="00C50E69" w:rsidRPr="008A5E23" w:rsidRDefault="00C50E69" w:rsidP="00C50E69">
      <w:pPr>
        <w:pStyle w:val="14-151"/>
        <w:spacing w:after="0" w:line="240" w:lineRule="auto"/>
        <w:rPr>
          <w:szCs w:val="28"/>
        </w:rPr>
      </w:pPr>
      <w:r w:rsidRPr="008A5E23">
        <w:rPr>
          <w:szCs w:val="28"/>
        </w:rPr>
        <w:t>К протоколу прилагаются следующие документы (</w:t>
      </w:r>
      <w:r w:rsidRPr="008A5E23">
        <w:rPr>
          <w:iCs/>
          <w:szCs w:val="28"/>
        </w:rPr>
        <w:t>нужное подчеркнуть</w:t>
      </w:r>
      <w:r w:rsidRPr="008A5E23">
        <w:rPr>
          <w:szCs w:val="28"/>
        </w:rPr>
        <w:t>):</w:t>
      </w:r>
    </w:p>
    <w:p w:rsidR="00C50E69" w:rsidRPr="008A5E23" w:rsidRDefault="00C50E69" w:rsidP="00C50E69">
      <w:pPr>
        <w:pStyle w:val="14-151"/>
        <w:spacing w:after="0" w:line="240" w:lineRule="auto"/>
        <w:rPr>
          <w:szCs w:val="28"/>
        </w:rPr>
      </w:pPr>
      <w:r w:rsidRPr="008A5E23">
        <w:rPr>
          <w:szCs w:val="28"/>
        </w:rPr>
        <w:t>1. Объяснения руководителя либо законного представителя юридического лица, его замечания по содержанию протокола и мотивах отказа от подписания протокола.</w:t>
      </w:r>
    </w:p>
    <w:p w:rsidR="00C50E69" w:rsidRPr="008A5E23" w:rsidRDefault="00C50E69" w:rsidP="00C50E69">
      <w:pPr>
        <w:pStyle w:val="14-151"/>
        <w:spacing w:after="0" w:line="240" w:lineRule="auto"/>
        <w:rPr>
          <w:szCs w:val="28"/>
        </w:rPr>
      </w:pPr>
      <w:r w:rsidRPr="008A5E23">
        <w:rPr>
          <w:szCs w:val="28"/>
        </w:rPr>
        <w:t>2. Показания потерпевшего(их), свидетеля(ей).</w:t>
      </w:r>
    </w:p>
    <w:p w:rsidR="00C50E69" w:rsidRPr="008A5E23" w:rsidRDefault="00C50E69" w:rsidP="00C50E69">
      <w:pPr>
        <w:pStyle w:val="14-151"/>
        <w:spacing w:after="0" w:line="240" w:lineRule="auto"/>
        <w:rPr>
          <w:szCs w:val="28"/>
        </w:rPr>
      </w:pPr>
      <w:r w:rsidRPr="008A5E23">
        <w:rPr>
          <w:szCs w:val="28"/>
        </w:rPr>
        <w:t>3. Иные документы, имеющие отношение к данному административному правонарушению (</w:t>
      </w:r>
      <w:r w:rsidRPr="008A5E23">
        <w:rPr>
          <w:iCs/>
          <w:szCs w:val="28"/>
        </w:rPr>
        <w:t>указать какие</w:t>
      </w:r>
      <w:r w:rsidRPr="008A5E23">
        <w:rPr>
          <w:szCs w:val="28"/>
        </w:rPr>
        <w:t>).</w:t>
      </w:r>
    </w:p>
    <w:tbl>
      <w:tblPr>
        <w:tblW w:w="0" w:type="auto"/>
        <w:tblLayout w:type="fixed"/>
        <w:tblLook w:val="04A0"/>
      </w:tblPr>
      <w:tblGrid>
        <w:gridCol w:w="4928"/>
        <w:gridCol w:w="544"/>
        <w:gridCol w:w="4378"/>
      </w:tblGrid>
      <w:tr w:rsidR="00C50E69" w:rsidRPr="008A5E23" w:rsidTr="00C50E69">
        <w:tc>
          <w:tcPr>
            <w:tcW w:w="4928" w:type="dxa"/>
            <w:tcBorders>
              <w:top w:val="nil"/>
              <w:left w:val="nil"/>
              <w:bottom w:val="single" w:sz="6" w:space="0" w:color="auto"/>
              <w:right w:val="nil"/>
            </w:tcBorders>
          </w:tcPr>
          <w:p w:rsidR="00C50E69" w:rsidRPr="008A5E23" w:rsidRDefault="00C50E69" w:rsidP="00C50E69">
            <w:pPr>
              <w:spacing w:after="0" w:line="240" w:lineRule="auto"/>
              <w:rPr>
                <w:rFonts w:ascii="Times New Roman" w:hAnsi="Times New Roman" w:cs="Times New Roman"/>
                <w:sz w:val="28"/>
                <w:szCs w:val="28"/>
              </w:rPr>
            </w:pPr>
          </w:p>
        </w:tc>
        <w:tc>
          <w:tcPr>
            <w:tcW w:w="544" w:type="dxa"/>
          </w:tcPr>
          <w:p w:rsidR="00C50E69" w:rsidRPr="008A5E23" w:rsidRDefault="00C50E69" w:rsidP="00C50E69">
            <w:pPr>
              <w:spacing w:after="0" w:line="240" w:lineRule="auto"/>
              <w:rPr>
                <w:rFonts w:ascii="Times New Roman" w:hAnsi="Times New Roman" w:cs="Times New Roman"/>
                <w:sz w:val="28"/>
                <w:szCs w:val="28"/>
              </w:rPr>
            </w:pPr>
          </w:p>
        </w:tc>
        <w:tc>
          <w:tcPr>
            <w:tcW w:w="4378" w:type="dxa"/>
            <w:tcBorders>
              <w:top w:val="nil"/>
              <w:left w:val="nil"/>
              <w:bottom w:val="single" w:sz="6" w:space="0" w:color="auto"/>
              <w:right w:val="nil"/>
            </w:tcBorders>
          </w:tcPr>
          <w:p w:rsidR="00C50E69" w:rsidRPr="008A5E23" w:rsidRDefault="00C50E69" w:rsidP="00C50E69">
            <w:pPr>
              <w:spacing w:after="0" w:line="240" w:lineRule="auto"/>
              <w:rPr>
                <w:rFonts w:ascii="Times New Roman" w:hAnsi="Times New Roman" w:cs="Times New Roman"/>
                <w:sz w:val="28"/>
                <w:szCs w:val="28"/>
              </w:rPr>
            </w:pPr>
          </w:p>
        </w:tc>
      </w:tr>
      <w:tr w:rsidR="00C50E69" w:rsidRPr="008A5E23" w:rsidTr="00C50E69">
        <w:tc>
          <w:tcPr>
            <w:tcW w:w="4928"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pacing w:val="-4"/>
                <w:sz w:val="20"/>
                <w:szCs w:val="20"/>
              </w:rPr>
              <w:t>(подпись должностного лица, составившего протокол)</w:t>
            </w:r>
          </w:p>
        </w:tc>
        <w:tc>
          <w:tcPr>
            <w:tcW w:w="544" w:type="dxa"/>
          </w:tcPr>
          <w:p w:rsidR="00C50E69" w:rsidRPr="00D15C49" w:rsidRDefault="00C50E69" w:rsidP="00C50E69">
            <w:pPr>
              <w:spacing w:after="0" w:line="240" w:lineRule="auto"/>
              <w:jc w:val="center"/>
              <w:rPr>
                <w:rFonts w:ascii="Times New Roman" w:hAnsi="Times New Roman" w:cs="Times New Roman"/>
                <w:i/>
                <w:iCs/>
                <w:sz w:val="20"/>
                <w:szCs w:val="20"/>
              </w:rPr>
            </w:pPr>
          </w:p>
        </w:tc>
        <w:tc>
          <w:tcPr>
            <w:tcW w:w="4378"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z w:val="20"/>
                <w:szCs w:val="20"/>
              </w:rPr>
              <w:t>(инициалы, фамилия)</w:t>
            </w:r>
          </w:p>
        </w:tc>
      </w:tr>
      <w:tr w:rsidR="00C50E69" w:rsidRPr="008A5E23" w:rsidTr="00C50E69">
        <w:tc>
          <w:tcPr>
            <w:tcW w:w="4928" w:type="dxa"/>
            <w:tcBorders>
              <w:top w:val="nil"/>
              <w:left w:val="nil"/>
              <w:bottom w:val="single" w:sz="6" w:space="0" w:color="auto"/>
              <w:right w:val="nil"/>
            </w:tcBorders>
          </w:tcPr>
          <w:p w:rsidR="00C50E69" w:rsidRPr="008A5E23" w:rsidRDefault="00C50E69" w:rsidP="00C50E69">
            <w:pPr>
              <w:spacing w:after="0" w:line="240" w:lineRule="auto"/>
              <w:rPr>
                <w:rFonts w:ascii="Times New Roman" w:hAnsi="Times New Roman" w:cs="Times New Roman"/>
                <w:sz w:val="28"/>
                <w:szCs w:val="28"/>
              </w:rPr>
            </w:pPr>
          </w:p>
        </w:tc>
        <w:tc>
          <w:tcPr>
            <w:tcW w:w="544" w:type="dxa"/>
          </w:tcPr>
          <w:p w:rsidR="00C50E69" w:rsidRPr="008A5E23" w:rsidRDefault="00C50E69" w:rsidP="00C50E69">
            <w:pPr>
              <w:spacing w:after="0" w:line="240" w:lineRule="auto"/>
              <w:rPr>
                <w:rFonts w:ascii="Times New Roman" w:hAnsi="Times New Roman" w:cs="Times New Roman"/>
                <w:sz w:val="28"/>
                <w:szCs w:val="28"/>
              </w:rPr>
            </w:pPr>
          </w:p>
        </w:tc>
        <w:tc>
          <w:tcPr>
            <w:tcW w:w="4378" w:type="dxa"/>
            <w:tcBorders>
              <w:top w:val="nil"/>
              <w:left w:val="nil"/>
              <w:bottom w:val="single" w:sz="6" w:space="0" w:color="auto"/>
              <w:right w:val="nil"/>
            </w:tcBorders>
          </w:tcPr>
          <w:p w:rsidR="00C50E69" w:rsidRPr="008A5E23" w:rsidRDefault="00C50E69" w:rsidP="00C50E69">
            <w:pPr>
              <w:spacing w:after="0" w:line="240" w:lineRule="auto"/>
              <w:rPr>
                <w:rFonts w:ascii="Times New Roman" w:hAnsi="Times New Roman" w:cs="Times New Roman"/>
                <w:sz w:val="28"/>
                <w:szCs w:val="28"/>
              </w:rPr>
            </w:pPr>
          </w:p>
        </w:tc>
      </w:tr>
      <w:tr w:rsidR="00C50E69" w:rsidRPr="00D15C49" w:rsidTr="00C50E69">
        <w:tc>
          <w:tcPr>
            <w:tcW w:w="4928"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pacing w:val="-4"/>
                <w:sz w:val="20"/>
                <w:szCs w:val="20"/>
              </w:rPr>
              <w:t>(подпись руководителя либо законного представителя юридического лица)</w:t>
            </w:r>
          </w:p>
        </w:tc>
        <w:tc>
          <w:tcPr>
            <w:tcW w:w="544" w:type="dxa"/>
          </w:tcPr>
          <w:p w:rsidR="00C50E69" w:rsidRPr="00D15C49" w:rsidRDefault="00C50E69" w:rsidP="00C50E69">
            <w:pPr>
              <w:spacing w:after="0" w:line="240" w:lineRule="auto"/>
              <w:jc w:val="center"/>
              <w:rPr>
                <w:rFonts w:ascii="Times New Roman" w:hAnsi="Times New Roman" w:cs="Times New Roman"/>
                <w:i/>
                <w:iCs/>
                <w:sz w:val="20"/>
                <w:szCs w:val="20"/>
              </w:rPr>
            </w:pPr>
          </w:p>
        </w:tc>
        <w:tc>
          <w:tcPr>
            <w:tcW w:w="4378"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z w:val="20"/>
                <w:szCs w:val="20"/>
              </w:rPr>
              <w:t>(инициалы, фамилия)</w:t>
            </w:r>
          </w:p>
        </w:tc>
      </w:tr>
    </w:tbl>
    <w:p w:rsidR="00C50E69" w:rsidRPr="008A5E23" w:rsidRDefault="00C50E69" w:rsidP="00C50E69">
      <w:pPr>
        <w:spacing w:after="0" w:line="240" w:lineRule="auto"/>
        <w:rPr>
          <w:rFonts w:ascii="Times New Roman" w:hAnsi="Times New Roman" w:cs="Times New Roman"/>
          <w:sz w:val="28"/>
          <w:szCs w:val="28"/>
        </w:rPr>
      </w:pPr>
    </w:p>
    <w:tbl>
      <w:tblPr>
        <w:tblW w:w="9885" w:type="dxa"/>
        <w:tblLayout w:type="fixed"/>
        <w:tblLook w:val="04A0"/>
      </w:tblPr>
      <w:tblGrid>
        <w:gridCol w:w="4848"/>
        <w:gridCol w:w="645"/>
        <w:gridCol w:w="4392"/>
      </w:tblGrid>
      <w:tr w:rsidR="00C50E69" w:rsidRPr="008A5E23" w:rsidTr="00C50E69">
        <w:tc>
          <w:tcPr>
            <w:tcW w:w="9885" w:type="dxa"/>
            <w:gridSpan w:val="3"/>
            <w:hideMark/>
          </w:tcPr>
          <w:p w:rsidR="00C50E69" w:rsidRPr="008A5E23" w:rsidRDefault="00C50E69" w:rsidP="00C50E69">
            <w:pPr>
              <w:spacing w:after="0" w:line="240" w:lineRule="auto"/>
              <w:rPr>
                <w:rFonts w:ascii="Times New Roman" w:hAnsi="Times New Roman" w:cs="Times New Roman"/>
                <w:sz w:val="28"/>
                <w:szCs w:val="28"/>
              </w:rPr>
            </w:pPr>
            <w:r w:rsidRPr="008A5E23">
              <w:rPr>
                <w:rFonts w:ascii="Times New Roman" w:hAnsi="Times New Roman" w:cs="Times New Roman"/>
                <w:sz w:val="28"/>
                <w:szCs w:val="28"/>
              </w:rPr>
              <w:t>Копию протокола об административном правонарушении получили:</w:t>
            </w:r>
          </w:p>
        </w:tc>
      </w:tr>
      <w:tr w:rsidR="00C50E69" w:rsidRPr="008A5E23" w:rsidTr="00C50E69">
        <w:tc>
          <w:tcPr>
            <w:tcW w:w="4848" w:type="dxa"/>
            <w:tcBorders>
              <w:top w:val="nil"/>
              <w:left w:val="nil"/>
              <w:bottom w:val="single" w:sz="6" w:space="0" w:color="auto"/>
              <w:right w:val="nil"/>
            </w:tcBorders>
          </w:tcPr>
          <w:p w:rsidR="00C50E69" w:rsidRPr="008A5E23" w:rsidRDefault="00C50E69" w:rsidP="00C50E69">
            <w:pPr>
              <w:spacing w:after="0" w:line="240" w:lineRule="auto"/>
              <w:rPr>
                <w:rFonts w:ascii="Times New Roman" w:hAnsi="Times New Roman" w:cs="Times New Roman"/>
                <w:sz w:val="28"/>
                <w:szCs w:val="28"/>
              </w:rPr>
            </w:pPr>
          </w:p>
        </w:tc>
        <w:tc>
          <w:tcPr>
            <w:tcW w:w="645" w:type="dxa"/>
          </w:tcPr>
          <w:p w:rsidR="00C50E69" w:rsidRPr="008A5E23" w:rsidRDefault="00C50E69" w:rsidP="00C50E69">
            <w:pPr>
              <w:spacing w:after="0" w:line="240" w:lineRule="auto"/>
              <w:rPr>
                <w:rFonts w:ascii="Times New Roman" w:hAnsi="Times New Roman" w:cs="Times New Roman"/>
                <w:sz w:val="28"/>
                <w:szCs w:val="28"/>
              </w:rPr>
            </w:pPr>
          </w:p>
        </w:tc>
        <w:tc>
          <w:tcPr>
            <w:tcW w:w="4392" w:type="dxa"/>
            <w:tcBorders>
              <w:top w:val="nil"/>
              <w:left w:val="nil"/>
              <w:bottom w:val="single" w:sz="6" w:space="0" w:color="auto"/>
              <w:right w:val="nil"/>
            </w:tcBorders>
          </w:tcPr>
          <w:p w:rsidR="00C50E69" w:rsidRPr="008A5E23" w:rsidRDefault="00C50E69" w:rsidP="00C50E69">
            <w:pPr>
              <w:spacing w:after="0" w:line="240" w:lineRule="auto"/>
              <w:rPr>
                <w:rFonts w:ascii="Times New Roman" w:hAnsi="Times New Roman" w:cs="Times New Roman"/>
                <w:sz w:val="28"/>
                <w:szCs w:val="28"/>
              </w:rPr>
            </w:pPr>
          </w:p>
        </w:tc>
      </w:tr>
      <w:tr w:rsidR="00C50E69" w:rsidRPr="008A5E23" w:rsidTr="00C50E69">
        <w:tc>
          <w:tcPr>
            <w:tcW w:w="4848"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pacing w:val="-4"/>
                <w:sz w:val="20"/>
                <w:szCs w:val="20"/>
              </w:rPr>
              <w:t>(подпись руководителя либо законного представителя юридического лица)</w:t>
            </w:r>
          </w:p>
        </w:tc>
        <w:tc>
          <w:tcPr>
            <w:tcW w:w="645" w:type="dxa"/>
          </w:tcPr>
          <w:p w:rsidR="00C50E69" w:rsidRPr="00D15C49" w:rsidRDefault="00C50E69" w:rsidP="00C50E69">
            <w:pPr>
              <w:spacing w:after="0" w:line="240" w:lineRule="auto"/>
              <w:jc w:val="center"/>
              <w:rPr>
                <w:rFonts w:ascii="Times New Roman" w:hAnsi="Times New Roman" w:cs="Times New Roman"/>
                <w:i/>
                <w:iCs/>
                <w:sz w:val="20"/>
                <w:szCs w:val="20"/>
              </w:rPr>
            </w:pPr>
          </w:p>
        </w:tc>
        <w:tc>
          <w:tcPr>
            <w:tcW w:w="4392"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z w:val="20"/>
                <w:szCs w:val="20"/>
              </w:rPr>
              <w:t>(инициалы, фамилия)</w:t>
            </w:r>
          </w:p>
        </w:tc>
      </w:tr>
      <w:tr w:rsidR="00C50E69" w:rsidRPr="008A5E23" w:rsidTr="00C50E69">
        <w:tc>
          <w:tcPr>
            <w:tcW w:w="4848" w:type="dxa"/>
            <w:tcBorders>
              <w:top w:val="nil"/>
              <w:left w:val="nil"/>
              <w:bottom w:val="single" w:sz="6" w:space="0" w:color="auto"/>
              <w:right w:val="nil"/>
            </w:tcBorders>
          </w:tcPr>
          <w:p w:rsidR="00C50E69" w:rsidRPr="008A5E23" w:rsidRDefault="00C50E69" w:rsidP="00C50E69">
            <w:pPr>
              <w:spacing w:after="0" w:line="240" w:lineRule="auto"/>
              <w:rPr>
                <w:rFonts w:ascii="Times New Roman" w:hAnsi="Times New Roman" w:cs="Times New Roman"/>
                <w:sz w:val="28"/>
                <w:szCs w:val="28"/>
              </w:rPr>
            </w:pPr>
          </w:p>
        </w:tc>
        <w:tc>
          <w:tcPr>
            <w:tcW w:w="645" w:type="dxa"/>
          </w:tcPr>
          <w:p w:rsidR="00C50E69" w:rsidRPr="008A5E23" w:rsidRDefault="00C50E69" w:rsidP="00C50E69">
            <w:pPr>
              <w:spacing w:after="0" w:line="240" w:lineRule="auto"/>
              <w:rPr>
                <w:rFonts w:ascii="Times New Roman" w:hAnsi="Times New Roman" w:cs="Times New Roman"/>
                <w:sz w:val="28"/>
                <w:szCs w:val="28"/>
              </w:rPr>
            </w:pPr>
          </w:p>
        </w:tc>
        <w:tc>
          <w:tcPr>
            <w:tcW w:w="4392" w:type="dxa"/>
          </w:tcPr>
          <w:p w:rsidR="00C50E69" w:rsidRPr="008A5E23" w:rsidRDefault="00C50E69" w:rsidP="00C50E69">
            <w:pPr>
              <w:spacing w:after="0" w:line="240" w:lineRule="auto"/>
              <w:rPr>
                <w:rFonts w:ascii="Times New Roman" w:hAnsi="Times New Roman" w:cs="Times New Roman"/>
                <w:sz w:val="28"/>
                <w:szCs w:val="28"/>
              </w:rPr>
            </w:pPr>
          </w:p>
        </w:tc>
      </w:tr>
      <w:tr w:rsidR="00C50E69" w:rsidRPr="008A5E23" w:rsidTr="00C50E69">
        <w:tc>
          <w:tcPr>
            <w:tcW w:w="4848"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z w:val="20"/>
                <w:szCs w:val="20"/>
              </w:rPr>
              <w:t>(дата)</w:t>
            </w:r>
          </w:p>
        </w:tc>
        <w:tc>
          <w:tcPr>
            <w:tcW w:w="645" w:type="dxa"/>
          </w:tcPr>
          <w:p w:rsidR="00C50E69" w:rsidRPr="00D15C49" w:rsidRDefault="00C50E69" w:rsidP="00C50E69">
            <w:pPr>
              <w:spacing w:after="0" w:line="240" w:lineRule="auto"/>
              <w:jc w:val="center"/>
              <w:rPr>
                <w:rFonts w:ascii="Times New Roman" w:hAnsi="Times New Roman" w:cs="Times New Roman"/>
                <w:iCs/>
                <w:sz w:val="16"/>
                <w:szCs w:val="16"/>
              </w:rPr>
            </w:pPr>
          </w:p>
        </w:tc>
        <w:tc>
          <w:tcPr>
            <w:tcW w:w="4392" w:type="dxa"/>
          </w:tcPr>
          <w:p w:rsidR="00C50E69" w:rsidRPr="008A5E23" w:rsidRDefault="00C50E69" w:rsidP="00C50E69">
            <w:pPr>
              <w:spacing w:after="0" w:line="240" w:lineRule="auto"/>
              <w:jc w:val="center"/>
              <w:rPr>
                <w:rFonts w:ascii="Times New Roman" w:hAnsi="Times New Roman" w:cs="Times New Roman"/>
                <w:iCs/>
                <w:sz w:val="28"/>
                <w:szCs w:val="28"/>
              </w:rPr>
            </w:pPr>
          </w:p>
        </w:tc>
      </w:tr>
      <w:tr w:rsidR="00C50E69" w:rsidRPr="008A5E23" w:rsidTr="00C50E69">
        <w:tc>
          <w:tcPr>
            <w:tcW w:w="4848" w:type="dxa"/>
            <w:tcBorders>
              <w:top w:val="nil"/>
              <w:left w:val="nil"/>
              <w:bottom w:val="single" w:sz="6" w:space="0" w:color="auto"/>
              <w:right w:val="nil"/>
            </w:tcBorders>
          </w:tcPr>
          <w:p w:rsidR="00C50E69" w:rsidRPr="00D15C49" w:rsidRDefault="00C50E69" w:rsidP="00C50E69">
            <w:pPr>
              <w:spacing w:after="0" w:line="240" w:lineRule="auto"/>
              <w:rPr>
                <w:rFonts w:ascii="Times New Roman" w:hAnsi="Times New Roman" w:cs="Times New Roman"/>
                <w:sz w:val="16"/>
                <w:szCs w:val="16"/>
              </w:rPr>
            </w:pPr>
          </w:p>
        </w:tc>
        <w:tc>
          <w:tcPr>
            <w:tcW w:w="645" w:type="dxa"/>
          </w:tcPr>
          <w:p w:rsidR="00C50E69" w:rsidRPr="008A5E23" w:rsidRDefault="00C50E69" w:rsidP="00C50E69">
            <w:pPr>
              <w:spacing w:after="0" w:line="240" w:lineRule="auto"/>
              <w:rPr>
                <w:rFonts w:ascii="Times New Roman" w:hAnsi="Times New Roman" w:cs="Times New Roman"/>
                <w:sz w:val="28"/>
                <w:szCs w:val="28"/>
              </w:rPr>
            </w:pPr>
          </w:p>
        </w:tc>
        <w:tc>
          <w:tcPr>
            <w:tcW w:w="4392" w:type="dxa"/>
            <w:tcBorders>
              <w:top w:val="nil"/>
              <w:left w:val="nil"/>
              <w:bottom w:val="single" w:sz="6" w:space="0" w:color="auto"/>
              <w:right w:val="nil"/>
            </w:tcBorders>
          </w:tcPr>
          <w:p w:rsidR="00C50E69" w:rsidRPr="008A5E23" w:rsidRDefault="00C50E69" w:rsidP="00C50E69">
            <w:pPr>
              <w:spacing w:after="0" w:line="240" w:lineRule="auto"/>
              <w:rPr>
                <w:rFonts w:ascii="Times New Roman" w:hAnsi="Times New Roman" w:cs="Times New Roman"/>
                <w:sz w:val="28"/>
                <w:szCs w:val="28"/>
              </w:rPr>
            </w:pPr>
          </w:p>
        </w:tc>
      </w:tr>
      <w:tr w:rsidR="00C50E69" w:rsidRPr="00D15C49" w:rsidTr="00C50E69">
        <w:tc>
          <w:tcPr>
            <w:tcW w:w="4848"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z w:val="20"/>
                <w:szCs w:val="20"/>
              </w:rPr>
              <w:t>(подпись потерпевшего(ей)</w:t>
            </w:r>
          </w:p>
        </w:tc>
        <w:tc>
          <w:tcPr>
            <w:tcW w:w="645" w:type="dxa"/>
          </w:tcPr>
          <w:p w:rsidR="00C50E69" w:rsidRPr="00D15C49" w:rsidRDefault="00C50E69" w:rsidP="00C50E69">
            <w:pPr>
              <w:spacing w:after="0" w:line="240" w:lineRule="auto"/>
              <w:jc w:val="center"/>
              <w:rPr>
                <w:rFonts w:ascii="Times New Roman" w:hAnsi="Times New Roman" w:cs="Times New Roman"/>
                <w:i/>
                <w:iCs/>
                <w:sz w:val="20"/>
                <w:szCs w:val="20"/>
              </w:rPr>
            </w:pPr>
          </w:p>
        </w:tc>
        <w:tc>
          <w:tcPr>
            <w:tcW w:w="4392"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z w:val="20"/>
                <w:szCs w:val="20"/>
              </w:rPr>
              <w:t>(инициалы, фамилия)</w:t>
            </w:r>
          </w:p>
        </w:tc>
      </w:tr>
      <w:tr w:rsidR="00C50E69" w:rsidRPr="008A5E23" w:rsidTr="00C50E69">
        <w:tc>
          <w:tcPr>
            <w:tcW w:w="4848" w:type="dxa"/>
            <w:tcBorders>
              <w:top w:val="nil"/>
              <w:left w:val="nil"/>
              <w:bottom w:val="single" w:sz="6" w:space="0" w:color="auto"/>
              <w:right w:val="nil"/>
            </w:tcBorders>
          </w:tcPr>
          <w:p w:rsidR="00C50E69" w:rsidRPr="008A5E23" w:rsidRDefault="00C50E69" w:rsidP="00C50E69">
            <w:pPr>
              <w:spacing w:after="0" w:line="240" w:lineRule="auto"/>
              <w:rPr>
                <w:rFonts w:ascii="Times New Roman" w:hAnsi="Times New Roman" w:cs="Times New Roman"/>
                <w:sz w:val="28"/>
                <w:szCs w:val="28"/>
              </w:rPr>
            </w:pPr>
          </w:p>
        </w:tc>
        <w:tc>
          <w:tcPr>
            <w:tcW w:w="645" w:type="dxa"/>
          </w:tcPr>
          <w:p w:rsidR="00C50E69" w:rsidRPr="008A5E23" w:rsidRDefault="00C50E69" w:rsidP="00C50E69">
            <w:pPr>
              <w:spacing w:after="0" w:line="240" w:lineRule="auto"/>
              <w:rPr>
                <w:rFonts w:ascii="Times New Roman" w:hAnsi="Times New Roman" w:cs="Times New Roman"/>
                <w:sz w:val="28"/>
                <w:szCs w:val="28"/>
              </w:rPr>
            </w:pPr>
          </w:p>
        </w:tc>
        <w:tc>
          <w:tcPr>
            <w:tcW w:w="4392" w:type="dxa"/>
          </w:tcPr>
          <w:p w:rsidR="00C50E69" w:rsidRPr="008A5E23" w:rsidRDefault="00C50E69" w:rsidP="00C50E69">
            <w:pPr>
              <w:spacing w:after="0" w:line="240" w:lineRule="auto"/>
              <w:rPr>
                <w:rFonts w:ascii="Times New Roman" w:hAnsi="Times New Roman" w:cs="Times New Roman"/>
                <w:sz w:val="28"/>
                <w:szCs w:val="28"/>
              </w:rPr>
            </w:pPr>
          </w:p>
        </w:tc>
      </w:tr>
      <w:tr w:rsidR="00C50E69" w:rsidRPr="008A5E23" w:rsidTr="00C50E69">
        <w:tc>
          <w:tcPr>
            <w:tcW w:w="4848" w:type="dxa"/>
            <w:hideMark/>
          </w:tcPr>
          <w:p w:rsidR="00C50E69" w:rsidRPr="00D15C49" w:rsidRDefault="00C50E69" w:rsidP="00C50E69">
            <w:pPr>
              <w:spacing w:after="0" w:line="240" w:lineRule="auto"/>
              <w:jc w:val="center"/>
              <w:rPr>
                <w:rFonts w:ascii="Times New Roman" w:hAnsi="Times New Roman" w:cs="Times New Roman"/>
                <w:i/>
                <w:iCs/>
                <w:sz w:val="20"/>
                <w:szCs w:val="20"/>
              </w:rPr>
            </w:pPr>
            <w:r w:rsidRPr="00D15C49">
              <w:rPr>
                <w:rFonts w:ascii="Times New Roman" w:hAnsi="Times New Roman" w:cs="Times New Roman"/>
                <w:i/>
                <w:iCs/>
                <w:sz w:val="20"/>
                <w:szCs w:val="20"/>
              </w:rPr>
              <w:t>(дата)</w:t>
            </w:r>
          </w:p>
        </w:tc>
        <w:tc>
          <w:tcPr>
            <w:tcW w:w="645" w:type="dxa"/>
          </w:tcPr>
          <w:p w:rsidR="00C50E69" w:rsidRPr="008A5E23" w:rsidRDefault="00C50E69" w:rsidP="00C50E69">
            <w:pPr>
              <w:spacing w:after="0" w:line="240" w:lineRule="auto"/>
              <w:jc w:val="center"/>
              <w:rPr>
                <w:rFonts w:ascii="Times New Roman" w:hAnsi="Times New Roman" w:cs="Times New Roman"/>
                <w:iCs/>
                <w:sz w:val="28"/>
                <w:szCs w:val="28"/>
              </w:rPr>
            </w:pPr>
          </w:p>
        </w:tc>
        <w:tc>
          <w:tcPr>
            <w:tcW w:w="4392" w:type="dxa"/>
          </w:tcPr>
          <w:p w:rsidR="00C50E69" w:rsidRPr="008A5E23" w:rsidRDefault="00C50E69" w:rsidP="00C50E69">
            <w:pPr>
              <w:spacing w:after="0" w:line="240" w:lineRule="auto"/>
              <w:jc w:val="center"/>
              <w:rPr>
                <w:rFonts w:ascii="Times New Roman" w:hAnsi="Times New Roman" w:cs="Times New Roman"/>
                <w:iCs/>
                <w:sz w:val="28"/>
                <w:szCs w:val="28"/>
              </w:rPr>
            </w:pPr>
          </w:p>
        </w:tc>
      </w:tr>
    </w:tbl>
    <w:p w:rsidR="00710762" w:rsidRDefault="00710762" w:rsidP="00C50E69">
      <w:pPr>
        <w:rPr>
          <w:rFonts w:ascii="Times New Roman" w:eastAsia="Times New Roman" w:hAnsi="Times New Roman" w:cs="Times New Roman"/>
          <w:sz w:val="6"/>
          <w:szCs w:val="6"/>
          <w:lang w:eastAsia="ru-RU"/>
        </w:rPr>
      </w:pPr>
    </w:p>
    <w:p w:rsidR="00C50E69" w:rsidRDefault="00710762" w:rsidP="00870F66">
      <w:pPr>
        <w:jc w:val="right"/>
        <w:rPr>
          <w:rFonts w:ascii="Times New Roman" w:eastAsia="Times New Roman" w:hAnsi="Times New Roman"/>
          <w:sz w:val="28"/>
          <w:szCs w:val="28"/>
          <w:lang w:eastAsia="ru-RU"/>
        </w:rPr>
      </w:pPr>
      <w:r>
        <w:rPr>
          <w:rFonts w:ascii="Times New Roman" w:eastAsia="Times New Roman" w:hAnsi="Times New Roman" w:cs="Times New Roman"/>
          <w:sz w:val="6"/>
          <w:szCs w:val="6"/>
          <w:lang w:eastAsia="ru-RU"/>
        </w:rPr>
        <w:br w:type="page"/>
      </w:r>
      <w:r w:rsidR="00C50E69" w:rsidRPr="009B517D">
        <w:rPr>
          <w:rFonts w:ascii="Times New Roman" w:eastAsia="Times New Roman" w:hAnsi="Times New Roman"/>
          <w:sz w:val="28"/>
          <w:szCs w:val="28"/>
          <w:highlight w:val="yellow"/>
          <w:lang w:eastAsia="ru-RU"/>
        </w:rPr>
        <w:t>Приложение № 2.7.1</w:t>
      </w:r>
      <w:r w:rsidR="003C2E9E" w:rsidRPr="009B517D">
        <w:rPr>
          <w:rFonts w:ascii="Times New Roman" w:eastAsia="Times New Roman" w:hAnsi="Times New Roman"/>
          <w:sz w:val="28"/>
          <w:szCs w:val="28"/>
          <w:highlight w:val="yellow"/>
          <w:lang w:eastAsia="ru-RU"/>
        </w:rPr>
        <w:t>2</w:t>
      </w:r>
    </w:p>
    <w:p w:rsidR="00C50E69" w:rsidRDefault="00C50E69" w:rsidP="00E96162">
      <w:pPr>
        <w:spacing w:after="0" w:line="240" w:lineRule="auto"/>
        <w:jc w:val="center"/>
        <w:rPr>
          <w:rFonts w:ascii="Times New Roman" w:eastAsia="Times New Roman" w:hAnsi="Times New Roman"/>
          <w:b/>
          <w:sz w:val="28"/>
          <w:szCs w:val="28"/>
          <w:lang w:eastAsia="ru-RU"/>
        </w:rPr>
      </w:pPr>
      <w:r w:rsidRPr="00E6545C">
        <w:rPr>
          <w:rFonts w:ascii="Times New Roman" w:eastAsia="Times New Roman" w:hAnsi="Times New Roman"/>
          <w:b/>
          <w:sz w:val="28"/>
          <w:szCs w:val="28"/>
          <w:lang w:eastAsia="ru-RU"/>
        </w:rPr>
        <w:t xml:space="preserve">Алгоритм работы участковой </w:t>
      </w:r>
      <w:r>
        <w:rPr>
          <w:rFonts w:ascii="Times New Roman" w:eastAsia="Times New Roman" w:hAnsi="Times New Roman"/>
          <w:b/>
          <w:sz w:val="28"/>
          <w:szCs w:val="28"/>
          <w:lang w:eastAsia="ru-RU"/>
        </w:rPr>
        <w:t xml:space="preserve">избирательной </w:t>
      </w:r>
      <w:r w:rsidRPr="00E6545C">
        <w:rPr>
          <w:rFonts w:ascii="Times New Roman" w:eastAsia="Times New Roman" w:hAnsi="Times New Roman"/>
          <w:b/>
          <w:sz w:val="28"/>
          <w:szCs w:val="28"/>
          <w:lang w:eastAsia="ru-RU"/>
        </w:rPr>
        <w:t>комиссии с обращениями</w:t>
      </w:r>
    </w:p>
    <w:p w:rsidR="00C50E69" w:rsidRPr="0016025D" w:rsidRDefault="00C50E69" w:rsidP="00FD2591">
      <w:pPr>
        <w:widowControl w:val="0"/>
        <w:autoSpaceDE w:val="0"/>
        <w:autoSpaceDN w:val="0"/>
        <w:adjustRightInd w:val="0"/>
        <w:spacing w:after="0" w:line="240" w:lineRule="auto"/>
        <w:rPr>
          <w:rFonts w:ascii="Times New Roman" w:eastAsia="Times New Roman" w:hAnsi="Times New Roman"/>
          <w:sz w:val="12"/>
          <w:szCs w:val="12"/>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036"/>
      </w:tblGrid>
      <w:tr w:rsidR="00C50E69" w:rsidRPr="00E6545C" w:rsidTr="00C50E69">
        <w:tc>
          <w:tcPr>
            <w:tcW w:w="9571" w:type="dxa"/>
            <w:gridSpan w:val="2"/>
            <w:tcBorders>
              <w:top w:val="single" w:sz="4" w:space="0" w:color="auto"/>
              <w:left w:val="single" w:sz="4" w:space="0" w:color="auto"/>
              <w:bottom w:val="single" w:sz="4" w:space="0" w:color="auto"/>
              <w:right w:val="single" w:sz="4" w:space="0" w:color="auto"/>
            </w:tcBorders>
          </w:tcPr>
          <w:p w:rsidR="00C50E69" w:rsidRPr="00FD2591" w:rsidRDefault="00C50E69" w:rsidP="00C50E69">
            <w:pPr>
              <w:spacing w:after="0" w:line="240" w:lineRule="auto"/>
              <w:ind w:firstLine="709"/>
              <w:rPr>
                <w:rFonts w:ascii="Times New Roman" w:hAnsi="Times New Roman"/>
                <w:b/>
                <w:sz w:val="12"/>
                <w:szCs w:val="12"/>
              </w:rPr>
            </w:pPr>
          </w:p>
          <w:p w:rsidR="00C50E69" w:rsidRPr="00E6545C" w:rsidRDefault="00C50E69" w:rsidP="00C50E69">
            <w:pPr>
              <w:spacing w:after="0" w:line="240" w:lineRule="auto"/>
              <w:ind w:firstLine="709"/>
              <w:jc w:val="center"/>
              <w:rPr>
                <w:rFonts w:ascii="Times New Roman" w:hAnsi="Times New Roman"/>
                <w:b/>
                <w:sz w:val="28"/>
                <w:szCs w:val="28"/>
              </w:rPr>
            </w:pPr>
            <w:r w:rsidRPr="00E6545C">
              <w:rPr>
                <w:rFonts w:ascii="Times New Roman" w:hAnsi="Times New Roman"/>
                <w:b/>
                <w:sz w:val="28"/>
                <w:szCs w:val="28"/>
              </w:rPr>
              <w:t>Порядок приема и регистрации обращений в участковой комиссии</w:t>
            </w:r>
          </w:p>
          <w:p w:rsidR="00C50E69" w:rsidRPr="00FD2591" w:rsidRDefault="00C50E69" w:rsidP="00C50E69">
            <w:pPr>
              <w:spacing w:after="0" w:line="240" w:lineRule="auto"/>
              <w:ind w:firstLine="709"/>
              <w:jc w:val="center"/>
              <w:rPr>
                <w:rFonts w:ascii="Times New Roman" w:hAnsi="Times New Roman"/>
                <w:b/>
                <w:sz w:val="12"/>
                <w:szCs w:val="12"/>
              </w:rPr>
            </w:pP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1</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 xml:space="preserve">Проанализировать обращение с точки зрения компетенции </w:t>
            </w:r>
            <w:r w:rsidR="0021598B">
              <w:rPr>
                <w:rFonts w:ascii="Times New Roman" w:hAnsi="Times New Roman"/>
                <w:sz w:val="28"/>
                <w:szCs w:val="28"/>
              </w:rPr>
              <w:t>УИК</w:t>
            </w:r>
            <w:r w:rsidRPr="00E6545C">
              <w:rPr>
                <w:rFonts w:ascii="Times New Roman" w:hAnsi="Times New Roman"/>
                <w:sz w:val="28"/>
                <w:szCs w:val="28"/>
              </w:rPr>
              <w:t>. Разъяснить заявителю порядок рассмотрения обращения комиссией</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2</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Предложить заявителю оформить обращение в письменном виде</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3</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Проверить наличие в обращении всех реквизитов: фамилия,</w:t>
            </w:r>
            <w:r>
              <w:rPr>
                <w:rFonts w:ascii="Times New Roman" w:hAnsi="Times New Roman"/>
                <w:sz w:val="28"/>
                <w:szCs w:val="28"/>
              </w:rPr>
              <w:t xml:space="preserve"> имя, отчество (последнее – при наличии), личная</w:t>
            </w:r>
            <w:r w:rsidRPr="00E6545C">
              <w:rPr>
                <w:rFonts w:ascii="Times New Roman" w:hAnsi="Times New Roman"/>
                <w:sz w:val="28"/>
                <w:szCs w:val="28"/>
              </w:rPr>
              <w:t xml:space="preserve"> подпись</w:t>
            </w:r>
            <w:r>
              <w:rPr>
                <w:rFonts w:ascii="Times New Roman" w:hAnsi="Times New Roman"/>
                <w:sz w:val="28"/>
                <w:szCs w:val="28"/>
              </w:rPr>
              <w:t xml:space="preserve"> и дата</w:t>
            </w:r>
            <w:r w:rsidRPr="00E6545C">
              <w:rPr>
                <w:rFonts w:ascii="Times New Roman" w:hAnsi="Times New Roman"/>
                <w:sz w:val="28"/>
                <w:szCs w:val="28"/>
              </w:rPr>
              <w:t>, адрес, телефон заявителя. Предложить заявителю указать в обращении отсутствующую информацию</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4</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Зарегистрировать обращение в журнале входящей документации</w:t>
            </w:r>
          </w:p>
        </w:tc>
      </w:tr>
    </w:tbl>
    <w:p w:rsidR="00C50E69" w:rsidRPr="00FD2591" w:rsidRDefault="00C50E69" w:rsidP="00C50E69">
      <w:pPr>
        <w:spacing w:after="0" w:line="240" w:lineRule="auto"/>
        <w:ind w:firstLine="709"/>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036"/>
      </w:tblGrid>
      <w:tr w:rsidR="00C50E69" w:rsidRPr="00E6545C" w:rsidTr="00C50E69">
        <w:tc>
          <w:tcPr>
            <w:tcW w:w="9571" w:type="dxa"/>
            <w:gridSpan w:val="2"/>
            <w:tcBorders>
              <w:top w:val="single" w:sz="4" w:space="0" w:color="auto"/>
              <w:left w:val="single" w:sz="4" w:space="0" w:color="auto"/>
              <w:bottom w:val="single" w:sz="4" w:space="0" w:color="auto"/>
              <w:right w:val="single" w:sz="4" w:space="0" w:color="auto"/>
            </w:tcBorders>
          </w:tcPr>
          <w:p w:rsidR="00C50E69" w:rsidRPr="00FD2591" w:rsidRDefault="00C50E69" w:rsidP="00C50E69">
            <w:pPr>
              <w:spacing w:after="0" w:line="240" w:lineRule="auto"/>
              <w:ind w:firstLine="709"/>
              <w:rPr>
                <w:rFonts w:ascii="Times New Roman" w:hAnsi="Times New Roman"/>
                <w:b/>
                <w:sz w:val="12"/>
                <w:szCs w:val="12"/>
              </w:rPr>
            </w:pPr>
          </w:p>
          <w:p w:rsidR="00C50E69" w:rsidRPr="00E6545C" w:rsidRDefault="00C50E69" w:rsidP="00C50E69">
            <w:pPr>
              <w:spacing w:after="0" w:line="240" w:lineRule="auto"/>
              <w:ind w:firstLine="709"/>
              <w:jc w:val="center"/>
              <w:rPr>
                <w:rFonts w:ascii="Times New Roman" w:hAnsi="Times New Roman"/>
                <w:b/>
                <w:sz w:val="28"/>
                <w:szCs w:val="28"/>
              </w:rPr>
            </w:pPr>
            <w:r w:rsidRPr="00E6545C">
              <w:rPr>
                <w:rFonts w:ascii="Times New Roman" w:hAnsi="Times New Roman"/>
                <w:b/>
                <w:sz w:val="28"/>
                <w:szCs w:val="28"/>
              </w:rPr>
              <w:t xml:space="preserve">Порядок </w:t>
            </w:r>
            <w:r w:rsidR="00EB5A5B">
              <w:rPr>
                <w:rFonts w:ascii="Times New Roman" w:hAnsi="Times New Roman"/>
                <w:b/>
                <w:sz w:val="28"/>
                <w:szCs w:val="28"/>
              </w:rPr>
              <w:t>проставления отметки о</w:t>
            </w:r>
            <w:r>
              <w:rPr>
                <w:rFonts w:ascii="Times New Roman" w:hAnsi="Times New Roman"/>
                <w:b/>
                <w:sz w:val="28"/>
                <w:szCs w:val="28"/>
              </w:rPr>
              <w:t xml:space="preserve"> получении на</w:t>
            </w:r>
            <w:r w:rsidRPr="00E6545C">
              <w:rPr>
                <w:rFonts w:ascii="Times New Roman" w:hAnsi="Times New Roman"/>
                <w:b/>
                <w:sz w:val="28"/>
                <w:szCs w:val="28"/>
              </w:rPr>
              <w:t xml:space="preserve"> копи</w:t>
            </w:r>
            <w:r>
              <w:rPr>
                <w:rFonts w:ascii="Times New Roman" w:hAnsi="Times New Roman"/>
                <w:b/>
                <w:sz w:val="28"/>
                <w:szCs w:val="28"/>
              </w:rPr>
              <w:t>и</w:t>
            </w:r>
            <w:r w:rsidRPr="00E6545C">
              <w:rPr>
                <w:rFonts w:ascii="Times New Roman" w:hAnsi="Times New Roman"/>
                <w:b/>
                <w:sz w:val="28"/>
                <w:szCs w:val="28"/>
              </w:rPr>
              <w:t xml:space="preserve"> обращений</w:t>
            </w:r>
          </w:p>
          <w:p w:rsidR="00C50E69" w:rsidRPr="00FD2591" w:rsidRDefault="00C50E69" w:rsidP="00C50E69">
            <w:pPr>
              <w:spacing w:after="0" w:line="240" w:lineRule="auto"/>
              <w:ind w:firstLine="709"/>
              <w:jc w:val="center"/>
              <w:rPr>
                <w:rFonts w:ascii="Times New Roman" w:hAnsi="Times New Roman"/>
                <w:b/>
                <w:sz w:val="12"/>
                <w:szCs w:val="12"/>
              </w:rPr>
            </w:pP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1</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Сверить копию обращения с его оригиналом</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2</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Указать на копии обращения:</w:t>
            </w:r>
          </w:p>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 отметку «Получено»;</w:t>
            </w:r>
          </w:p>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 должность, фамилию и инициалы лица, принявшего обращение;</w:t>
            </w:r>
          </w:p>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 дату и время поступления обращения</w:t>
            </w:r>
          </w:p>
        </w:tc>
      </w:tr>
    </w:tbl>
    <w:p w:rsidR="00C50E69" w:rsidRPr="00FD2591" w:rsidRDefault="00C50E69" w:rsidP="00C50E69">
      <w:pPr>
        <w:spacing w:after="0" w:line="240" w:lineRule="auto"/>
        <w:ind w:firstLine="709"/>
        <w:rPr>
          <w:rFonts w:ascii="Times New Roman" w:hAnsi="Times New Roman" w:cs="Times New Roman"/>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036"/>
      </w:tblGrid>
      <w:tr w:rsidR="00C50E69" w:rsidRPr="00E6545C" w:rsidTr="00C50E69">
        <w:tc>
          <w:tcPr>
            <w:tcW w:w="9571" w:type="dxa"/>
            <w:gridSpan w:val="2"/>
            <w:tcBorders>
              <w:top w:val="single" w:sz="4" w:space="0" w:color="auto"/>
              <w:left w:val="single" w:sz="4" w:space="0" w:color="auto"/>
              <w:bottom w:val="single" w:sz="4" w:space="0" w:color="auto"/>
              <w:right w:val="single" w:sz="4" w:space="0" w:color="auto"/>
            </w:tcBorders>
          </w:tcPr>
          <w:p w:rsidR="00C50E69" w:rsidRPr="00FD2591" w:rsidRDefault="00C50E69" w:rsidP="00C50E69">
            <w:pPr>
              <w:spacing w:after="0" w:line="240" w:lineRule="auto"/>
              <w:ind w:firstLine="709"/>
              <w:rPr>
                <w:rFonts w:ascii="Times New Roman" w:hAnsi="Times New Roman"/>
                <w:b/>
                <w:sz w:val="12"/>
                <w:szCs w:val="12"/>
              </w:rPr>
            </w:pPr>
          </w:p>
          <w:p w:rsidR="00C50E69" w:rsidRPr="00E6545C" w:rsidRDefault="00C50E69" w:rsidP="00C50E69">
            <w:pPr>
              <w:spacing w:after="0" w:line="240" w:lineRule="auto"/>
              <w:ind w:firstLine="709"/>
              <w:jc w:val="center"/>
              <w:rPr>
                <w:rFonts w:ascii="Times New Roman" w:hAnsi="Times New Roman"/>
                <w:b/>
                <w:sz w:val="28"/>
                <w:szCs w:val="28"/>
              </w:rPr>
            </w:pPr>
            <w:r w:rsidRPr="00E6545C">
              <w:rPr>
                <w:rFonts w:ascii="Times New Roman" w:hAnsi="Times New Roman"/>
                <w:b/>
                <w:sz w:val="28"/>
                <w:szCs w:val="28"/>
              </w:rPr>
              <w:t xml:space="preserve">Подготовка к рассмотрению обращения на заседании участковой </w:t>
            </w:r>
            <w:r w:rsidR="00FD2591">
              <w:rPr>
                <w:rFonts w:ascii="Times New Roman" w:hAnsi="Times New Roman"/>
                <w:b/>
                <w:sz w:val="28"/>
                <w:szCs w:val="28"/>
              </w:rPr>
              <w:t xml:space="preserve">избирательной </w:t>
            </w:r>
            <w:r w:rsidRPr="00E6545C">
              <w:rPr>
                <w:rFonts w:ascii="Times New Roman" w:hAnsi="Times New Roman"/>
                <w:b/>
                <w:sz w:val="28"/>
                <w:szCs w:val="28"/>
              </w:rPr>
              <w:t>комиссии</w:t>
            </w:r>
          </w:p>
          <w:p w:rsidR="00C50E69" w:rsidRPr="00FD2591" w:rsidRDefault="00C50E69" w:rsidP="00C50E69">
            <w:pPr>
              <w:spacing w:after="0" w:line="240" w:lineRule="auto"/>
              <w:ind w:firstLine="709"/>
              <w:jc w:val="center"/>
              <w:rPr>
                <w:rFonts w:ascii="Times New Roman" w:hAnsi="Times New Roman"/>
                <w:b/>
                <w:sz w:val="12"/>
                <w:szCs w:val="12"/>
              </w:rPr>
            </w:pP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1</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 xml:space="preserve">При необходимости </w:t>
            </w:r>
            <w:r w:rsidR="004F0E4E">
              <w:rPr>
                <w:rFonts w:ascii="Times New Roman" w:hAnsi="Times New Roman"/>
                <w:sz w:val="28"/>
                <w:szCs w:val="28"/>
              </w:rPr>
              <w:t>–</w:t>
            </w:r>
            <w:r w:rsidRPr="00E6545C">
              <w:rPr>
                <w:rFonts w:ascii="Times New Roman" w:hAnsi="Times New Roman"/>
                <w:sz w:val="28"/>
                <w:szCs w:val="28"/>
              </w:rPr>
              <w:t xml:space="preserve"> сбор дополнительных материалов и информации, в том числе посредством направления письменных запросов</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2</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Подготовка проекта решения</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3</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Определение даты, времени и места рассмотрения обращения</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4</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Уведомление заинтересованных лиц (заявитель, лицо (представитель), чьи действия (бездействие) оспариваются, о дате, времени и месте рассмотрения обращения</w:t>
            </w:r>
          </w:p>
        </w:tc>
      </w:tr>
    </w:tbl>
    <w:p w:rsidR="00C50E69" w:rsidRPr="00FD2591" w:rsidRDefault="00C50E69" w:rsidP="00C50E69">
      <w:pPr>
        <w:spacing w:after="0" w:line="240" w:lineRule="auto"/>
        <w:ind w:firstLine="709"/>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4"/>
        <w:gridCol w:w="9036"/>
      </w:tblGrid>
      <w:tr w:rsidR="00C50E69" w:rsidRPr="00E6545C" w:rsidTr="00C50E69">
        <w:tc>
          <w:tcPr>
            <w:tcW w:w="9571" w:type="dxa"/>
            <w:gridSpan w:val="2"/>
            <w:tcBorders>
              <w:top w:val="single" w:sz="4" w:space="0" w:color="auto"/>
              <w:left w:val="single" w:sz="4" w:space="0" w:color="auto"/>
              <w:bottom w:val="single" w:sz="4" w:space="0" w:color="auto"/>
              <w:right w:val="single" w:sz="4" w:space="0" w:color="auto"/>
            </w:tcBorders>
          </w:tcPr>
          <w:p w:rsidR="00C50E69" w:rsidRPr="00FD2591" w:rsidRDefault="00C50E69" w:rsidP="00C50E69">
            <w:pPr>
              <w:spacing w:after="0" w:line="240" w:lineRule="auto"/>
              <w:ind w:firstLine="709"/>
              <w:rPr>
                <w:rFonts w:ascii="Times New Roman" w:hAnsi="Times New Roman"/>
                <w:b/>
                <w:sz w:val="12"/>
                <w:szCs w:val="12"/>
              </w:rPr>
            </w:pPr>
          </w:p>
          <w:p w:rsidR="00C50E69" w:rsidRPr="00E6545C" w:rsidRDefault="00C50E69" w:rsidP="00C50E69">
            <w:pPr>
              <w:spacing w:after="0" w:line="240" w:lineRule="auto"/>
              <w:ind w:firstLine="709"/>
              <w:jc w:val="center"/>
              <w:rPr>
                <w:rFonts w:ascii="Times New Roman" w:hAnsi="Times New Roman"/>
                <w:b/>
                <w:sz w:val="28"/>
                <w:szCs w:val="28"/>
              </w:rPr>
            </w:pPr>
            <w:r w:rsidRPr="00E6545C">
              <w:rPr>
                <w:rFonts w:ascii="Times New Roman" w:hAnsi="Times New Roman"/>
                <w:b/>
                <w:sz w:val="28"/>
                <w:szCs w:val="28"/>
              </w:rPr>
              <w:t xml:space="preserve">Порядок рассмотрения обращений на заседании участковой </w:t>
            </w:r>
            <w:r w:rsidR="00FD2591">
              <w:rPr>
                <w:rFonts w:ascii="Times New Roman" w:hAnsi="Times New Roman"/>
                <w:b/>
                <w:sz w:val="28"/>
                <w:szCs w:val="28"/>
              </w:rPr>
              <w:t xml:space="preserve">избирательной </w:t>
            </w:r>
            <w:r w:rsidRPr="00E6545C">
              <w:rPr>
                <w:rFonts w:ascii="Times New Roman" w:hAnsi="Times New Roman"/>
                <w:b/>
                <w:sz w:val="28"/>
                <w:szCs w:val="28"/>
              </w:rPr>
              <w:t>комиссии</w:t>
            </w:r>
          </w:p>
          <w:p w:rsidR="00C50E69" w:rsidRPr="00FD2591" w:rsidRDefault="00C50E69" w:rsidP="00C50E69">
            <w:pPr>
              <w:spacing w:after="0" w:line="240" w:lineRule="auto"/>
              <w:ind w:firstLine="709"/>
              <w:jc w:val="center"/>
              <w:rPr>
                <w:rFonts w:ascii="Times New Roman" w:hAnsi="Times New Roman"/>
                <w:b/>
                <w:sz w:val="12"/>
                <w:szCs w:val="12"/>
              </w:rPr>
            </w:pP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1</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Оглашение содержания обращения</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2</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Предоставление слова заявителю</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3</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 xml:space="preserve">Предоставление слова лицу (представителю), чьи действия (бездействие) оспариваются </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4</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Оглашение проекта решения</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5</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Обсуждение проекта решения</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6</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Голосование по проекту решения</w:t>
            </w:r>
          </w:p>
        </w:tc>
      </w:tr>
      <w:tr w:rsidR="00C50E69" w:rsidRPr="00E6545C" w:rsidTr="00C50E69">
        <w:tc>
          <w:tcPr>
            <w:tcW w:w="534" w:type="dxa"/>
            <w:tcBorders>
              <w:top w:val="single" w:sz="4" w:space="0" w:color="auto"/>
              <w:left w:val="single" w:sz="4" w:space="0" w:color="auto"/>
              <w:bottom w:val="single" w:sz="4" w:space="0" w:color="auto"/>
              <w:right w:val="single" w:sz="4" w:space="0" w:color="auto"/>
            </w:tcBorders>
            <w:hideMark/>
          </w:tcPr>
          <w:p w:rsidR="00C50E69" w:rsidRPr="00E6545C" w:rsidRDefault="00C50E69" w:rsidP="00C50E69">
            <w:pPr>
              <w:spacing w:after="0" w:line="240" w:lineRule="auto"/>
              <w:ind w:firstLine="709"/>
              <w:jc w:val="center"/>
              <w:rPr>
                <w:rFonts w:ascii="Times New Roman" w:hAnsi="Times New Roman"/>
                <w:sz w:val="28"/>
                <w:szCs w:val="28"/>
              </w:rPr>
            </w:pPr>
            <w:r w:rsidRPr="00E6545C">
              <w:rPr>
                <w:rFonts w:ascii="Times New Roman" w:hAnsi="Times New Roman"/>
                <w:sz w:val="28"/>
                <w:szCs w:val="28"/>
              </w:rPr>
              <w:t>7</w:t>
            </w:r>
          </w:p>
        </w:tc>
        <w:tc>
          <w:tcPr>
            <w:tcW w:w="9037" w:type="dxa"/>
            <w:tcBorders>
              <w:top w:val="single" w:sz="4" w:space="0" w:color="auto"/>
              <w:left w:val="single" w:sz="4" w:space="0" w:color="auto"/>
              <w:bottom w:val="single" w:sz="4" w:space="0" w:color="auto"/>
              <w:right w:val="single" w:sz="4" w:space="0" w:color="auto"/>
            </w:tcBorders>
            <w:hideMark/>
          </w:tcPr>
          <w:p w:rsidR="00C50E69" w:rsidRPr="00E6545C" w:rsidRDefault="00C50E69" w:rsidP="00FD2591">
            <w:pPr>
              <w:spacing w:after="0" w:line="240" w:lineRule="auto"/>
              <w:jc w:val="both"/>
              <w:rPr>
                <w:rFonts w:ascii="Times New Roman" w:hAnsi="Times New Roman"/>
                <w:sz w:val="28"/>
                <w:szCs w:val="28"/>
              </w:rPr>
            </w:pPr>
            <w:r w:rsidRPr="00E6545C">
              <w:rPr>
                <w:rFonts w:ascii="Times New Roman" w:hAnsi="Times New Roman"/>
                <w:sz w:val="28"/>
                <w:szCs w:val="28"/>
              </w:rPr>
              <w:t>Оформление решения и выдача его копий заинтересованным лицам (их представителям)</w:t>
            </w:r>
          </w:p>
        </w:tc>
      </w:tr>
    </w:tbl>
    <w:p w:rsidR="00C50E69" w:rsidRPr="00FD2591" w:rsidRDefault="00C50E69" w:rsidP="00FD2591">
      <w:pPr>
        <w:widowControl w:val="0"/>
        <w:autoSpaceDE w:val="0"/>
        <w:autoSpaceDN w:val="0"/>
        <w:adjustRightInd w:val="0"/>
        <w:spacing w:after="0" w:line="240" w:lineRule="auto"/>
        <w:jc w:val="both"/>
        <w:rPr>
          <w:rFonts w:ascii="Times New Roman" w:hAnsi="Times New Roman"/>
          <w:sz w:val="2"/>
          <w:szCs w:val="2"/>
        </w:rPr>
      </w:pPr>
    </w:p>
    <w:p w:rsidR="00D8660E" w:rsidRDefault="00C50E69" w:rsidP="00657603">
      <w:pPr>
        <w:spacing w:after="0" w:line="240" w:lineRule="auto"/>
        <w:jc w:val="center"/>
        <w:rPr>
          <w:rFonts w:ascii="Times New Roman" w:hAnsi="Times New Roman" w:cs="Times New Roman"/>
          <w:b/>
          <w:sz w:val="32"/>
          <w:szCs w:val="32"/>
        </w:rPr>
      </w:pPr>
      <w:r>
        <w:br w:type="page"/>
      </w:r>
      <w:r w:rsidR="00D8660E" w:rsidRPr="00657603">
        <w:rPr>
          <w:rFonts w:ascii="Times New Roman" w:hAnsi="Times New Roman" w:cs="Times New Roman"/>
          <w:b/>
          <w:sz w:val="32"/>
          <w:szCs w:val="32"/>
          <w:highlight w:val="yellow"/>
        </w:rPr>
        <w:t>Р</w:t>
      </w:r>
      <w:r w:rsidR="00657603" w:rsidRPr="00657603">
        <w:rPr>
          <w:rFonts w:ascii="Times New Roman" w:hAnsi="Times New Roman" w:cs="Times New Roman"/>
          <w:b/>
          <w:sz w:val="32"/>
          <w:szCs w:val="32"/>
          <w:highlight w:val="yellow"/>
        </w:rPr>
        <w:t>аздел</w:t>
      </w:r>
      <w:r w:rsidR="00D8660E" w:rsidRPr="00657603">
        <w:rPr>
          <w:rFonts w:ascii="Times New Roman" w:hAnsi="Times New Roman" w:cs="Times New Roman"/>
          <w:b/>
          <w:sz w:val="32"/>
          <w:szCs w:val="32"/>
          <w:highlight w:val="yellow"/>
        </w:rPr>
        <w:t xml:space="preserve"> № 2.8</w:t>
      </w:r>
    </w:p>
    <w:p w:rsidR="00255A87" w:rsidRPr="00255A87" w:rsidRDefault="00255A87" w:rsidP="00255A87">
      <w:pPr>
        <w:spacing w:after="0" w:line="240" w:lineRule="auto"/>
        <w:jc w:val="center"/>
        <w:rPr>
          <w:rFonts w:ascii="Times New Roman" w:hAnsi="Times New Roman" w:cs="Times New Roman"/>
          <w:b/>
          <w:sz w:val="16"/>
          <w:szCs w:val="16"/>
        </w:rPr>
      </w:pPr>
    </w:p>
    <w:p w:rsidR="00D8660E" w:rsidRPr="0012002F" w:rsidRDefault="00D8660E" w:rsidP="00255A87">
      <w:pPr>
        <w:spacing w:after="0" w:line="240" w:lineRule="auto"/>
        <w:jc w:val="center"/>
        <w:rPr>
          <w:rFonts w:ascii="Times New Roman" w:hAnsi="Times New Roman" w:cs="Times New Roman"/>
          <w:b/>
          <w:sz w:val="32"/>
          <w:szCs w:val="32"/>
        </w:rPr>
      </w:pPr>
      <w:r w:rsidRPr="0012002F">
        <w:rPr>
          <w:rFonts w:ascii="Times New Roman" w:hAnsi="Times New Roman" w:cs="Times New Roman"/>
          <w:b/>
          <w:sz w:val="32"/>
          <w:szCs w:val="32"/>
        </w:rPr>
        <w:t>Информация об уголовной и административной ответственности за нарушение избирательных прав граждан, прав избирательных комиссий и их членов, нарушение правил подсчета голосов, подготовки избирательных документов</w:t>
      </w:r>
    </w:p>
    <w:p w:rsidR="00D8660E" w:rsidRDefault="00D8660E" w:rsidP="00D8660E">
      <w:pPr>
        <w:spacing w:after="0" w:line="240" w:lineRule="auto"/>
        <w:jc w:val="center"/>
        <w:rPr>
          <w:b/>
          <w:sz w:val="28"/>
          <w:szCs w:val="28"/>
        </w:rPr>
      </w:pPr>
    </w:p>
    <w:p w:rsidR="00D8660E" w:rsidRDefault="00D8660E" w:rsidP="00D8660E">
      <w:pPr>
        <w:spacing w:after="0" w:line="240" w:lineRule="auto"/>
        <w:jc w:val="center"/>
        <w:rPr>
          <w:rFonts w:ascii="Times New Roman" w:hAnsi="Times New Roman" w:cs="Times New Roman"/>
          <w:b/>
          <w:sz w:val="28"/>
          <w:szCs w:val="28"/>
        </w:rPr>
      </w:pPr>
      <w:r w:rsidRPr="00BD05D5">
        <w:rPr>
          <w:rFonts w:ascii="Times New Roman" w:hAnsi="Times New Roman" w:cs="Times New Roman"/>
          <w:b/>
          <w:sz w:val="28"/>
          <w:szCs w:val="28"/>
        </w:rPr>
        <w:t>АДМИНИСТРАТИВНАЯ ОТВЕТСТВЕННОСТЬ</w:t>
      </w:r>
    </w:p>
    <w:p w:rsidR="00D8660E" w:rsidRPr="00BD05D5" w:rsidRDefault="00D8660E" w:rsidP="00D8660E">
      <w:pPr>
        <w:spacing w:after="0" w:line="240" w:lineRule="auto"/>
        <w:jc w:val="center"/>
        <w:rPr>
          <w:rFonts w:ascii="Times New Roman" w:hAnsi="Times New Roman" w:cs="Times New Roman"/>
          <w:b/>
          <w:sz w:val="28"/>
          <w:szCs w:val="28"/>
        </w:rPr>
      </w:pPr>
    </w:p>
    <w:p w:rsidR="00D8660E" w:rsidRPr="00BD05D5" w:rsidRDefault="00D8660E" w:rsidP="00D8660E">
      <w:pPr>
        <w:spacing w:after="0" w:line="240" w:lineRule="auto"/>
        <w:ind w:firstLine="709"/>
        <w:jc w:val="both"/>
        <w:rPr>
          <w:rFonts w:ascii="Times New Roman" w:hAnsi="Times New Roman" w:cs="Times New Roman"/>
          <w:sz w:val="28"/>
          <w:szCs w:val="28"/>
        </w:rPr>
      </w:pPr>
      <w:r w:rsidRPr="00BD05D5">
        <w:rPr>
          <w:rFonts w:ascii="Times New Roman" w:hAnsi="Times New Roman" w:cs="Times New Roman"/>
          <w:sz w:val="28"/>
          <w:szCs w:val="28"/>
        </w:rPr>
        <w:t xml:space="preserve">Субъектами административной ответственности за нарушение действующего законодательства о выборах в соответствии с </w:t>
      </w:r>
      <w:r w:rsidRPr="00D8660E">
        <w:rPr>
          <w:rFonts w:ascii="Times New Roman" w:hAnsi="Times New Roman" w:cs="Times New Roman"/>
          <w:b/>
          <w:sz w:val="28"/>
          <w:szCs w:val="28"/>
        </w:rPr>
        <w:t>КоАП РФ</w:t>
      </w:r>
      <w:r w:rsidRPr="00BD05D5">
        <w:rPr>
          <w:rFonts w:ascii="Times New Roman" w:hAnsi="Times New Roman" w:cs="Times New Roman"/>
          <w:sz w:val="28"/>
          <w:szCs w:val="28"/>
        </w:rPr>
        <w:t xml:space="preserve"> являются физические лица: граждане или должностные лица; юридические лица</w:t>
      </w:r>
      <w:r w:rsidR="00EB5A5B">
        <w:rPr>
          <w:rFonts w:ascii="Times New Roman" w:hAnsi="Times New Roman" w:cs="Times New Roman"/>
          <w:sz w:val="28"/>
          <w:szCs w:val="28"/>
        </w:rPr>
        <w:t>.</w:t>
      </w:r>
    </w:p>
    <w:p w:rsidR="00D8660E" w:rsidRPr="00BD05D5" w:rsidRDefault="00D8660E" w:rsidP="00D8660E">
      <w:pPr>
        <w:spacing w:after="0" w:line="240" w:lineRule="auto"/>
        <w:ind w:firstLine="709"/>
        <w:jc w:val="both"/>
        <w:rPr>
          <w:rFonts w:ascii="Times New Roman" w:hAnsi="Times New Roman" w:cs="Times New Roman"/>
          <w:sz w:val="28"/>
          <w:szCs w:val="28"/>
        </w:rPr>
      </w:pPr>
      <w:r w:rsidRPr="00BD05D5">
        <w:rPr>
          <w:rFonts w:ascii="Times New Roman" w:hAnsi="Times New Roman" w:cs="Times New Roman"/>
          <w:sz w:val="28"/>
          <w:szCs w:val="28"/>
        </w:rPr>
        <w:t xml:space="preserve">В главе 5 КоАП РФ в статьях 5.1–5.56 приведены административные правонарушения, посягающие на </w:t>
      </w:r>
      <w:r>
        <w:rPr>
          <w:rFonts w:ascii="Times New Roman" w:hAnsi="Times New Roman" w:cs="Times New Roman"/>
          <w:sz w:val="28"/>
          <w:szCs w:val="28"/>
        </w:rPr>
        <w:t xml:space="preserve">избирательные </w:t>
      </w:r>
      <w:r w:rsidRPr="00BD05D5">
        <w:rPr>
          <w:rFonts w:ascii="Times New Roman" w:hAnsi="Times New Roman" w:cs="Times New Roman"/>
          <w:sz w:val="28"/>
          <w:szCs w:val="28"/>
        </w:rPr>
        <w:t xml:space="preserve">права граждан. </w:t>
      </w:r>
    </w:p>
    <w:p w:rsidR="00D8660E" w:rsidRDefault="00D8660E" w:rsidP="00D8660E">
      <w:pPr>
        <w:autoSpaceDE w:val="0"/>
        <w:autoSpaceDN w:val="0"/>
        <w:adjustRightInd w:val="0"/>
        <w:spacing w:after="0" w:line="240" w:lineRule="auto"/>
        <w:jc w:val="center"/>
        <w:outlineLvl w:val="0"/>
        <w:rPr>
          <w:rFonts w:ascii="Times New Roman" w:hAnsi="Times New Roman" w:cs="Times New Roman"/>
          <w:b/>
          <w:sz w:val="28"/>
          <w:szCs w:val="28"/>
        </w:rPr>
      </w:pPr>
    </w:p>
    <w:p w:rsidR="00D8660E" w:rsidRPr="00BD05D5" w:rsidRDefault="00D8660E" w:rsidP="00D8660E">
      <w:pPr>
        <w:autoSpaceDE w:val="0"/>
        <w:autoSpaceDN w:val="0"/>
        <w:adjustRightInd w:val="0"/>
        <w:spacing w:after="0" w:line="240" w:lineRule="auto"/>
        <w:jc w:val="center"/>
        <w:outlineLvl w:val="0"/>
        <w:rPr>
          <w:rFonts w:ascii="Times New Roman" w:hAnsi="Times New Roman" w:cs="Times New Roman"/>
          <w:b/>
          <w:bCs/>
          <w:sz w:val="28"/>
          <w:szCs w:val="28"/>
        </w:rPr>
      </w:pPr>
      <w:r w:rsidRPr="00BD05D5">
        <w:rPr>
          <w:rFonts w:ascii="Times New Roman" w:hAnsi="Times New Roman" w:cs="Times New Roman"/>
          <w:b/>
          <w:sz w:val="28"/>
          <w:szCs w:val="28"/>
        </w:rPr>
        <w:t xml:space="preserve">Административная ответственность членов </w:t>
      </w:r>
      <w:r>
        <w:rPr>
          <w:rFonts w:ascii="Times New Roman" w:hAnsi="Times New Roman" w:cs="Times New Roman"/>
          <w:b/>
          <w:sz w:val="28"/>
          <w:szCs w:val="28"/>
        </w:rPr>
        <w:t>УИК</w:t>
      </w:r>
      <w:r w:rsidRPr="00BD05D5">
        <w:rPr>
          <w:rFonts w:ascii="Times New Roman" w:hAnsi="Times New Roman" w:cs="Times New Roman"/>
          <w:b/>
          <w:sz w:val="28"/>
          <w:szCs w:val="28"/>
        </w:rPr>
        <w:t xml:space="preserve"> за нарушение прав члена избирательной комиссии, наблюдателя, иностранного (международного) наблюдателя, доверенного лица или уполномоченного представителя кандидата, избирательного объединения </w:t>
      </w:r>
      <w:r w:rsidRPr="00BD05D5">
        <w:rPr>
          <w:rFonts w:ascii="Times New Roman" w:hAnsi="Times New Roman" w:cs="Times New Roman"/>
          <w:b/>
          <w:bCs/>
          <w:sz w:val="28"/>
          <w:szCs w:val="28"/>
        </w:rPr>
        <w:t>либо представителя средства массовой информации</w:t>
      </w:r>
    </w:p>
    <w:p w:rsidR="00D8660E" w:rsidRPr="00BD05D5" w:rsidRDefault="00C17518" w:rsidP="00D8660E">
      <w:pPr>
        <w:spacing w:after="0" w:line="240" w:lineRule="auto"/>
        <w:jc w:val="center"/>
        <w:rPr>
          <w:rFonts w:ascii="Times New Roman" w:hAnsi="Times New Roman" w:cs="Times New Roman"/>
          <w:b/>
          <w:sz w:val="28"/>
          <w:szCs w:val="28"/>
        </w:rPr>
      </w:pPr>
      <w:r w:rsidRPr="00C17518">
        <w:rPr>
          <w:noProof/>
        </w:rPr>
        <w:pict>
          <v:rect id="Прямоугольник 12" o:spid="_x0000_s1189" style="position:absolute;left:0;text-align:left;margin-left:295.95pt;margin-top:15.75pt;width:171.75pt;height:88.5pt;z-index:2518425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" fillcolor="white [3201]" strokecolor="black [3200]" strokeweight="1pt">
            <v:textbox>
              <w:txbxContent>
                <w:p w:rsidR="00812CEB" w:rsidRPr="002F0A6F" w:rsidRDefault="00812CEB" w:rsidP="00D8660E">
                  <w:pPr>
                    <w:spacing w:after="0" w:line="240" w:lineRule="auto"/>
                    <w:jc w:val="center"/>
                    <w:rPr>
                      <w:rFonts w:ascii="Times New Roman" w:hAnsi="Times New Roman" w:cs="Times New Roman"/>
                      <w:sz w:val="24"/>
                      <w:szCs w:val="24"/>
                    </w:rPr>
                  </w:pPr>
                  <w:r w:rsidRPr="002F0A6F">
                    <w:rPr>
                      <w:rFonts w:ascii="Times New Roman" w:hAnsi="Times New Roman" w:cs="Times New Roman"/>
                      <w:sz w:val="24"/>
                      <w:szCs w:val="24"/>
                    </w:rPr>
                    <w:t>наложение административного штрафа от одной тысячи до двух тысяч рублей (часть 1 статьи 5.6 КоАП РФ)</w:t>
                  </w:r>
                </w:p>
                <w:p w:rsidR="00812CEB" w:rsidRPr="002F0A6F" w:rsidRDefault="00812CEB" w:rsidP="00D8660E">
                  <w:pPr>
                    <w:spacing w:after="0" w:line="240" w:lineRule="auto"/>
                    <w:jc w:val="center"/>
                    <w:rPr>
                      <w:sz w:val="24"/>
                      <w:szCs w:val="24"/>
                    </w:rPr>
                  </w:pPr>
                </w:p>
              </w:txbxContent>
            </v:textbox>
          </v:rect>
        </w:pict>
      </w:r>
      <w:r w:rsidRPr="00C17518">
        <w:rPr>
          <w:noProof/>
        </w:rPr>
        <w:pict>
          <v:rect id="Прямоугольник 10" o:spid="_x0000_s1187" style="position:absolute;left:0;text-align:left;margin-left:1.2pt;margin-top:15.75pt;width:256.5pt;height:88.5pt;z-index:2518405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" fillcolor="white [3201]" strokecolor="black [3200]" strokeweight="1pt">
            <v:textbox>
              <w:txbxContent>
                <w:p w:rsidR="00812CEB" w:rsidRPr="00575E80" w:rsidRDefault="00812CEB" w:rsidP="00D8660E">
                  <w:pPr>
                    <w:spacing w:after="0" w:line="240" w:lineRule="auto"/>
                    <w:jc w:val="center"/>
                    <w:rPr>
                      <w:rFonts w:ascii="Times New Roman" w:hAnsi="Times New Roman" w:cs="Times New Roman"/>
                      <w:sz w:val="24"/>
                      <w:szCs w:val="24"/>
                    </w:rPr>
                  </w:pPr>
                  <w:r w:rsidRPr="00575E80">
                    <w:rPr>
                      <w:rFonts w:ascii="Times New Roman" w:hAnsi="Times New Roman" w:cs="Times New Roman"/>
                      <w:sz w:val="24"/>
                      <w:szCs w:val="24"/>
                    </w:rPr>
                    <w:t>нарушение прав на осуществление наблюдения и на своевременное получение информации и копий избирательных документов, получение которых предусмотрено законом</w:t>
                  </w:r>
                </w:p>
              </w:txbxContent>
            </v:textbox>
          </v:rect>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lang w:eastAsia="ru-RU"/>
        </w:rPr>
        <w:pict>
          <v:shape id="_x0000_s1248" type="#_x0000_t32" style="position:absolute;left:0;text-align:left;margin-left:257.7pt;margin-top:1.35pt;width:38.25pt;height:0;z-index:251902976" o:connectortype="straight">
            <v:stroke endarrow="block"/>
          </v:shape>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rect id="Прямоугольник 13" o:spid="_x0000_s1190" style="position:absolute;left:0;text-align:left;margin-left:295.95pt;margin-top:12.9pt;width:171.75pt;height:126.75pt;z-index:2518435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" fillcolor="white [3201]" strokecolor="black [3200]" strokeweight="1pt">
            <v:textbox>
              <w:txbxContent>
                <w:p w:rsidR="00812CEB" w:rsidRPr="00575E80" w:rsidRDefault="00812CEB" w:rsidP="00D8660E">
                  <w:pPr>
                    <w:spacing w:after="0" w:line="240" w:lineRule="auto"/>
                    <w:jc w:val="center"/>
                    <w:rPr>
                      <w:rFonts w:ascii="Times New Roman" w:hAnsi="Times New Roman" w:cs="Times New Roman"/>
                      <w:sz w:val="24"/>
                      <w:szCs w:val="24"/>
                    </w:rPr>
                  </w:pPr>
                  <w:r w:rsidRPr="00575E80">
                    <w:rPr>
                      <w:rFonts w:ascii="Times New Roman" w:hAnsi="Times New Roman" w:cs="Times New Roman"/>
                      <w:sz w:val="24"/>
                      <w:szCs w:val="24"/>
                    </w:rPr>
                    <w:t>наложение административного штрафа в размере от одной тысячи пятисот до двух тысяч рублей (часть 2 статьи 5.6 КоАП РФ)</w:t>
                  </w:r>
                </w:p>
              </w:txbxContent>
            </v:textbox>
          </v:rect>
        </w:pict>
      </w:r>
      <w:r>
        <w:rPr>
          <w:noProof/>
        </w:rPr>
        <w:pict>
          <v:rect id="Прямоугольник 11" o:spid="_x0000_s1188" style="position:absolute;left:0;text-align:left;margin-left:1.2pt;margin-top:12.9pt;width:256.5pt;height:126.75pt;z-index:25184153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" fillcolor="white [3201]" strokecolor="black [3200]" strokeweight="1pt">
            <v:textbox>
              <w:txbxContent>
                <w:p w:rsidR="00812CEB" w:rsidRPr="00575E80" w:rsidRDefault="00812CEB" w:rsidP="00D8660E">
                  <w:pPr>
                    <w:spacing w:after="0" w:line="240" w:lineRule="auto"/>
                    <w:jc w:val="center"/>
                    <w:rPr>
                      <w:rFonts w:ascii="Times New Roman" w:hAnsi="Times New Roman" w:cs="Times New Roman"/>
                      <w:sz w:val="24"/>
                      <w:szCs w:val="24"/>
                    </w:rPr>
                  </w:pPr>
                  <w:r w:rsidRPr="00575E80">
                    <w:rPr>
                      <w:rFonts w:ascii="Times New Roman" w:hAnsi="Times New Roman" w:cs="Times New Roman"/>
                      <w:sz w:val="24"/>
                      <w:szCs w:val="24"/>
                    </w:rPr>
                    <w:t>выдача заверенной копии протокола избирательной комиссии об итогах голосования, содержащей данные, которые не соответствуют данным, содержащимся в первом экземпляре соответствующего протокола, либо заверение копии протокола с нарушением требований, предусмотренных законом</w:t>
                  </w:r>
                </w:p>
              </w:txbxContent>
            </v:textbox>
          </v:rect>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lang w:eastAsia="ru-RU"/>
        </w:rPr>
        <w:pict>
          <v:shape id="_x0000_s1249" type="#_x0000_t32" style="position:absolute;left:0;text-align:left;margin-left:257.7pt;margin-top:11pt;width:38.25pt;height:0;z-index:251904000" o:connectortype="straight">
            <v:stroke endarrow="block"/>
          </v:shape>
        </w:pict>
      </w:r>
    </w:p>
    <w:p w:rsidR="00D8660E" w:rsidRDefault="00C17518" w:rsidP="00D8660E">
      <w:pPr>
        <w:rPr>
          <w:b/>
          <w:sz w:val="24"/>
          <w:szCs w:val="24"/>
        </w:rPr>
      </w:pPr>
      <w:r>
        <w:rPr>
          <w:b/>
          <w:noProof/>
          <w:sz w:val="24"/>
          <w:szCs w:val="24"/>
          <w:lang w:eastAsia="ru-RU"/>
        </w:rPr>
        <w:pict>
          <v:shape id="_x0000_s1250" type="#_x0000_t32" style="position:absolute;margin-left:257.7pt;margin-top:122.8pt;width:38.25pt;height:0;z-index:251905024" o:connectortype="straight">
            <v:stroke endarrow="block"/>
          </v:shape>
        </w:pict>
      </w:r>
      <w:r>
        <w:rPr>
          <w:b/>
          <w:noProof/>
          <w:sz w:val="24"/>
          <w:szCs w:val="24"/>
        </w:rPr>
        <w:pict>
          <v:rect id="Прямоугольник 26" o:spid="_x0000_s1201" style="position:absolute;margin-left:295.95pt;margin-top:81.55pt;width:171.75pt;height:92.25pt;z-index:25185484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" fillcolor="white [3201]" strokecolor="black [3200]" strokeweight="1pt">
            <v:textbox>
              <w:txbxContent>
                <w:p w:rsidR="00812CEB" w:rsidRPr="00575E80" w:rsidRDefault="00812CEB" w:rsidP="00D8660E">
                  <w:pPr>
                    <w:spacing w:after="0" w:line="240" w:lineRule="auto"/>
                    <w:jc w:val="center"/>
                    <w:rPr>
                      <w:rFonts w:ascii="Times New Roman" w:hAnsi="Times New Roman" w:cs="Times New Roman"/>
                      <w:sz w:val="24"/>
                      <w:szCs w:val="24"/>
                    </w:rPr>
                  </w:pPr>
                  <w:r w:rsidRPr="00575E80">
                    <w:rPr>
                      <w:rFonts w:ascii="Times New Roman" w:hAnsi="Times New Roman" w:cs="Times New Roman"/>
                      <w:sz w:val="24"/>
                      <w:szCs w:val="24"/>
                    </w:rPr>
                    <w:t>наложение административного штрафа в размере от пятисот до одной тысячи рублей (часть 1 статьи 5.25 КоАП РФ)</w:t>
                  </w:r>
                </w:p>
              </w:txbxContent>
            </v:textbox>
          </v:rect>
        </w:pict>
      </w:r>
      <w:r>
        <w:rPr>
          <w:b/>
          <w:noProof/>
          <w:sz w:val="24"/>
          <w:szCs w:val="24"/>
        </w:rPr>
        <w:pict>
          <v:rect id="Прямоугольник 25" o:spid="_x0000_s1200" style="position:absolute;margin-left:1.2pt;margin-top:81.55pt;width:256.5pt;height:92.25pt;z-index:25185382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" fillcolor="white [3201]" strokecolor="black [3200]" strokeweight="1pt">
            <v:textbox>
              <w:txbxContent>
                <w:p w:rsidR="00812CEB" w:rsidRPr="00575E80" w:rsidRDefault="00812CEB" w:rsidP="00D8660E">
                  <w:pPr>
                    <w:spacing w:after="0" w:line="240" w:lineRule="auto"/>
                    <w:jc w:val="center"/>
                    <w:rPr>
                      <w:rFonts w:ascii="Times New Roman" w:hAnsi="Times New Roman" w:cs="Times New Roman"/>
                      <w:sz w:val="24"/>
                      <w:szCs w:val="24"/>
                    </w:rPr>
                  </w:pPr>
                  <w:r w:rsidRPr="00575E80">
                    <w:rPr>
                      <w:rFonts w:ascii="Times New Roman" w:hAnsi="Times New Roman" w:cs="Times New Roman"/>
                      <w:sz w:val="24"/>
                      <w:szCs w:val="24"/>
                    </w:rPr>
                    <w:t xml:space="preserve">непредоставление либо несвоевременное предоставление председателем УИК для ознакомления сведений об итогах голосования вышеуказанным лицам, а также избирателям, зарегистрированным кандидатам </w:t>
                  </w:r>
                </w:p>
              </w:txbxContent>
            </v:textbox>
          </v:rect>
        </w:pict>
      </w:r>
      <w:r w:rsidR="00D8660E">
        <w:rPr>
          <w:b/>
          <w:sz w:val="24"/>
          <w:szCs w:val="24"/>
        </w:rPr>
        <w:br w:type="page"/>
      </w:r>
    </w:p>
    <w:p w:rsidR="00D8660E" w:rsidRPr="00BD05D5" w:rsidRDefault="00D8660E" w:rsidP="00D8660E">
      <w:pPr>
        <w:spacing w:after="0" w:line="240" w:lineRule="auto"/>
        <w:jc w:val="center"/>
        <w:rPr>
          <w:rFonts w:ascii="Times New Roman" w:hAnsi="Times New Roman" w:cs="Times New Roman"/>
          <w:b/>
          <w:sz w:val="28"/>
          <w:szCs w:val="28"/>
        </w:rPr>
      </w:pPr>
      <w:r w:rsidRPr="00BD05D5">
        <w:rPr>
          <w:rFonts w:ascii="Times New Roman" w:hAnsi="Times New Roman" w:cs="Times New Roman"/>
          <w:b/>
          <w:sz w:val="28"/>
          <w:szCs w:val="28"/>
        </w:rPr>
        <w:t xml:space="preserve">Административная ответственность членов </w:t>
      </w:r>
      <w:r>
        <w:rPr>
          <w:rFonts w:ascii="Times New Roman" w:hAnsi="Times New Roman" w:cs="Times New Roman"/>
          <w:b/>
          <w:sz w:val="28"/>
          <w:szCs w:val="28"/>
        </w:rPr>
        <w:t>УИК</w:t>
      </w:r>
      <w:r w:rsidRPr="00BD05D5">
        <w:rPr>
          <w:rFonts w:ascii="Times New Roman" w:hAnsi="Times New Roman" w:cs="Times New Roman"/>
          <w:b/>
          <w:sz w:val="28"/>
          <w:szCs w:val="28"/>
        </w:rPr>
        <w:t xml:space="preserve"> за нарушение права гражданина на ознакомление со списком избирателей</w:t>
      </w:r>
    </w:p>
    <w:p w:rsidR="00D8660E" w:rsidRDefault="00D8660E" w:rsidP="00D8660E">
      <w:pPr>
        <w:autoSpaceDE w:val="0"/>
        <w:autoSpaceDN w:val="0"/>
        <w:adjustRightInd w:val="0"/>
        <w:spacing w:after="0" w:line="240" w:lineRule="auto"/>
        <w:jc w:val="center"/>
        <w:outlineLvl w:val="0"/>
        <w:rPr>
          <w:b/>
          <w:sz w:val="24"/>
          <w:szCs w:val="24"/>
        </w:rPr>
      </w:pPr>
    </w:p>
    <w:p w:rsidR="00D8660E" w:rsidRPr="00EA7DBB" w:rsidRDefault="00C17518" w:rsidP="00D8660E">
      <w:pPr>
        <w:autoSpaceDE w:val="0"/>
        <w:autoSpaceDN w:val="0"/>
        <w:adjustRightInd w:val="0"/>
        <w:spacing w:after="0" w:line="240" w:lineRule="auto"/>
        <w:jc w:val="center"/>
        <w:outlineLvl w:val="0"/>
        <w:rPr>
          <w:b/>
          <w:bCs/>
          <w:sz w:val="24"/>
          <w:szCs w:val="24"/>
        </w:rPr>
      </w:pPr>
      <w:r w:rsidRPr="00C17518">
        <w:rPr>
          <w:noProof/>
        </w:rPr>
        <w:pict>
          <v:rect id="Прямоугольник 1" o:spid="_x0000_s1180" style="position:absolute;left:0;text-align:left;margin-left:-10.8pt;margin-top:7.9pt;width:313.5pt;height:34.5pt;z-index:2518333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" fillcolor="white [3201]" strokecolor="black [3200]" strokeweight="1pt">
            <v:textbox>
              <w:txbxContent>
                <w:p w:rsidR="00812CEB" w:rsidRPr="008A5E23" w:rsidRDefault="00812CEB" w:rsidP="00D8660E">
                  <w:pPr>
                    <w:spacing w:after="0" w:line="240" w:lineRule="auto"/>
                    <w:jc w:val="center"/>
                    <w:rPr>
                      <w:rFonts w:ascii="Times New Roman" w:hAnsi="Times New Roman" w:cs="Times New Roman"/>
                      <w:sz w:val="24"/>
                      <w:szCs w:val="24"/>
                    </w:rPr>
                  </w:pPr>
                  <w:r w:rsidRPr="008A5E23">
                    <w:rPr>
                      <w:rFonts w:ascii="Times New Roman" w:hAnsi="Times New Roman" w:cs="Times New Roman"/>
                      <w:sz w:val="24"/>
                      <w:szCs w:val="24"/>
                    </w:rPr>
                    <w:t>нарушение права гражданина на ознакомление со списком избирателей</w:t>
                  </w:r>
                </w:p>
              </w:txbxContent>
            </v:textbox>
          </v:rect>
        </w:pict>
      </w:r>
      <w:r w:rsidRPr="00C17518">
        <w:rPr>
          <w:noProof/>
        </w:rPr>
        <w:pict>
          <v:rect id="Прямоугольник 7" o:spid="_x0000_s1186" style="position:absolute;left:0;text-align:left;margin-left:337.1pt;margin-top:7.9pt;width:126.75pt;height:166.5pt;z-index:2518394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" fillcolor="white [3201]" strokecolor="black [3200]" strokeweight="1pt">
            <v:textbox>
              <w:txbxContent>
                <w:p w:rsidR="00812CEB" w:rsidRPr="008A5E23" w:rsidRDefault="00812CEB" w:rsidP="00D8660E">
                  <w:pPr>
                    <w:spacing w:after="0" w:line="240" w:lineRule="auto"/>
                    <w:jc w:val="center"/>
                    <w:rPr>
                      <w:rFonts w:ascii="Times New Roman" w:hAnsi="Times New Roman" w:cs="Times New Roman"/>
                      <w:sz w:val="24"/>
                      <w:szCs w:val="24"/>
                    </w:rPr>
                  </w:pPr>
                  <w:r w:rsidRPr="008A5E23">
                    <w:rPr>
                      <w:rFonts w:ascii="Times New Roman" w:hAnsi="Times New Roman" w:cs="Times New Roman"/>
                      <w:sz w:val="24"/>
                      <w:szCs w:val="24"/>
                    </w:rPr>
                    <w:t>наложение административного штрафа в размере от одной тысячи до одной тысячи пяти</w:t>
                  </w:r>
                  <w:r>
                    <w:rPr>
                      <w:rFonts w:ascii="Times New Roman" w:hAnsi="Times New Roman" w:cs="Times New Roman"/>
                      <w:sz w:val="24"/>
                      <w:szCs w:val="24"/>
                    </w:rPr>
                    <w:t>сот рублей (статья 5.1 КоАП РФ)</w:t>
                  </w:r>
                </w:p>
              </w:txbxContent>
            </v:textbox>
          </v:rect>
        </w:pict>
      </w:r>
    </w:p>
    <w:p w:rsidR="00D8660E" w:rsidRDefault="00C17518" w:rsidP="00D8660E">
      <w:pPr>
        <w:spacing w:after="0" w:line="240" w:lineRule="auto"/>
        <w:ind w:firstLine="709"/>
        <w:jc w:val="both"/>
      </w:pPr>
      <w:r>
        <w:rPr>
          <w:noProof/>
        </w:rPr>
        <w:pict>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Прямая со стрелкой 5" o:spid="_x0000_s1184" type="#_x0000_t34" style="position:absolute;left:0;text-align:left;margin-left:302.7pt;margin-top:9.75pt;width:34.4pt;height:.05pt;z-index:2518374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" adj=",-57672000,-243471" strokecolor="black [3200]" strokeweight=".5pt">
            <v:stroke endarrow="block"/>
          </v:shape>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rect id="Прямоугольник 2" o:spid="_x0000_s1181" style="position:absolute;left:0;text-align:left;margin-left:-10.8pt;margin-top:6.2pt;width:313.5pt;height:42.75pt;z-index:25183436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" fillcolor="white [3201]" strokecolor="black [3200]" strokeweight="1pt">
            <v:textbox>
              <w:txbxContent>
                <w:p w:rsidR="00812CEB" w:rsidRPr="008A5E23" w:rsidRDefault="00812CEB" w:rsidP="00D8660E">
                  <w:pPr>
                    <w:spacing w:after="0" w:line="240" w:lineRule="auto"/>
                    <w:jc w:val="center"/>
                    <w:rPr>
                      <w:rFonts w:ascii="Times New Roman" w:hAnsi="Times New Roman" w:cs="Times New Roman"/>
                      <w:sz w:val="24"/>
                      <w:szCs w:val="24"/>
                    </w:rPr>
                  </w:pPr>
                  <w:r w:rsidRPr="008A5E23">
                    <w:rPr>
                      <w:rFonts w:ascii="Times New Roman" w:hAnsi="Times New Roman" w:cs="Times New Roman"/>
                      <w:sz w:val="24"/>
                      <w:szCs w:val="24"/>
                    </w:rPr>
                    <w:t>нерассмотрение в установленный законом срок заявления о неправильности в списке избирателей</w:t>
                  </w:r>
                </w:p>
              </w:txbxContent>
            </v:textbox>
          </v:rect>
        </w:pict>
      </w: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shape id="Прямая со стрелкой 6" o:spid="_x0000_s1185" type="#_x0000_t34" style="position:absolute;left:0;text-align:left;margin-left:302.7pt;margin-top:1.55pt;width:34.4pt;height:.05pt;z-index:2518384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" adj=",-83138400,-243471" strokecolor="black [3200]" strokeweight=".5pt">
            <v:stroke endarrow="block"/>
          </v:shape>
        </w:pict>
      </w: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rect id="Прямоугольник 3" o:spid="_x0000_s1182" style="position:absolute;left:0;text-align:left;margin-left:-10.8pt;margin-top:15.5pt;width:313.5pt;height:50.25pt;z-index:2518353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" fillcolor="white [3201]" strokecolor="black [3200]" strokeweight="1pt">
            <v:textbox>
              <w:txbxContent>
                <w:p w:rsidR="00812CEB" w:rsidRPr="008A5E23" w:rsidRDefault="00812CEB" w:rsidP="00D8660E">
                  <w:pPr>
                    <w:spacing w:after="0" w:line="240" w:lineRule="auto"/>
                    <w:jc w:val="center"/>
                    <w:rPr>
                      <w:rFonts w:ascii="Times New Roman" w:hAnsi="Times New Roman" w:cs="Times New Roman"/>
                      <w:sz w:val="24"/>
                      <w:szCs w:val="24"/>
                    </w:rPr>
                  </w:pPr>
                  <w:r w:rsidRPr="008A5E23">
                    <w:rPr>
                      <w:rFonts w:ascii="Times New Roman" w:hAnsi="Times New Roman" w:cs="Times New Roman"/>
                      <w:sz w:val="24"/>
                      <w:szCs w:val="24"/>
                    </w:rPr>
                    <w:t>отказ выдать гражданину письменный ответ о причине отклонения заявления о внесении исправления в список избирателей</w:t>
                  </w:r>
                </w:p>
              </w:txbxContent>
            </v:textbox>
          </v:rect>
        </w:pict>
      </w: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shape id="Прямая со стрелкой 4" o:spid="_x0000_s1183" type="#_x0000_t34" style="position:absolute;left:0;text-align:left;margin-left:302.7pt;margin-top:12.35pt;width:34.4pt;height:.05pt;z-index:25183641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" adj=",-111002400,-243471" strokecolor="black [3200]" strokeweight=".5pt">
            <v:stroke endarrow="block"/>
          </v:shape>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jc w:val="center"/>
        <w:rPr>
          <w:b/>
          <w:sz w:val="24"/>
          <w:szCs w:val="24"/>
        </w:rPr>
      </w:pPr>
    </w:p>
    <w:p w:rsidR="00D8660E" w:rsidRPr="00BD05D5" w:rsidRDefault="00D8660E" w:rsidP="00D8660E">
      <w:pPr>
        <w:spacing w:after="0" w:line="240" w:lineRule="auto"/>
        <w:jc w:val="center"/>
        <w:rPr>
          <w:rFonts w:ascii="Times New Roman" w:hAnsi="Times New Roman" w:cs="Times New Roman"/>
          <w:b/>
          <w:sz w:val="28"/>
          <w:szCs w:val="28"/>
        </w:rPr>
      </w:pPr>
      <w:r w:rsidRPr="00BD05D5">
        <w:rPr>
          <w:rFonts w:ascii="Times New Roman" w:hAnsi="Times New Roman" w:cs="Times New Roman"/>
          <w:b/>
          <w:sz w:val="28"/>
          <w:szCs w:val="28"/>
        </w:rPr>
        <w:t xml:space="preserve">Административная ответственность членов </w:t>
      </w:r>
      <w:r>
        <w:rPr>
          <w:rFonts w:ascii="Times New Roman" w:hAnsi="Times New Roman" w:cs="Times New Roman"/>
          <w:b/>
          <w:sz w:val="28"/>
          <w:szCs w:val="28"/>
        </w:rPr>
        <w:t>УИК</w:t>
      </w:r>
      <w:r w:rsidRPr="00BD05D5">
        <w:rPr>
          <w:rFonts w:ascii="Times New Roman" w:hAnsi="Times New Roman" w:cs="Times New Roman"/>
          <w:b/>
          <w:sz w:val="28"/>
          <w:szCs w:val="28"/>
        </w:rPr>
        <w:t xml:space="preserve"> за нарушение порядка голосования и процедуры подс</w:t>
      </w:r>
      <w:r w:rsidR="00EB5A5B">
        <w:rPr>
          <w:rFonts w:ascii="Times New Roman" w:hAnsi="Times New Roman" w:cs="Times New Roman"/>
          <w:b/>
          <w:sz w:val="28"/>
          <w:szCs w:val="28"/>
        </w:rPr>
        <w:t>че</w:t>
      </w:r>
      <w:r w:rsidRPr="00BD05D5">
        <w:rPr>
          <w:rFonts w:ascii="Times New Roman" w:hAnsi="Times New Roman" w:cs="Times New Roman"/>
          <w:b/>
          <w:sz w:val="28"/>
          <w:szCs w:val="28"/>
        </w:rPr>
        <w:t>та голосов избирателей</w:t>
      </w:r>
    </w:p>
    <w:p w:rsidR="00D8660E" w:rsidRDefault="00C17518" w:rsidP="00D8660E">
      <w:pPr>
        <w:spacing w:after="0" w:line="240" w:lineRule="auto"/>
        <w:jc w:val="center"/>
        <w:rPr>
          <w:b/>
          <w:sz w:val="24"/>
          <w:szCs w:val="24"/>
        </w:rPr>
      </w:pPr>
      <w:r>
        <w:rPr>
          <w:b/>
          <w:noProof/>
          <w:sz w:val="24"/>
          <w:szCs w:val="24"/>
        </w:rPr>
        <w:pict>
          <v:rect id="Прямоугольник 99" o:spid="_x0000_s1242" style="position:absolute;left:0;text-align:left;margin-left:-10.8pt;margin-top:14.1pt;width:305.15pt;height:107.25pt;z-index:2518968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" fillcolor="white [3201]" strokecolor="black [3200]" strokeweight="1pt">
            <v:textbox>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нарушение порядка выдачи открепительного удостоверения либо невыполнение требования об изъятии открепительного удостоверения или отрывного талона открепительного удостоверения при включении избирателя в список избирателей на основании открепительного удостоверения</w:t>
                  </w:r>
                </w:p>
              </w:txbxContent>
            </v:textbox>
          </v:rect>
        </w:pict>
      </w:r>
      <w:r>
        <w:rPr>
          <w:b/>
          <w:noProof/>
          <w:sz w:val="24"/>
          <w:szCs w:val="24"/>
        </w:rPr>
        <w:pict>
          <v:rect id="Прямоугольник 100" o:spid="_x0000_s1243" style="position:absolute;left:0;text-align:left;margin-left:330.35pt;margin-top:14.1pt;width:133.5pt;height:107.25pt;z-index:2518978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" fillcolor="white [3201]" strokecolor="black [3200]" strokeweight="1pt">
            <v:textbox>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наложение административного штрафа в размере от одной тысячи до двух тысяч пятисот рублей (часть 1 статьи 5.58 КоАП РФ)</w:t>
                  </w:r>
                </w:p>
              </w:txbxContent>
            </v:textbox>
          </v:rect>
        </w:pict>
      </w:r>
    </w:p>
    <w:p w:rsidR="00D8660E" w:rsidRDefault="00D8660E" w:rsidP="00D8660E">
      <w:pPr>
        <w:spacing w:after="0" w:line="240" w:lineRule="auto"/>
        <w:jc w:val="center"/>
        <w:rPr>
          <w:b/>
          <w:sz w:val="24"/>
          <w:szCs w:val="24"/>
        </w:rPr>
      </w:pPr>
    </w:p>
    <w:p w:rsidR="00D8660E" w:rsidRDefault="00D8660E" w:rsidP="00D8660E">
      <w:pPr>
        <w:spacing w:after="0" w:line="240" w:lineRule="auto"/>
        <w:jc w:val="center"/>
        <w:rPr>
          <w:b/>
          <w:sz w:val="24"/>
          <w:szCs w:val="24"/>
        </w:rPr>
      </w:pPr>
    </w:p>
    <w:p w:rsidR="00D8660E" w:rsidRDefault="00D8660E" w:rsidP="00D8660E">
      <w:pPr>
        <w:spacing w:after="0" w:line="240" w:lineRule="auto"/>
        <w:jc w:val="center"/>
        <w:rPr>
          <w:b/>
          <w:sz w:val="24"/>
          <w:szCs w:val="24"/>
        </w:rPr>
      </w:pPr>
    </w:p>
    <w:p w:rsidR="00D8660E" w:rsidRDefault="00C17518" w:rsidP="00D8660E">
      <w:pPr>
        <w:spacing w:after="0" w:line="240" w:lineRule="auto"/>
        <w:jc w:val="center"/>
        <w:rPr>
          <w:b/>
          <w:sz w:val="24"/>
          <w:szCs w:val="24"/>
        </w:rPr>
      </w:pPr>
      <w:r>
        <w:rPr>
          <w:b/>
          <w:noProof/>
          <w:sz w:val="24"/>
          <w:szCs w:val="24"/>
          <w:lang w:eastAsia="ru-RU"/>
        </w:rPr>
        <w:pict>
          <v:shape id="_x0000_s1245" type="#_x0000_t32" style="position:absolute;left:0;text-align:left;margin-left:294.35pt;margin-top:4.25pt;width:36pt;height:0;z-index:251899904" o:connectortype="straight">
            <v:stroke endarrow="block"/>
          </v:shape>
        </w:pict>
      </w:r>
    </w:p>
    <w:p w:rsidR="00D8660E" w:rsidRDefault="00C17518" w:rsidP="00D8660E">
      <w:pPr>
        <w:rPr>
          <w:b/>
          <w:sz w:val="24"/>
          <w:szCs w:val="24"/>
        </w:rPr>
      </w:pPr>
      <w:r w:rsidRPr="00C17518">
        <w:rPr>
          <w:noProof/>
        </w:rPr>
        <w:pict>
          <v:rect id="Прямоугольник 21" o:spid="_x0000_s1196" style="position:absolute;margin-left:-10.8pt;margin-top:291.85pt;width:243pt;height:63pt;z-index:2518497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" fillcolor="white [3201]" strokecolor="black [3200]" strokeweight="1pt">
            <v:textbox>
              <w:txbxContent>
                <w:p w:rsidR="00812CEB" w:rsidRPr="00106A93" w:rsidRDefault="00812CEB" w:rsidP="00D8660E">
                  <w:pPr>
                    <w:spacing w:after="0" w:line="180" w:lineRule="auto"/>
                    <w:jc w:val="center"/>
                    <w:rPr>
                      <w:rFonts w:ascii="Times New Roman" w:hAnsi="Times New Roman" w:cs="Times New Roman"/>
                      <w:sz w:val="24"/>
                      <w:szCs w:val="24"/>
                    </w:rPr>
                  </w:pPr>
                  <w:r w:rsidRPr="00106A93">
                    <w:rPr>
                      <w:rFonts w:ascii="Times New Roman" w:hAnsi="Times New Roman" w:cs="Times New Roman"/>
                      <w:sz w:val="24"/>
                      <w:szCs w:val="24"/>
                    </w:rPr>
                    <w:t>нарушение установленного законом порядка составления протокола об итогах голосования с отметкой «Повторный» или «Повторный подсчет голосов»</w:t>
                  </w:r>
                </w:p>
              </w:txbxContent>
            </v:textbox>
          </v:rect>
        </w:pict>
      </w:r>
      <w:r w:rsidRPr="00C17518">
        <w:rPr>
          <w:noProof/>
        </w:rPr>
        <w:pict>
          <v:shape id="Прямая со стрелкой 23" o:spid="_x0000_s1198" type="#_x0000_t32" style="position:absolute;margin-left:232.2pt;margin-top:322.65pt;width:30.65pt;height:0;z-index:251851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" adj="-223576,-1,-223576" strokecolor="black [3200]" strokeweight=".5pt">
            <v:stroke endarrow="block" joinstyle="miter"/>
          </v:shape>
        </w:pict>
      </w:r>
      <w:r w:rsidRPr="00C17518">
        <w:rPr>
          <w:noProof/>
        </w:rPr>
        <w:pict>
          <v:rect id="Прямоугольник 15" o:spid="_x0000_s1194" style="position:absolute;margin-left:-10.8pt;margin-top:213.85pt;width:243pt;height:61.5pt;z-index:2518476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" fillcolor="white [3201]" strokecolor="black [3200]" strokeweight="1pt">
            <v:textbox>
              <w:txbxContent>
                <w:p w:rsidR="00812CEB" w:rsidRPr="002A7150" w:rsidRDefault="00812CEB" w:rsidP="00D8660E">
                  <w:pPr>
                    <w:spacing w:after="0" w:line="180" w:lineRule="auto"/>
                    <w:jc w:val="center"/>
                    <w:rPr>
                      <w:rFonts w:ascii="Times New Roman" w:hAnsi="Times New Roman" w:cs="Times New Roman"/>
                      <w:sz w:val="24"/>
                      <w:szCs w:val="24"/>
                    </w:rPr>
                  </w:pPr>
                  <w:r w:rsidRPr="00106A93">
                    <w:rPr>
                      <w:rFonts w:ascii="Times New Roman" w:hAnsi="Times New Roman" w:cs="Times New Roman"/>
                      <w:sz w:val="24"/>
                      <w:szCs w:val="24"/>
                    </w:rPr>
                    <w:t xml:space="preserve">нарушение установленного законом порядка подсчета голосов либо установленного законом порядка обработки </w:t>
                  </w:r>
                  <w:r w:rsidRPr="002A7150">
                    <w:rPr>
                      <w:rFonts w:ascii="Times New Roman" w:hAnsi="Times New Roman" w:cs="Times New Roman"/>
                      <w:sz w:val="24"/>
                      <w:szCs w:val="24"/>
                    </w:rPr>
                    <w:t>итогов голосования</w:t>
                  </w:r>
                </w:p>
              </w:txbxContent>
            </v:textbox>
          </v:rect>
        </w:pict>
      </w:r>
      <w:r w:rsidRPr="00C17518">
        <w:rPr>
          <w:noProof/>
        </w:rPr>
        <w:pict>
          <v:shape id="Прямая со стрелкой 24" o:spid="_x0000_s1199" type="#_x0000_t34" style="position:absolute;margin-left:232.2pt;margin-top:247.6pt;width:30.65pt;height:.05pt;z-index:25185280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" adj="10782,-287712000,-223576" strokecolor="black [3200]" strokeweight=".5pt">
            <v:stroke endarrow="block"/>
          </v:shape>
        </w:pict>
      </w:r>
      <w:r w:rsidRPr="00C17518">
        <w:rPr>
          <w:noProof/>
        </w:rPr>
        <w:pict>
          <v:rect id="Прямоугольник 22" o:spid="_x0000_s1197" style="position:absolute;margin-left:262.85pt;margin-top:291.85pt;width:201pt;height:63pt;z-index:251850752;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" fillcolor="white [3201]" strokecolor="black [3200]" strokeweight="1pt">
            <v:textbox>
              <w:txbxContent>
                <w:p w:rsidR="00812CEB" w:rsidRPr="002B5BC1" w:rsidRDefault="00812CEB" w:rsidP="00D8660E">
                  <w:pPr>
                    <w:spacing w:after="0" w:line="180" w:lineRule="auto"/>
                    <w:jc w:val="center"/>
                    <w:rPr>
                      <w:sz w:val="24"/>
                      <w:szCs w:val="24"/>
                    </w:rPr>
                  </w:pPr>
                  <w:r w:rsidRPr="00106A93">
                    <w:rPr>
                      <w:rFonts w:ascii="Times New Roman" w:hAnsi="Times New Roman" w:cs="Times New Roman"/>
                      <w:sz w:val="24"/>
                      <w:szCs w:val="24"/>
                    </w:rPr>
                    <w:t>наложение административного штрафа в размере от одной тысячи пятисот до двух тысяч рублей (часть 2 статьи 5.24 КоАП РФ</w:t>
                  </w:r>
                  <w:r w:rsidRPr="002B5BC1">
                    <w:rPr>
                      <w:sz w:val="24"/>
                      <w:szCs w:val="24"/>
                    </w:rPr>
                    <w:t>)</w:t>
                  </w:r>
                </w:p>
              </w:txbxContent>
            </v:textbox>
          </v:rect>
        </w:pict>
      </w:r>
      <w:r w:rsidRPr="00C17518">
        <w:rPr>
          <w:noProof/>
        </w:rPr>
        <w:pict>
          <v:rect id="Прямоугольник 20" o:spid="_x0000_s1195" style="position:absolute;margin-left:262.85pt;margin-top:213.1pt;width:201pt;height:62.25pt;z-index:2518487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" fillcolor="white [3201]" strokecolor="black [3200]" strokeweight="1pt">
            <v:textbox>
              <w:txbxContent>
                <w:p w:rsidR="00812CEB" w:rsidRPr="00106A93" w:rsidRDefault="00812CEB" w:rsidP="00D8660E">
                  <w:pPr>
                    <w:spacing w:after="0" w:line="180" w:lineRule="auto"/>
                    <w:jc w:val="center"/>
                    <w:rPr>
                      <w:rFonts w:ascii="Times New Roman" w:hAnsi="Times New Roman" w:cs="Times New Roman"/>
                      <w:sz w:val="24"/>
                      <w:szCs w:val="24"/>
                    </w:rPr>
                  </w:pPr>
                  <w:r w:rsidRPr="00106A93">
                    <w:rPr>
                      <w:rFonts w:ascii="Times New Roman" w:hAnsi="Times New Roman" w:cs="Times New Roman"/>
                      <w:sz w:val="24"/>
                      <w:szCs w:val="24"/>
                    </w:rPr>
                    <w:t xml:space="preserve">наложение административного штрафа в размере от пятисот до одной тысячи пятисот рублей (часть 1 статьи 5.24 КоАП РФ)  </w:t>
                  </w:r>
                </w:p>
              </w:txbxContent>
            </v:textbox>
          </v:rect>
        </w:pict>
      </w:r>
      <w:r w:rsidRPr="00C17518">
        <w:rPr>
          <w:noProof/>
        </w:rPr>
        <w:pict>
          <v:rect id="Прямоугольник 9" o:spid="_x0000_s1192" style="position:absolute;margin-left:-10.8pt;margin-top:159.85pt;width:305.15pt;height:33pt;z-index:25184563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" fillcolor="white [3201]" strokecolor="black [3200]" strokeweight="1pt">
            <v:textbox>
              <w:txbxContent>
                <w:p w:rsidR="00812CEB" w:rsidRPr="00106A93" w:rsidRDefault="00812CEB" w:rsidP="00D8660E">
                  <w:pPr>
                    <w:spacing w:after="0" w:line="180" w:lineRule="auto"/>
                    <w:jc w:val="center"/>
                    <w:rPr>
                      <w:rFonts w:ascii="Times New Roman" w:hAnsi="Times New Roman" w:cs="Times New Roman"/>
                      <w:sz w:val="24"/>
                      <w:szCs w:val="24"/>
                    </w:rPr>
                  </w:pPr>
                  <w:r w:rsidRPr="00106A93">
                    <w:rPr>
                      <w:rFonts w:ascii="Times New Roman" w:hAnsi="Times New Roman" w:cs="Times New Roman"/>
                      <w:sz w:val="24"/>
                      <w:szCs w:val="24"/>
                    </w:rPr>
                    <w:t>выдача гражданину заполненного избирательного бюллетеня</w:t>
                  </w:r>
                </w:p>
              </w:txbxContent>
            </v:textbox>
          </v:rect>
        </w:pict>
      </w:r>
      <w:r w:rsidRPr="00C17518">
        <w:rPr>
          <w:noProof/>
          <w:lang w:eastAsia="ru-RU"/>
        </w:rPr>
        <w:pict>
          <v:shape id="_x0000_s1247" type="#_x0000_t32" style="position:absolute;margin-left:294.35pt;margin-top:176.35pt;width:36pt;height:0;z-index:251901952" o:connectortype="straight">
            <v:stroke endarrow="block"/>
          </v:shape>
        </w:pict>
      </w:r>
      <w:r w:rsidRPr="00C17518">
        <w:rPr>
          <w:noProof/>
        </w:rPr>
        <w:pict>
          <v:rect id="Прямоугольник 8" o:spid="_x0000_s1191" style="position:absolute;margin-left:-10.8pt;margin-top:64.6pt;width:305.15pt;height:82.5pt;z-index:25184460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" fillcolor="white [3201]" strokecolor="black [3200]" strokeweight="1pt">
            <v:textbox style="mso-next-textbox:#Прямоугольник 8">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выдача гражданину избирательного бюллетеня в целях предоставления ему возможности проголосовать вместо избирателя, в том числе вместо другого избирателя, или проголосовать более одного раза в ходе одного и того же голосования</w:t>
                  </w:r>
                </w:p>
              </w:txbxContent>
            </v:textbox>
          </v:rect>
        </w:pict>
      </w:r>
      <w:r w:rsidRPr="00C17518">
        <w:rPr>
          <w:noProof/>
          <w:lang w:eastAsia="ru-RU"/>
        </w:rPr>
        <w:pict>
          <v:shape id="_x0000_s1246" type="#_x0000_t32" style="position:absolute;margin-left:294.35pt;margin-top:105.9pt;width:36pt;height:0;z-index:251900928" o:connectortype="straight">
            <v:stroke endarrow="block"/>
          </v:shape>
        </w:pict>
      </w:r>
      <w:r w:rsidRPr="00C17518">
        <w:rPr>
          <w:noProof/>
        </w:rPr>
        <w:pict>
          <v:rect id="Прямоугольник 14" o:spid="_x0000_s1193" style="position:absolute;margin-left:330.35pt;margin-top:64.6pt;width:133.5pt;height:128.25pt;z-index:25184665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" fillcolor="white [3201]" strokecolor="black [3200]" strokeweight="1pt">
            <v:textbox style="mso-next-textbox:#Прямоугольник 14">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наложение административного штрафа в размере от двух тысяч до трех тысяч пятисот рублей (часть 1 статьи 5.22 КоАП РФ)</w:t>
                  </w:r>
                </w:p>
              </w:txbxContent>
            </v:textbox>
          </v:rect>
        </w:pict>
      </w:r>
      <w:r w:rsidR="00D8660E">
        <w:rPr>
          <w:b/>
          <w:sz w:val="24"/>
          <w:szCs w:val="24"/>
        </w:rPr>
        <w:br w:type="page"/>
      </w:r>
    </w:p>
    <w:p w:rsidR="00D8660E" w:rsidRDefault="00D8660E" w:rsidP="00D8660E">
      <w:pPr>
        <w:spacing w:after="0" w:line="240" w:lineRule="auto"/>
        <w:jc w:val="center"/>
        <w:rPr>
          <w:rFonts w:ascii="Times New Roman" w:hAnsi="Times New Roman" w:cs="Times New Roman"/>
          <w:b/>
          <w:sz w:val="28"/>
          <w:szCs w:val="28"/>
        </w:rPr>
      </w:pPr>
      <w:r w:rsidRPr="008E4EB7">
        <w:rPr>
          <w:rFonts w:ascii="Times New Roman" w:hAnsi="Times New Roman" w:cs="Times New Roman"/>
          <w:b/>
          <w:sz w:val="28"/>
          <w:szCs w:val="28"/>
        </w:rPr>
        <w:t xml:space="preserve">Административная ответственность членов </w:t>
      </w:r>
      <w:r>
        <w:rPr>
          <w:rFonts w:ascii="Times New Roman" w:hAnsi="Times New Roman" w:cs="Times New Roman"/>
          <w:b/>
          <w:sz w:val="28"/>
          <w:szCs w:val="28"/>
        </w:rPr>
        <w:t xml:space="preserve">УИК </w:t>
      </w:r>
      <w:r w:rsidRPr="008E4EB7">
        <w:rPr>
          <w:rFonts w:ascii="Times New Roman" w:hAnsi="Times New Roman" w:cs="Times New Roman"/>
          <w:b/>
          <w:sz w:val="28"/>
          <w:szCs w:val="28"/>
        </w:rPr>
        <w:t>за нарушение сроков предоставления в вышестоящую избирательную комиссию документов, связанных с подготовкой и проведением выборов, а также за их незаконное уничтожение</w:t>
      </w:r>
    </w:p>
    <w:p w:rsidR="00D8660E" w:rsidRPr="008E4EB7" w:rsidRDefault="00D8660E" w:rsidP="00D8660E">
      <w:pPr>
        <w:spacing w:after="0" w:line="240" w:lineRule="auto"/>
        <w:jc w:val="center"/>
        <w:rPr>
          <w:rFonts w:ascii="Times New Roman" w:hAnsi="Times New Roman" w:cs="Times New Roman"/>
          <w:sz w:val="28"/>
          <w:szCs w:val="28"/>
        </w:rPr>
      </w:pPr>
    </w:p>
    <w:p w:rsidR="00D8660E" w:rsidRDefault="00C17518" w:rsidP="00D8660E">
      <w:pPr>
        <w:spacing w:after="0" w:line="240" w:lineRule="auto"/>
        <w:ind w:firstLine="709"/>
        <w:jc w:val="both"/>
      </w:pPr>
      <w:r>
        <w:rPr>
          <w:noProof/>
        </w:rPr>
        <w:pict>
          <v:rect id="Прямоугольник 28" o:spid="_x0000_s1202" style="position:absolute;left:0;text-align:left;margin-left:8.7pt;margin-top:7.05pt;width:260.15pt;height:102.3pt;z-index:2518558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" fillcolor="white [3201]" strokecolor="black [3200]" strokeweight="1pt">
            <v:textbox>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непредставление председателем, заместителем председателя или секретарем избирательной комиссии в вышестоящую избирательную комиссию документов, связанных с подготовкой и проведением выборов, или их представление с нарушением установленных законом сроков</w:t>
                  </w:r>
                </w:p>
              </w:txbxContent>
            </v:textbox>
          </v:rect>
        </w:pict>
      </w:r>
      <w:r>
        <w:rPr>
          <w:noProof/>
        </w:rPr>
        <w:pict>
          <v:rect id="Прямоугольник 30" o:spid="_x0000_s1204" style="position:absolute;left:0;text-align:left;margin-left:304.85pt;margin-top:7.05pt;width:163.5pt;height:102.3pt;z-index:25185792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" fillcolor="white [3201]" strokecolor="black [3200]" strokeweight="1pt">
            <v:textbox>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наложение административного штрафа в размере от двух тысяч до пяти тысяч рублей (часть 1 статьи 5.56 КоАП РФ)</w:t>
                  </w:r>
                </w:p>
              </w:txbxContent>
            </v:textbox>
          </v:rect>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lang w:eastAsia="ru-RU"/>
        </w:rPr>
        <w:pict>
          <v:shape id="_x0000_s1251" type="#_x0000_t32" style="position:absolute;left:0;text-align:left;margin-left:268.85pt;margin-top:1.15pt;width:36pt;height:0;z-index:251906048" o:connectortype="straight">
            <v:stroke endarrow="block"/>
          </v:shape>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rect id="Прямоугольник 29" o:spid="_x0000_s1203" style="position:absolute;left:0;text-align:left;margin-left:8.7pt;margin-top:7.9pt;width:260.15pt;height:120.75pt;z-index:2518568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" fillcolor="white [3201]" strokecolor="black [3200]" strokeweight="1pt">
            <v:textbox>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уничтожение документов, связанных с подготовкой и проведением выборов, до истечения сроков их хранения, а также нарушение установленного порядка уничтожения таких документов</w:t>
                  </w:r>
                </w:p>
              </w:txbxContent>
            </v:textbox>
          </v:rect>
        </w:pict>
      </w:r>
      <w:r>
        <w:rPr>
          <w:noProof/>
        </w:rPr>
        <w:pict>
          <v:rect id="Прямоугольник 31" o:spid="_x0000_s1205" style="position:absolute;left:0;text-align:left;margin-left:304.85pt;margin-top:7.9pt;width:163.5pt;height:120.75pt;z-index:2518589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" fillcolor="white [3201]" strokecolor="black [3200]" strokeweight="1pt">
            <v:textbox>
              <w:txbxContent>
                <w:p w:rsidR="00812CEB" w:rsidRDefault="00812CEB" w:rsidP="00D8660E">
                  <w:pPr>
                    <w:autoSpaceDE w:val="0"/>
                    <w:autoSpaceDN w:val="0"/>
                    <w:adjustRightInd w:val="0"/>
                    <w:spacing w:after="0" w:line="216" w:lineRule="auto"/>
                    <w:jc w:val="center"/>
                    <w:rPr>
                      <w:rFonts w:ascii="Times New Roman" w:hAnsi="Times New Roman" w:cs="Times New Roman"/>
                      <w:sz w:val="28"/>
                      <w:szCs w:val="28"/>
                    </w:rPr>
                  </w:pPr>
                  <w:r>
                    <w:rPr>
                      <w:rFonts w:ascii="Times New Roman" w:hAnsi="Times New Roman" w:cs="Times New Roman"/>
                      <w:sz w:val="24"/>
                      <w:szCs w:val="24"/>
                    </w:rPr>
                    <w:t>н</w:t>
                  </w:r>
                  <w:r w:rsidRPr="00106A93">
                    <w:rPr>
                      <w:rFonts w:ascii="Times New Roman" w:hAnsi="Times New Roman" w:cs="Times New Roman"/>
                      <w:sz w:val="24"/>
                      <w:szCs w:val="24"/>
                    </w:rPr>
                    <w:t>аложение</w:t>
                  </w:r>
                  <w:r>
                    <w:rPr>
                      <w:rFonts w:ascii="Times New Roman" w:hAnsi="Times New Roman" w:cs="Times New Roman"/>
                      <w:sz w:val="24"/>
                      <w:szCs w:val="24"/>
                    </w:rPr>
                    <w:t xml:space="preserve"> а</w:t>
                  </w:r>
                  <w:r w:rsidRPr="00106A93">
                    <w:rPr>
                      <w:rFonts w:ascii="Times New Roman" w:hAnsi="Times New Roman" w:cs="Times New Roman"/>
                      <w:sz w:val="24"/>
                      <w:szCs w:val="24"/>
                    </w:rPr>
                    <w:t xml:space="preserve">дминистративного штрафа </w:t>
                  </w:r>
                  <w:r w:rsidRPr="00655A88">
                    <w:rPr>
                      <w:rFonts w:ascii="Times New Roman" w:hAnsi="Times New Roman" w:cs="Times New Roman"/>
                      <w:sz w:val="24"/>
                      <w:szCs w:val="24"/>
                    </w:rPr>
                    <w:t>на граждан в размере от одной тысячи пятисот до двух тысяч рублей</w:t>
                  </w:r>
                </w:p>
                <w:p w:rsidR="00812CEB" w:rsidRPr="00106A93" w:rsidRDefault="00812CEB" w:rsidP="00D8660E">
                  <w:pPr>
                    <w:spacing w:after="0" w:line="216" w:lineRule="auto"/>
                    <w:jc w:val="center"/>
                    <w:rPr>
                      <w:rFonts w:ascii="Times New Roman" w:hAnsi="Times New Roman" w:cs="Times New Roman"/>
                      <w:sz w:val="24"/>
                      <w:szCs w:val="24"/>
                    </w:rPr>
                  </w:pPr>
                  <w:r w:rsidRPr="00106A93">
                    <w:rPr>
                      <w:rFonts w:ascii="Times New Roman" w:hAnsi="Times New Roman" w:cs="Times New Roman"/>
                      <w:sz w:val="24"/>
                      <w:szCs w:val="24"/>
                    </w:rPr>
                    <w:t>на должностных лиц – от двух тысяч до пяти тысяч рублей (часть 2 статьи 5.56 КоАП РФ)</w:t>
                  </w:r>
                </w:p>
              </w:txbxContent>
            </v:textbox>
          </v:rect>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lang w:eastAsia="ru-RU"/>
        </w:rPr>
        <w:pict>
          <v:shape id="_x0000_s1252" type="#_x0000_t32" style="position:absolute;left:0;text-align:left;margin-left:268.85pt;margin-top:5.95pt;width:36pt;height:0;z-index:251907072" o:connectortype="straight">
            <v:stroke endarrow="block"/>
          </v:shape>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jc w:val="center"/>
        <w:rPr>
          <w:rFonts w:ascii="Times New Roman" w:hAnsi="Times New Roman" w:cs="Times New Roman"/>
          <w:b/>
          <w:sz w:val="28"/>
          <w:szCs w:val="28"/>
        </w:rPr>
      </w:pPr>
    </w:p>
    <w:p w:rsidR="00D8660E" w:rsidRDefault="00D8660E" w:rsidP="00D8660E">
      <w:pPr>
        <w:spacing w:after="0" w:line="240" w:lineRule="auto"/>
        <w:jc w:val="center"/>
        <w:rPr>
          <w:rFonts w:ascii="Times New Roman" w:hAnsi="Times New Roman" w:cs="Times New Roman"/>
          <w:b/>
          <w:sz w:val="28"/>
          <w:szCs w:val="28"/>
        </w:rPr>
      </w:pPr>
    </w:p>
    <w:p w:rsidR="00D8660E" w:rsidRDefault="00D8660E" w:rsidP="00D8660E">
      <w:pPr>
        <w:spacing w:after="0" w:line="240" w:lineRule="auto"/>
        <w:jc w:val="center"/>
        <w:rPr>
          <w:rFonts w:ascii="Times New Roman" w:hAnsi="Times New Roman" w:cs="Times New Roman"/>
          <w:b/>
          <w:sz w:val="28"/>
          <w:szCs w:val="28"/>
        </w:rPr>
      </w:pPr>
    </w:p>
    <w:p w:rsidR="00D8660E" w:rsidRDefault="00D8660E" w:rsidP="00D8660E">
      <w:pPr>
        <w:spacing w:after="0" w:line="240" w:lineRule="auto"/>
        <w:jc w:val="center"/>
        <w:rPr>
          <w:rFonts w:ascii="Times New Roman" w:hAnsi="Times New Roman" w:cs="Times New Roman"/>
          <w:b/>
          <w:sz w:val="28"/>
          <w:szCs w:val="28"/>
        </w:rPr>
      </w:pPr>
      <w:r w:rsidRPr="009F47D2">
        <w:rPr>
          <w:rFonts w:ascii="Times New Roman" w:hAnsi="Times New Roman" w:cs="Times New Roman"/>
          <w:b/>
          <w:sz w:val="28"/>
          <w:szCs w:val="28"/>
        </w:rPr>
        <w:t xml:space="preserve">Административная ответственность за неисполнение законных требований </w:t>
      </w:r>
      <w:r>
        <w:rPr>
          <w:rFonts w:ascii="Times New Roman" w:hAnsi="Times New Roman" w:cs="Times New Roman"/>
          <w:b/>
          <w:sz w:val="28"/>
          <w:szCs w:val="28"/>
        </w:rPr>
        <w:t>УИК</w:t>
      </w:r>
    </w:p>
    <w:p w:rsidR="00D8660E" w:rsidRPr="009F47D2" w:rsidRDefault="00D8660E" w:rsidP="00D8660E">
      <w:pPr>
        <w:spacing w:after="0" w:line="240" w:lineRule="auto"/>
        <w:jc w:val="center"/>
        <w:rPr>
          <w:rFonts w:ascii="Times New Roman" w:hAnsi="Times New Roman" w:cs="Times New Roman"/>
          <w:sz w:val="28"/>
          <w:szCs w:val="28"/>
        </w:rPr>
      </w:pPr>
    </w:p>
    <w:p w:rsidR="00D8660E" w:rsidRPr="009F47D2" w:rsidRDefault="00D8660E" w:rsidP="00D8660E">
      <w:pPr>
        <w:spacing w:after="0" w:line="240" w:lineRule="auto"/>
        <w:ind w:firstLine="709"/>
        <w:jc w:val="both"/>
        <w:rPr>
          <w:rFonts w:ascii="Times New Roman" w:hAnsi="Times New Roman" w:cs="Times New Roman"/>
          <w:sz w:val="28"/>
          <w:szCs w:val="28"/>
        </w:rPr>
      </w:pPr>
    </w:p>
    <w:p w:rsidR="00D8660E" w:rsidRDefault="00C17518" w:rsidP="00D8660E">
      <w:pPr>
        <w:spacing w:after="0" w:line="240" w:lineRule="auto"/>
        <w:ind w:firstLine="709"/>
        <w:jc w:val="both"/>
      </w:pPr>
      <w:r>
        <w:rPr>
          <w:noProof/>
        </w:rPr>
        <w:pict>
          <v:rect id="Прямоугольник 36" o:spid="_x0000_s1208" style="position:absolute;left:0;text-align:left;margin-left:304.85pt;margin-top:.45pt;width:159.1pt;height:130.75pt;z-index:25186201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" fillcolor="white [3201]" strokecolor="black [3200]" strokeweight="1pt">
            <v:textbox>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 xml:space="preserve">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 (часть 1 статьи 5.3 КоАП РФ) </w:t>
                  </w:r>
                </w:p>
              </w:txbxContent>
            </v:textbox>
          </v:rect>
        </w:pict>
      </w:r>
      <w:r w:rsidRPr="00C17518">
        <w:rPr>
          <w:rFonts w:ascii="Times New Roman" w:hAnsi="Times New Roman" w:cs="Times New Roman"/>
          <w:noProof/>
          <w:sz w:val="28"/>
          <w:szCs w:val="28"/>
        </w:rPr>
        <w:pict>
          <v:rect id="Прямоугольник 34" o:spid="_x0000_s1206" style="position:absolute;left:0;text-align:left;margin-left:8.7pt;margin-top:.45pt;width:260.15pt;height:68.35pt;z-index:251859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" fillcolor="white [3201]" strokecolor="black [3200]" strokeweight="1pt">
            <v:textbox>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неисполнение решения избирательной комиссии, принятого в пределах ее компетенции</w:t>
                  </w:r>
                </w:p>
              </w:txbxContent>
            </v:textbox>
          </v:rect>
        </w:pict>
      </w: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shape id="Прямая со стрелкой 38" o:spid="_x0000_s1210" type="#_x0000_t32" style="position:absolute;left:0;text-align:left;margin-left:268.85pt;margin-top:10.45pt;width:36pt;height:0;z-index:2518640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" adj="-212340,-1,-212340" strokecolor="black [3200]" strokeweight=".5pt">
            <v:stroke endarrow="block" joinstyle="miter"/>
          </v:shape>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rect id="Прямоугольник 35" o:spid="_x0000_s1207" style="position:absolute;left:0;text-align:left;margin-left:8.7pt;margin-top:4.2pt;width:260.15pt;height:192.75pt;z-index:2518609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" fillcolor="white [3201]" strokecolor="black [3200]" strokeweight="1pt">
            <v:textbox>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непредставление государственными органами, органами местного самоуправления, общественными объединениями, организациями независимо от формы собственности, а также должностными лицами указанных органов и орган</w:t>
                  </w:r>
                  <w:r>
                    <w:rPr>
                      <w:rFonts w:ascii="Times New Roman" w:hAnsi="Times New Roman" w:cs="Times New Roman"/>
                      <w:sz w:val="24"/>
                      <w:szCs w:val="24"/>
                    </w:rPr>
                    <w:t>изаций в избирательную комиссию</w:t>
                  </w:r>
                  <w:r w:rsidRPr="00106A93">
                    <w:rPr>
                      <w:rFonts w:ascii="Times New Roman" w:hAnsi="Times New Roman" w:cs="Times New Roman"/>
                      <w:sz w:val="24"/>
                      <w:szCs w:val="24"/>
                    </w:rPr>
                    <w:t xml:space="preserve"> сведений и материалов, запрашиваемых комиссией в соответствии с законом, либо представление таких сведений и материалов с нарушением установленного законом срока</w:t>
                  </w:r>
                </w:p>
              </w:txbxContent>
            </v:textbox>
          </v:rect>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rect id="Прямоугольник 37" o:spid="_x0000_s1209" style="position:absolute;left:0;text-align:left;margin-left:304.85pt;margin-top:10pt;width:159.1pt;height:146.7pt;z-index:25186304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" fillcolor="white [3201]" strokecolor="black [3200]" strokeweight="1pt">
            <v:textbox>
              <w:txbxContent>
                <w:p w:rsidR="00812CEB" w:rsidRPr="00106A93" w:rsidRDefault="00812CEB" w:rsidP="00D8660E">
                  <w:pPr>
                    <w:spacing w:after="0" w:line="240" w:lineRule="auto"/>
                    <w:jc w:val="center"/>
                    <w:rPr>
                      <w:rFonts w:ascii="Times New Roman" w:hAnsi="Times New Roman" w:cs="Times New Roman"/>
                      <w:sz w:val="24"/>
                      <w:szCs w:val="24"/>
                    </w:rPr>
                  </w:pPr>
                  <w:r w:rsidRPr="00106A93">
                    <w:rPr>
                      <w:rFonts w:ascii="Times New Roman" w:hAnsi="Times New Roman" w:cs="Times New Roman"/>
                      <w:sz w:val="24"/>
                      <w:szCs w:val="24"/>
                    </w:rPr>
                    <w:t>наложение административного штрафа на должностных лиц в размере от одной тысячи до одной тысячи пятисот рублей; на юридических лиц – от десяти до пятнадцати тысяч рублей (часть 2 статьи 5.3 КоАП РФ)</w:t>
                  </w:r>
                </w:p>
              </w:txbxContent>
            </v:textbox>
          </v:rect>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C17518" w:rsidP="00D8660E">
      <w:pPr>
        <w:spacing w:after="0" w:line="240" w:lineRule="auto"/>
        <w:ind w:firstLine="709"/>
        <w:jc w:val="both"/>
      </w:pPr>
      <w:r>
        <w:rPr>
          <w:noProof/>
        </w:rPr>
        <w:pict>
          <v:shape id="Прямая со стрелкой 39" o:spid="_x0000_s1211" type="#_x0000_t32" style="position:absolute;left:0;text-align:left;margin-left:268.85pt;margin-top:6.6pt;width:36pt;height:0;z-index:2518650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" strokecolor="black [3200]" strokeweight=".5pt">
            <v:stroke endarrow="block" joinstyle="miter"/>
          </v:shape>
        </w:pict>
      </w: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p>
    <w:p w:rsidR="00D8660E" w:rsidRDefault="00D8660E" w:rsidP="00D8660E">
      <w:pPr>
        <w:spacing w:after="0" w:line="240" w:lineRule="auto"/>
        <w:ind w:firstLine="709"/>
        <w:jc w:val="both"/>
      </w:pPr>
      <w:r>
        <w:t xml:space="preserve"> </w:t>
      </w:r>
    </w:p>
    <w:p w:rsidR="00D8660E" w:rsidRDefault="00D8660E" w:rsidP="00D8660E">
      <w:pPr>
        <w:rPr>
          <w:b/>
          <w:sz w:val="24"/>
          <w:szCs w:val="24"/>
        </w:rPr>
      </w:pPr>
      <w:r>
        <w:rPr>
          <w:b/>
          <w:sz w:val="24"/>
          <w:szCs w:val="24"/>
        </w:rPr>
        <w:br w:type="page"/>
      </w:r>
    </w:p>
    <w:p w:rsidR="00D8660E" w:rsidRPr="0012002F" w:rsidRDefault="00D8660E" w:rsidP="00D8660E">
      <w:pPr>
        <w:spacing w:after="0" w:line="240" w:lineRule="auto"/>
        <w:jc w:val="center"/>
        <w:rPr>
          <w:rFonts w:ascii="Times New Roman" w:hAnsi="Times New Roman" w:cs="Times New Roman"/>
          <w:b/>
          <w:sz w:val="28"/>
          <w:szCs w:val="28"/>
        </w:rPr>
      </w:pPr>
      <w:r w:rsidRPr="0012002F">
        <w:rPr>
          <w:rFonts w:ascii="Times New Roman" w:hAnsi="Times New Roman" w:cs="Times New Roman"/>
          <w:b/>
          <w:sz w:val="28"/>
          <w:szCs w:val="28"/>
        </w:rPr>
        <w:t>УГОЛОВНАЯ ОТВЕТСТВЕННОСТЬ</w:t>
      </w:r>
    </w:p>
    <w:p w:rsidR="00D8660E" w:rsidRDefault="00D8660E" w:rsidP="00D8660E">
      <w:pPr>
        <w:spacing w:after="0" w:line="240" w:lineRule="auto"/>
        <w:ind w:firstLine="708"/>
        <w:jc w:val="both"/>
        <w:rPr>
          <w:rFonts w:ascii="Times New Roman" w:hAnsi="Times New Roman" w:cs="Times New Roman"/>
          <w:sz w:val="28"/>
          <w:szCs w:val="28"/>
        </w:rPr>
      </w:pPr>
      <w:r w:rsidRPr="009F47D2">
        <w:rPr>
          <w:rFonts w:ascii="Times New Roman" w:hAnsi="Times New Roman" w:cs="Times New Roman"/>
          <w:sz w:val="28"/>
          <w:szCs w:val="28"/>
        </w:rPr>
        <w:t xml:space="preserve">За нарушения избирательного законодательства, обладающие наибольшей общественной опасностью, установлена уголовная ответственность. Субъектами уголовной ответственности за нарушение действующего законодательства о выборах в соответствии с </w:t>
      </w:r>
      <w:r w:rsidRPr="00D8660E">
        <w:rPr>
          <w:rFonts w:ascii="Times New Roman" w:hAnsi="Times New Roman" w:cs="Times New Roman"/>
          <w:b/>
          <w:sz w:val="28"/>
          <w:szCs w:val="28"/>
        </w:rPr>
        <w:t>УК РФ</w:t>
      </w:r>
      <w:r w:rsidRPr="009F47D2">
        <w:rPr>
          <w:rFonts w:ascii="Times New Roman" w:hAnsi="Times New Roman" w:cs="Times New Roman"/>
          <w:sz w:val="28"/>
          <w:szCs w:val="28"/>
        </w:rPr>
        <w:t xml:space="preserve"> являются физические лица. </w:t>
      </w:r>
    </w:p>
    <w:p w:rsidR="00D8660E" w:rsidRPr="009F47D2" w:rsidRDefault="00D8660E" w:rsidP="00D8660E">
      <w:pPr>
        <w:spacing w:after="0" w:line="240" w:lineRule="auto"/>
        <w:ind w:firstLine="708"/>
        <w:jc w:val="both"/>
        <w:rPr>
          <w:rFonts w:ascii="Times New Roman" w:hAnsi="Times New Roman" w:cs="Times New Roman"/>
          <w:b/>
          <w:bCs/>
          <w:sz w:val="28"/>
          <w:szCs w:val="28"/>
        </w:rPr>
      </w:pPr>
    </w:p>
    <w:p w:rsidR="00D8660E" w:rsidRDefault="00D8660E" w:rsidP="00D8660E">
      <w:pPr>
        <w:autoSpaceDE w:val="0"/>
        <w:autoSpaceDN w:val="0"/>
        <w:adjustRightInd w:val="0"/>
        <w:spacing w:after="0" w:line="240" w:lineRule="auto"/>
        <w:jc w:val="center"/>
        <w:outlineLvl w:val="0"/>
        <w:rPr>
          <w:rFonts w:ascii="Times New Roman" w:hAnsi="Times New Roman" w:cs="Times New Roman"/>
          <w:b/>
          <w:bCs/>
          <w:sz w:val="28"/>
          <w:szCs w:val="28"/>
        </w:rPr>
      </w:pPr>
      <w:r w:rsidRPr="009F47D2">
        <w:rPr>
          <w:rFonts w:ascii="Times New Roman" w:hAnsi="Times New Roman" w:cs="Times New Roman"/>
          <w:b/>
          <w:bCs/>
          <w:sz w:val="28"/>
          <w:szCs w:val="28"/>
        </w:rPr>
        <w:t>Уголовная ответственность за воспрепятствование осуществлению избирательных прав или работе избирательных комиссий</w:t>
      </w:r>
    </w:p>
    <w:p w:rsidR="00D8660E" w:rsidRDefault="00D8660E" w:rsidP="00D8660E">
      <w:pPr>
        <w:autoSpaceDE w:val="0"/>
        <w:autoSpaceDN w:val="0"/>
        <w:adjustRightInd w:val="0"/>
        <w:spacing w:after="0" w:line="240" w:lineRule="auto"/>
        <w:jc w:val="center"/>
        <w:outlineLvl w:val="0"/>
        <w:rPr>
          <w:rFonts w:ascii="Times New Roman" w:hAnsi="Times New Roman" w:cs="Times New Roman"/>
          <w:b/>
          <w:bCs/>
          <w:sz w:val="28"/>
          <w:szCs w:val="28"/>
        </w:rPr>
      </w:pPr>
    </w:p>
    <w:p w:rsidR="00D8660E" w:rsidRDefault="00C17518" w:rsidP="00D8660E">
      <w:pPr>
        <w:autoSpaceDE w:val="0"/>
        <w:autoSpaceDN w:val="0"/>
        <w:adjustRightInd w:val="0"/>
        <w:spacing w:after="0" w:line="240" w:lineRule="auto"/>
        <w:jc w:val="center"/>
        <w:outlineLvl w:val="0"/>
        <w:rPr>
          <w:b/>
          <w:bCs/>
          <w:sz w:val="24"/>
          <w:szCs w:val="24"/>
        </w:rPr>
      </w:pPr>
      <w:r>
        <w:rPr>
          <w:b/>
          <w:bCs/>
          <w:noProof/>
          <w:sz w:val="24"/>
          <w:szCs w:val="24"/>
        </w:rPr>
        <w:pict>
          <v:rect id="Прямоугольник 52" o:spid="_x0000_s1215" style="position:absolute;left:0;text-align:left;margin-left:294.35pt;margin-top:6.45pt;width:184.5pt;height:149.4pt;z-index:25186918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" fillcolor="white [3201]" strokecolor="black [3200]" strokeweight="1pt">
            <v:textbox>
              <w:txbxContent>
                <w:p w:rsidR="00812CEB" w:rsidRPr="00371995" w:rsidRDefault="00812CEB" w:rsidP="00D8660E">
                  <w:pPr>
                    <w:spacing w:after="0" w:line="216" w:lineRule="auto"/>
                    <w:jc w:val="center"/>
                    <w:rPr>
                      <w:rFonts w:ascii="Times New Roman" w:hAnsi="Times New Roman" w:cs="Times New Roman"/>
                      <w:sz w:val="24"/>
                      <w:szCs w:val="24"/>
                    </w:rPr>
                  </w:pPr>
                  <w:r w:rsidRPr="00371995">
                    <w:rPr>
                      <w:rFonts w:ascii="Times New Roman" w:hAnsi="Times New Roman" w:cs="Times New Roman"/>
                      <w:sz w:val="24"/>
                      <w:szCs w:val="24"/>
                    </w:rPr>
                    <w:t>наказывается штрафом в размере до восьмидесяти тысяч рублей или в размере заработной платы или иного дохода осужденного за период до шести месяцев, либо обязательными работами на срок до трехсот шестидесяти часов, либо исправительными работами на срок до одного года (часть 1 статьи 141 УК РФ)</w:t>
                  </w:r>
                </w:p>
              </w:txbxContent>
            </v:textbox>
          </v:rect>
        </w:pict>
      </w:r>
      <w:r>
        <w:rPr>
          <w:b/>
          <w:bCs/>
          <w:noProof/>
          <w:sz w:val="24"/>
          <w:szCs w:val="24"/>
        </w:rPr>
        <w:pict>
          <v:rect id="Прямоугольник 49" o:spid="_x0000_s1212" style="position:absolute;left:0;text-align:left;margin-left:-12.4pt;margin-top:6.45pt;width:279.75pt;height:36.3pt;z-index:2518661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sz w:val="24"/>
                      <w:szCs w:val="24"/>
                    </w:rPr>
                  </w:pPr>
                  <w:r w:rsidRPr="00371995">
                    <w:rPr>
                      <w:rFonts w:ascii="Times New Roman" w:hAnsi="Times New Roman" w:cs="Times New Roman"/>
                      <w:sz w:val="24"/>
                      <w:szCs w:val="24"/>
                    </w:rPr>
                    <w:t>воспрепятствование свободному осуществлению гражданином своих избирательных прав</w:t>
                  </w:r>
                </w:p>
              </w:txbxContent>
            </v:textbox>
          </v:rect>
        </w:pict>
      </w:r>
    </w:p>
    <w:p w:rsidR="00D8660E" w:rsidRDefault="00C17518" w:rsidP="00D8660E">
      <w:pPr>
        <w:autoSpaceDE w:val="0"/>
        <w:autoSpaceDN w:val="0"/>
        <w:adjustRightInd w:val="0"/>
        <w:spacing w:after="0" w:line="240" w:lineRule="auto"/>
        <w:jc w:val="center"/>
        <w:outlineLvl w:val="0"/>
        <w:rPr>
          <w:b/>
          <w:bCs/>
          <w:sz w:val="24"/>
          <w:szCs w:val="24"/>
        </w:rPr>
      </w:pPr>
      <w:r>
        <w:rPr>
          <w:b/>
          <w:bCs/>
          <w:noProof/>
          <w:sz w:val="24"/>
          <w:szCs w:val="24"/>
          <w:lang w:eastAsia="ru-RU"/>
        </w:rPr>
        <w:pict>
          <v:shape id="_x0000_s1244" type="#_x0000_t32" style="position:absolute;left:0;text-align:left;margin-left:267.35pt;margin-top:10.3pt;width:27pt;height:0;z-index:251898880" o:connectortype="straight">
            <v:stroke endarrow="block"/>
          </v:shape>
        </w:pict>
      </w: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C17518" w:rsidP="00D8660E">
      <w:pPr>
        <w:autoSpaceDE w:val="0"/>
        <w:autoSpaceDN w:val="0"/>
        <w:adjustRightInd w:val="0"/>
        <w:spacing w:after="0" w:line="240" w:lineRule="auto"/>
        <w:jc w:val="center"/>
        <w:outlineLvl w:val="0"/>
        <w:rPr>
          <w:b/>
          <w:bCs/>
          <w:sz w:val="24"/>
          <w:szCs w:val="24"/>
        </w:rPr>
      </w:pPr>
      <w:r>
        <w:rPr>
          <w:b/>
          <w:bCs/>
          <w:noProof/>
          <w:sz w:val="24"/>
          <w:szCs w:val="24"/>
        </w:rPr>
        <w:pict>
          <v:rect id="Прямоугольник 50" o:spid="_x0000_s1213" style="position:absolute;left:0;text-align:left;margin-left:-12.4pt;margin-top:15.15pt;width:279.75pt;height:19.5pt;z-index:251867136;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sz w:val="24"/>
                      <w:szCs w:val="24"/>
                    </w:rPr>
                  </w:pPr>
                  <w:r w:rsidRPr="00371995">
                    <w:rPr>
                      <w:rFonts w:ascii="Times New Roman" w:hAnsi="Times New Roman" w:cs="Times New Roman"/>
                      <w:sz w:val="24"/>
                      <w:szCs w:val="24"/>
                    </w:rPr>
                    <w:t>нарушение тайны голосования</w:t>
                  </w:r>
                </w:p>
              </w:txbxContent>
            </v:textbox>
          </v:rect>
        </w:pict>
      </w:r>
    </w:p>
    <w:p w:rsidR="00D8660E" w:rsidRDefault="00C17518" w:rsidP="00D8660E">
      <w:pPr>
        <w:autoSpaceDE w:val="0"/>
        <w:autoSpaceDN w:val="0"/>
        <w:adjustRightInd w:val="0"/>
        <w:spacing w:after="0" w:line="240" w:lineRule="auto"/>
        <w:jc w:val="center"/>
        <w:outlineLvl w:val="0"/>
        <w:rPr>
          <w:b/>
          <w:bCs/>
          <w:sz w:val="24"/>
          <w:szCs w:val="24"/>
        </w:rPr>
      </w:pPr>
      <w:r>
        <w:rPr>
          <w:b/>
          <w:bCs/>
          <w:noProof/>
          <w:sz w:val="24"/>
          <w:szCs w:val="24"/>
        </w:rPr>
        <w:pict>
          <v:shape id="Прямая со стрелкой 54" o:spid="_x0000_s1216" type="#_x0000_t32" style="position:absolute;left:0;text-align:left;margin-left:267.35pt;margin-top:11pt;width:27pt;height:0;z-index:2518702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" strokecolor="black [3200]" strokeweight=".5pt">
            <v:stroke endarrow="block" joinstyle="miter"/>
          </v:shape>
        </w:pict>
      </w: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C17518" w:rsidP="00D8660E">
      <w:pPr>
        <w:autoSpaceDE w:val="0"/>
        <w:autoSpaceDN w:val="0"/>
        <w:adjustRightInd w:val="0"/>
        <w:spacing w:after="0" w:line="240" w:lineRule="auto"/>
        <w:jc w:val="center"/>
        <w:outlineLvl w:val="0"/>
        <w:rPr>
          <w:b/>
          <w:bCs/>
          <w:sz w:val="24"/>
          <w:szCs w:val="24"/>
        </w:rPr>
      </w:pPr>
      <w:r>
        <w:rPr>
          <w:b/>
          <w:bCs/>
          <w:noProof/>
          <w:sz w:val="24"/>
          <w:szCs w:val="24"/>
        </w:rPr>
        <w:pict>
          <v:rect id="Прямоугольник 51" o:spid="_x0000_s1214" style="position:absolute;left:0;text-align:left;margin-left:-12.4pt;margin-top:5.05pt;width:279.75pt;height:62.9pt;z-index:25186816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sz w:val="24"/>
                      <w:szCs w:val="24"/>
                    </w:rPr>
                  </w:pPr>
                  <w:r w:rsidRPr="00371995">
                    <w:rPr>
                      <w:rFonts w:ascii="Times New Roman" w:hAnsi="Times New Roman" w:cs="Times New Roman"/>
                      <w:sz w:val="24"/>
                      <w:szCs w:val="24"/>
                    </w:rPr>
                    <w:t>воспрепятствование работе избирательных комиссий либо деятельности члена избирательной комиссии, связанной с исполнением им своих обязанностей</w:t>
                  </w:r>
                </w:p>
              </w:txbxContent>
            </v:textbox>
          </v:rect>
        </w:pict>
      </w: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C17518" w:rsidP="00D8660E">
      <w:pPr>
        <w:autoSpaceDE w:val="0"/>
        <w:autoSpaceDN w:val="0"/>
        <w:adjustRightInd w:val="0"/>
        <w:spacing w:after="0" w:line="240" w:lineRule="auto"/>
        <w:jc w:val="center"/>
        <w:outlineLvl w:val="0"/>
        <w:rPr>
          <w:b/>
          <w:bCs/>
          <w:sz w:val="24"/>
          <w:szCs w:val="24"/>
        </w:rPr>
      </w:pPr>
      <w:r>
        <w:rPr>
          <w:b/>
          <w:bCs/>
          <w:noProof/>
          <w:sz w:val="24"/>
          <w:szCs w:val="24"/>
        </w:rPr>
        <w:pict>
          <v:shape id="Прямая со стрелкой 55" o:spid="_x0000_s1217" type="#_x0000_t32" style="position:absolute;left:0;text-align:left;margin-left:267.35pt;margin-top:4.9pt;width:27pt;height:0;z-index:2518712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" strokecolor="black [3200]" strokeweight=".5pt">
            <v:stroke endarrow="block" joinstyle="miter"/>
          </v:shape>
        </w:pict>
      </w: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C17518" w:rsidP="00D8660E">
      <w:pPr>
        <w:autoSpaceDE w:val="0"/>
        <w:autoSpaceDN w:val="0"/>
        <w:adjustRightInd w:val="0"/>
        <w:spacing w:after="0" w:line="240" w:lineRule="auto"/>
        <w:jc w:val="center"/>
        <w:outlineLvl w:val="0"/>
        <w:rPr>
          <w:b/>
          <w:bCs/>
          <w:sz w:val="24"/>
          <w:szCs w:val="24"/>
        </w:rPr>
      </w:pPr>
      <w:r>
        <w:rPr>
          <w:b/>
          <w:bCs/>
          <w:noProof/>
          <w:sz w:val="24"/>
          <w:szCs w:val="24"/>
        </w:rPr>
        <w:pict>
          <v:rect id="Прямоугольник 56" o:spid="_x0000_s1218" style="position:absolute;left:0;text-align:left;margin-left:-12.4pt;margin-top:15.75pt;width:193.5pt;height:145.45pt;z-index:2518722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sz w:val="24"/>
                      <w:szCs w:val="24"/>
                    </w:rPr>
                  </w:pPr>
                  <w:r w:rsidRPr="00371995">
                    <w:rPr>
                      <w:rFonts w:ascii="Times New Roman" w:hAnsi="Times New Roman" w:cs="Times New Roman"/>
                      <w:sz w:val="24"/>
                      <w:szCs w:val="24"/>
                    </w:rPr>
                    <w:t>те же деяния, соединенные с подкупом, обманом, принуждением, применением насилия либо с угрозой его применения; совершенные лицом с использованием своего служебного положения;  совершенные группой лиц по предварительному сговору или организованной группой</w:t>
                  </w:r>
                </w:p>
              </w:txbxContent>
            </v:textbox>
          </v:rect>
        </w:pict>
      </w:r>
    </w:p>
    <w:p w:rsidR="00D8660E" w:rsidRDefault="00C17518" w:rsidP="00D8660E">
      <w:pPr>
        <w:autoSpaceDE w:val="0"/>
        <w:autoSpaceDN w:val="0"/>
        <w:adjustRightInd w:val="0"/>
        <w:spacing w:after="0" w:line="240" w:lineRule="auto"/>
        <w:jc w:val="center"/>
        <w:outlineLvl w:val="0"/>
        <w:rPr>
          <w:b/>
          <w:bCs/>
          <w:sz w:val="24"/>
          <w:szCs w:val="24"/>
        </w:rPr>
      </w:pPr>
      <w:r>
        <w:rPr>
          <w:b/>
          <w:bCs/>
          <w:noProof/>
          <w:sz w:val="24"/>
          <w:szCs w:val="24"/>
        </w:rPr>
        <w:pict>
          <v:rect id="Прямоугольник 57" o:spid="_x0000_s1219" style="position:absolute;left:0;text-align:left;margin-left:208.1pt;margin-top:1.3pt;width:270.75pt;height:145.3pt;z-index:25187328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sz w:val="24"/>
                      <w:szCs w:val="24"/>
                    </w:rPr>
                  </w:pPr>
                  <w:r w:rsidRPr="00371995">
                    <w:rPr>
                      <w:rFonts w:ascii="Times New Roman" w:hAnsi="Times New Roman" w:cs="Times New Roman"/>
                      <w:sz w:val="24"/>
                      <w:szCs w:val="24"/>
                    </w:rPr>
                    <w:t>наказываются штрафом в размере от ста тысяч до трехсот тысяч рублей или в размере заработной платы или иного дохода осужденного за период от одного года до двух лет, либо обязательными работами на срок до четырехсот восьмидесяти часов, либо исправительными работами на срок до двух лет, либо принудительными работами на срок до пяти лет, либо арестом на срок до шести месяцев, либо лишением свободы на срок до пяти лет (часть 2 статьи 141 УК РФ)</w:t>
                  </w:r>
                </w:p>
              </w:txbxContent>
            </v:textbox>
          </v:rect>
        </w:pict>
      </w: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C17518" w:rsidP="00D8660E">
      <w:pPr>
        <w:autoSpaceDE w:val="0"/>
        <w:autoSpaceDN w:val="0"/>
        <w:adjustRightInd w:val="0"/>
        <w:spacing w:after="0" w:line="240" w:lineRule="auto"/>
        <w:jc w:val="center"/>
        <w:outlineLvl w:val="0"/>
        <w:rPr>
          <w:b/>
          <w:bCs/>
          <w:sz w:val="24"/>
          <w:szCs w:val="24"/>
        </w:rPr>
      </w:pPr>
      <w:r>
        <w:rPr>
          <w:b/>
          <w:bCs/>
          <w:noProof/>
          <w:sz w:val="24"/>
          <w:szCs w:val="24"/>
        </w:rPr>
        <w:pict>
          <v:shape id="Прямая со стрелкой 58" o:spid="_x0000_s1220" type="#_x0000_t32" style="position:absolute;left:0;text-align:left;margin-left:181.1pt;margin-top:10.5pt;width:27pt;height:0;z-index:2518743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" strokecolor="black [3200]" strokeweight=".5pt">
            <v:stroke endarrow="block" joinstyle="miter"/>
          </v:shape>
        </w:pict>
      </w: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D8660E" w:rsidP="00D8660E">
      <w:pPr>
        <w:autoSpaceDE w:val="0"/>
        <w:autoSpaceDN w:val="0"/>
        <w:adjustRightInd w:val="0"/>
        <w:spacing w:after="0" w:line="240" w:lineRule="auto"/>
        <w:jc w:val="center"/>
        <w:outlineLvl w:val="0"/>
        <w:rPr>
          <w:b/>
          <w:bCs/>
          <w:sz w:val="24"/>
          <w:szCs w:val="24"/>
        </w:rPr>
      </w:pPr>
    </w:p>
    <w:p w:rsidR="00D8660E" w:rsidRDefault="00D8660E" w:rsidP="00D8660E">
      <w:pPr>
        <w:autoSpaceDE w:val="0"/>
        <w:autoSpaceDN w:val="0"/>
        <w:adjustRightInd w:val="0"/>
        <w:spacing w:after="0" w:line="240" w:lineRule="auto"/>
        <w:jc w:val="center"/>
        <w:outlineLvl w:val="0"/>
        <w:rPr>
          <w:b/>
          <w:bCs/>
          <w:sz w:val="24"/>
          <w:szCs w:val="24"/>
        </w:rPr>
      </w:pPr>
    </w:p>
    <w:p w:rsidR="00D8660E" w:rsidRPr="00A04609" w:rsidRDefault="00D8660E" w:rsidP="00D8660E">
      <w:pPr>
        <w:spacing w:after="0" w:line="240" w:lineRule="auto"/>
        <w:jc w:val="both"/>
      </w:pPr>
    </w:p>
    <w:p w:rsidR="00D8660E" w:rsidRDefault="00D8660E" w:rsidP="00D8660E">
      <w:pPr>
        <w:widowControl w:val="0"/>
        <w:autoSpaceDE w:val="0"/>
        <w:autoSpaceDN w:val="0"/>
        <w:adjustRightInd w:val="0"/>
        <w:spacing w:after="0" w:line="240" w:lineRule="auto"/>
        <w:ind w:firstLine="709"/>
        <w:jc w:val="both"/>
      </w:pPr>
    </w:p>
    <w:p w:rsidR="00D8660E" w:rsidRPr="0012002F" w:rsidRDefault="00D8660E" w:rsidP="00D8660E">
      <w:pPr>
        <w:widowControl w:val="0"/>
        <w:autoSpaceDE w:val="0"/>
        <w:autoSpaceDN w:val="0"/>
        <w:adjustRightInd w:val="0"/>
        <w:spacing w:after="0" w:line="240" w:lineRule="auto"/>
        <w:ind w:firstLine="709"/>
        <w:jc w:val="both"/>
        <w:rPr>
          <w:sz w:val="16"/>
          <w:szCs w:val="16"/>
        </w:rPr>
      </w:pPr>
    </w:p>
    <w:p w:rsidR="00D8660E" w:rsidRPr="0012002F" w:rsidRDefault="00D8660E" w:rsidP="00D8660E">
      <w:pPr>
        <w:widowControl w:val="0"/>
        <w:autoSpaceDE w:val="0"/>
        <w:autoSpaceDN w:val="0"/>
        <w:adjustRightInd w:val="0"/>
        <w:spacing w:after="0" w:line="240" w:lineRule="auto"/>
        <w:ind w:firstLine="709"/>
        <w:jc w:val="both"/>
        <w:rPr>
          <w:sz w:val="16"/>
          <w:szCs w:val="16"/>
        </w:rPr>
      </w:pPr>
    </w:p>
    <w:p w:rsidR="00D8660E" w:rsidRPr="0012002F" w:rsidRDefault="00D8660E" w:rsidP="00D8660E">
      <w:pPr>
        <w:widowControl w:val="0"/>
        <w:autoSpaceDE w:val="0"/>
        <w:autoSpaceDN w:val="0"/>
        <w:adjustRightInd w:val="0"/>
        <w:spacing w:after="0" w:line="240" w:lineRule="auto"/>
        <w:ind w:firstLine="709"/>
        <w:jc w:val="both"/>
        <w:rPr>
          <w:sz w:val="16"/>
          <w:szCs w:val="16"/>
        </w:rPr>
      </w:pPr>
    </w:p>
    <w:p w:rsidR="00D8660E" w:rsidRDefault="00C17518" w:rsidP="00D8660E">
      <w:pPr>
        <w:widowControl w:val="0"/>
        <w:autoSpaceDE w:val="0"/>
        <w:autoSpaceDN w:val="0"/>
        <w:adjustRightInd w:val="0"/>
        <w:spacing w:after="0" w:line="240" w:lineRule="auto"/>
        <w:ind w:firstLine="709"/>
        <w:jc w:val="both"/>
      </w:pPr>
      <w:r>
        <w:rPr>
          <w:noProof/>
        </w:rPr>
        <w:pict>
          <v:rect id="Прямоугольник 64" o:spid="_x0000_s1224" style="position:absolute;left:0;text-align:left;margin-left:316.85pt;margin-top:7.55pt;width:162pt;height:228.85pt;z-index:25187840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" fillcolor="white [3201]" strokecolor="black [3200]" strokeweight="1pt">
            <v:textbox>
              <w:txbxContent>
                <w:p w:rsidR="00812CEB" w:rsidRPr="00371995" w:rsidRDefault="00812CEB" w:rsidP="00D8660E">
                  <w:pPr>
                    <w:spacing w:after="0" w:line="204" w:lineRule="auto"/>
                    <w:jc w:val="center"/>
                    <w:rPr>
                      <w:rFonts w:ascii="Times New Roman" w:hAnsi="Times New Roman" w:cs="Times New Roman"/>
                      <w:sz w:val="24"/>
                      <w:szCs w:val="24"/>
                    </w:rPr>
                  </w:pPr>
                  <w:r w:rsidRPr="00371995">
                    <w:rPr>
                      <w:rFonts w:ascii="Times New Roman" w:hAnsi="Times New Roman" w:cs="Times New Roman"/>
                      <w:sz w:val="24"/>
                      <w:szCs w:val="24"/>
                    </w:rPr>
                    <w:t xml:space="preserve">наказывается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либо лишением свободы на срок до четырех лет со штрафом в размере до восьмидесяти тысяч рублей или в размере заработной платы или иного дохода осужденного за период до шести месяцев либо без такового (часть 3 статьи 141 УК РФ) </w:t>
                  </w:r>
                </w:p>
              </w:txbxContent>
            </v:textbox>
          </v:rect>
        </w:pict>
      </w:r>
      <w:r>
        <w:rPr>
          <w:noProof/>
        </w:rPr>
        <w:pict>
          <v:rect id="Прямоугольник 59" o:spid="_x0000_s1221" style="position:absolute;left:0;text-align:left;margin-left:-10.15pt;margin-top:7.55pt;width:303.75pt;height:82.4pt;z-index:25187532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sz w:val="24"/>
                      <w:szCs w:val="24"/>
                    </w:rPr>
                  </w:pPr>
                  <w:r w:rsidRPr="00371995">
                    <w:rPr>
                      <w:rFonts w:ascii="Times New Roman" w:hAnsi="Times New Roman" w:cs="Times New Roman"/>
                      <w:sz w:val="24"/>
                      <w:szCs w:val="24"/>
                    </w:rPr>
                    <w:t>вмешательство с использованием должностного или служебного положения в осуществление избирательной комиссией ее полномочий, установленных законодательством о выборах, с целью повлиять на ее решения в виде:</w:t>
                  </w:r>
                </w:p>
              </w:txbxContent>
            </v:textbox>
          </v:rect>
        </w:pict>
      </w: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rPr>
        <w:pict>
          <v:shape id="Прямая со стрелкой 97" o:spid="_x0000_s1240" type="#_x0000_t32" style="position:absolute;left:0;text-align:left;margin-left:137.75pt;margin-top:17.55pt;width:16.35pt;height:0;rotation:90;z-index:2518947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" adj="-254708,-1,-254708" strokecolor="black [3200]" strokeweight=".5pt">
            <v:stroke endarrow="block" joinstyle="miter"/>
          </v:shape>
        </w:pict>
      </w:r>
    </w:p>
    <w:p w:rsidR="00D8660E" w:rsidRDefault="00C17518" w:rsidP="00D8660E">
      <w:pPr>
        <w:widowControl w:val="0"/>
        <w:autoSpaceDE w:val="0"/>
        <w:autoSpaceDN w:val="0"/>
        <w:adjustRightInd w:val="0"/>
        <w:spacing w:after="0" w:line="240" w:lineRule="auto"/>
        <w:ind w:firstLine="709"/>
        <w:jc w:val="both"/>
      </w:pPr>
      <w:r>
        <w:rPr>
          <w:noProof/>
        </w:rPr>
        <w:pict>
          <v:rect id="Прямоугольник 60" o:spid="_x0000_s1222" style="position:absolute;left:0;text-align:left;margin-left:-9.4pt;margin-top:12.3pt;width:303.75pt;height:68.75pt;z-index:251876352;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" fillcolor="white [3201]" strokecolor="black [3200]" strokeweight="1pt">
            <v:textbox>
              <w:txbxContent>
                <w:p w:rsidR="00812CEB" w:rsidRPr="00371995" w:rsidRDefault="00812CEB" w:rsidP="00D8660E">
                  <w:pPr>
                    <w:spacing w:after="0" w:line="216" w:lineRule="auto"/>
                    <w:jc w:val="center"/>
                    <w:rPr>
                      <w:rFonts w:ascii="Times New Roman" w:hAnsi="Times New Roman" w:cs="Times New Roman"/>
                      <w:sz w:val="24"/>
                      <w:szCs w:val="24"/>
                    </w:rPr>
                  </w:pPr>
                  <w:r w:rsidRPr="00371995">
                    <w:rPr>
                      <w:rFonts w:ascii="Times New Roman" w:hAnsi="Times New Roman" w:cs="Times New Roman"/>
                      <w:sz w:val="24"/>
                      <w:szCs w:val="24"/>
                    </w:rPr>
                    <w:t xml:space="preserve">требования или указания должностного лица по вопросам регистрации кандидатов, списков кандидатов, подсчета голосов избирателей и по иным вопросам, относящимся к исключительной компетенции избирательной комиссии </w:t>
                  </w:r>
                </w:p>
              </w:txbxContent>
            </v:textbox>
          </v:rect>
        </w:pict>
      </w: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rPr>
        <w:pict>
          <v:shape id="Прямая со стрелкой 84" o:spid="_x0000_s1239" type="#_x0000_t32" style="position:absolute;left:0;text-align:left;margin-left:294.35pt;margin-top:9.9pt;width:25.5pt;height:0;z-index:2518937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" strokecolor="black [3200]" strokeweight=".5pt">
            <v:stroke endarrow="block" joinstyle="miter"/>
          </v:shape>
        </w:pict>
      </w: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rPr>
        <w:pict>
          <v:shape id="Прямая со стрелкой 98" o:spid="_x0000_s1241" type="#_x0000_t32" style="position:absolute;left:0;text-align:left;margin-left:137.75pt;margin-top:8.7pt;width:16.35pt;height:0;rotation:90;z-index:2518958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" adj="-254840,-1,-254840" strokecolor="black [3200]" strokeweight=".5pt">
            <v:stroke endarrow="block" joinstyle="miter"/>
          </v:shape>
        </w:pict>
      </w:r>
      <w:r>
        <w:rPr>
          <w:noProof/>
        </w:rPr>
        <w:pict>
          <v:rect id="Прямоугольник 61" o:spid="_x0000_s1223" style="position:absolute;left:0;text-align:left;margin-left:-9.4pt;margin-top:16.25pt;width:303.75pt;height:45.6pt;z-index:25187737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" fillcolor="white [3201]" strokecolor="black [3200]" strokeweight="1pt">
            <v:textbox>
              <w:txbxContent>
                <w:p w:rsidR="00812CEB" w:rsidRPr="00371995" w:rsidRDefault="00812CEB" w:rsidP="00D8660E">
                  <w:pPr>
                    <w:spacing w:after="0" w:line="228" w:lineRule="auto"/>
                    <w:jc w:val="center"/>
                    <w:rPr>
                      <w:rFonts w:ascii="Times New Roman" w:hAnsi="Times New Roman" w:cs="Times New Roman"/>
                      <w:sz w:val="24"/>
                      <w:szCs w:val="24"/>
                    </w:rPr>
                  </w:pPr>
                  <w:r w:rsidRPr="00371995">
                    <w:rPr>
                      <w:rFonts w:ascii="Times New Roman" w:hAnsi="Times New Roman" w:cs="Times New Roman"/>
                      <w:sz w:val="24"/>
                      <w:szCs w:val="24"/>
                    </w:rPr>
                    <w:t>неправомерного вмешательства в работу Государственной автоматизированной системы Российской Федерации «Выборы»</w:t>
                  </w:r>
                </w:p>
              </w:txbxContent>
            </v:textbox>
          </v:rect>
        </w:pict>
      </w:r>
    </w:p>
    <w:p w:rsidR="00D8660E" w:rsidRDefault="00D8660E" w:rsidP="00D8660E">
      <w:pPr>
        <w:widowControl w:val="0"/>
        <w:autoSpaceDE w:val="0"/>
        <w:autoSpaceDN w:val="0"/>
        <w:adjustRightInd w:val="0"/>
        <w:spacing w:after="0" w:line="240" w:lineRule="auto"/>
        <w:ind w:firstLine="709"/>
        <w:jc w:val="both"/>
      </w:pPr>
    </w:p>
    <w:p w:rsidR="00D8660E" w:rsidRDefault="00D8660E" w:rsidP="00657603">
      <w:pPr>
        <w:spacing w:line="240" w:lineRule="auto"/>
        <w:jc w:val="center"/>
        <w:rPr>
          <w:rFonts w:ascii="Times New Roman" w:hAnsi="Times New Roman" w:cs="Times New Roman"/>
          <w:b/>
          <w:sz w:val="28"/>
          <w:szCs w:val="28"/>
        </w:rPr>
      </w:pPr>
      <w:r w:rsidRPr="0012002F">
        <w:rPr>
          <w:rFonts w:ascii="Times New Roman" w:hAnsi="Times New Roman" w:cs="Times New Roman"/>
          <w:b/>
          <w:sz w:val="28"/>
          <w:szCs w:val="28"/>
        </w:rPr>
        <w:t>Уголовная ответственность за фальсификацию</w:t>
      </w:r>
      <w:r w:rsidR="00657603">
        <w:rPr>
          <w:rFonts w:ascii="Times New Roman" w:hAnsi="Times New Roman" w:cs="Times New Roman"/>
          <w:b/>
          <w:sz w:val="28"/>
          <w:szCs w:val="28"/>
        </w:rPr>
        <w:br/>
      </w:r>
      <w:r w:rsidRPr="0012002F">
        <w:rPr>
          <w:rFonts w:ascii="Times New Roman" w:hAnsi="Times New Roman" w:cs="Times New Roman"/>
          <w:b/>
          <w:sz w:val="28"/>
          <w:szCs w:val="28"/>
        </w:rPr>
        <w:t>избирательных документов</w:t>
      </w:r>
    </w:p>
    <w:p w:rsidR="00D8660E" w:rsidRDefault="00C17518" w:rsidP="00D8660E">
      <w:pPr>
        <w:widowControl w:val="0"/>
        <w:autoSpaceDE w:val="0"/>
        <w:autoSpaceDN w:val="0"/>
        <w:adjustRightInd w:val="0"/>
        <w:spacing w:after="0" w:line="240" w:lineRule="auto"/>
        <w:ind w:firstLine="709"/>
        <w:jc w:val="both"/>
        <w:rPr>
          <w:b/>
          <w:sz w:val="24"/>
          <w:szCs w:val="24"/>
        </w:rPr>
      </w:pPr>
      <w:r w:rsidRPr="00C17518">
        <w:rPr>
          <w:noProof/>
        </w:rPr>
        <w:pict>
          <v:rect id="Прямоугольник 66" o:spid="_x0000_s1226" style="position:absolute;left:0;text-align:left;margin-left:257.7pt;margin-top:8.45pt;width:211.5pt;height:141.75pt;z-index:2518804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rPr>
                  </w:pPr>
                  <w:r w:rsidRPr="00371995">
                    <w:rPr>
                      <w:rFonts w:ascii="Times New Roman" w:hAnsi="Times New Roman" w:cs="Times New Roman"/>
                      <w:sz w:val="24"/>
                      <w:szCs w:val="24"/>
                    </w:rPr>
                    <w:t>наказывается штрафом в размере от ста тысяч до трехсот тысяч рублей или в размере заработной платы или иного дохода осужденного за период до двух лет, либо принудительными работами на срок до четырех лет, либо лишением свободы на тот же срок (часть 1 статьи 142 УК РФ)</w:t>
                  </w:r>
                </w:p>
              </w:txbxContent>
            </v:textbox>
          </v:rect>
        </w:pict>
      </w:r>
      <w:r w:rsidRPr="00C17518">
        <w:rPr>
          <w:noProof/>
        </w:rPr>
        <w:pict>
          <v:rect id="Прямоугольник 65" o:spid="_x0000_s1225" style="position:absolute;left:0;text-align:left;margin-left:7.95pt;margin-top:8.45pt;width:197.15pt;height:141.75pt;z-index:2518794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sz w:val="24"/>
                      <w:szCs w:val="24"/>
                    </w:rPr>
                  </w:pPr>
                  <w:r w:rsidRPr="00371995">
                    <w:rPr>
                      <w:rFonts w:ascii="Times New Roman" w:hAnsi="Times New Roman" w:cs="Times New Roman"/>
                      <w:sz w:val="24"/>
                      <w:szCs w:val="24"/>
                    </w:rPr>
                    <w:t>фальсификация избирательных документов, если это деяние совершено членом избирательной комиссии, уполномоченным представителем избирательного объединения, а также кандидатом или его уполномоченным представителем</w:t>
                  </w:r>
                </w:p>
              </w:txbxContent>
            </v:textbox>
          </v:rect>
        </w:pict>
      </w: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lang w:eastAsia="ru-RU"/>
        </w:rPr>
        <w:pict>
          <v:shape id="_x0000_s1253" type="#_x0000_t32" style="position:absolute;left:0;text-align:left;margin-left:205.1pt;margin-top:10.6pt;width:52.6pt;height:0;z-index:251908096" o:connectortype="straight">
            <v:stroke endarrow="block"/>
          </v:shape>
        </w:pict>
      </w: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rPr>
        <w:pict>
          <v:rect id="Прямоугольник 69" o:spid="_x0000_s1227" style="position:absolute;left:0;text-align:left;margin-left:7.95pt;margin-top:4.5pt;width:198.65pt;height:193.5pt;z-index:25188147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sz w:val="24"/>
                      <w:szCs w:val="24"/>
                    </w:rPr>
                  </w:pPr>
                  <w:r w:rsidRPr="00371995">
                    <w:rPr>
                      <w:rFonts w:ascii="Times New Roman" w:hAnsi="Times New Roman" w:cs="Times New Roman"/>
                      <w:sz w:val="24"/>
                      <w:szCs w:val="24"/>
                    </w:rPr>
                    <w:t>незаконное изготовление, а равно хранение либо перевозка незаконно изготовленных избирательных бюллетеней, открепительных удостоверений</w:t>
                  </w:r>
                </w:p>
              </w:txbxContent>
            </v:textbox>
          </v:rect>
        </w:pict>
      </w:r>
      <w:r>
        <w:rPr>
          <w:noProof/>
        </w:rPr>
        <w:pict>
          <v:rect id="Прямоугольник 71" o:spid="_x0000_s1228" style="position:absolute;left:0;text-align:left;margin-left:257.7pt;margin-top:4.5pt;width:211.5pt;height:193.5pt;z-index:2518824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" fillcolor="white [3201]" strokecolor="black [3200]" strokeweight="1pt">
            <v:textbox>
              <w:txbxContent>
                <w:p w:rsidR="00812CEB" w:rsidRPr="00371995" w:rsidRDefault="00812CEB" w:rsidP="00D8660E">
                  <w:pPr>
                    <w:spacing w:after="0" w:line="240" w:lineRule="auto"/>
                    <w:jc w:val="center"/>
                    <w:rPr>
                      <w:rFonts w:ascii="Times New Roman" w:hAnsi="Times New Roman" w:cs="Times New Roman"/>
                      <w:sz w:val="24"/>
                      <w:szCs w:val="24"/>
                    </w:rPr>
                  </w:pPr>
                  <w:r w:rsidRPr="00371995">
                    <w:rPr>
                      <w:rFonts w:ascii="Times New Roman" w:hAnsi="Times New Roman" w:cs="Times New Roman"/>
                      <w:sz w:val="24"/>
                      <w:szCs w:val="24"/>
                    </w:rPr>
                    <w:t>наказываются штрафом в размере от двухсот тысяч до пятисот тысяч рублей или в размере заработной платы или иного дохода осужденного за период от одного года до трех лет, либо лишением права занимать определенные должности или заниматься определенной деятельностью на срок от двух до пяти лет, либо принудительными работами на срок до трех лет, либо лишением свободы на тот же срок (часть 3 статьи 142 УК РФ)</w:t>
                  </w:r>
                </w:p>
                <w:p w:rsidR="00812CEB" w:rsidRDefault="00812CEB" w:rsidP="00D8660E"/>
              </w:txbxContent>
            </v:textbox>
          </v:rect>
        </w:pict>
      </w: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lang w:eastAsia="ru-RU"/>
        </w:rPr>
        <w:pict>
          <v:shape id="_x0000_s1254" type="#_x0000_t32" style="position:absolute;left:0;text-align:left;margin-left:206.6pt;margin-top:3.5pt;width:51.1pt;height:0;z-index:251909120" o:connectortype="straight">
            <v:stroke endarrow="block"/>
          </v:shape>
        </w:pict>
      </w:r>
    </w:p>
    <w:p w:rsidR="00D8660E" w:rsidRDefault="00D8660E" w:rsidP="00D8660E">
      <w:pPr>
        <w:widowControl w:val="0"/>
        <w:autoSpaceDE w:val="0"/>
        <w:autoSpaceDN w:val="0"/>
        <w:adjustRightInd w:val="0"/>
        <w:spacing w:after="0" w:line="240" w:lineRule="auto"/>
        <w:ind w:firstLine="709"/>
        <w:jc w:val="center"/>
        <w:rPr>
          <w:b/>
          <w:sz w:val="24"/>
          <w:szCs w:val="24"/>
        </w:rPr>
      </w:pPr>
    </w:p>
    <w:p w:rsidR="00D8660E" w:rsidRDefault="00D8660E" w:rsidP="00D8660E">
      <w:pPr>
        <w:rPr>
          <w:b/>
          <w:sz w:val="24"/>
          <w:szCs w:val="24"/>
        </w:rPr>
      </w:pPr>
      <w:r>
        <w:rPr>
          <w:b/>
          <w:sz w:val="24"/>
          <w:szCs w:val="24"/>
        </w:rPr>
        <w:br w:type="page"/>
      </w:r>
    </w:p>
    <w:p w:rsidR="00D8660E" w:rsidRPr="0012002F" w:rsidRDefault="00D8660E" w:rsidP="00657603">
      <w:pPr>
        <w:widowControl w:val="0"/>
        <w:autoSpaceDE w:val="0"/>
        <w:autoSpaceDN w:val="0"/>
        <w:adjustRightInd w:val="0"/>
        <w:spacing w:after="0" w:line="240" w:lineRule="auto"/>
        <w:ind w:firstLine="709"/>
        <w:jc w:val="center"/>
        <w:rPr>
          <w:rFonts w:ascii="Times New Roman" w:hAnsi="Times New Roman" w:cs="Times New Roman"/>
          <w:b/>
          <w:sz w:val="28"/>
          <w:szCs w:val="28"/>
        </w:rPr>
      </w:pPr>
      <w:r w:rsidRPr="0012002F">
        <w:rPr>
          <w:rFonts w:ascii="Times New Roman" w:hAnsi="Times New Roman" w:cs="Times New Roman"/>
          <w:b/>
          <w:sz w:val="28"/>
          <w:szCs w:val="28"/>
        </w:rPr>
        <w:t>Уголовная ответственность за фальсификацию</w:t>
      </w:r>
      <w:r w:rsidR="00657603">
        <w:rPr>
          <w:rFonts w:ascii="Times New Roman" w:hAnsi="Times New Roman" w:cs="Times New Roman"/>
          <w:b/>
          <w:sz w:val="28"/>
          <w:szCs w:val="28"/>
        </w:rPr>
        <w:br/>
      </w:r>
      <w:r w:rsidRPr="0012002F">
        <w:rPr>
          <w:rFonts w:ascii="Times New Roman" w:hAnsi="Times New Roman" w:cs="Times New Roman"/>
          <w:b/>
          <w:sz w:val="28"/>
          <w:szCs w:val="28"/>
        </w:rPr>
        <w:t>итогов голосования</w:t>
      </w:r>
    </w:p>
    <w:p w:rsidR="00D8660E" w:rsidRDefault="00D8660E" w:rsidP="00D8660E">
      <w:pPr>
        <w:widowControl w:val="0"/>
        <w:autoSpaceDE w:val="0"/>
        <w:autoSpaceDN w:val="0"/>
        <w:adjustRightInd w:val="0"/>
        <w:spacing w:after="0" w:line="240" w:lineRule="auto"/>
        <w:ind w:firstLine="709"/>
        <w:jc w:val="both"/>
      </w:pPr>
    </w:p>
    <w:p w:rsidR="00D8660E" w:rsidRPr="00657603" w:rsidRDefault="00D8660E" w:rsidP="00D8660E">
      <w:pPr>
        <w:widowControl w:val="0"/>
        <w:autoSpaceDE w:val="0"/>
        <w:autoSpaceDN w:val="0"/>
        <w:adjustRightInd w:val="0"/>
        <w:spacing w:after="0" w:line="240" w:lineRule="auto"/>
        <w:ind w:firstLine="709"/>
        <w:jc w:val="both"/>
        <w:rPr>
          <w:sz w:val="12"/>
          <w:szCs w:val="12"/>
        </w:rPr>
      </w:pPr>
    </w:p>
    <w:p w:rsidR="00D8660E" w:rsidRDefault="00C17518" w:rsidP="00D8660E">
      <w:pPr>
        <w:widowControl w:val="0"/>
        <w:autoSpaceDE w:val="0"/>
        <w:autoSpaceDN w:val="0"/>
        <w:adjustRightInd w:val="0"/>
        <w:spacing w:after="0" w:line="240" w:lineRule="auto"/>
        <w:ind w:firstLine="709"/>
        <w:jc w:val="both"/>
      </w:pPr>
      <w:r>
        <w:rPr>
          <w:noProof/>
        </w:rPr>
        <w:pict>
          <v:rect id="Прямоугольник 75" o:spid="_x0000_s1231" style="position:absolute;left:0;text-align:left;margin-left:261.35pt;margin-top:6.95pt;width:207.1pt;height:51.3pt;z-index:2518855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" fillcolor="white [3201]" strokecolor="black [3200]" strokeweight="1pt">
            <v:textbox>
              <w:txbxContent>
                <w:p w:rsidR="00812CEB" w:rsidRPr="00710D0D" w:rsidRDefault="00812CEB" w:rsidP="00D8660E">
                  <w:pPr>
                    <w:jc w:val="center"/>
                    <w:rPr>
                      <w:rFonts w:ascii="Times New Roman" w:hAnsi="Times New Roman" w:cs="Times New Roman"/>
                      <w:sz w:val="24"/>
                      <w:szCs w:val="24"/>
                    </w:rPr>
                  </w:pPr>
                  <w:r w:rsidRPr="00710D0D">
                    <w:rPr>
                      <w:rFonts w:ascii="Times New Roman" w:hAnsi="Times New Roman" w:cs="Times New Roman"/>
                      <w:sz w:val="24"/>
                      <w:szCs w:val="24"/>
                    </w:rPr>
                    <w:t>фальсификация подписей избирателей в списках избирателей</w:t>
                  </w:r>
                </w:p>
              </w:txbxContent>
            </v:textbox>
          </v:rect>
        </w:pict>
      </w:r>
      <w:r>
        <w:rPr>
          <w:noProof/>
        </w:rPr>
        <w:pict>
          <v:rect id="Прямоугольник 73" o:spid="_x0000_s1229" style="position:absolute;left:0;text-align:left;margin-left:4.95pt;margin-top:7.15pt;width:228.75pt;height:51.1pt;z-index:25188352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" fillcolor="white [3201]" strokecolor="black [3200]" strokeweight="1pt">
            <v:textbox>
              <w:txbxContent>
                <w:p w:rsidR="00812CEB" w:rsidRPr="00710D0D" w:rsidRDefault="00812CEB" w:rsidP="00D8660E">
                  <w:pPr>
                    <w:spacing w:after="0" w:line="240" w:lineRule="auto"/>
                    <w:jc w:val="center"/>
                    <w:rPr>
                      <w:rFonts w:ascii="Times New Roman" w:hAnsi="Times New Roman" w:cs="Times New Roman"/>
                      <w:sz w:val="24"/>
                      <w:szCs w:val="24"/>
                    </w:rPr>
                  </w:pPr>
                  <w:r w:rsidRPr="00710D0D">
                    <w:rPr>
                      <w:rFonts w:ascii="Times New Roman" w:hAnsi="Times New Roman" w:cs="Times New Roman"/>
                      <w:sz w:val="24"/>
                      <w:szCs w:val="24"/>
                    </w:rPr>
                    <w:t>включение неучтенных бюллетеней в число бюллетеней, использованных при голосовании</w:t>
                  </w:r>
                </w:p>
              </w:txbxContent>
            </v:textbox>
          </v:rect>
        </w:pict>
      </w: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lang w:eastAsia="ru-RU"/>
        </w:rPr>
        <w:pict>
          <v:shape id="_x0000_s1256" type="#_x0000_t32" style="position:absolute;left:0;text-align:left;margin-left:361.2pt;margin-top:4.55pt;width:.75pt;height:23.3pt;z-index:251911168" o:connectortype="straight">
            <v:stroke endarrow="block"/>
          </v:shape>
        </w:pict>
      </w:r>
      <w:r>
        <w:rPr>
          <w:noProof/>
          <w:lang w:eastAsia="ru-RU"/>
        </w:rPr>
        <w:pict>
          <v:shape id="_x0000_s1255" type="#_x0000_t32" style="position:absolute;left:0;text-align:left;margin-left:120.45pt;margin-top:4.55pt;width:.75pt;height:23.3pt;z-index:251910144" o:connectortype="straight">
            <v:stroke endarrow="block"/>
          </v:shape>
        </w:pict>
      </w: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rPr>
        <w:pict>
          <v:rect id="Прямоугольник 74" o:spid="_x0000_s1230" style="position:absolute;left:0;text-align:left;margin-left:4.95pt;margin-top:1pt;width:228.75pt;height:104.95pt;z-index:25188454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" fillcolor="white [3201]" strokecolor="black [3200]" strokeweight="1pt">
            <v:textbox>
              <w:txbxContent>
                <w:p w:rsidR="00812CEB" w:rsidRPr="00710D0D" w:rsidRDefault="00812CEB" w:rsidP="00D8660E">
                  <w:pPr>
                    <w:spacing w:after="0" w:line="240" w:lineRule="auto"/>
                    <w:jc w:val="center"/>
                    <w:rPr>
                      <w:rFonts w:ascii="Times New Roman" w:hAnsi="Times New Roman" w:cs="Times New Roman"/>
                      <w:sz w:val="24"/>
                      <w:szCs w:val="24"/>
                    </w:rPr>
                  </w:pPr>
                  <w:r w:rsidRPr="00710D0D">
                    <w:rPr>
                      <w:rFonts w:ascii="Times New Roman" w:hAnsi="Times New Roman" w:cs="Times New Roman"/>
                      <w:sz w:val="24"/>
                      <w:szCs w:val="24"/>
                    </w:rPr>
                    <w:t>представление заведомо неверных сведений об избирателях, либо заведомо неправильное составление списков избирателей, выражающееся во включении в них лиц, не обладающих активным избирательным правом, или вымышленных лиц</w:t>
                  </w:r>
                </w:p>
              </w:txbxContent>
            </v:textbox>
          </v:rect>
        </w:pict>
      </w:r>
      <w:r>
        <w:rPr>
          <w:noProof/>
        </w:rPr>
        <w:pict>
          <v:rect id="Прямоугольник 76" o:spid="_x0000_s1232" style="position:absolute;left:0;text-align:left;margin-left:261.35pt;margin-top:1pt;width:207.1pt;height:104.95pt;z-index:25188659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" fillcolor="white [3201]" strokecolor="black [3200]" strokeweight="1pt">
            <v:textbox>
              <w:txbxContent>
                <w:p w:rsidR="00812CEB" w:rsidRPr="00710D0D" w:rsidRDefault="00812CEB" w:rsidP="00D8660E">
                  <w:pPr>
                    <w:spacing w:after="0" w:line="240" w:lineRule="auto"/>
                    <w:jc w:val="center"/>
                    <w:rPr>
                      <w:rFonts w:ascii="Times New Roman" w:hAnsi="Times New Roman" w:cs="Times New Roman"/>
                      <w:sz w:val="24"/>
                      <w:szCs w:val="24"/>
                    </w:rPr>
                  </w:pPr>
                  <w:r w:rsidRPr="00710D0D">
                    <w:rPr>
                      <w:rFonts w:ascii="Times New Roman" w:hAnsi="Times New Roman" w:cs="Times New Roman"/>
                      <w:sz w:val="24"/>
                      <w:szCs w:val="24"/>
                    </w:rPr>
                    <w:t>замена действительных бюллетеней с отметками избирателей, либо порча бюллетеней, приводящая к невозможности определить волеизъявление избирателей</w:t>
                  </w:r>
                </w:p>
              </w:txbxContent>
            </v:textbox>
          </v:rect>
        </w:pict>
      </w: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lang w:eastAsia="ru-RU"/>
        </w:rPr>
        <w:pict>
          <v:shape id="_x0000_s1258" type="#_x0000_t32" style="position:absolute;left:0;text-align:left;margin-left:361.2pt;margin-top:11.95pt;width:.75pt;height:21.75pt;z-index:251913216" o:connectortype="straight">
            <v:stroke endarrow="block"/>
          </v:shape>
        </w:pict>
      </w:r>
      <w:r>
        <w:rPr>
          <w:noProof/>
          <w:lang w:eastAsia="ru-RU"/>
        </w:rPr>
        <w:pict>
          <v:shape id="_x0000_s1257" type="#_x0000_t32" style="position:absolute;left:0;text-align:left;margin-left:121.2pt;margin-top:11.95pt;width:0;height:21.75pt;z-index:251912192" o:connectortype="straight">
            <v:stroke endarrow="block"/>
          </v:shape>
        </w:pict>
      </w:r>
    </w:p>
    <w:p w:rsidR="00D8660E" w:rsidRDefault="00D8660E" w:rsidP="00D8660E">
      <w:pPr>
        <w:widowControl w:val="0"/>
        <w:autoSpaceDE w:val="0"/>
        <w:autoSpaceDN w:val="0"/>
        <w:adjustRightInd w:val="0"/>
        <w:spacing w:after="0" w:line="240" w:lineRule="auto"/>
        <w:ind w:firstLine="709"/>
        <w:jc w:val="both"/>
      </w:pPr>
    </w:p>
    <w:p w:rsidR="00D8660E" w:rsidRDefault="00C17518" w:rsidP="00D8660E">
      <w:pPr>
        <w:widowControl w:val="0"/>
        <w:autoSpaceDE w:val="0"/>
        <w:autoSpaceDN w:val="0"/>
        <w:adjustRightInd w:val="0"/>
        <w:spacing w:after="0" w:line="240" w:lineRule="auto"/>
        <w:ind w:firstLine="709"/>
        <w:jc w:val="both"/>
      </w:pPr>
      <w:r>
        <w:rPr>
          <w:noProof/>
        </w:rPr>
        <w:pict>
          <v:rect id="Прямоугольник 78" o:spid="_x0000_s1234" style="position:absolute;left:0;text-align:left;margin-left:261.35pt;margin-top:6.85pt;width:207.1pt;height:35.25pt;z-index:251888640;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" fillcolor="white [3201]" strokecolor="black [3200]" strokeweight="1pt">
            <v:textbox>
              <w:txbxContent>
                <w:p w:rsidR="00812CEB" w:rsidRPr="00710D0D" w:rsidRDefault="00812CEB" w:rsidP="00D8660E">
                  <w:pPr>
                    <w:spacing w:after="0" w:line="240" w:lineRule="auto"/>
                    <w:jc w:val="center"/>
                    <w:rPr>
                      <w:rFonts w:ascii="Times New Roman" w:hAnsi="Times New Roman" w:cs="Times New Roman"/>
                      <w:sz w:val="24"/>
                      <w:szCs w:val="24"/>
                    </w:rPr>
                  </w:pPr>
                  <w:r w:rsidRPr="00710D0D">
                    <w:rPr>
                      <w:rFonts w:ascii="Times New Roman" w:hAnsi="Times New Roman" w:cs="Times New Roman"/>
                      <w:sz w:val="24"/>
                      <w:szCs w:val="24"/>
                    </w:rPr>
                    <w:t>заведомо неправильный подсчет голосов избирателей</w:t>
                  </w:r>
                </w:p>
              </w:txbxContent>
            </v:textbox>
          </v:rect>
        </w:pict>
      </w:r>
      <w:r>
        <w:rPr>
          <w:noProof/>
        </w:rPr>
        <w:pict>
          <v:rect id="Прямоугольник 77" o:spid="_x0000_s1233" style="position:absolute;left:0;text-align:left;margin-left:4.95pt;margin-top:6.85pt;width:228.75pt;height:35.25pt;z-index:2518876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" fillcolor="white [3201]" strokecolor="black [3200]" strokeweight="1pt">
            <v:textbox>
              <w:txbxContent>
                <w:p w:rsidR="00812CEB" w:rsidRPr="00710D0D" w:rsidRDefault="00812CEB" w:rsidP="00D8660E">
                  <w:pPr>
                    <w:spacing w:after="0" w:line="240" w:lineRule="auto"/>
                    <w:jc w:val="center"/>
                    <w:rPr>
                      <w:rFonts w:ascii="Times New Roman" w:hAnsi="Times New Roman" w:cs="Times New Roman"/>
                      <w:sz w:val="24"/>
                      <w:szCs w:val="24"/>
                    </w:rPr>
                  </w:pPr>
                  <w:r w:rsidRPr="00710D0D">
                    <w:rPr>
                      <w:rFonts w:ascii="Times New Roman" w:hAnsi="Times New Roman" w:cs="Times New Roman"/>
                      <w:sz w:val="24"/>
                      <w:szCs w:val="24"/>
                    </w:rPr>
                    <w:t>незаконное уничтожение бюллетеней</w:t>
                  </w:r>
                </w:p>
              </w:txbxContent>
            </v:textbox>
          </v:rect>
        </w:pict>
      </w: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C17518" w:rsidP="00D8660E">
      <w:pPr>
        <w:widowControl w:val="0"/>
        <w:autoSpaceDE w:val="0"/>
        <w:autoSpaceDN w:val="0"/>
        <w:adjustRightInd w:val="0"/>
        <w:spacing w:after="0" w:line="240" w:lineRule="auto"/>
        <w:ind w:firstLine="540"/>
        <w:jc w:val="both"/>
      </w:pPr>
      <w:r>
        <w:rPr>
          <w:noProof/>
          <w:lang w:eastAsia="ru-RU"/>
        </w:rPr>
        <w:pict>
          <v:shape id="_x0000_s1260" type="#_x0000_t32" style="position:absolute;left:0;text-align:left;margin-left:361.2pt;margin-top:1.8pt;width:0;height:21.75pt;z-index:251915264" o:connectortype="straight">
            <v:stroke endarrow="block"/>
          </v:shape>
        </w:pict>
      </w:r>
      <w:r>
        <w:rPr>
          <w:noProof/>
          <w:lang w:eastAsia="ru-RU"/>
        </w:rPr>
        <w:pict>
          <v:shape id="_x0000_s1259" type="#_x0000_t32" style="position:absolute;left:0;text-align:left;margin-left:121.2pt;margin-top:1.8pt;width:0;height:21.75pt;z-index:251914240" o:connectortype="straight">
            <v:stroke endarrow="block"/>
          </v:shape>
        </w:pict>
      </w:r>
    </w:p>
    <w:p w:rsidR="00D8660E" w:rsidRDefault="00C17518" w:rsidP="00D8660E">
      <w:pPr>
        <w:widowControl w:val="0"/>
        <w:autoSpaceDE w:val="0"/>
        <w:autoSpaceDN w:val="0"/>
        <w:adjustRightInd w:val="0"/>
        <w:spacing w:after="0" w:line="240" w:lineRule="auto"/>
        <w:ind w:firstLine="540"/>
        <w:jc w:val="both"/>
      </w:pPr>
      <w:r>
        <w:rPr>
          <w:noProof/>
        </w:rPr>
        <w:pict>
          <v:rect id="Прямоугольник 80" o:spid="_x0000_s1236" style="position:absolute;left:0;text-align:left;margin-left:261.35pt;margin-top:10.1pt;width:207.1pt;height:163.5pt;z-index:25189068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" fillcolor="white [3201]" strokecolor="black [3200]" strokeweight="1pt">
            <v:textbox>
              <w:txbxContent>
                <w:p w:rsidR="00812CEB" w:rsidRPr="00710D0D" w:rsidRDefault="00812CEB" w:rsidP="00D8660E">
                  <w:pPr>
                    <w:spacing w:after="0" w:line="240" w:lineRule="auto"/>
                    <w:jc w:val="center"/>
                    <w:rPr>
                      <w:rFonts w:ascii="Times New Roman" w:hAnsi="Times New Roman" w:cs="Times New Roman"/>
                      <w:sz w:val="24"/>
                      <w:szCs w:val="24"/>
                    </w:rPr>
                  </w:pPr>
                  <w:r w:rsidRPr="00710D0D">
                    <w:rPr>
                      <w:rFonts w:ascii="Times New Roman" w:hAnsi="Times New Roman" w:cs="Times New Roman"/>
                      <w:sz w:val="24"/>
                      <w:szCs w:val="24"/>
                    </w:rPr>
                    <w:t>заведомо неверное (не соответствующее действительным итогам голосования) составление протокола об итогах голосования, либо незаконное внесение в протокол об итогах голосования изменений после его заполнения</w:t>
                  </w:r>
                </w:p>
              </w:txbxContent>
            </v:textbox>
          </v:rect>
        </w:pict>
      </w:r>
      <w:r>
        <w:rPr>
          <w:noProof/>
        </w:rPr>
        <w:pict>
          <v:rect id="Прямоугольник 79" o:spid="_x0000_s1235" style="position:absolute;left:0;text-align:left;margin-left:4.95pt;margin-top:10.1pt;width:228.75pt;height:78.75pt;z-index:25188966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" fillcolor="white [3201]" strokecolor="black [3200]" strokeweight="1pt">
            <v:textbox>
              <w:txbxContent>
                <w:p w:rsidR="00812CEB" w:rsidRPr="00710D0D" w:rsidRDefault="00812CEB" w:rsidP="00D8660E">
                  <w:pPr>
                    <w:spacing w:after="0" w:line="240" w:lineRule="auto"/>
                    <w:jc w:val="center"/>
                    <w:rPr>
                      <w:rFonts w:ascii="Times New Roman" w:hAnsi="Times New Roman" w:cs="Times New Roman"/>
                      <w:sz w:val="24"/>
                      <w:szCs w:val="24"/>
                    </w:rPr>
                  </w:pPr>
                  <w:r w:rsidRPr="00710D0D">
                    <w:rPr>
                      <w:rFonts w:ascii="Times New Roman" w:hAnsi="Times New Roman" w:cs="Times New Roman"/>
                      <w:sz w:val="24"/>
                      <w:szCs w:val="24"/>
                    </w:rPr>
                    <w:t>подписание членами избирательной комиссии протокола об итогах голосования до подсчета голосов или установления итогов голосования</w:t>
                  </w:r>
                </w:p>
              </w:txbxContent>
            </v:textbox>
          </v:rect>
        </w:pict>
      </w: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C17518" w:rsidP="00D8660E">
      <w:pPr>
        <w:widowControl w:val="0"/>
        <w:autoSpaceDE w:val="0"/>
        <w:autoSpaceDN w:val="0"/>
        <w:adjustRightInd w:val="0"/>
        <w:spacing w:after="0" w:line="240" w:lineRule="auto"/>
        <w:ind w:firstLine="540"/>
        <w:jc w:val="both"/>
      </w:pPr>
      <w:r>
        <w:rPr>
          <w:noProof/>
          <w:lang w:eastAsia="ru-RU"/>
        </w:rPr>
        <w:pict>
          <v:shape id="_x0000_s1261" type="#_x0000_t32" style="position:absolute;left:0;text-align:left;margin-left:121.2pt;margin-top:8.3pt;width:0;height:20.25pt;z-index:251916288" o:connectortype="straight">
            <v:stroke endarrow="block"/>
          </v:shape>
        </w:pict>
      </w:r>
    </w:p>
    <w:p w:rsidR="00D8660E" w:rsidRDefault="00D8660E" w:rsidP="00D8660E">
      <w:pPr>
        <w:widowControl w:val="0"/>
        <w:autoSpaceDE w:val="0"/>
        <w:autoSpaceDN w:val="0"/>
        <w:adjustRightInd w:val="0"/>
        <w:spacing w:after="0" w:line="240" w:lineRule="auto"/>
        <w:ind w:firstLine="540"/>
        <w:jc w:val="both"/>
      </w:pPr>
    </w:p>
    <w:p w:rsidR="00D8660E" w:rsidRDefault="00C17518" w:rsidP="00D8660E">
      <w:pPr>
        <w:widowControl w:val="0"/>
        <w:autoSpaceDE w:val="0"/>
        <w:autoSpaceDN w:val="0"/>
        <w:adjustRightInd w:val="0"/>
        <w:spacing w:after="0" w:line="240" w:lineRule="auto"/>
        <w:ind w:firstLine="540"/>
        <w:jc w:val="both"/>
      </w:pPr>
      <w:r>
        <w:rPr>
          <w:noProof/>
        </w:rPr>
        <w:pict>
          <v:rect id="Прямоугольник 81" o:spid="_x0000_s1237" style="position:absolute;left:0;text-align:left;margin-left:4.95pt;margin-top:1.7pt;width:228.75pt;height:64.5pt;z-index:25189171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" fillcolor="white [3201]" strokecolor="black [3200]" strokeweight="1pt">
            <v:textbox>
              <w:txbxContent>
                <w:p w:rsidR="00812CEB" w:rsidRPr="00710D0D" w:rsidRDefault="00812CEB" w:rsidP="00D8660E">
                  <w:pPr>
                    <w:spacing w:after="0" w:line="240" w:lineRule="auto"/>
                    <w:jc w:val="center"/>
                    <w:rPr>
                      <w:rFonts w:ascii="Times New Roman" w:hAnsi="Times New Roman" w:cs="Times New Roman"/>
                      <w:sz w:val="24"/>
                      <w:szCs w:val="24"/>
                    </w:rPr>
                  </w:pPr>
                  <w:r w:rsidRPr="00710D0D">
                    <w:rPr>
                      <w:rFonts w:ascii="Times New Roman" w:hAnsi="Times New Roman" w:cs="Times New Roman"/>
                      <w:sz w:val="24"/>
                      <w:szCs w:val="24"/>
                    </w:rPr>
                    <w:t>заведомо неправильное установление итогов голосования, определение результатов выборов</w:t>
                  </w:r>
                </w:p>
              </w:txbxContent>
            </v:textbox>
          </v:rect>
        </w:pict>
      </w: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C17518" w:rsidP="00D8660E">
      <w:pPr>
        <w:widowControl w:val="0"/>
        <w:autoSpaceDE w:val="0"/>
        <w:autoSpaceDN w:val="0"/>
        <w:adjustRightInd w:val="0"/>
        <w:spacing w:after="0" w:line="240" w:lineRule="auto"/>
        <w:ind w:firstLine="540"/>
        <w:jc w:val="both"/>
      </w:pPr>
      <w:r>
        <w:rPr>
          <w:noProof/>
          <w:lang w:eastAsia="ru-RU"/>
        </w:rPr>
        <w:pict>
          <v:shape id="_x0000_s1263" type="#_x0000_t32" style="position:absolute;left:0;text-align:left;margin-left:361.95pt;margin-top:12.5pt;width:0;height:36pt;z-index:251918336" o:connectortype="straight">
            <v:stroke endarrow="block"/>
          </v:shape>
        </w:pict>
      </w:r>
      <w:r>
        <w:rPr>
          <w:noProof/>
          <w:lang w:eastAsia="ru-RU"/>
        </w:rPr>
        <w:pict>
          <v:shape id="_x0000_s1262" type="#_x0000_t32" style="position:absolute;left:0;text-align:left;margin-left:120.45pt;margin-top:12.5pt;width:.75pt;height:36pt;z-index:251917312" o:connectortype="straight">
            <v:stroke endarrow="block"/>
          </v:shape>
        </w:pict>
      </w: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C17518" w:rsidP="00D8660E">
      <w:pPr>
        <w:widowControl w:val="0"/>
        <w:autoSpaceDE w:val="0"/>
        <w:autoSpaceDN w:val="0"/>
        <w:adjustRightInd w:val="0"/>
        <w:spacing w:after="0" w:line="240" w:lineRule="auto"/>
        <w:ind w:firstLine="540"/>
        <w:jc w:val="both"/>
      </w:pPr>
      <w:r>
        <w:rPr>
          <w:noProof/>
        </w:rPr>
        <w:pict>
          <v:rect id="Прямоугольник 82" o:spid="_x0000_s1238" style="position:absolute;left:0;text-align:left;margin-left:4.95pt;margin-top:8.2pt;width:463.5pt;height:90.75pt;z-index:2518927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" fillcolor="white [3201]" strokecolor="black [3200]" strokeweight="1pt">
            <v:textbox>
              <w:txbxContent>
                <w:p w:rsidR="00812CEB" w:rsidRPr="00710D0D" w:rsidRDefault="00812CEB" w:rsidP="00D8660E">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наказывается штрафом в размере от </w:t>
                  </w:r>
                  <w:r w:rsidRPr="00710D0D">
                    <w:rPr>
                      <w:rFonts w:ascii="Times New Roman" w:hAnsi="Times New Roman" w:cs="Times New Roman"/>
                      <w:sz w:val="24"/>
                      <w:szCs w:val="24"/>
                    </w:rPr>
                    <w:t>двухсот тысяч до пятисот тысяч рублей или в размере заработной платы или иного дохода осужденного за период от одного года до трех лет, либо принудительными работами на срок до четырех лет, либо лишением свободы на тот же срок (статья 142</w:t>
                  </w:r>
                  <w:r w:rsidRPr="00710D0D">
                    <w:rPr>
                      <w:rFonts w:ascii="Times New Roman" w:hAnsi="Times New Roman" w:cs="Times New Roman"/>
                      <w:sz w:val="24"/>
                      <w:szCs w:val="24"/>
                      <w:vertAlign w:val="superscript"/>
                    </w:rPr>
                    <w:t>1</w:t>
                  </w:r>
                  <w:r w:rsidRPr="00710D0D">
                    <w:rPr>
                      <w:rFonts w:ascii="Times New Roman" w:hAnsi="Times New Roman" w:cs="Times New Roman"/>
                      <w:sz w:val="24"/>
                      <w:szCs w:val="24"/>
                    </w:rPr>
                    <w:t xml:space="preserve"> УК РФ)  </w:t>
                  </w:r>
                </w:p>
              </w:txbxContent>
            </v:textbox>
          </v:rect>
        </w:pict>
      </w: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D8660E" w:rsidRDefault="00D8660E" w:rsidP="00D8660E">
      <w:pPr>
        <w:widowControl w:val="0"/>
        <w:autoSpaceDE w:val="0"/>
        <w:autoSpaceDN w:val="0"/>
        <w:adjustRightInd w:val="0"/>
        <w:spacing w:after="0" w:line="240" w:lineRule="auto"/>
        <w:ind w:firstLine="540"/>
        <w:jc w:val="both"/>
      </w:pPr>
    </w:p>
    <w:p w:rsidR="00352FD7" w:rsidRDefault="00352FD7" w:rsidP="00D8660E">
      <w:pPr>
        <w:jc w:val="center"/>
      </w:pPr>
      <w:r>
        <w:br w:type="page"/>
      </w:r>
    </w:p>
    <w:p w:rsidR="00114061" w:rsidRDefault="0038707E" w:rsidP="00657603">
      <w:pPr>
        <w:spacing w:after="0" w:line="240" w:lineRule="auto"/>
        <w:jc w:val="center"/>
        <w:rPr>
          <w:rFonts w:ascii="Times New Roman" w:hAnsi="Times New Roman" w:cs="Times New Roman"/>
          <w:b/>
          <w:sz w:val="32"/>
          <w:szCs w:val="32"/>
        </w:rPr>
      </w:pPr>
      <w:r w:rsidRPr="00657603">
        <w:rPr>
          <w:rFonts w:ascii="Times New Roman" w:hAnsi="Times New Roman" w:cs="Times New Roman"/>
          <w:b/>
          <w:sz w:val="32"/>
          <w:szCs w:val="32"/>
          <w:highlight w:val="yellow"/>
        </w:rPr>
        <w:t>Р</w:t>
      </w:r>
      <w:r w:rsidR="00657603" w:rsidRPr="00657603">
        <w:rPr>
          <w:rFonts w:ascii="Times New Roman" w:hAnsi="Times New Roman" w:cs="Times New Roman"/>
          <w:b/>
          <w:sz w:val="32"/>
          <w:szCs w:val="32"/>
          <w:highlight w:val="yellow"/>
        </w:rPr>
        <w:t>аздел №</w:t>
      </w:r>
      <w:r w:rsidRPr="00657603">
        <w:rPr>
          <w:rFonts w:ascii="Times New Roman" w:hAnsi="Times New Roman" w:cs="Times New Roman"/>
          <w:b/>
          <w:sz w:val="32"/>
          <w:szCs w:val="32"/>
          <w:highlight w:val="yellow"/>
        </w:rPr>
        <w:t xml:space="preserve"> 2.9</w:t>
      </w:r>
    </w:p>
    <w:p w:rsidR="00710D0D" w:rsidRPr="0038707E" w:rsidRDefault="00710D0D" w:rsidP="00710D0D">
      <w:pPr>
        <w:spacing w:after="0" w:line="240" w:lineRule="auto"/>
        <w:jc w:val="center"/>
        <w:rPr>
          <w:rFonts w:ascii="Times New Roman" w:hAnsi="Times New Roman" w:cs="Times New Roman"/>
          <w:b/>
          <w:sz w:val="18"/>
          <w:szCs w:val="18"/>
        </w:rPr>
      </w:pPr>
    </w:p>
    <w:p w:rsidR="00114061" w:rsidRPr="00710D0D" w:rsidRDefault="0038707E" w:rsidP="00657603">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Рекомендации</w:t>
      </w:r>
      <w:r>
        <w:rPr>
          <w:rFonts w:ascii="Times New Roman" w:hAnsi="Times New Roman" w:cs="Times New Roman"/>
          <w:b/>
          <w:sz w:val="32"/>
          <w:szCs w:val="32"/>
        </w:rPr>
        <w:br/>
      </w:r>
      <w:r w:rsidR="00114061" w:rsidRPr="00710D0D">
        <w:rPr>
          <w:rFonts w:ascii="Times New Roman" w:hAnsi="Times New Roman" w:cs="Times New Roman"/>
          <w:b/>
          <w:sz w:val="32"/>
          <w:szCs w:val="32"/>
        </w:rPr>
        <w:t xml:space="preserve">по участию членов </w:t>
      </w:r>
      <w:r w:rsidR="007656D3" w:rsidRPr="00710D0D">
        <w:rPr>
          <w:rFonts w:ascii="Times New Roman" w:hAnsi="Times New Roman" w:cs="Times New Roman"/>
          <w:b/>
          <w:sz w:val="32"/>
          <w:szCs w:val="32"/>
        </w:rPr>
        <w:t>участковых избирательных комиссий</w:t>
      </w:r>
      <w:r>
        <w:rPr>
          <w:rFonts w:ascii="Times New Roman" w:hAnsi="Times New Roman" w:cs="Times New Roman"/>
          <w:b/>
          <w:sz w:val="32"/>
          <w:szCs w:val="32"/>
        </w:rPr>
        <w:br/>
      </w:r>
      <w:r w:rsidR="00114061" w:rsidRPr="00710D0D">
        <w:rPr>
          <w:rFonts w:ascii="Times New Roman" w:hAnsi="Times New Roman" w:cs="Times New Roman"/>
          <w:b/>
          <w:sz w:val="32"/>
          <w:szCs w:val="32"/>
        </w:rPr>
        <w:t>в судебных заседаниях при рассмотрении дел о нарушениях избирательных прав граждан при проведении выборов</w:t>
      </w:r>
    </w:p>
    <w:p w:rsidR="00114061" w:rsidRDefault="00114061" w:rsidP="00114061">
      <w:pPr>
        <w:spacing w:after="0" w:line="360" w:lineRule="auto"/>
        <w:rPr>
          <w:rFonts w:ascii="Times New Roman" w:hAnsi="Times New Roman"/>
          <w:b/>
          <w:sz w:val="28"/>
          <w:szCs w:val="28"/>
        </w:rPr>
      </w:pPr>
    </w:p>
    <w:p w:rsidR="007656D3" w:rsidRDefault="00114061" w:rsidP="00114061">
      <w:pPr>
        <w:spacing w:after="0" w:line="240" w:lineRule="auto"/>
        <w:ind w:firstLine="709"/>
        <w:jc w:val="both"/>
        <w:rPr>
          <w:rFonts w:ascii="Times New Roman" w:hAnsi="Times New Roman"/>
          <w:b/>
          <w:sz w:val="28"/>
          <w:szCs w:val="28"/>
        </w:rPr>
      </w:pPr>
      <w:r>
        <w:rPr>
          <w:rFonts w:ascii="Times New Roman" w:hAnsi="Times New Roman"/>
          <w:b/>
          <w:sz w:val="28"/>
          <w:szCs w:val="28"/>
        </w:rPr>
        <w:t xml:space="preserve">2.9.1. </w:t>
      </w:r>
      <w:r w:rsidR="007656D3">
        <w:rPr>
          <w:rFonts w:ascii="Times New Roman" w:hAnsi="Times New Roman"/>
          <w:b/>
          <w:sz w:val="28"/>
          <w:szCs w:val="28"/>
        </w:rPr>
        <w:t>Участковая избирательная комиссия</w:t>
      </w:r>
      <w:r w:rsidRPr="00D45105">
        <w:rPr>
          <w:rFonts w:ascii="Times New Roman" w:hAnsi="Times New Roman"/>
          <w:b/>
          <w:sz w:val="28"/>
          <w:szCs w:val="28"/>
        </w:rPr>
        <w:t xml:space="preserve"> в </w:t>
      </w:r>
      <w:r>
        <w:rPr>
          <w:rFonts w:ascii="Times New Roman" w:hAnsi="Times New Roman"/>
          <w:b/>
          <w:sz w:val="28"/>
          <w:szCs w:val="28"/>
        </w:rPr>
        <w:t>судебном процессе</w:t>
      </w:r>
      <w:r w:rsidRPr="00D45105">
        <w:rPr>
          <w:rFonts w:ascii="Times New Roman" w:hAnsi="Times New Roman"/>
          <w:b/>
          <w:sz w:val="28"/>
          <w:szCs w:val="28"/>
        </w:rPr>
        <w:t xml:space="preserve">. </w:t>
      </w:r>
    </w:p>
    <w:p w:rsidR="00114061" w:rsidRDefault="007656D3" w:rsidP="00114061">
      <w:pPr>
        <w:spacing w:after="0" w:line="240" w:lineRule="auto"/>
        <w:ind w:firstLine="709"/>
        <w:jc w:val="both"/>
        <w:rPr>
          <w:rFonts w:ascii="Times New Roman" w:hAnsi="Times New Roman"/>
          <w:sz w:val="28"/>
          <w:szCs w:val="28"/>
        </w:rPr>
      </w:pPr>
      <w:r>
        <w:rPr>
          <w:rFonts w:ascii="Times New Roman" w:hAnsi="Times New Roman"/>
          <w:sz w:val="28"/>
          <w:szCs w:val="28"/>
        </w:rPr>
        <w:t>УИК</w:t>
      </w:r>
      <w:r w:rsidR="00114061">
        <w:rPr>
          <w:rFonts w:ascii="Times New Roman" w:hAnsi="Times New Roman"/>
          <w:sz w:val="28"/>
          <w:szCs w:val="28"/>
        </w:rPr>
        <w:t xml:space="preserve"> выступает в суде в качестве заявителя или заинтересованного лица. </w:t>
      </w:r>
    </w:p>
    <w:p w:rsidR="00114061" w:rsidRDefault="00114061" w:rsidP="00114061">
      <w:pPr>
        <w:spacing w:after="0" w:line="240" w:lineRule="auto"/>
        <w:ind w:firstLine="709"/>
        <w:jc w:val="both"/>
        <w:rPr>
          <w:rFonts w:ascii="Times New Roman" w:hAnsi="Times New Roman"/>
          <w:sz w:val="28"/>
          <w:szCs w:val="28"/>
        </w:rPr>
      </w:pPr>
      <w:r>
        <w:rPr>
          <w:rFonts w:ascii="Times New Roman" w:hAnsi="Times New Roman"/>
          <w:sz w:val="28"/>
          <w:szCs w:val="28"/>
        </w:rPr>
        <w:t xml:space="preserve">Члены </w:t>
      </w:r>
      <w:r w:rsidR="007656D3">
        <w:rPr>
          <w:rFonts w:ascii="Times New Roman" w:hAnsi="Times New Roman"/>
          <w:sz w:val="28"/>
          <w:szCs w:val="28"/>
        </w:rPr>
        <w:t>УИК</w:t>
      </w:r>
      <w:r>
        <w:rPr>
          <w:rFonts w:ascii="Times New Roman" w:hAnsi="Times New Roman"/>
          <w:sz w:val="28"/>
          <w:szCs w:val="28"/>
        </w:rPr>
        <w:t xml:space="preserve"> с правом решающего голоса </w:t>
      </w:r>
      <w:r w:rsidRPr="00B11E97">
        <w:rPr>
          <w:rFonts w:ascii="Times New Roman" w:hAnsi="Times New Roman"/>
          <w:i/>
          <w:sz w:val="28"/>
          <w:szCs w:val="28"/>
        </w:rPr>
        <w:t>(за исключением председателя УИК)</w:t>
      </w:r>
      <w:r>
        <w:rPr>
          <w:rFonts w:ascii="Times New Roman" w:hAnsi="Times New Roman"/>
          <w:sz w:val="28"/>
          <w:szCs w:val="28"/>
        </w:rPr>
        <w:t xml:space="preserve"> и (или) с правом совещательного голоса могут быть привлечены к участию в деле в качестве свидетелей. </w:t>
      </w:r>
    </w:p>
    <w:p w:rsidR="00114061" w:rsidRDefault="00114061" w:rsidP="00114061">
      <w:pPr>
        <w:spacing w:after="0" w:line="240" w:lineRule="auto"/>
        <w:ind w:firstLine="709"/>
        <w:jc w:val="both"/>
        <w:rPr>
          <w:rFonts w:ascii="Times New Roman" w:hAnsi="Times New Roman"/>
          <w:sz w:val="28"/>
          <w:szCs w:val="28"/>
        </w:rPr>
      </w:pPr>
    </w:p>
    <w:p w:rsidR="00114061" w:rsidRDefault="00C17518" w:rsidP="00114061">
      <w:pPr>
        <w:ind w:firstLine="708"/>
        <w:jc w:val="both"/>
        <w:rPr>
          <w:rFonts w:ascii="Times New Roman" w:hAnsi="Times New Roman"/>
          <w:sz w:val="28"/>
          <w:szCs w:val="28"/>
        </w:rPr>
      </w:pPr>
      <w:r>
        <w:rPr>
          <w:rFonts w:ascii="Times New Roman" w:hAnsi="Times New Roman"/>
          <w:noProof/>
          <w:sz w:val="28"/>
          <w:szCs w:val="28"/>
          <w:lang w:eastAsia="ru-RU"/>
        </w:rPr>
        <w:pict>
          <v:rect id="_x0000_s1158" style="position:absolute;left:0;text-align:left;margin-left:350.65pt;margin-top:8.3pt;width:113.3pt;height:81.25pt;z-index:25180774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" strokecolor="#243f60" strokeweight="2pt">
            <v:textbox>
              <w:txbxContent>
                <w:p w:rsidR="00812CEB" w:rsidRPr="00710D0D" w:rsidRDefault="00812CEB" w:rsidP="00114061">
                  <w:pPr>
                    <w:shd w:val="clear" w:color="auto" w:fill="FFFFFF"/>
                    <w:jc w:val="center"/>
                    <w:rPr>
                      <w:rFonts w:ascii="Times New Roman" w:hAnsi="Times New Roman" w:cs="Times New Roman"/>
                    </w:rPr>
                  </w:pPr>
                  <w:r>
                    <w:rPr>
                      <w:rFonts w:ascii="Times New Roman" w:hAnsi="Times New Roman" w:cs="Times New Roman"/>
                    </w:rPr>
                    <w:t>ч</w:t>
                  </w:r>
                  <w:r w:rsidRPr="00710D0D">
                    <w:rPr>
                      <w:rFonts w:ascii="Times New Roman" w:hAnsi="Times New Roman" w:cs="Times New Roman"/>
                    </w:rPr>
                    <w:t>лены УИК с правом  решающего* и (или) совещательного голоса</w:t>
                  </w:r>
                </w:p>
                <w:p w:rsidR="00812CEB" w:rsidRDefault="00812CEB" w:rsidP="00114061"/>
              </w:txbxContent>
            </v:textbox>
          </v:rect>
        </w:pict>
      </w:r>
      <w:r>
        <w:rPr>
          <w:rFonts w:ascii="Times New Roman" w:hAnsi="Times New Roman"/>
          <w:noProof/>
          <w:sz w:val="28"/>
          <w:szCs w:val="28"/>
          <w:lang w:eastAsia="ru-RU"/>
        </w:rPr>
        <w:pict>
          <v:rect id="_x0000_s1159" style="position:absolute;left:0;text-align:left;margin-left:77.65pt;margin-top:5.8pt;width:145.85pt;height:75.75pt;z-index:25180876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" strokecolor="#243f60" strokeweight="2pt">
            <v:textbox>
              <w:txbxContent>
                <w:p w:rsidR="00812CEB" w:rsidRPr="00710D0D" w:rsidRDefault="00812CEB" w:rsidP="00114061">
                  <w:pPr>
                    <w:shd w:val="clear" w:color="auto" w:fill="FFFFFF"/>
                    <w:jc w:val="center"/>
                    <w:rPr>
                      <w:rFonts w:ascii="Times New Roman" w:hAnsi="Times New Roman" w:cs="Times New Roman"/>
                    </w:rPr>
                  </w:pPr>
                  <w:r w:rsidRPr="00710D0D">
                    <w:rPr>
                      <w:rFonts w:ascii="Times New Roman" w:hAnsi="Times New Roman" w:cs="Times New Roman"/>
                    </w:rPr>
                    <w:t>УИК</w:t>
                  </w:r>
                </w:p>
              </w:txbxContent>
            </v:textbox>
          </v:rect>
        </w:pict>
      </w:r>
    </w:p>
    <w:p w:rsidR="00114061" w:rsidRDefault="00C17518" w:rsidP="00114061">
      <w:pPr>
        <w:ind w:firstLine="708"/>
        <w:jc w:val="both"/>
        <w:rPr>
          <w:rFonts w:ascii="Times New Roman" w:hAnsi="Times New Roman"/>
          <w:sz w:val="28"/>
          <w:szCs w:val="28"/>
        </w:rPr>
      </w:pPr>
      <w:r>
        <w:rPr>
          <w:rFonts w:ascii="Times New Roman" w:hAnsi="Times New Roman"/>
          <w:noProof/>
          <w:sz w:val="28"/>
          <w:szCs w:val="28"/>
          <w:lang w:eastAsia="ru-RU"/>
        </w:rPr>
        <w:pict>
          <v:shape id="Прямая со стрелкой 2" o:spid="_x0000_s1160" type="#_x0000_t32" style="position:absolute;left:0;text-align:left;margin-left:223.55pt;margin-top:13.6pt;width:127.1pt;height:.6pt;flip:y;z-index:251809792;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" strokecolor="#4579b8">
            <v:stroke endarrow="open"/>
          </v:shape>
        </w:pict>
      </w:r>
    </w:p>
    <w:p w:rsidR="00114061" w:rsidRDefault="00C17518" w:rsidP="00114061">
      <w:pPr>
        <w:ind w:firstLine="708"/>
        <w:jc w:val="both"/>
        <w:rPr>
          <w:rFonts w:ascii="Times New Roman" w:hAnsi="Times New Roman"/>
          <w:sz w:val="28"/>
          <w:szCs w:val="28"/>
        </w:rPr>
      </w:pPr>
      <w:r>
        <w:rPr>
          <w:rFonts w:ascii="Times New Roman" w:hAnsi="Times New Roman"/>
          <w:noProof/>
          <w:sz w:val="28"/>
          <w:szCs w:val="28"/>
          <w:lang w:eastAsia="ru-RU"/>
        </w:rPr>
        <w:pict>
          <v:shape id="_x0000_s1162" type="#_x0000_t32" style="position:absolute;left:0;text-align:left;margin-left:196.65pt;margin-top:24.5pt;width:36.3pt;height:55.7pt;z-index:251811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" strokecolor="#4579b8">
            <v:stroke endarrow="open"/>
          </v:shape>
        </w:pict>
      </w:r>
      <w:r>
        <w:rPr>
          <w:rFonts w:ascii="Times New Roman" w:hAnsi="Times New Roman"/>
          <w:noProof/>
          <w:sz w:val="28"/>
          <w:szCs w:val="28"/>
          <w:lang w:eastAsia="ru-RU"/>
        </w:rPr>
        <w:pict>
          <v:shape id="Прямая со стрелкой 8" o:spid="_x0000_s1165" type="#_x0000_t32" style="position:absolute;left:0;text-align:left;margin-left:407.65pt;margin-top:27pt;width:2.5pt;height:53.2pt;z-index:2518149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" strokecolor="#4579b8">
            <v:stroke endarrow="open"/>
          </v:shape>
        </w:pict>
      </w:r>
      <w:r>
        <w:rPr>
          <w:rFonts w:ascii="Times New Roman" w:hAnsi="Times New Roman"/>
          <w:noProof/>
          <w:sz w:val="28"/>
          <w:szCs w:val="28"/>
          <w:lang w:eastAsia="ru-RU"/>
        </w:rPr>
        <w:pict>
          <v:shape id="_x0000_s1161" type="#_x0000_t32" style="position:absolute;left:0;text-align:left;margin-left:77.7pt;margin-top:24.55pt;width:27.55pt;height:55.75pt;flip:x;z-index:25181081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" strokecolor="#4579b8">
            <v:stroke endarrow="open"/>
          </v:shape>
        </w:pict>
      </w:r>
    </w:p>
    <w:p w:rsidR="00114061" w:rsidRDefault="00114061" w:rsidP="00114061">
      <w:pPr>
        <w:ind w:firstLine="708"/>
        <w:jc w:val="both"/>
        <w:rPr>
          <w:rFonts w:ascii="Times New Roman" w:hAnsi="Times New Roman"/>
          <w:sz w:val="28"/>
          <w:szCs w:val="28"/>
        </w:rPr>
      </w:pPr>
    </w:p>
    <w:p w:rsidR="00114061" w:rsidRDefault="00C17518" w:rsidP="00114061">
      <w:pPr>
        <w:ind w:firstLine="708"/>
        <w:jc w:val="both"/>
        <w:rPr>
          <w:rFonts w:ascii="Times New Roman" w:hAnsi="Times New Roman"/>
          <w:sz w:val="28"/>
          <w:szCs w:val="28"/>
        </w:rPr>
      </w:pPr>
      <w:r>
        <w:rPr>
          <w:rFonts w:ascii="Times New Roman" w:hAnsi="Times New Roman"/>
          <w:noProof/>
          <w:sz w:val="28"/>
          <w:szCs w:val="28"/>
          <w:lang w:eastAsia="ru-RU"/>
        </w:rPr>
        <w:pict>
          <v:rect id="_x0000_s1164" style="position:absolute;left:0;text-align:left;margin-left:162.15pt;margin-top:23.25pt;width:124.55pt;height:38.8pt;z-index:251813888;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" strokecolor="#243f60" strokeweight="2pt">
            <v:textbox>
              <w:txbxContent>
                <w:p w:rsidR="00812CEB" w:rsidRPr="00710D0D" w:rsidRDefault="00812CEB" w:rsidP="00114061">
                  <w:pPr>
                    <w:shd w:val="clear" w:color="auto" w:fill="FFFFFF"/>
                    <w:jc w:val="center"/>
                    <w:rPr>
                      <w:rFonts w:ascii="Times New Roman" w:hAnsi="Times New Roman" w:cs="Times New Roman"/>
                    </w:rPr>
                  </w:pPr>
                  <w:r>
                    <w:rPr>
                      <w:rFonts w:ascii="Times New Roman" w:hAnsi="Times New Roman" w:cs="Times New Roman"/>
                    </w:rPr>
                    <w:t>з</w:t>
                  </w:r>
                  <w:r w:rsidRPr="00710D0D">
                    <w:rPr>
                      <w:rFonts w:ascii="Times New Roman" w:hAnsi="Times New Roman" w:cs="Times New Roman"/>
                    </w:rPr>
                    <w:t>аинтересованное лицо</w:t>
                  </w:r>
                </w:p>
              </w:txbxContent>
            </v:textbox>
          </v:rect>
        </w:pict>
      </w:r>
      <w:r>
        <w:rPr>
          <w:rFonts w:ascii="Times New Roman" w:hAnsi="Times New Roman"/>
          <w:noProof/>
          <w:sz w:val="28"/>
          <w:szCs w:val="28"/>
          <w:lang w:eastAsia="ru-RU"/>
        </w:rPr>
        <w:pict>
          <v:rect id="Прямоугольник 6" o:spid="_x0000_s1163" style="position:absolute;left:0;text-align:left;margin-left:6.25pt;margin-top:23.25pt;width:119.55pt;height:38.8pt;z-index:2518128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" strokecolor="#243f60" strokeweight="2pt">
            <v:textbox>
              <w:txbxContent>
                <w:p w:rsidR="00812CEB" w:rsidRPr="00710D0D" w:rsidRDefault="00812CEB" w:rsidP="00114061">
                  <w:pPr>
                    <w:shd w:val="clear" w:color="auto" w:fill="FFFFFF"/>
                    <w:jc w:val="center"/>
                    <w:rPr>
                      <w:rFonts w:ascii="Times New Roman" w:hAnsi="Times New Roman" w:cs="Times New Roman"/>
                    </w:rPr>
                  </w:pPr>
                  <w:r w:rsidRPr="00710D0D">
                    <w:rPr>
                      <w:rFonts w:ascii="Times New Roman" w:hAnsi="Times New Roman" w:cs="Times New Roman"/>
                    </w:rPr>
                    <w:t>заявитель</w:t>
                  </w:r>
                </w:p>
              </w:txbxContent>
            </v:textbox>
          </v:rect>
        </w:pict>
      </w:r>
      <w:r>
        <w:rPr>
          <w:rFonts w:ascii="Times New Roman" w:hAnsi="Times New Roman"/>
          <w:noProof/>
          <w:sz w:val="28"/>
          <w:szCs w:val="28"/>
          <w:lang w:eastAsia="ru-RU"/>
        </w:rPr>
        <w:pict>
          <v:rect id="_x0000_s1166" style="position:absolute;left:0;text-align:left;margin-left:353.15pt;margin-top:23.2pt;width:110.8pt;height:38.8pt;z-index:2518159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" strokecolor="#243f60" strokeweight="2pt">
            <v:textbox>
              <w:txbxContent>
                <w:p w:rsidR="00812CEB" w:rsidRPr="00710D0D" w:rsidRDefault="00812CEB" w:rsidP="00114061">
                  <w:pPr>
                    <w:shd w:val="clear" w:color="auto" w:fill="FFFFFF"/>
                    <w:jc w:val="center"/>
                    <w:rPr>
                      <w:rFonts w:ascii="Times New Roman" w:hAnsi="Times New Roman" w:cs="Times New Roman"/>
                    </w:rPr>
                  </w:pPr>
                  <w:r w:rsidRPr="00710D0D">
                    <w:rPr>
                      <w:rFonts w:ascii="Times New Roman" w:hAnsi="Times New Roman" w:cs="Times New Roman"/>
                    </w:rPr>
                    <w:t>свидетели</w:t>
                  </w:r>
                </w:p>
              </w:txbxContent>
            </v:textbox>
          </v:rect>
        </w:pict>
      </w:r>
    </w:p>
    <w:p w:rsidR="00114061" w:rsidRDefault="00114061" w:rsidP="00114061">
      <w:pPr>
        <w:ind w:firstLine="708"/>
        <w:jc w:val="both"/>
        <w:rPr>
          <w:rFonts w:ascii="Times New Roman" w:hAnsi="Times New Roman"/>
          <w:sz w:val="28"/>
          <w:szCs w:val="28"/>
        </w:rPr>
      </w:pPr>
    </w:p>
    <w:p w:rsidR="00114061" w:rsidRDefault="00C17518" w:rsidP="00114061">
      <w:pPr>
        <w:ind w:firstLine="708"/>
        <w:jc w:val="both"/>
        <w:rPr>
          <w:rFonts w:ascii="Times New Roman" w:hAnsi="Times New Roman"/>
          <w:sz w:val="28"/>
          <w:szCs w:val="28"/>
        </w:rPr>
      </w:pPr>
      <w:r>
        <w:rPr>
          <w:rFonts w:ascii="Times New Roman" w:hAnsi="Times New Roman"/>
          <w:noProof/>
          <w:sz w:val="28"/>
          <w:szCs w:val="28"/>
          <w:lang w:eastAsia="ru-RU"/>
        </w:rPr>
        <w:pict>
          <v:shape id="Прямая со стрелкой 14" o:spid="_x0000_s1171" type="#_x0000_t32" style="position:absolute;left:0;text-align:left;margin-left:412.75pt;margin-top:5.2pt;width:1.25pt;height:52.6pt;z-index:2518210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" strokecolor="#4a7ebb">
            <v:stroke endarrow="open"/>
          </v:shape>
        </w:pict>
      </w:r>
      <w:r>
        <w:rPr>
          <w:rFonts w:ascii="Times New Roman" w:hAnsi="Times New Roman"/>
          <w:noProof/>
          <w:sz w:val="28"/>
          <w:szCs w:val="28"/>
          <w:lang w:eastAsia="ru-RU"/>
        </w:rPr>
        <w:pict>
          <v:shape id="Прямая со стрелкой 12" o:spid="_x0000_s1169" type="#_x0000_t32" style="position:absolute;left:0;text-align:left;margin-left:231.15pt;margin-top:5.1pt;width:1.25pt;height:52.6pt;z-index:2518190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" strokecolor="#4a7ebb">
            <v:stroke endarrow="open"/>
          </v:shape>
        </w:pict>
      </w:r>
      <w:r>
        <w:rPr>
          <w:rFonts w:ascii="Times New Roman" w:hAnsi="Times New Roman"/>
          <w:noProof/>
          <w:sz w:val="28"/>
          <w:szCs w:val="28"/>
          <w:lang w:eastAsia="ru-RU"/>
        </w:rPr>
        <w:pict>
          <v:shape id="Прямая со стрелкой 10" o:spid="_x0000_s1167" type="#_x0000_t32" style="position:absolute;left:0;text-align:left;margin-left:64.55pt;margin-top:5pt;width:1.25pt;height:52.6pt;z-index:2518169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" strokecolor="#4579b8">
            <v:stroke endarrow="open"/>
          </v:shape>
        </w:pict>
      </w:r>
    </w:p>
    <w:p w:rsidR="00114061" w:rsidRDefault="00114061" w:rsidP="00114061">
      <w:pPr>
        <w:ind w:firstLine="708"/>
        <w:jc w:val="both"/>
        <w:rPr>
          <w:rFonts w:ascii="Times New Roman" w:hAnsi="Times New Roman"/>
          <w:sz w:val="28"/>
          <w:szCs w:val="28"/>
        </w:rPr>
      </w:pPr>
    </w:p>
    <w:p w:rsidR="00114061" w:rsidRDefault="00C17518" w:rsidP="00114061">
      <w:pPr>
        <w:ind w:firstLine="708"/>
        <w:jc w:val="both"/>
        <w:rPr>
          <w:rFonts w:ascii="Times New Roman" w:hAnsi="Times New Roman"/>
          <w:sz w:val="28"/>
          <w:szCs w:val="28"/>
        </w:rPr>
      </w:pPr>
      <w:r>
        <w:rPr>
          <w:rFonts w:ascii="Times New Roman" w:hAnsi="Times New Roman"/>
          <w:noProof/>
          <w:sz w:val="28"/>
          <w:szCs w:val="28"/>
          <w:lang w:eastAsia="ru-RU"/>
        </w:rPr>
        <w:pict>
          <v:rect id="Прямоугольник 16" o:spid="_x0000_s1172" style="position:absolute;left:0;text-align:left;margin-left:350.65pt;margin-top:.95pt;width:127.7pt;height:80.1pt;z-index:251822080;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" strokecolor="#385d8a" strokeweight="2pt">
            <v:textbox>
              <w:txbxContent>
                <w:p w:rsidR="00812CEB" w:rsidRPr="00710D0D" w:rsidRDefault="00812CEB" w:rsidP="00114061">
                  <w:pPr>
                    <w:shd w:val="clear" w:color="auto" w:fill="FFFFFF"/>
                    <w:jc w:val="center"/>
                    <w:rPr>
                      <w:rFonts w:ascii="Times New Roman" w:hAnsi="Times New Roman" w:cs="Times New Roman"/>
                    </w:rPr>
                  </w:pPr>
                  <w:r>
                    <w:rPr>
                      <w:rFonts w:ascii="Times New Roman" w:hAnsi="Times New Roman" w:cs="Times New Roman"/>
                    </w:rPr>
                    <w:t>с</w:t>
                  </w:r>
                  <w:r w:rsidRPr="00710D0D">
                    <w:rPr>
                      <w:rFonts w:ascii="Times New Roman" w:hAnsi="Times New Roman" w:cs="Times New Roman"/>
                    </w:rPr>
                    <w:t>ообщает сведения о фактах, имеющих значение для дела</w:t>
                  </w:r>
                </w:p>
              </w:txbxContent>
            </v:textbox>
          </v:rect>
        </w:pict>
      </w:r>
      <w:r>
        <w:rPr>
          <w:rFonts w:ascii="Times New Roman" w:hAnsi="Times New Roman"/>
          <w:noProof/>
          <w:sz w:val="28"/>
          <w:szCs w:val="28"/>
          <w:lang w:eastAsia="ru-RU"/>
        </w:rPr>
        <w:pict>
          <v:rect id="_x0000_s1170" style="position:absolute;left:0;text-align:left;margin-left:150.3pt;margin-top:.95pt;width:161.5pt;height:129.6pt;z-index:25182003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" strokecolor="#385d8a" strokeweight="2pt">
            <v:textbox>
              <w:txbxContent>
                <w:p w:rsidR="00812CEB" w:rsidRDefault="00812CEB" w:rsidP="00114061">
                  <w:pPr>
                    <w:shd w:val="clear" w:color="auto" w:fill="FFFFFF"/>
                    <w:jc w:val="center"/>
                  </w:pPr>
                  <w:r>
                    <w:rPr>
                      <w:rFonts w:ascii="Times New Roman" w:hAnsi="Times New Roman" w:cs="Times New Roman"/>
                    </w:rPr>
                    <w:t>и</w:t>
                  </w:r>
                  <w:r w:rsidRPr="00710D0D">
                    <w:rPr>
                      <w:rFonts w:ascii="Times New Roman" w:hAnsi="Times New Roman" w:cs="Times New Roman"/>
                    </w:rPr>
                    <w:t>злагает свою позицию в  части согласия или несогласия  с требованиями заявителя, вправе представить  возражение на заявление (в письменной форме), доказательства по делу, заявлять ходатайства</w:t>
                  </w:r>
                  <w:r>
                    <w:t xml:space="preserve"> нарушении закона</w:t>
                  </w:r>
                </w:p>
              </w:txbxContent>
            </v:textbox>
          </v:rect>
        </w:pict>
      </w:r>
      <w:r>
        <w:rPr>
          <w:rFonts w:ascii="Times New Roman" w:hAnsi="Times New Roman"/>
          <w:noProof/>
          <w:sz w:val="28"/>
          <w:szCs w:val="28"/>
          <w:lang w:eastAsia="ru-RU"/>
        </w:rPr>
        <w:pict>
          <v:rect id="_x0000_s1168" style="position:absolute;left:0;text-align:left;margin-left:2.55pt;margin-top:.6pt;width:127.7pt;height:101.4pt;z-index:25181798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" strokecolor="#243f60" strokeweight="2pt">
            <v:textbox>
              <w:txbxContent>
                <w:p w:rsidR="00812CEB" w:rsidRPr="00710D0D" w:rsidRDefault="00812CEB" w:rsidP="00114061">
                  <w:pPr>
                    <w:shd w:val="clear" w:color="auto" w:fill="FFFFFF"/>
                    <w:jc w:val="center"/>
                    <w:rPr>
                      <w:rFonts w:ascii="Times New Roman" w:hAnsi="Times New Roman" w:cs="Times New Roman"/>
                    </w:rPr>
                  </w:pPr>
                  <w:r>
                    <w:rPr>
                      <w:rFonts w:ascii="Times New Roman" w:hAnsi="Times New Roman" w:cs="Times New Roman"/>
                    </w:rPr>
                    <w:t>п</w:t>
                  </w:r>
                  <w:r w:rsidRPr="00710D0D">
                    <w:rPr>
                      <w:rFonts w:ascii="Times New Roman" w:hAnsi="Times New Roman" w:cs="Times New Roman"/>
                    </w:rPr>
                    <w:t xml:space="preserve">одает заявление о нарушении закона (в письменной форме), представляет доказательства, вправе заявлять ходатайства  </w:t>
                  </w:r>
                </w:p>
              </w:txbxContent>
            </v:textbox>
          </v:rect>
        </w:pict>
      </w:r>
    </w:p>
    <w:p w:rsidR="00114061" w:rsidRDefault="00114061" w:rsidP="00114061">
      <w:pPr>
        <w:ind w:firstLine="708"/>
        <w:jc w:val="both"/>
        <w:rPr>
          <w:rFonts w:ascii="Times New Roman" w:hAnsi="Times New Roman"/>
          <w:sz w:val="28"/>
          <w:szCs w:val="28"/>
        </w:rPr>
      </w:pPr>
    </w:p>
    <w:p w:rsidR="00114061" w:rsidRDefault="00114061" w:rsidP="00114061">
      <w:pPr>
        <w:ind w:firstLine="708"/>
        <w:jc w:val="both"/>
        <w:rPr>
          <w:rFonts w:ascii="Times New Roman" w:hAnsi="Times New Roman"/>
          <w:sz w:val="28"/>
          <w:szCs w:val="28"/>
        </w:rPr>
      </w:pPr>
    </w:p>
    <w:p w:rsidR="00114061" w:rsidRDefault="00114061" w:rsidP="00114061">
      <w:pPr>
        <w:ind w:firstLine="708"/>
        <w:jc w:val="both"/>
        <w:rPr>
          <w:rFonts w:ascii="Times New Roman" w:hAnsi="Times New Roman"/>
          <w:sz w:val="28"/>
          <w:szCs w:val="28"/>
        </w:rPr>
      </w:pPr>
    </w:p>
    <w:p w:rsidR="00114061" w:rsidRPr="00D45105" w:rsidRDefault="00114061" w:rsidP="00114061">
      <w:pPr>
        <w:ind w:firstLine="708"/>
        <w:jc w:val="both"/>
        <w:rPr>
          <w:rFonts w:ascii="Times New Roman" w:hAnsi="Times New Roman"/>
          <w:sz w:val="28"/>
          <w:szCs w:val="28"/>
        </w:rPr>
      </w:pPr>
    </w:p>
    <w:p w:rsidR="00114061" w:rsidRDefault="00114061" w:rsidP="00114061">
      <w:pPr>
        <w:jc w:val="both"/>
        <w:rPr>
          <w:rFonts w:ascii="Times New Roman" w:hAnsi="Times New Roman"/>
          <w:b/>
          <w:sz w:val="28"/>
          <w:szCs w:val="28"/>
        </w:rPr>
      </w:pPr>
      <w:r>
        <w:rPr>
          <w:rFonts w:ascii="Times New Roman" w:hAnsi="Times New Roman"/>
          <w:b/>
          <w:sz w:val="28"/>
          <w:szCs w:val="28"/>
        </w:rPr>
        <w:tab/>
      </w:r>
    </w:p>
    <w:p w:rsidR="00114061" w:rsidRDefault="00114061" w:rsidP="00114061">
      <w:pPr>
        <w:jc w:val="both"/>
        <w:rPr>
          <w:rFonts w:ascii="Times New Roman" w:hAnsi="Times New Roman"/>
          <w:b/>
          <w:sz w:val="28"/>
          <w:szCs w:val="28"/>
        </w:rPr>
      </w:pPr>
    </w:p>
    <w:p w:rsidR="0038707E" w:rsidRDefault="0038707E">
      <w:pPr>
        <w:rPr>
          <w:rFonts w:ascii="Times New Roman" w:hAnsi="Times New Roman"/>
          <w:b/>
          <w:sz w:val="28"/>
          <w:szCs w:val="28"/>
        </w:rPr>
      </w:pPr>
      <w:r>
        <w:rPr>
          <w:rFonts w:ascii="Times New Roman" w:hAnsi="Times New Roman"/>
          <w:b/>
          <w:sz w:val="28"/>
          <w:szCs w:val="28"/>
        </w:rPr>
        <w:br w:type="page"/>
      </w:r>
    </w:p>
    <w:p w:rsidR="00114061" w:rsidRDefault="00114061" w:rsidP="0009427B">
      <w:pPr>
        <w:spacing w:after="0" w:line="240" w:lineRule="auto"/>
        <w:jc w:val="center"/>
        <w:rPr>
          <w:rFonts w:ascii="Times New Roman" w:hAnsi="Times New Roman"/>
          <w:b/>
          <w:sz w:val="28"/>
          <w:szCs w:val="28"/>
        </w:rPr>
      </w:pPr>
      <w:r>
        <w:rPr>
          <w:rFonts w:ascii="Times New Roman" w:hAnsi="Times New Roman"/>
          <w:b/>
          <w:sz w:val="28"/>
          <w:szCs w:val="28"/>
        </w:rPr>
        <w:t xml:space="preserve">2.9.2. </w:t>
      </w:r>
      <w:r w:rsidRPr="00433AA5">
        <w:rPr>
          <w:rFonts w:ascii="Times New Roman" w:hAnsi="Times New Roman"/>
          <w:b/>
          <w:sz w:val="28"/>
          <w:szCs w:val="28"/>
        </w:rPr>
        <w:t>Представительство участково</w:t>
      </w:r>
      <w:r w:rsidR="0009427B">
        <w:rPr>
          <w:rFonts w:ascii="Times New Roman" w:hAnsi="Times New Roman"/>
          <w:b/>
          <w:sz w:val="28"/>
          <w:szCs w:val="28"/>
        </w:rPr>
        <w:t>й избирательной комиссии в суде</w:t>
      </w:r>
    </w:p>
    <w:p w:rsidR="0009427B" w:rsidRDefault="0009427B" w:rsidP="0009427B">
      <w:pPr>
        <w:spacing w:after="0" w:line="240" w:lineRule="auto"/>
        <w:jc w:val="center"/>
        <w:rPr>
          <w:rFonts w:ascii="Times New Roman" w:hAnsi="Times New Roman"/>
          <w:b/>
          <w:sz w:val="28"/>
          <w:szCs w:val="28"/>
        </w:rPr>
      </w:pPr>
    </w:p>
    <w:p w:rsidR="00114061" w:rsidRDefault="00114061" w:rsidP="00114061">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Представление интересов </w:t>
      </w:r>
      <w:r w:rsidR="007656D3">
        <w:rPr>
          <w:rFonts w:ascii="Times New Roman" w:hAnsi="Times New Roman"/>
          <w:sz w:val="28"/>
          <w:szCs w:val="28"/>
        </w:rPr>
        <w:t>УИК</w:t>
      </w:r>
      <w:r>
        <w:rPr>
          <w:rFonts w:ascii="Times New Roman" w:hAnsi="Times New Roman"/>
          <w:sz w:val="28"/>
          <w:szCs w:val="28"/>
        </w:rPr>
        <w:t xml:space="preserve"> в суде вправе осуществлять ее председатель, а также иные лица по доверенности.</w:t>
      </w:r>
    </w:p>
    <w:p w:rsidR="00114061" w:rsidRDefault="00114061" w:rsidP="00114061">
      <w:pPr>
        <w:spacing w:after="0" w:line="240" w:lineRule="auto"/>
        <w:ind w:firstLine="567"/>
        <w:jc w:val="both"/>
        <w:rPr>
          <w:rFonts w:ascii="Times New Roman" w:hAnsi="Times New Roman"/>
          <w:sz w:val="28"/>
          <w:szCs w:val="28"/>
        </w:rPr>
      </w:pPr>
      <w:r>
        <w:rPr>
          <w:rFonts w:ascii="Times New Roman" w:hAnsi="Times New Roman"/>
          <w:sz w:val="28"/>
          <w:szCs w:val="28"/>
        </w:rPr>
        <w:t xml:space="preserve">Доверенность на представление интересов </w:t>
      </w:r>
      <w:r w:rsidR="007656D3">
        <w:rPr>
          <w:rFonts w:ascii="Times New Roman" w:hAnsi="Times New Roman"/>
          <w:sz w:val="28"/>
          <w:szCs w:val="28"/>
        </w:rPr>
        <w:t>УИК</w:t>
      </w:r>
      <w:r>
        <w:rPr>
          <w:rFonts w:ascii="Times New Roman" w:hAnsi="Times New Roman"/>
          <w:sz w:val="28"/>
          <w:szCs w:val="28"/>
        </w:rPr>
        <w:t xml:space="preserve"> в суде выдается на основании решения комиссии, которое принимается большинством голосов  от числа присутствующих членов комиссии с правом решающего голоса (прилагается). Доверенность должна быть подписана председателем </w:t>
      </w:r>
      <w:r w:rsidR="007656D3">
        <w:rPr>
          <w:rFonts w:ascii="Times New Roman" w:hAnsi="Times New Roman"/>
          <w:sz w:val="28"/>
          <w:szCs w:val="28"/>
        </w:rPr>
        <w:t>УИК</w:t>
      </w:r>
      <w:r>
        <w:rPr>
          <w:rFonts w:ascii="Times New Roman" w:hAnsi="Times New Roman"/>
          <w:sz w:val="28"/>
          <w:szCs w:val="28"/>
        </w:rPr>
        <w:t xml:space="preserve"> и заверена печатью УИК.</w:t>
      </w:r>
    </w:p>
    <w:p w:rsidR="00114061" w:rsidRDefault="00114061" w:rsidP="00114061">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Председатель УИК для участия в судебном заседании должен иметь при себе решение о назначении его председателем комиссии </w:t>
      </w:r>
      <w:r w:rsidRPr="00CF635D">
        <w:rPr>
          <w:rFonts w:ascii="Times New Roman" w:hAnsi="Times New Roman"/>
          <w:sz w:val="28"/>
          <w:szCs w:val="28"/>
        </w:rPr>
        <w:t>(подлинник и копию)</w:t>
      </w:r>
      <w:r>
        <w:rPr>
          <w:rFonts w:ascii="Times New Roman" w:hAnsi="Times New Roman"/>
          <w:sz w:val="28"/>
          <w:szCs w:val="28"/>
        </w:rPr>
        <w:t xml:space="preserve"> и паспорт гражданина Российской Федерации. Иное лицо, представляющее интересы </w:t>
      </w:r>
      <w:r w:rsidR="007656D3">
        <w:rPr>
          <w:rFonts w:ascii="Times New Roman" w:hAnsi="Times New Roman"/>
          <w:sz w:val="28"/>
          <w:szCs w:val="28"/>
        </w:rPr>
        <w:t>УИК</w:t>
      </w:r>
      <w:r>
        <w:rPr>
          <w:rFonts w:ascii="Times New Roman" w:hAnsi="Times New Roman"/>
          <w:sz w:val="28"/>
          <w:szCs w:val="28"/>
        </w:rPr>
        <w:t xml:space="preserve"> должно иметь при себе доверенность </w:t>
      </w:r>
      <w:r w:rsidRPr="00CF635D">
        <w:rPr>
          <w:rFonts w:ascii="Times New Roman" w:hAnsi="Times New Roman"/>
          <w:sz w:val="28"/>
          <w:szCs w:val="28"/>
        </w:rPr>
        <w:t>(подлинник и копию)</w:t>
      </w:r>
      <w:r w:rsidR="007656D3">
        <w:rPr>
          <w:rFonts w:ascii="Times New Roman" w:hAnsi="Times New Roman"/>
          <w:sz w:val="28"/>
          <w:szCs w:val="28"/>
        </w:rPr>
        <w:t xml:space="preserve"> и паспорт г</w:t>
      </w:r>
      <w:r>
        <w:rPr>
          <w:rFonts w:ascii="Times New Roman" w:hAnsi="Times New Roman"/>
          <w:sz w:val="28"/>
          <w:szCs w:val="28"/>
        </w:rPr>
        <w:t>ражданина Российской Федерации.</w:t>
      </w:r>
    </w:p>
    <w:p w:rsidR="0009427B" w:rsidRPr="008D27AD" w:rsidRDefault="0009427B" w:rsidP="00114061">
      <w:pPr>
        <w:spacing w:after="0" w:line="240" w:lineRule="auto"/>
        <w:ind w:firstLine="567"/>
        <w:jc w:val="both"/>
        <w:rPr>
          <w:rFonts w:ascii="Times New Roman" w:hAnsi="Times New Roman"/>
          <w:sz w:val="6"/>
          <w:szCs w:val="6"/>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093"/>
        <w:gridCol w:w="7477"/>
      </w:tblGrid>
      <w:tr w:rsidR="0009427B" w:rsidTr="0009427B">
        <w:tc>
          <w:tcPr>
            <w:tcW w:w="2093" w:type="dxa"/>
          </w:tcPr>
          <w:p w:rsidR="0009427B" w:rsidRDefault="0009427B" w:rsidP="00114061">
            <w:pPr>
              <w:autoSpaceDE w:val="0"/>
              <w:autoSpaceDN w:val="0"/>
              <w:adjustRightInd w:val="0"/>
              <w:jc w:val="both"/>
              <w:rPr>
                <w:rFonts w:ascii="Times New Roman" w:hAnsi="Times New Roman"/>
                <w:color w:val="FF0000"/>
                <w:sz w:val="28"/>
                <w:szCs w:val="28"/>
              </w:rPr>
            </w:pPr>
            <w:r w:rsidRPr="0009427B">
              <w:rPr>
                <w:rFonts w:ascii="Times New Roman" w:hAnsi="Times New Roman"/>
                <w:noProof/>
                <w:color w:val="FF0000"/>
                <w:sz w:val="28"/>
                <w:szCs w:val="28"/>
                <w:lang w:eastAsia="ru-RU"/>
              </w:rPr>
              <w:drawing>
                <wp:inline distT="0" distB="0" distL="0" distR="0">
                  <wp:extent cx="1087855" cy="1087655"/>
                  <wp:effectExtent l="19050" t="0" r="0" b="0"/>
                  <wp:docPr id="15" name="Рисунок 10" descr="http://www.yoursmileys.ru/ismile/exclamation/i35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yoursmileys.ru/ismile/exclamation/i35044.png"/>
                          <pic:cNvPicPr>
                            <a:picLocks noChangeAspect="1" noChangeArrowheads="1"/>
                          </pic:cNvPicPr>
                        </pic:nvPicPr>
                        <pic:blipFill>
                          <a:blip r:embed="rId35" cstate="print"/>
                          <a:srcRect/>
                          <a:stretch>
                            <a:fillRect/>
                          </a:stretch>
                        </pic:blipFill>
                        <pic:spPr bwMode="auto">
                          <a:xfrm>
                            <a:off x="0" y="0"/>
                            <a:ext cx="1088057" cy="1087857"/>
                          </a:xfrm>
                          <a:prstGeom prst="rect">
                            <a:avLst/>
                          </a:prstGeom>
                          <a:noFill/>
                          <a:ln w="9525">
                            <a:noFill/>
                            <a:miter lim="800000"/>
                            <a:headEnd/>
                            <a:tailEnd/>
                          </a:ln>
                        </pic:spPr>
                      </pic:pic>
                    </a:graphicData>
                  </a:graphic>
                </wp:inline>
              </w:drawing>
            </w:r>
          </w:p>
        </w:tc>
        <w:tc>
          <w:tcPr>
            <w:tcW w:w="7477" w:type="dxa"/>
          </w:tcPr>
          <w:p w:rsidR="0009427B" w:rsidRDefault="0009427B" w:rsidP="00855BA4">
            <w:pPr>
              <w:autoSpaceDE w:val="0"/>
              <w:autoSpaceDN w:val="0"/>
              <w:adjustRightInd w:val="0"/>
              <w:ind w:firstLine="454"/>
              <w:jc w:val="both"/>
              <w:rPr>
                <w:rFonts w:ascii="Times New Roman" w:hAnsi="Times New Roman"/>
                <w:color w:val="FF0000"/>
                <w:sz w:val="28"/>
                <w:szCs w:val="28"/>
              </w:rPr>
            </w:pPr>
            <w:r w:rsidRPr="00CF635D">
              <w:rPr>
                <w:rFonts w:ascii="Times New Roman" w:hAnsi="Times New Roman"/>
                <w:i/>
                <w:sz w:val="28"/>
                <w:szCs w:val="28"/>
              </w:rPr>
              <w:t xml:space="preserve">С 15 сентября 2015 года согласно статьям 54 (часть 8) и 55 Кодекса административного судопроизводства </w:t>
            </w:r>
            <w:r w:rsidRPr="00CF635D">
              <w:rPr>
                <w:rFonts w:ascii="Times New Roman" w:hAnsi="Times New Roman" w:cs="Times New Roman"/>
                <w:i/>
                <w:sz w:val="28"/>
                <w:szCs w:val="28"/>
              </w:rPr>
              <w:t xml:space="preserve">от имени </w:t>
            </w:r>
            <w:r w:rsidR="00855BA4">
              <w:rPr>
                <w:rFonts w:ascii="Times New Roman" w:hAnsi="Times New Roman" w:cs="Times New Roman"/>
                <w:i/>
                <w:sz w:val="28"/>
                <w:szCs w:val="28"/>
              </w:rPr>
              <w:t>участковой избирательной комиссии</w:t>
            </w:r>
            <w:r w:rsidRPr="00CF635D">
              <w:rPr>
                <w:rFonts w:ascii="Times New Roman" w:hAnsi="Times New Roman" w:cs="Times New Roman"/>
                <w:i/>
                <w:sz w:val="28"/>
                <w:szCs w:val="28"/>
              </w:rPr>
              <w:t xml:space="preserve"> право выступать в суде</w:t>
            </w:r>
            <w:r w:rsidRPr="00CF635D">
              <w:rPr>
                <w:rFonts w:ascii="Times New Roman" w:hAnsi="Times New Roman" w:cs="Times New Roman"/>
                <w:b/>
                <w:i/>
                <w:sz w:val="28"/>
                <w:szCs w:val="28"/>
              </w:rPr>
              <w:t xml:space="preserve"> </w:t>
            </w:r>
            <w:r w:rsidR="00855BA4" w:rsidRPr="00CF635D">
              <w:rPr>
                <w:rFonts w:ascii="Times New Roman" w:hAnsi="Times New Roman" w:cs="Times New Roman"/>
                <w:i/>
                <w:sz w:val="28"/>
                <w:szCs w:val="28"/>
              </w:rPr>
              <w:t>имеют</w:t>
            </w:r>
            <w:r w:rsidR="00855BA4" w:rsidRPr="00CF635D">
              <w:rPr>
                <w:rFonts w:ascii="Times New Roman" w:hAnsi="Times New Roman" w:cs="Times New Roman"/>
                <w:b/>
                <w:i/>
                <w:sz w:val="28"/>
                <w:szCs w:val="28"/>
              </w:rPr>
              <w:t xml:space="preserve"> </w:t>
            </w:r>
            <w:r w:rsidRPr="00CF635D">
              <w:rPr>
                <w:rFonts w:ascii="Times New Roman" w:hAnsi="Times New Roman" w:cs="Times New Roman"/>
                <w:b/>
                <w:i/>
                <w:sz w:val="28"/>
                <w:szCs w:val="28"/>
              </w:rPr>
              <w:t>председатель УИК</w:t>
            </w:r>
            <w:r w:rsidRPr="00CF635D">
              <w:rPr>
                <w:rFonts w:ascii="Times New Roman" w:hAnsi="Times New Roman" w:cs="Times New Roman"/>
                <w:i/>
                <w:sz w:val="28"/>
                <w:szCs w:val="28"/>
              </w:rPr>
              <w:t xml:space="preserve"> либо представитель УИК.</w:t>
            </w:r>
          </w:p>
        </w:tc>
      </w:tr>
    </w:tbl>
    <w:p w:rsidR="00114061" w:rsidRPr="00333623" w:rsidRDefault="00114061" w:rsidP="00114061">
      <w:pPr>
        <w:autoSpaceDE w:val="0"/>
        <w:autoSpaceDN w:val="0"/>
        <w:adjustRightInd w:val="0"/>
        <w:spacing w:after="0" w:line="240" w:lineRule="auto"/>
        <w:ind w:firstLine="540"/>
        <w:jc w:val="both"/>
        <w:rPr>
          <w:rFonts w:ascii="Times New Roman" w:hAnsi="Times New Roman"/>
          <w:color w:val="FF0000"/>
          <w:sz w:val="6"/>
          <w:szCs w:val="6"/>
        </w:rPr>
      </w:pPr>
    </w:p>
    <w:p w:rsidR="00114061" w:rsidRPr="00CF635D" w:rsidRDefault="00114061" w:rsidP="00114061">
      <w:pPr>
        <w:autoSpaceDE w:val="0"/>
        <w:autoSpaceDN w:val="0"/>
        <w:adjustRightInd w:val="0"/>
        <w:spacing w:after="0" w:line="240" w:lineRule="auto"/>
        <w:ind w:firstLine="540"/>
        <w:jc w:val="both"/>
        <w:rPr>
          <w:rFonts w:ascii="Times New Roman" w:hAnsi="Times New Roman" w:cs="Times New Roman"/>
          <w:b/>
          <w:sz w:val="28"/>
          <w:szCs w:val="28"/>
        </w:rPr>
      </w:pPr>
      <w:r w:rsidRPr="00CF635D">
        <w:rPr>
          <w:rFonts w:ascii="Times New Roman" w:hAnsi="Times New Roman" w:cs="Times New Roman"/>
          <w:b/>
          <w:sz w:val="28"/>
          <w:szCs w:val="28"/>
        </w:rPr>
        <w:t>Представителем</w:t>
      </w:r>
      <w:r>
        <w:rPr>
          <w:rFonts w:ascii="Times New Roman" w:hAnsi="Times New Roman" w:cs="Times New Roman"/>
          <w:sz w:val="28"/>
          <w:szCs w:val="28"/>
        </w:rPr>
        <w:t xml:space="preserve"> в суде по административным делам может быть лицо, обладающее полной дееспособностью, не состоящее под опекой или попечительством и</w:t>
      </w:r>
      <w:r w:rsidRPr="00CF635D">
        <w:rPr>
          <w:rFonts w:ascii="Times New Roman" w:hAnsi="Times New Roman" w:cs="Times New Roman"/>
          <w:b/>
          <w:sz w:val="28"/>
          <w:szCs w:val="28"/>
        </w:rPr>
        <w:t xml:space="preserve"> имеющее высшее юридическое образование.</w:t>
      </w:r>
    </w:p>
    <w:p w:rsidR="00114061" w:rsidRDefault="00114061" w:rsidP="00114061">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Представителями в суде не могут быть судьи, следователи, прокуроры, иные лица, участие которых в судебном процессе не предусмотрено федеральным законом, за исключением случаев участия их в судебном процессе в качестве представителей соответствующих органов или законных представителей. Лица, содействующие осуществлению правосудия по административному делу, не могут быть представителями лиц, участвующих в этом деле.</w:t>
      </w:r>
    </w:p>
    <w:p w:rsidR="00114061" w:rsidRPr="00CF635D" w:rsidRDefault="00114061" w:rsidP="00114061">
      <w:pPr>
        <w:autoSpaceDE w:val="0"/>
        <w:autoSpaceDN w:val="0"/>
        <w:adjustRightInd w:val="0"/>
        <w:spacing w:after="0" w:line="240" w:lineRule="auto"/>
        <w:ind w:firstLine="540"/>
        <w:jc w:val="both"/>
        <w:rPr>
          <w:rFonts w:ascii="Times New Roman" w:hAnsi="Times New Roman" w:cs="Times New Roman"/>
          <w:b/>
          <w:sz w:val="28"/>
          <w:szCs w:val="28"/>
        </w:rPr>
      </w:pPr>
      <w:r w:rsidRPr="00CF635D">
        <w:rPr>
          <w:rFonts w:ascii="Times New Roman" w:hAnsi="Times New Roman" w:cs="Times New Roman"/>
          <w:b/>
          <w:sz w:val="28"/>
          <w:szCs w:val="28"/>
        </w:rPr>
        <w:t>Представители должны представить суду документы о своем образовании</w:t>
      </w:r>
      <w:r w:rsidR="0030360B">
        <w:rPr>
          <w:rFonts w:ascii="Times New Roman" w:hAnsi="Times New Roman" w:cs="Times New Roman"/>
          <w:b/>
          <w:sz w:val="28"/>
          <w:szCs w:val="28"/>
        </w:rPr>
        <w:t xml:space="preserve"> (либо заверенные копии указанных документов)</w:t>
      </w:r>
      <w:r w:rsidRPr="00CF635D">
        <w:rPr>
          <w:rFonts w:ascii="Times New Roman" w:hAnsi="Times New Roman" w:cs="Times New Roman"/>
          <w:b/>
          <w:sz w:val="28"/>
          <w:szCs w:val="28"/>
        </w:rPr>
        <w:t>, а также документы, удостоверяющие их статус и полномочия.</w:t>
      </w:r>
    </w:p>
    <w:p w:rsidR="0030360B" w:rsidRDefault="0030360B" w:rsidP="0030360B">
      <w:pPr>
        <w:spacing w:after="0" w:line="240" w:lineRule="auto"/>
        <w:jc w:val="both"/>
        <w:rPr>
          <w:rFonts w:ascii="Times New Roman" w:hAnsi="Times New Roman"/>
          <w:sz w:val="28"/>
          <w:szCs w:val="28"/>
        </w:rPr>
      </w:pPr>
    </w:p>
    <w:p w:rsidR="00114061" w:rsidRDefault="0030360B" w:rsidP="0030360B">
      <w:pPr>
        <w:spacing w:after="0" w:line="240" w:lineRule="auto"/>
        <w:jc w:val="center"/>
        <w:rPr>
          <w:rFonts w:ascii="Times New Roman" w:hAnsi="Times New Roman"/>
          <w:b/>
          <w:sz w:val="28"/>
          <w:szCs w:val="28"/>
        </w:rPr>
      </w:pPr>
      <w:r>
        <w:rPr>
          <w:rFonts w:ascii="Times New Roman" w:hAnsi="Times New Roman"/>
          <w:b/>
          <w:sz w:val="28"/>
          <w:szCs w:val="28"/>
        </w:rPr>
        <w:t>2.9.3. </w:t>
      </w:r>
      <w:r w:rsidR="00114061">
        <w:rPr>
          <w:rFonts w:ascii="Times New Roman" w:hAnsi="Times New Roman"/>
          <w:b/>
          <w:sz w:val="28"/>
          <w:szCs w:val="28"/>
        </w:rPr>
        <w:t>Действия участковых избирательных комиссий при оспаривании</w:t>
      </w:r>
      <w:r w:rsidR="007656D3">
        <w:rPr>
          <w:rFonts w:ascii="Times New Roman" w:hAnsi="Times New Roman"/>
          <w:b/>
          <w:sz w:val="28"/>
          <w:szCs w:val="28"/>
        </w:rPr>
        <w:t xml:space="preserve"> </w:t>
      </w:r>
      <w:r w:rsidR="00114061">
        <w:rPr>
          <w:rFonts w:ascii="Times New Roman" w:hAnsi="Times New Roman"/>
          <w:b/>
          <w:sz w:val="28"/>
          <w:szCs w:val="28"/>
        </w:rPr>
        <w:t>их решений, действий (</w:t>
      </w:r>
      <w:r>
        <w:rPr>
          <w:rFonts w:ascii="Times New Roman" w:hAnsi="Times New Roman"/>
          <w:b/>
          <w:sz w:val="28"/>
          <w:szCs w:val="28"/>
        </w:rPr>
        <w:t>бездействия) в день голосования</w:t>
      </w:r>
    </w:p>
    <w:p w:rsidR="0030360B" w:rsidRPr="0030360B" w:rsidRDefault="0030360B" w:rsidP="00114061">
      <w:pPr>
        <w:spacing w:after="0" w:line="240" w:lineRule="auto"/>
        <w:ind w:firstLine="708"/>
        <w:jc w:val="both"/>
        <w:rPr>
          <w:rFonts w:ascii="Times New Roman" w:hAnsi="Times New Roman"/>
          <w:b/>
          <w:sz w:val="12"/>
          <w:szCs w:val="12"/>
        </w:rPr>
      </w:pPr>
    </w:p>
    <w:p w:rsidR="00114061" w:rsidRDefault="00114061" w:rsidP="00114061">
      <w:pPr>
        <w:spacing w:after="0" w:line="240" w:lineRule="auto"/>
        <w:ind w:firstLine="567"/>
        <w:jc w:val="both"/>
        <w:rPr>
          <w:rFonts w:ascii="Times New Roman" w:hAnsi="Times New Roman"/>
          <w:sz w:val="28"/>
          <w:szCs w:val="28"/>
        </w:rPr>
      </w:pPr>
      <w:r w:rsidRPr="00297798">
        <w:rPr>
          <w:rFonts w:ascii="Times New Roman" w:hAnsi="Times New Roman"/>
          <w:sz w:val="28"/>
          <w:szCs w:val="28"/>
        </w:rPr>
        <w:t xml:space="preserve">В соответствии с пунктом 16 статьи 17 Федерального закона от 12.06.2002 № 67-ФЗ решения </w:t>
      </w:r>
      <w:r w:rsidR="007656D3">
        <w:rPr>
          <w:rFonts w:ascii="Times New Roman" w:hAnsi="Times New Roman"/>
          <w:sz w:val="28"/>
          <w:szCs w:val="28"/>
        </w:rPr>
        <w:t>УИК</w:t>
      </w:r>
      <w:r>
        <w:rPr>
          <w:rFonts w:ascii="Times New Roman" w:hAnsi="Times New Roman"/>
          <w:sz w:val="28"/>
          <w:szCs w:val="28"/>
        </w:rPr>
        <w:t>,</w:t>
      </w:r>
      <w:r w:rsidRPr="00297798">
        <w:rPr>
          <w:rFonts w:ascii="Times New Roman" w:hAnsi="Times New Roman"/>
          <w:sz w:val="28"/>
          <w:szCs w:val="28"/>
        </w:rPr>
        <w:t xml:space="preserve"> в том числе решение об отклонении заявления о включении гражданина Российской Федерации в список избирателей</w:t>
      </w:r>
      <w:r>
        <w:rPr>
          <w:rFonts w:ascii="Times New Roman" w:hAnsi="Times New Roman"/>
          <w:sz w:val="28"/>
          <w:szCs w:val="28"/>
        </w:rPr>
        <w:t xml:space="preserve">, может быть обжаловано гражданином в вышестоящую избирательную комиссию или в суд по месту нахождения </w:t>
      </w:r>
      <w:r w:rsidR="007656D3">
        <w:rPr>
          <w:rFonts w:ascii="Times New Roman" w:hAnsi="Times New Roman"/>
          <w:sz w:val="28"/>
          <w:szCs w:val="28"/>
        </w:rPr>
        <w:t>УИК</w:t>
      </w:r>
      <w:r>
        <w:rPr>
          <w:rFonts w:ascii="Times New Roman" w:hAnsi="Times New Roman"/>
          <w:sz w:val="28"/>
          <w:szCs w:val="28"/>
        </w:rPr>
        <w:t xml:space="preserve">. </w:t>
      </w:r>
    </w:p>
    <w:p w:rsidR="00114061" w:rsidRDefault="00114061" w:rsidP="00114061">
      <w:pPr>
        <w:spacing w:after="0" w:line="240" w:lineRule="auto"/>
        <w:ind w:firstLine="567"/>
        <w:jc w:val="both"/>
        <w:rPr>
          <w:rFonts w:ascii="Times New Roman" w:hAnsi="Times New Roman"/>
          <w:sz w:val="28"/>
          <w:szCs w:val="28"/>
        </w:rPr>
      </w:pPr>
      <w:r>
        <w:rPr>
          <w:rFonts w:ascii="Times New Roman" w:hAnsi="Times New Roman"/>
          <w:sz w:val="28"/>
          <w:szCs w:val="28"/>
        </w:rPr>
        <w:t xml:space="preserve">При поступлении жалобы в день голосования суд должен рассмотреть ее немедленно. В этом случае суд может привлечь </w:t>
      </w:r>
      <w:r w:rsidR="007656D3">
        <w:rPr>
          <w:rFonts w:ascii="Times New Roman" w:hAnsi="Times New Roman"/>
          <w:sz w:val="28"/>
          <w:szCs w:val="28"/>
        </w:rPr>
        <w:t xml:space="preserve">УИК </w:t>
      </w:r>
      <w:r>
        <w:rPr>
          <w:rFonts w:ascii="Times New Roman" w:hAnsi="Times New Roman"/>
          <w:sz w:val="28"/>
          <w:szCs w:val="28"/>
        </w:rPr>
        <w:t xml:space="preserve">в качестве заинтересованного лица. </w:t>
      </w:r>
    </w:p>
    <w:p w:rsidR="00114061" w:rsidRPr="004D3B0F" w:rsidRDefault="00114061" w:rsidP="00114061">
      <w:pPr>
        <w:spacing w:after="0" w:line="240" w:lineRule="auto"/>
        <w:ind w:firstLine="567"/>
        <w:jc w:val="both"/>
        <w:rPr>
          <w:rFonts w:ascii="Times New Roman" w:hAnsi="Times New Roman"/>
          <w:sz w:val="28"/>
          <w:szCs w:val="28"/>
        </w:rPr>
      </w:pPr>
      <w:r>
        <w:rPr>
          <w:rFonts w:ascii="Times New Roman" w:hAnsi="Times New Roman"/>
          <w:sz w:val="28"/>
          <w:szCs w:val="28"/>
        </w:rPr>
        <w:t>В день голосования ж</w:t>
      </w:r>
      <w:r w:rsidRPr="004D3B0F">
        <w:rPr>
          <w:rFonts w:ascii="Times New Roman" w:hAnsi="Times New Roman"/>
          <w:sz w:val="28"/>
          <w:szCs w:val="28"/>
        </w:rPr>
        <w:t>алобы от участников избирательного процесса могут быть поданы на:</w:t>
      </w:r>
    </w:p>
    <w:p w:rsidR="00114061" w:rsidRPr="004D3B0F" w:rsidRDefault="00114061" w:rsidP="00114061">
      <w:pPr>
        <w:spacing w:after="0" w:line="240" w:lineRule="auto"/>
        <w:ind w:firstLine="567"/>
        <w:jc w:val="both"/>
        <w:rPr>
          <w:rFonts w:ascii="Times New Roman" w:hAnsi="Times New Roman"/>
          <w:sz w:val="28"/>
          <w:szCs w:val="28"/>
        </w:rPr>
      </w:pPr>
      <w:r w:rsidRPr="004D3B0F">
        <w:rPr>
          <w:rFonts w:ascii="Times New Roman" w:hAnsi="Times New Roman"/>
          <w:sz w:val="28"/>
          <w:szCs w:val="28"/>
        </w:rPr>
        <w:t xml:space="preserve">- </w:t>
      </w:r>
      <w:r>
        <w:rPr>
          <w:rFonts w:ascii="Times New Roman" w:hAnsi="Times New Roman"/>
          <w:sz w:val="28"/>
          <w:szCs w:val="28"/>
        </w:rPr>
        <w:t>действия</w:t>
      </w:r>
      <w:r w:rsidRPr="004D3B0F">
        <w:rPr>
          <w:rFonts w:ascii="Times New Roman" w:hAnsi="Times New Roman"/>
          <w:sz w:val="28"/>
          <w:szCs w:val="28"/>
        </w:rPr>
        <w:t xml:space="preserve"> (бездействие) комиссий при организации голосования </w:t>
      </w:r>
      <w:r>
        <w:rPr>
          <w:rFonts w:ascii="Times New Roman" w:hAnsi="Times New Roman"/>
          <w:sz w:val="28"/>
          <w:szCs w:val="28"/>
        </w:rPr>
        <w:t xml:space="preserve">в помещении для голосования </w:t>
      </w:r>
      <w:r w:rsidRPr="004D3B0F">
        <w:rPr>
          <w:rFonts w:ascii="Times New Roman" w:hAnsi="Times New Roman"/>
          <w:sz w:val="28"/>
          <w:szCs w:val="28"/>
        </w:rPr>
        <w:t xml:space="preserve">(непредставление пустых ящиков для голосования, нарушение порядка опечатывания печатью </w:t>
      </w:r>
      <w:r w:rsidR="007656D3">
        <w:rPr>
          <w:rFonts w:ascii="Times New Roman" w:hAnsi="Times New Roman"/>
          <w:sz w:val="28"/>
          <w:szCs w:val="28"/>
        </w:rPr>
        <w:t>УИК</w:t>
      </w:r>
      <w:r w:rsidRPr="004D3B0F">
        <w:rPr>
          <w:rFonts w:ascii="Times New Roman" w:hAnsi="Times New Roman"/>
          <w:sz w:val="28"/>
          <w:szCs w:val="28"/>
        </w:rPr>
        <w:t xml:space="preserve"> (пломбир</w:t>
      </w:r>
      <w:r w:rsidR="004D7650">
        <w:rPr>
          <w:rFonts w:ascii="Times New Roman" w:hAnsi="Times New Roman"/>
          <w:sz w:val="28"/>
          <w:szCs w:val="28"/>
        </w:rPr>
        <w:t>ования</w:t>
      </w:r>
      <w:r w:rsidRPr="004D3B0F">
        <w:rPr>
          <w:rFonts w:ascii="Times New Roman" w:hAnsi="Times New Roman"/>
          <w:sz w:val="28"/>
          <w:szCs w:val="28"/>
        </w:rPr>
        <w:t>) пустых ящиков для голосования</w:t>
      </w:r>
      <w:r>
        <w:rPr>
          <w:rFonts w:ascii="Times New Roman" w:hAnsi="Times New Roman"/>
          <w:sz w:val="28"/>
          <w:szCs w:val="28"/>
        </w:rPr>
        <w:t>, невключение избирателей в список избирателей);</w:t>
      </w:r>
    </w:p>
    <w:p w:rsidR="00114061" w:rsidRDefault="00114061" w:rsidP="00114061">
      <w:pPr>
        <w:spacing w:after="0" w:line="240" w:lineRule="auto"/>
        <w:ind w:firstLine="567"/>
        <w:jc w:val="both"/>
        <w:rPr>
          <w:rFonts w:ascii="Times New Roman" w:hAnsi="Times New Roman"/>
          <w:sz w:val="28"/>
          <w:szCs w:val="28"/>
        </w:rPr>
      </w:pPr>
      <w:r>
        <w:rPr>
          <w:rFonts w:ascii="Times New Roman" w:hAnsi="Times New Roman"/>
          <w:sz w:val="28"/>
          <w:szCs w:val="28"/>
        </w:rPr>
        <w:t xml:space="preserve">- действия (бездействие) комиссии при организации голосования вне помещения для голосования; </w:t>
      </w:r>
    </w:p>
    <w:p w:rsidR="00114061" w:rsidRDefault="00114061" w:rsidP="00114061">
      <w:pPr>
        <w:spacing w:after="0" w:line="240" w:lineRule="auto"/>
        <w:ind w:firstLine="567"/>
        <w:jc w:val="both"/>
        <w:rPr>
          <w:rFonts w:ascii="Times New Roman" w:hAnsi="Times New Roman"/>
          <w:sz w:val="28"/>
          <w:szCs w:val="28"/>
        </w:rPr>
      </w:pPr>
      <w:r>
        <w:rPr>
          <w:rFonts w:ascii="Times New Roman" w:hAnsi="Times New Roman"/>
          <w:sz w:val="28"/>
          <w:szCs w:val="28"/>
        </w:rPr>
        <w:t>- действия (бездействие) комиссии при проведении итогового заседани</w:t>
      </w:r>
      <w:r w:rsidR="004D7650">
        <w:rPr>
          <w:rFonts w:ascii="Times New Roman" w:hAnsi="Times New Roman"/>
          <w:sz w:val="28"/>
          <w:szCs w:val="28"/>
        </w:rPr>
        <w:t>я</w:t>
      </w:r>
      <w:r>
        <w:rPr>
          <w:rFonts w:ascii="Times New Roman" w:hAnsi="Times New Roman"/>
          <w:sz w:val="28"/>
          <w:szCs w:val="28"/>
        </w:rPr>
        <w:t>, подсчете голосов избирателей, составлении итогового протокола;</w:t>
      </w:r>
    </w:p>
    <w:p w:rsidR="00114061" w:rsidRDefault="00114061" w:rsidP="00114061">
      <w:pPr>
        <w:spacing w:after="0" w:line="240" w:lineRule="auto"/>
        <w:ind w:firstLine="567"/>
        <w:jc w:val="both"/>
        <w:rPr>
          <w:rFonts w:ascii="Times New Roman" w:hAnsi="Times New Roman"/>
          <w:sz w:val="28"/>
          <w:szCs w:val="28"/>
        </w:rPr>
      </w:pPr>
      <w:r>
        <w:rPr>
          <w:rFonts w:ascii="Times New Roman" w:hAnsi="Times New Roman"/>
          <w:sz w:val="28"/>
          <w:szCs w:val="28"/>
        </w:rPr>
        <w:t>- действия (бездействие) комиссии</w:t>
      </w:r>
      <w:r w:rsidR="004D7650">
        <w:rPr>
          <w:rFonts w:ascii="Times New Roman" w:hAnsi="Times New Roman"/>
          <w:sz w:val="28"/>
          <w:szCs w:val="28"/>
        </w:rPr>
        <w:t>,</w:t>
      </w:r>
      <w:r>
        <w:rPr>
          <w:rFonts w:ascii="Times New Roman" w:hAnsi="Times New Roman"/>
          <w:sz w:val="28"/>
          <w:szCs w:val="28"/>
        </w:rPr>
        <w:t xml:space="preserve"> нарушающие права членов </w:t>
      </w:r>
      <w:r w:rsidR="007656D3">
        <w:rPr>
          <w:rFonts w:ascii="Times New Roman" w:hAnsi="Times New Roman"/>
          <w:sz w:val="28"/>
          <w:szCs w:val="28"/>
        </w:rPr>
        <w:t>УИК</w:t>
      </w:r>
      <w:r>
        <w:rPr>
          <w:rFonts w:ascii="Times New Roman" w:hAnsi="Times New Roman"/>
          <w:sz w:val="28"/>
          <w:szCs w:val="28"/>
        </w:rPr>
        <w:t xml:space="preserve"> с правом совещательного голоса, наблюдателей, представителей СМИ (запрет на осуществление фото</w:t>
      </w:r>
      <w:r w:rsidR="004D7650">
        <w:rPr>
          <w:rFonts w:ascii="Times New Roman" w:hAnsi="Times New Roman"/>
          <w:sz w:val="28"/>
          <w:szCs w:val="28"/>
        </w:rPr>
        <w:t>- и видео</w:t>
      </w:r>
      <w:r>
        <w:rPr>
          <w:rFonts w:ascii="Times New Roman" w:hAnsi="Times New Roman"/>
          <w:sz w:val="28"/>
          <w:szCs w:val="28"/>
        </w:rPr>
        <w:t xml:space="preserve">съемки, незаконное удаление наблюдателей, отстранение члена </w:t>
      </w:r>
      <w:r w:rsidR="007656D3">
        <w:rPr>
          <w:rFonts w:ascii="Times New Roman" w:hAnsi="Times New Roman"/>
          <w:sz w:val="28"/>
          <w:szCs w:val="28"/>
        </w:rPr>
        <w:t>УИК</w:t>
      </w:r>
      <w:r>
        <w:rPr>
          <w:rFonts w:ascii="Times New Roman" w:hAnsi="Times New Roman"/>
          <w:sz w:val="28"/>
          <w:szCs w:val="28"/>
        </w:rPr>
        <w:t xml:space="preserve"> с правом совещательного голоса). </w:t>
      </w:r>
    </w:p>
    <w:p w:rsidR="00114061" w:rsidRPr="00F463B8" w:rsidRDefault="00114061" w:rsidP="00114061">
      <w:pPr>
        <w:spacing w:after="0" w:line="240" w:lineRule="auto"/>
        <w:ind w:firstLine="567"/>
        <w:jc w:val="both"/>
        <w:rPr>
          <w:rFonts w:ascii="Times New Roman" w:hAnsi="Times New Roman"/>
          <w:sz w:val="28"/>
          <w:szCs w:val="28"/>
        </w:rPr>
      </w:pPr>
    </w:p>
    <w:p w:rsidR="00114061" w:rsidRDefault="00114061" w:rsidP="00114061">
      <w:pPr>
        <w:spacing w:after="0" w:line="240" w:lineRule="auto"/>
        <w:ind w:firstLine="567"/>
        <w:jc w:val="both"/>
        <w:rPr>
          <w:rFonts w:ascii="Times New Roman" w:hAnsi="Times New Roman"/>
          <w:sz w:val="28"/>
          <w:szCs w:val="28"/>
        </w:rPr>
      </w:pPr>
      <w:r w:rsidRPr="00D118A1">
        <w:rPr>
          <w:rFonts w:ascii="Times New Roman" w:hAnsi="Times New Roman"/>
          <w:i/>
          <w:sz w:val="28"/>
          <w:szCs w:val="28"/>
        </w:rPr>
        <w:t>Схема действий УИК при поступлении извещения о судебном заседании в день голосования</w:t>
      </w:r>
      <w:r>
        <w:rPr>
          <w:rFonts w:ascii="Times New Roman" w:hAnsi="Times New Roman"/>
          <w:sz w:val="28"/>
          <w:szCs w:val="28"/>
        </w:rPr>
        <w:t xml:space="preserve">: </w:t>
      </w:r>
    </w:p>
    <w:p w:rsidR="00114061" w:rsidRDefault="00C17518" w:rsidP="00114061">
      <w:pPr>
        <w:spacing w:after="0" w:line="360" w:lineRule="auto"/>
        <w:ind w:firstLine="567"/>
        <w:jc w:val="both"/>
        <w:rPr>
          <w:rFonts w:ascii="Times New Roman" w:hAnsi="Times New Roman"/>
          <w:sz w:val="28"/>
          <w:szCs w:val="28"/>
        </w:rPr>
      </w:pPr>
      <w:r>
        <w:rPr>
          <w:rFonts w:ascii="Times New Roman" w:hAnsi="Times New Roman"/>
          <w:noProof/>
          <w:sz w:val="28"/>
          <w:szCs w:val="28"/>
          <w:lang w:eastAsia="ru-RU"/>
        </w:rPr>
        <w:pict>
          <v:rect id="_x0000_s1173" style="position:absolute;left:0;text-align:left;margin-left:-.05pt;margin-top:5.2pt;width:463.85pt;height:45.5pt;z-index:25182310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" strokecolor="#1f497d" strokeweight="2pt">
            <v:textbox>
              <w:txbxContent>
                <w:p w:rsidR="00812CEB" w:rsidRDefault="00812CEB" w:rsidP="009228E5">
                  <w:pPr>
                    <w:spacing w:after="0" w:line="192" w:lineRule="auto"/>
                    <w:jc w:val="center"/>
                  </w:pPr>
                  <w:r>
                    <w:rPr>
                      <w:rFonts w:ascii="Times New Roman" w:hAnsi="Times New Roman"/>
                      <w:sz w:val="28"/>
                      <w:szCs w:val="28"/>
                    </w:rPr>
                    <w:t>Изучить факты, изложенные в жалобе. Проверить, подавались ли жалобы в УИК или ТИК по основаниям, изложенным в жалобе, поданной в суд</w:t>
                  </w:r>
                </w:p>
              </w:txbxContent>
            </v:textbox>
          </v:rect>
        </w:pict>
      </w:r>
    </w:p>
    <w:p w:rsidR="00114061" w:rsidRDefault="00114061" w:rsidP="00114061">
      <w:pPr>
        <w:spacing w:after="0" w:line="360" w:lineRule="auto"/>
        <w:ind w:firstLine="567"/>
        <w:jc w:val="both"/>
        <w:rPr>
          <w:rFonts w:ascii="Times New Roman" w:hAnsi="Times New Roman"/>
          <w:sz w:val="28"/>
          <w:szCs w:val="28"/>
        </w:rPr>
      </w:pPr>
    </w:p>
    <w:p w:rsidR="00114061" w:rsidRDefault="00C17518" w:rsidP="00114061">
      <w:pPr>
        <w:spacing w:after="0" w:line="360" w:lineRule="auto"/>
        <w:ind w:firstLine="567"/>
        <w:jc w:val="both"/>
        <w:rPr>
          <w:rFonts w:ascii="Times New Roman" w:hAnsi="Times New Roman"/>
          <w:sz w:val="28"/>
          <w:szCs w:val="28"/>
        </w:rPr>
      </w:pPr>
      <w:r>
        <w:rPr>
          <w:rFonts w:ascii="Times New Roman" w:hAnsi="Times New Roman"/>
          <w:noProof/>
          <w:sz w:val="28"/>
          <w:szCs w:val="28"/>
          <w:lang w:eastAsia="ru-RU"/>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7" o:spid="_x0000_s1174" type="#_x0000_t67" style="position:absolute;left:0;text-align:left;margin-left:201pt;margin-top:8.9pt;width:20.25pt;height:27.75pt;z-index:251824128;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" adj="13719" fillcolor="#4f81bd" strokecolor="#243f60" strokeweight="2pt"/>
        </w:pict>
      </w:r>
    </w:p>
    <w:p w:rsidR="00114061" w:rsidRDefault="00C17518" w:rsidP="00114061">
      <w:pPr>
        <w:spacing w:after="0" w:line="360" w:lineRule="auto"/>
        <w:ind w:firstLine="567"/>
        <w:jc w:val="both"/>
        <w:rPr>
          <w:rFonts w:ascii="Times New Roman" w:hAnsi="Times New Roman"/>
          <w:sz w:val="28"/>
          <w:szCs w:val="28"/>
        </w:rPr>
      </w:pPr>
      <w:r>
        <w:rPr>
          <w:rFonts w:ascii="Times New Roman" w:hAnsi="Times New Roman"/>
          <w:noProof/>
          <w:sz w:val="28"/>
          <w:szCs w:val="28"/>
          <w:lang w:eastAsia="ru-RU"/>
        </w:rPr>
        <w:pict>
          <v:rect id="Прямоугольник 18" o:spid="_x0000_s1175" style="position:absolute;left:0;text-align:left;margin-left:-.05pt;margin-top:15.8pt;width:463.85pt;height:47.45pt;z-index:251825152;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" strokecolor="#1f497d" strokeweight="2pt">
            <v:textbox>
              <w:txbxContent>
                <w:p w:rsidR="00812CEB" w:rsidRDefault="00812CEB" w:rsidP="00B8677C">
                  <w:pPr>
                    <w:spacing w:after="0" w:line="192" w:lineRule="auto"/>
                    <w:jc w:val="center"/>
                  </w:pPr>
                  <w:r>
                    <w:rPr>
                      <w:rFonts w:ascii="Times New Roman" w:hAnsi="Times New Roman"/>
                      <w:sz w:val="28"/>
                      <w:szCs w:val="28"/>
                    </w:rPr>
                    <w:t xml:space="preserve">Незамедлительно известить вышестоящую избирательную комиссию о поступлении извещения из суда </w:t>
                  </w:r>
                </w:p>
              </w:txbxContent>
            </v:textbox>
          </v:rect>
        </w:pict>
      </w:r>
    </w:p>
    <w:p w:rsidR="00114061" w:rsidRDefault="00114061" w:rsidP="00114061">
      <w:pPr>
        <w:spacing w:after="0" w:line="360" w:lineRule="auto"/>
        <w:ind w:firstLine="567"/>
        <w:jc w:val="both"/>
        <w:rPr>
          <w:rFonts w:ascii="Times New Roman" w:hAnsi="Times New Roman"/>
          <w:sz w:val="28"/>
          <w:szCs w:val="28"/>
        </w:rPr>
      </w:pPr>
    </w:p>
    <w:p w:rsidR="00114061" w:rsidRDefault="00B8677C" w:rsidP="00114061">
      <w:pPr>
        <w:spacing w:after="0" w:line="360" w:lineRule="auto"/>
        <w:ind w:firstLine="567"/>
        <w:jc w:val="both"/>
        <w:rPr>
          <w:rFonts w:ascii="Times New Roman" w:hAnsi="Times New Roman"/>
          <w:sz w:val="28"/>
          <w:szCs w:val="28"/>
        </w:rPr>
      </w:pPr>
      <w:r>
        <w:rPr>
          <w:rFonts w:ascii="Times New Roman" w:hAnsi="Times New Roman"/>
          <w:noProof/>
          <w:sz w:val="28"/>
          <w:szCs w:val="28"/>
          <w:lang w:eastAsia="ru-RU"/>
        </w:rPr>
        <w:drawing>
          <wp:anchor distT="0" distB="0" distL="114300" distR="114300" simplePos="0" relativeHeight="251826176" behindDoc="0" locked="0" layoutInCell="1" allowOverlap="1">
            <wp:simplePos x="0" y="0"/>
            <wp:positionH relativeFrom="column">
              <wp:posOffset>2530475</wp:posOffset>
            </wp:positionH>
            <wp:positionV relativeFrom="paragraph">
              <wp:posOffset>223520</wp:posOffset>
            </wp:positionV>
            <wp:extent cx="318135" cy="381635"/>
            <wp:effectExtent l="19050" t="0" r="5715" b="0"/>
            <wp:wrapNone/>
            <wp:docPr id="40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2"/>
                    <pic:cNvPicPr>
                      <a:picLocks noChangeAspect="1" noChangeArrowheads="1"/>
                    </pic:cNvPicPr>
                  </pic:nvPicPr>
                  <pic:blipFill>
                    <a:blip r:embed="rId52" cstate="print"/>
                    <a:srcRect/>
                    <a:stretch>
                      <a:fillRect/>
                    </a:stretch>
                  </pic:blipFill>
                  <pic:spPr bwMode="auto">
                    <a:xfrm>
                      <a:off x="0" y="0"/>
                      <a:ext cx="318135" cy="381635"/>
                    </a:xfrm>
                    <a:prstGeom prst="rect">
                      <a:avLst/>
                    </a:prstGeom>
                    <a:noFill/>
                  </pic:spPr>
                </pic:pic>
              </a:graphicData>
            </a:graphic>
          </wp:anchor>
        </w:drawing>
      </w:r>
    </w:p>
    <w:p w:rsidR="00114061" w:rsidRDefault="00114061" w:rsidP="00114061">
      <w:pPr>
        <w:spacing w:after="0" w:line="360" w:lineRule="auto"/>
        <w:ind w:firstLine="567"/>
        <w:jc w:val="both"/>
        <w:rPr>
          <w:rFonts w:ascii="Times New Roman" w:hAnsi="Times New Roman"/>
          <w:sz w:val="28"/>
          <w:szCs w:val="28"/>
        </w:rPr>
      </w:pPr>
    </w:p>
    <w:p w:rsidR="00114061" w:rsidRDefault="00C17518" w:rsidP="00114061">
      <w:pPr>
        <w:spacing w:after="0" w:line="360" w:lineRule="auto"/>
        <w:ind w:firstLine="567"/>
        <w:jc w:val="both"/>
        <w:rPr>
          <w:rFonts w:ascii="Times New Roman" w:hAnsi="Times New Roman"/>
          <w:sz w:val="28"/>
          <w:szCs w:val="28"/>
        </w:rPr>
      </w:pPr>
      <w:r>
        <w:rPr>
          <w:rFonts w:ascii="Times New Roman" w:hAnsi="Times New Roman"/>
          <w:noProof/>
          <w:sz w:val="28"/>
          <w:szCs w:val="28"/>
          <w:lang w:eastAsia="ru-RU"/>
        </w:rPr>
        <w:pict>
          <v:rect id="Прямоугольник 19" o:spid="_x0000_s1176" style="position:absolute;left:0;text-align:left;margin-left:-.05pt;margin-top:1.2pt;width:460.9pt;height:47.8pt;z-index:25182720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" strokecolor="#1f497d" strokeweight="2pt">
            <v:textbox>
              <w:txbxContent>
                <w:p w:rsidR="00812CEB" w:rsidRDefault="00812CEB" w:rsidP="00B8677C">
                  <w:pPr>
                    <w:spacing w:after="0" w:line="192" w:lineRule="auto"/>
                    <w:jc w:val="center"/>
                  </w:pPr>
                  <w:r>
                    <w:rPr>
                      <w:rFonts w:ascii="Times New Roman" w:hAnsi="Times New Roman"/>
                      <w:sz w:val="28"/>
                      <w:szCs w:val="28"/>
                    </w:rPr>
                    <w:t>При возможности предпринять необходимые меры по урегулированию конфликта в досудебном порядке</w:t>
                  </w:r>
                </w:p>
              </w:txbxContent>
            </v:textbox>
          </v:rect>
        </w:pict>
      </w:r>
    </w:p>
    <w:p w:rsidR="00114061" w:rsidRDefault="00114061" w:rsidP="00114061">
      <w:pPr>
        <w:spacing w:after="0" w:line="360" w:lineRule="auto"/>
        <w:ind w:firstLine="567"/>
        <w:jc w:val="both"/>
        <w:rPr>
          <w:rFonts w:ascii="Times New Roman" w:hAnsi="Times New Roman"/>
          <w:sz w:val="28"/>
          <w:szCs w:val="28"/>
        </w:rPr>
      </w:pPr>
    </w:p>
    <w:p w:rsidR="00114061" w:rsidRDefault="00B8677C" w:rsidP="00114061">
      <w:pPr>
        <w:spacing w:after="0" w:line="360" w:lineRule="auto"/>
        <w:ind w:firstLine="567"/>
        <w:jc w:val="both"/>
        <w:rPr>
          <w:rFonts w:ascii="Times New Roman" w:hAnsi="Times New Roman"/>
          <w:sz w:val="28"/>
          <w:szCs w:val="28"/>
        </w:rPr>
      </w:pPr>
      <w:r>
        <w:rPr>
          <w:rFonts w:ascii="Times New Roman" w:hAnsi="Times New Roman"/>
          <w:noProof/>
          <w:sz w:val="28"/>
          <w:szCs w:val="28"/>
          <w:lang w:eastAsia="ru-RU"/>
        </w:rPr>
        <w:drawing>
          <wp:anchor distT="0" distB="0" distL="114300" distR="114300" simplePos="0" relativeHeight="251828224" behindDoc="0" locked="0" layoutInCell="1" allowOverlap="1">
            <wp:simplePos x="0" y="0"/>
            <wp:positionH relativeFrom="column">
              <wp:posOffset>2551430</wp:posOffset>
            </wp:positionH>
            <wp:positionV relativeFrom="paragraph">
              <wp:posOffset>38735</wp:posOffset>
            </wp:positionV>
            <wp:extent cx="315595" cy="381635"/>
            <wp:effectExtent l="19050" t="0" r="8255" b="0"/>
            <wp:wrapSquare wrapText="bothSides"/>
            <wp:docPr id="404"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3"/>
                    <pic:cNvPicPr>
                      <a:picLocks noChangeAspect="1" noChangeArrowheads="1"/>
                    </pic:cNvPicPr>
                  </pic:nvPicPr>
                  <pic:blipFill>
                    <a:blip r:embed="rId52" cstate="print"/>
                    <a:srcRect/>
                    <a:stretch>
                      <a:fillRect/>
                    </a:stretch>
                  </pic:blipFill>
                  <pic:spPr bwMode="auto">
                    <a:xfrm>
                      <a:off x="0" y="0"/>
                      <a:ext cx="315595" cy="381635"/>
                    </a:xfrm>
                    <a:prstGeom prst="rect">
                      <a:avLst/>
                    </a:prstGeom>
                    <a:noFill/>
                  </pic:spPr>
                </pic:pic>
              </a:graphicData>
            </a:graphic>
          </wp:anchor>
        </w:drawing>
      </w:r>
    </w:p>
    <w:p w:rsidR="00114061" w:rsidRDefault="00C17518" w:rsidP="00114061">
      <w:pPr>
        <w:spacing w:after="0" w:line="360" w:lineRule="auto"/>
        <w:ind w:firstLine="567"/>
        <w:jc w:val="center"/>
        <w:rPr>
          <w:rFonts w:ascii="Times New Roman" w:hAnsi="Times New Roman"/>
          <w:sz w:val="28"/>
          <w:szCs w:val="28"/>
        </w:rPr>
      </w:pPr>
      <w:r>
        <w:rPr>
          <w:rFonts w:ascii="Times New Roman" w:hAnsi="Times New Roman"/>
          <w:noProof/>
          <w:sz w:val="28"/>
          <w:szCs w:val="28"/>
          <w:lang w:eastAsia="ru-RU"/>
        </w:rPr>
        <w:pict>
          <v:rect id="_x0000_s1177" style="position:absolute;left:0;text-align:left;margin-left:2.9pt;margin-top:12pt;width:460.9pt;height:51.3pt;z-index:25182924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" strokecolor="#1f497d" strokeweight="2pt">
            <v:textbox>
              <w:txbxContent>
                <w:p w:rsidR="00812CEB" w:rsidRDefault="00812CEB" w:rsidP="00031484">
                  <w:pPr>
                    <w:spacing w:after="0" w:line="192" w:lineRule="auto"/>
                    <w:jc w:val="center"/>
                  </w:pPr>
                  <w:r>
                    <w:rPr>
                      <w:rFonts w:ascii="Times New Roman" w:hAnsi="Times New Roman"/>
                      <w:sz w:val="28"/>
                      <w:szCs w:val="28"/>
                    </w:rPr>
                    <w:t xml:space="preserve">Целесообразно до заседания суда установить все факты, имеющие отношение к жалобе, при необходимости выявить свидетелей, которые могут подтвердить или опровергнуть факты, изложенные в жалобе </w:t>
                  </w:r>
                </w:p>
              </w:txbxContent>
            </v:textbox>
          </v:rect>
        </w:pict>
      </w:r>
    </w:p>
    <w:p w:rsidR="00114061" w:rsidRDefault="00114061" w:rsidP="00114061">
      <w:pPr>
        <w:spacing w:after="0" w:line="360" w:lineRule="auto"/>
        <w:ind w:firstLine="567"/>
        <w:jc w:val="both"/>
        <w:rPr>
          <w:rFonts w:ascii="Times New Roman" w:hAnsi="Times New Roman"/>
          <w:sz w:val="28"/>
          <w:szCs w:val="28"/>
        </w:rPr>
      </w:pPr>
    </w:p>
    <w:p w:rsidR="00114061" w:rsidRDefault="00B8677C" w:rsidP="00114061">
      <w:pPr>
        <w:spacing w:after="0" w:line="360" w:lineRule="auto"/>
        <w:ind w:firstLine="567"/>
        <w:jc w:val="both"/>
        <w:rPr>
          <w:rFonts w:ascii="Times New Roman" w:hAnsi="Times New Roman"/>
          <w:sz w:val="28"/>
          <w:szCs w:val="28"/>
        </w:rPr>
      </w:pPr>
      <w:r>
        <w:rPr>
          <w:rFonts w:ascii="Times New Roman" w:hAnsi="Times New Roman"/>
          <w:noProof/>
          <w:sz w:val="28"/>
          <w:szCs w:val="28"/>
          <w:lang w:eastAsia="ru-RU"/>
        </w:rPr>
        <w:drawing>
          <wp:anchor distT="0" distB="0" distL="114300" distR="114300" simplePos="0" relativeHeight="251830272" behindDoc="0" locked="0" layoutInCell="1" allowOverlap="1">
            <wp:simplePos x="0" y="0"/>
            <wp:positionH relativeFrom="column">
              <wp:posOffset>2551430</wp:posOffset>
            </wp:positionH>
            <wp:positionV relativeFrom="paragraph">
              <wp:posOffset>234950</wp:posOffset>
            </wp:positionV>
            <wp:extent cx="315595" cy="381635"/>
            <wp:effectExtent l="19050" t="0" r="8255" b="0"/>
            <wp:wrapSquare wrapText="bothSides"/>
            <wp:docPr id="406"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4"/>
                    <pic:cNvPicPr>
                      <a:picLocks noChangeAspect="1" noChangeArrowheads="1"/>
                    </pic:cNvPicPr>
                  </pic:nvPicPr>
                  <pic:blipFill>
                    <a:blip r:embed="rId52" cstate="print"/>
                    <a:srcRect/>
                    <a:stretch>
                      <a:fillRect/>
                    </a:stretch>
                  </pic:blipFill>
                  <pic:spPr bwMode="auto">
                    <a:xfrm>
                      <a:off x="0" y="0"/>
                      <a:ext cx="315595" cy="381635"/>
                    </a:xfrm>
                    <a:prstGeom prst="rect">
                      <a:avLst/>
                    </a:prstGeom>
                    <a:noFill/>
                  </pic:spPr>
                </pic:pic>
              </a:graphicData>
            </a:graphic>
          </wp:anchor>
        </w:drawing>
      </w:r>
    </w:p>
    <w:p w:rsidR="00114061" w:rsidRDefault="00114061" w:rsidP="00114061">
      <w:pPr>
        <w:spacing w:after="0" w:line="360" w:lineRule="auto"/>
        <w:ind w:firstLine="567"/>
        <w:jc w:val="both"/>
        <w:rPr>
          <w:rFonts w:ascii="Times New Roman" w:hAnsi="Times New Roman"/>
          <w:sz w:val="28"/>
          <w:szCs w:val="28"/>
        </w:rPr>
      </w:pPr>
    </w:p>
    <w:p w:rsidR="00114061" w:rsidRDefault="00C17518" w:rsidP="00114061">
      <w:pPr>
        <w:spacing w:after="0" w:line="360" w:lineRule="auto"/>
        <w:ind w:firstLine="567"/>
        <w:jc w:val="both"/>
        <w:rPr>
          <w:rFonts w:ascii="Times New Roman" w:hAnsi="Times New Roman"/>
          <w:sz w:val="28"/>
          <w:szCs w:val="28"/>
        </w:rPr>
      </w:pPr>
      <w:r>
        <w:rPr>
          <w:rFonts w:ascii="Times New Roman" w:hAnsi="Times New Roman"/>
          <w:noProof/>
          <w:sz w:val="28"/>
          <w:szCs w:val="28"/>
          <w:lang w:eastAsia="ru-RU"/>
        </w:rPr>
        <w:pict>
          <v:rect id="_x0000_s1178" style="position:absolute;left:0;text-align:left;margin-left:2.9pt;margin-top:3.9pt;width:460.9pt;height:91.45pt;z-index:25183129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" strokecolor="#1f497d" strokeweight="2pt">
            <v:textbox>
              <w:txbxContent>
                <w:p w:rsidR="00812CEB" w:rsidRDefault="00812CEB" w:rsidP="009228E5">
                  <w:pPr>
                    <w:spacing w:after="0" w:line="192" w:lineRule="auto"/>
                    <w:jc w:val="both"/>
                    <w:rPr>
                      <w:rFonts w:ascii="Times New Roman" w:hAnsi="Times New Roman"/>
                      <w:sz w:val="28"/>
                      <w:szCs w:val="28"/>
                    </w:rPr>
                  </w:pPr>
                  <w:r>
                    <w:rPr>
                      <w:rFonts w:ascii="Times New Roman" w:hAnsi="Times New Roman"/>
                      <w:sz w:val="28"/>
                      <w:szCs w:val="28"/>
                    </w:rPr>
                    <w:t>Представителю УИК для участия в суде необходимо иметь при себе:</w:t>
                  </w:r>
                </w:p>
                <w:p w:rsidR="00812CEB" w:rsidRDefault="00812CEB" w:rsidP="009228E5">
                  <w:pPr>
                    <w:spacing w:after="0" w:line="192" w:lineRule="auto"/>
                    <w:jc w:val="both"/>
                    <w:rPr>
                      <w:rFonts w:ascii="Times New Roman" w:hAnsi="Times New Roman"/>
                      <w:sz w:val="28"/>
                      <w:szCs w:val="28"/>
                    </w:rPr>
                  </w:pPr>
                  <w:r>
                    <w:rPr>
                      <w:rFonts w:ascii="Times New Roman" w:hAnsi="Times New Roman"/>
                      <w:sz w:val="28"/>
                      <w:szCs w:val="28"/>
                    </w:rPr>
                    <w:t xml:space="preserve">- паспорт, доверенность и копию такой доверенности, </w:t>
                  </w:r>
                </w:p>
                <w:p w:rsidR="00812CEB" w:rsidRDefault="00812CEB" w:rsidP="009228E5">
                  <w:pPr>
                    <w:spacing w:after="0" w:line="192" w:lineRule="auto"/>
                    <w:jc w:val="both"/>
                    <w:rPr>
                      <w:rFonts w:ascii="Times New Roman" w:hAnsi="Times New Roman"/>
                      <w:sz w:val="28"/>
                      <w:szCs w:val="28"/>
                    </w:rPr>
                  </w:pPr>
                  <w:r>
                    <w:rPr>
                      <w:rFonts w:ascii="Times New Roman" w:hAnsi="Times New Roman"/>
                      <w:sz w:val="28"/>
                      <w:szCs w:val="28"/>
                    </w:rPr>
                    <w:t xml:space="preserve">- копию решения о формировании УИК, </w:t>
                  </w:r>
                </w:p>
                <w:p w:rsidR="00812CEB" w:rsidRPr="009018B6" w:rsidRDefault="00812CEB" w:rsidP="009228E5">
                  <w:pPr>
                    <w:spacing w:after="0" w:line="192" w:lineRule="auto"/>
                    <w:jc w:val="both"/>
                    <w:rPr>
                      <w:rFonts w:ascii="Times New Roman" w:hAnsi="Times New Roman"/>
                      <w:sz w:val="28"/>
                      <w:szCs w:val="28"/>
                    </w:rPr>
                  </w:pPr>
                  <w:r>
                    <w:rPr>
                      <w:rFonts w:ascii="Times New Roman" w:hAnsi="Times New Roman"/>
                      <w:sz w:val="28"/>
                      <w:szCs w:val="28"/>
                    </w:rPr>
                    <w:t>- решение и заверенную копию решения, которое обжалуется, акты и документы, связанные с оспариваемым решением или действиями (бездействием), выписки из реестров</w:t>
                  </w:r>
                </w:p>
              </w:txbxContent>
            </v:textbox>
          </v:rect>
        </w:pict>
      </w:r>
    </w:p>
    <w:p w:rsidR="00114061" w:rsidRDefault="00114061" w:rsidP="00114061">
      <w:pPr>
        <w:spacing w:after="0" w:line="360" w:lineRule="auto"/>
        <w:ind w:firstLine="567"/>
        <w:jc w:val="both"/>
        <w:rPr>
          <w:rFonts w:ascii="Times New Roman" w:hAnsi="Times New Roman"/>
          <w:sz w:val="28"/>
          <w:szCs w:val="28"/>
        </w:rPr>
      </w:pPr>
    </w:p>
    <w:p w:rsidR="00114061" w:rsidRDefault="00114061" w:rsidP="00114061">
      <w:pPr>
        <w:spacing w:after="0" w:line="360" w:lineRule="auto"/>
        <w:ind w:firstLine="567"/>
        <w:jc w:val="both"/>
        <w:rPr>
          <w:rFonts w:ascii="Times New Roman" w:hAnsi="Times New Roman"/>
          <w:sz w:val="28"/>
          <w:szCs w:val="28"/>
        </w:rPr>
      </w:pPr>
    </w:p>
    <w:p w:rsidR="00114061" w:rsidRDefault="00114061" w:rsidP="00114061">
      <w:pPr>
        <w:spacing w:after="0" w:line="360" w:lineRule="auto"/>
        <w:ind w:firstLine="567"/>
        <w:jc w:val="both"/>
        <w:rPr>
          <w:rFonts w:ascii="Times New Roman" w:hAnsi="Times New Roman"/>
          <w:sz w:val="28"/>
          <w:szCs w:val="28"/>
        </w:rPr>
      </w:pPr>
    </w:p>
    <w:p w:rsidR="00114061" w:rsidRDefault="003C2E9E" w:rsidP="00C27FA7">
      <w:pPr>
        <w:spacing w:after="0" w:line="240" w:lineRule="auto"/>
        <w:jc w:val="center"/>
        <w:rPr>
          <w:rFonts w:ascii="Times New Roman" w:hAnsi="Times New Roman"/>
          <w:b/>
          <w:sz w:val="28"/>
          <w:szCs w:val="28"/>
        </w:rPr>
      </w:pPr>
      <w:r>
        <w:rPr>
          <w:rFonts w:ascii="Times New Roman" w:hAnsi="Times New Roman"/>
          <w:b/>
          <w:sz w:val="28"/>
          <w:szCs w:val="28"/>
        </w:rPr>
        <w:t>2.9.</w:t>
      </w:r>
      <w:r w:rsidR="00114061">
        <w:rPr>
          <w:rFonts w:ascii="Times New Roman" w:hAnsi="Times New Roman"/>
          <w:b/>
          <w:sz w:val="28"/>
          <w:szCs w:val="28"/>
        </w:rPr>
        <w:t>4. Действия участковых избирательных комиссий при обжаловании итогов голосования на избирательном</w:t>
      </w:r>
      <w:r w:rsidR="00C27FA7">
        <w:rPr>
          <w:rFonts w:ascii="Times New Roman" w:hAnsi="Times New Roman"/>
          <w:b/>
          <w:sz w:val="28"/>
          <w:szCs w:val="28"/>
        </w:rPr>
        <w:t xml:space="preserve"> участке после дня голосования</w:t>
      </w:r>
    </w:p>
    <w:p w:rsidR="00C27FA7" w:rsidRDefault="00C27FA7" w:rsidP="00C27FA7">
      <w:pPr>
        <w:spacing w:after="0" w:line="240" w:lineRule="auto"/>
        <w:jc w:val="both"/>
        <w:rPr>
          <w:rFonts w:ascii="Times New Roman" w:hAnsi="Times New Roman"/>
          <w:b/>
          <w:sz w:val="28"/>
          <w:szCs w:val="28"/>
        </w:rPr>
      </w:pPr>
    </w:p>
    <w:p w:rsidR="00114061" w:rsidRDefault="00114061"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В случае обжалования в судебном порядке ито</w:t>
      </w:r>
      <w:r w:rsidR="004D7650">
        <w:rPr>
          <w:rFonts w:ascii="Times New Roman" w:hAnsi="Times New Roman"/>
          <w:sz w:val="28"/>
          <w:szCs w:val="28"/>
        </w:rPr>
        <w:t>гов голосования</w:t>
      </w:r>
      <w:r>
        <w:rPr>
          <w:rFonts w:ascii="Times New Roman" w:hAnsi="Times New Roman"/>
          <w:sz w:val="28"/>
          <w:szCs w:val="28"/>
        </w:rPr>
        <w:t xml:space="preserve"> соответствующая </w:t>
      </w:r>
      <w:r w:rsidR="007656D3">
        <w:rPr>
          <w:rFonts w:ascii="Times New Roman" w:hAnsi="Times New Roman"/>
          <w:sz w:val="28"/>
          <w:szCs w:val="28"/>
        </w:rPr>
        <w:t>УИК</w:t>
      </w:r>
      <w:r>
        <w:rPr>
          <w:rFonts w:ascii="Times New Roman" w:hAnsi="Times New Roman"/>
          <w:sz w:val="28"/>
          <w:szCs w:val="28"/>
        </w:rPr>
        <w:t xml:space="preserve"> привлекается судом в качестве заинтересованного лица. В связи с этим комиссии необходимо </w:t>
      </w:r>
      <w:r w:rsidR="00FF10F7">
        <w:rPr>
          <w:rFonts w:ascii="Times New Roman" w:hAnsi="Times New Roman"/>
          <w:sz w:val="28"/>
          <w:szCs w:val="28"/>
        </w:rPr>
        <w:t>выполн</w:t>
      </w:r>
      <w:r w:rsidR="00445621">
        <w:rPr>
          <w:rFonts w:ascii="Times New Roman" w:hAnsi="Times New Roman"/>
          <w:sz w:val="28"/>
          <w:szCs w:val="28"/>
        </w:rPr>
        <w:t>ить</w:t>
      </w:r>
      <w:r>
        <w:rPr>
          <w:rFonts w:ascii="Times New Roman" w:hAnsi="Times New Roman"/>
          <w:sz w:val="28"/>
          <w:szCs w:val="28"/>
        </w:rPr>
        <w:t xml:space="preserve"> следующ</w:t>
      </w:r>
      <w:r w:rsidR="00FF10F7">
        <w:rPr>
          <w:rFonts w:ascii="Times New Roman" w:hAnsi="Times New Roman"/>
          <w:sz w:val="28"/>
          <w:szCs w:val="28"/>
        </w:rPr>
        <w:t>и</w:t>
      </w:r>
      <w:r w:rsidR="00445621">
        <w:rPr>
          <w:rFonts w:ascii="Times New Roman" w:hAnsi="Times New Roman"/>
          <w:sz w:val="28"/>
          <w:szCs w:val="28"/>
        </w:rPr>
        <w:t>е</w:t>
      </w:r>
      <w:r w:rsidR="00FF10F7">
        <w:rPr>
          <w:rFonts w:ascii="Times New Roman" w:hAnsi="Times New Roman"/>
          <w:sz w:val="28"/>
          <w:szCs w:val="28"/>
        </w:rPr>
        <w:t xml:space="preserve"> действи</w:t>
      </w:r>
      <w:r w:rsidR="00445621">
        <w:rPr>
          <w:rFonts w:ascii="Times New Roman" w:hAnsi="Times New Roman"/>
          <w:sz w:val="28"/>
          <w:szCs w:val="28"/>
        </w:rPr>
        <w:t>я</w:t>
      </w:r>
      <w:r w:rsidR="00FF10F7">
        <w:rPr>
          <w:rFonts w:ascii="Times New Roman" w:hAnsi="Times New Roman"/>
          <w:sz w:val="28"/>
          <w:szCs w:val="28"/>
        </w:rPr>
        <w:t>.</w:t>
      </w:r>
    </w:p>
    <w:p w:rsidR="00114061" w:rsidRDefault="00FF10F7"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1.</w:t>
      </w:r>
      <w:r w:rsidR="00114061">
        <w:rPr>
          <w:rFonts w:ascii="Times New Roman" w:hAnsi="Times New Roman"/>
          <w:sz w:val="28"/>
          <w:szCs w:val="28"/>
        </w:rPr>
        <w:t xml:space="preserve"> Известить вышестоящую избирательную комиссию об обжаловании итогов голосования.</w:t>
      </w:r>
    </w:p>
    <w:p w:rsidR="00114061" w:rsidRDefault="00114061"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2</w:t>
      </w:r>
      <w:r w:rsidR="00445621">
        <w:rPr>
          <w:rFonts w:ascii="Times New Roman" w:hAnsi="Times New Roman"/>
          <w:sz w:val="28"/>
          <w:szCs w:val="28"/>
        </w:rPr>
        <w:t>.</w:t>
      </w:r>
      <w:r>
        <w:rPr>
          <w:rFonts w:ascii="Times New Roman" w:hAnsi="Times New Roman"/>
          <w:sz w:val="28"/>
          <w:szCs w:val="28"/>
        </w:rPr>
        <w:t xml:space="preserve"> Определить на заседании </w:t>
      </w:r>
      <w:r w:rsidR="007656D3">
        <w:rPr>
          <w:rFonts w:ascii="Times New Roman" w:hAnsi="Times New Roman"/>
          <w:sz w:val="28"/>
          <w:szCs w:val="28"/>
        </w:rPr>
        <w:t>УИК</w:t>
      </w:r>
      <w:r w:rsidR="004D7650">
        <w:rPr>
          <w:rFonts w:ascii="Times New Roman" w:hAnsi="Times New Roman"/>
          <w:sz w:val="28"/>
          <w:szCs w:val="28"/>
        </w:rPr>
        <w:t>,</w:t>
      </w:r>
      <w:r>
        <w:rPr>
          <w:rFonts w:ascii="Times New Roman" w:hAnsi="Times New Roman"/>
          <w:sz w:val="28"/>
          <w:szCs w:val="28"/>
        </w:rPr>
        <w:t xml:space="preserve"> кто будет представлять ее интересы в суде (в случае необходимости принять решение о выдачи доверенности). </w:t>
      </w:r>
    </w:p>
    <w:p w:rsidR="00114061" w:rsidRDefault="00114061"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3</w:t>
      </w:r>
      <w:r w:rsidR="00445621">
        <w:rPr>
          <w:rFonts w:ascii="Times New Roman" w:hAnsi="Times New Roman"/>
          <w:sz w:val="28"/>
          <w:szCs w:val="28"/>
        </w:rPr>
        <w:t>.</w:t>
      </w:r>
      <w:r>
        <w:rPr>
          <w:rFonts w:ascii="Times New Roman" w:hAnsi="Times New Roman"/>
          <w:sz w:val="28"/>
          <w:szCs w:val="28"/>
        </w:rPr>
        <w:t xml:space="preserve"> Изучить доводы и требования, изложенные в жалобе.</w:t>
      </w:r>
    </w:p>
    <w:p w:rsidR="00114061" w:rsidRDefault="00114061"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4</w:t>
      </w:r>
      <w:r w:rsidR="00445621">
        <w:rPr>
          <w:rFonts w:ascii="Times New Roman" w:hAnsi="Times New Roman"/>
          <w:sz w:val="28"/>
          <w:szCs w:val="28"/>
        </w:rPr>
        <w:t>.</w:t>
      </w:r>
      <w:r>
        <w:rPr>
          <w:rFonts w:ascii="Times New Roman" w:hAnsi="Times New Roman"/>
          <w:sz w:val="28"/>
          <w:szCs w:val="28"/>
        </w:rPr>
        <w:t xml:space="preserve"> Проверить, соблюден ли срок подачи заявления в суд. </w:t>
      </w:r>
      <w:r w:rsidRPr="003A3B84">
        <w:rPr>
          <w:rFonts w:ascii="Times New Roman" w:hAnsi="Times New Roman"/>
          <w:sz w:val="28"/>
          <w:szCs w:val="28"/>
        </w:rPr>
        <w:t xml:space="preserve">Заявление об отмене решения комиссии об итогах голосования может быть подано в суд в течение десяти дней со дня принятия решения об итогах голосования. </w:t>
      </w:r>
      <w:r>
        <w:rPr>
          <w:rFonts w:ascii="Times New Roman" w:hAnsi="Times New Roman"/>
          <w:sz w:val="28"/>
          <w:szCs w:val="28"/>
        </w:rPr>
        <w:t xml:space="preserve">Данный процессуальный срок восстановлению не подлежит. Пропуск этого срока </w:t>
      </w:r>
      <w:r w:rsidRPr="007B726B">
        <w:rPr>
          <w:rFonts w:ascii="Times New Roman" w:hAnsi="Times New Roman"/>
          <w:sz w:val="28"/>
          <w:szCs w:val="28"/>
        </w:rPr>
        <w:t>является самостоятельным основанием для отказа в удовлетворении заявления</w:t>
      </w:r>
      <w:r>
        <w:rPr>
          <w:rFonts w:ascii="Times New Roman" w:hAnsi="Times New Roman"/>
          <w:sz w:val="28"/>
          <w:szCs w:val="28"/>
        </w:rPr>
        <w:t>.</w:t>
      </w:r>
    </w:p>
    <w:p w:rsidR="00114061" w:rsidRPr="007B726B" w:rsidRDefault="00114061"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5</w:t>
      </w:r>
      <w:r w:rsidR="00445621">
        <w:rPr>
          <w:rFonts w:ascii="Times New Roman" w:hAnsi="Times New Roman"/>
          <w:sz w:val="28"/>
          <w:szCs w:val="28"/>
        </w:rPr>
        <w:t>.</w:t>
      </w:r>
      <w:r>
        <w:rPr>
          <w:rFonts w:ascii="Times New Roman" w:hAnsi="Times New Roman"/>
          <w:sz w:val="28"/>
          <w:szCs w:val="28"/>
        </w:rPr>
        <w:t xml:space="preserve"> Установить, является ли лицо, подавшее жалобу в суд, надлежащим заявителем. Так, не вправе оспаривать итоги голосования избиратель, не принимавший участие в голосовании на данном избирательном участке, кандидат, регистрация которого б</w:t>
      </w:r>
      <w:r w:rsidR="004D7650">
        <w:rPr>
          <w:rFonts w:ascii="Times New Roman" w:hAnsi="Times New Roman"/>
          <w:sz w:val="28"/>
          <w:szCs w:val="28"/>
        </w:rPr>
        <w:t>ыла отменена до дня голосования</w:t>
      </w:r>
      <w:r>
        <w:rPr>
          <w:rFonts w:ascii="Times New Roman" w:hAnsi="Times New Roman"/>
          <w:sz w:val="28"/>
          <w:szCs w:val="28"/>
        </w:rPr>
        <w:t xml:space="preserve"> или который зарегистрирован по другому избирательному округу.</w:t>
      </w:r>
    </w:p>
    <w:p w:rsidR="00114061" w:rsidRDefault="00114061"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6</w:t>
      </w:r>
      <w:r w:rsidR="00445621">
        <w:rPr>
          <w:rFonts w:ascii="Times New Roman" w:hAnsi="Times New Roman"/>
          <w:sz w:val="28"/>
          <w:szCs w:val="28"/>
        </w:rPr>
        <w:t>. </w:t>
      </w:r>
      <w:r>
        <w:rPr>
          <w:rFonts w:ascii="Times New Roman" w:hAnsi="Times New Roman"/>
          <w:sz w:val="28"/>
          <w:szCs w:val="28"/>
        </w:rPr>
        <w:t xml:space="preserve">Подготовить заверенные копии документов, которые могут быть приобщены к материалам дела. Целесообразно заранее (после подведения итогов голосования) изготовить заверенные копии решения о формировании </w:t>
      </w:r>
      <w:r w:rsidR="007656D3">
        <w:rPr>
          <w:rFonts w:ascii="Times New Roman" w:hAnsi="Times New Roman"/>
          <w:sz w:val="28"/>
          <w:szCs w:val="28"/>
        </w:rPr>
        <w:t>УИК</w:t>
      </w:r>
      <w:r w:rsidR="004D7650">
        <w:rPr>
          <w:rFonts w:ascii="Times New Roman" w:hAnsi="Times New Roman"/>
          <w:sz w:val="28"/>
          <w:szCs w:val="28"/>
        </w:rPr>
        <w:t>, назначении</w:t>
      </w:r>
      <w:r>
        <w:rPr>
          <w:rFonts w:ascii="Times New Roman" w:hAnsi="Times New Roman"/>
          <w:sz w:val="28"/>
          <w:szCs w:val="28"/>
        </w:rPr>
        <w:t xml:space="preserve"> председателя, заместителя председателя и секретаря </w:t>
      </w:r>
      <w:r w:rsidR="007656D3">
        <w:rPr>
          <w:rFonts w:ascii="Times New Roman" w:hAnsi="Times New Roman"/>
          <w:sz w:val="28"/>
          <w:szCs w:val="28"/>
        </w:rPr>
        <w:t>УИК</w:t>
      </w:r>
      <w:r>
        <w:rPr>
          <w:rFonts w:ascii="Times New Roman" w:hAnsi="Times New Roman"/>
          <w:sz w:val="28"/>
          <w:szCs w:val="28"/>
        </w:rPr>
        <w:t>, протокола об итогах голосования, реестра выдачи копий протоколов, реестра лиц присутствующих в помещении для голосования, решений и актов, принятых комиссией в день голосования.</w:t>
      </w:r>
    </w:p>
    <w:p w:rsidR="00114061" w:rsidRDefault="00114061"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7</w:t>
      </w:r>
      <w:r w:rsidR="00445621">
        <w:rPr>
          <w:rFonts w:ascii="Times New Roman" w:hAnsi="Times New Roman"/>
          <w:sz w:val="28"/>
          <w:szCs w:val="28"/>
        </w:rPr>
        <w:t>. </w:t>
      </w:r>
      <w:r>
        <w:rPr>
          <w:rFonts w:ascii="Times New Roman" w:hAnsi="Times New Roman"/>
          <w:sz w:val="28"/>
          <w:szCs w:val="28"/>
        </w:rPr>
        <w:t>На предварительном судебном заседании заявить ходатайство о привлечении вышестоящей избирательной комиссии в качестве заинтересованного лица.</w:t>
      </w:r>
    </w:p>
    <w:p w:rsidR="00114061" w:rsidRDefault="00114061"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8</w:t>
      </w:r>
      <w:r w:rsidR="00445621">
        <w:rPr>
          <w:rFonts w:ascii="Times New Roman" w:hAnsi="Times New Roman"/>
          <w:sz w:val="28"/>
          <w:szCs w:val="28"/>
        </w:rPr>
        <w:t>. </w:t>
      </w:r>
      <w:r>
        <w:rPr>
          <w:rFonts w:ascii="Times New Roman" w:hAnsi="Times New Roman"/>
          <w:sz w:val="28"/>
          <w:szCs w:val="28"/>
        </w:rPr>
        <w:t xml:space="preserve">В случае истребования судом (на основании определения) документов, находящихся в упакованных надлежащим образом мешках, коробках, самостоятельно их не вскрывать. Вскрытие мешков, коробок производить в зале судебного заседания. Списки избирателей предоставляются суду для обозрения и не могут быть приобщены к материалам дела. </w:t>
      </w:r>
    </w:p>
    <w:p w:rsidR="00114061" w:rsidRDefault="00114061" w:rsidP="00114061">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9</w:t>
      </w:r>
      <w:r w:rsidR="00445621">
        <w:rPr>
          <w:rFonts w:ascii="Times New Roman" w:hAnsi="Times New Roman"/>
          <w:sz w:val="28"/>
          <w:szCs w:val="28"/>
        </w:rPr>
        <w:t>. </w:t>
      </w:r>
      <w:r>
        <w:rPr>
          <w:rFonts w:ascii="Times New Roman" w:hAnsi="Times New Roman"/>
          <w:sz w:val="28"/>
          <w:szCs w:val="28"/>
        </w:rPr>
        <w:t>В случае невозможности участия в судебном заседании следует заранее известить об этом суд и ходатайствовать об отложении рассмотрения дела.</w:t>
      </w:r>
    </w:p>
    <w:p w:rsidR="00114061" w:rsidRPr="001A0E2F" w:rsidRDefault="00114061" w:rsidP="00114061">
      <w:pPr>
        <w:autoSpaceDE w:val="0"/>
        <w:autoSpaceDN w:val="0"/>
        <w:adjustRightInd w:val="0"/>
        <w:spacing w:after="0" w:line="240" w:lineRule="auto"/>
        <w:ind w:firstLine="720"/>
        <w:jc w:val="both"/>
        <w:rPr>
          <w:rFonts w:ascii="Times New Roman" w:hAnsi="Times New Roman"/>
          <w:sz w:val="28"/>
          <w:szCs w:val="28"/>
        </w:rPr>
      </w:pPr>
      <w:r w:rsidRPr="00445621">
        <w:rPr>
          <w:rFonts w:ascii="Times New Roman" w:hAnsi="Times New Roman"/>
          <w:b/>
          <w:i/>
          <w:sz w:val="28"/>
          <w:szCs w:val="28"/>
        </w:rPr>
        <w:t>Примечание:</w:t>
      </w:r>
      <w:r w:rsidR="00445621">
        <w:rPr>
          <w:rFonts w:ascii="Times New Roman" w:hAnsi="Times New Roman"/>
          <w:b/>
          <w:sz w:val="28"/>
          <w:szCs w:val="28"/>
        </w:rPr>
        <w:t> </w:t>
      </w:r>
      <w:r w:rsidRPr="001A0E2F">
        <w:rPr>
          <w:rFonts w:ascii="Times New Roman" w:hAnsi="Times New Roman"/>
          <w:sz w:val="28"/>
          <w:szCs w:val="28"/>
        </w:rPr>
        <w:t>Согласно правовой позиции, изложенной Конституционны</w:t>
      </w:r>
      <w:r w:rsidR="004D7650">
        <w:rPr>
          <w:rFonts w:ascii="Times New Roman" w:hAnsi="Times New Roman"/>
          <w:sz w:val="28"/>
          <w:szCs w:val="28"/>
        </w:rPr>
        <w:t>м Судом Российской Федерации в п</w:t>
      </w:r>
      <w:r w:rsidRPr="001A0E2F">
        <w:rPr>
          <w:rFonts w:ascii="Times New Roman" w:hAnsi="Times New Roman"/>
          <w:sz w:val="28"/>
          <w:szCs w:val="28"/>
        </w:rPr>
        <w:t>остановлениях от 15.01.2002 №</w:t>
      </w:r>
      <w:r w:rsidR="00445621">
        <w:rPr>
          <w:rFonts w:ascii="Times New Roman" w:hAnsi="Times New Roman"/>
          <w:sz w:val="28"/>
          <w:szCs w:val="28"/>
        </w:rPr>
        <w:t> </w:t>
      </w:r>
      <w:r w:rsidRPr="001A0E2F">
        <w:rPr>
          <w:rFonts w:ascii="Times New Roman" w:hAnsi="Times New Roman"/>
          <w:sz w:val="28"/>
          <w:szCs w:val="28"/>
        </w:rPr>
        <w:t>1-П и от 11.06.2002 №</w:t>
      </w:r>
      <w:r w:rsidR="00445621">
        <w:rPr>
          <w:rFonts w:ascii="Times New Roman" w:hAnsi="Times New Roman"/>
          <w:sz w:val="28"/>
          <w:szCs w:val="28"/>
        </w:rPr>
        <w:t> </w:t>
      </w:r>
      <w:r w:rsidRPr="001A0E2F">
        <w:rPr>
          <w:rFonts w:ascii="Times New Roman" w:hAnsi="Times New Roman"/>
          <w:sz w:val="28"/>
          <w:szCs w:val="28"/>
        </w:rPr>
        <w:t>10-П, отмена итогов голосования, результатов выборов должна быть связана с обнаружением таких существенных нарушений избирательного процесса, вследствие которых не были обеспечены надлежащие условия для подлинно свободного волеизъявления избирателей и которые, тем самым, привели к неадекватному отражению действительности воли избирателей в итогах голосования.</w:t>
      </w:r>
    </w:p>
    <w:p w:rsidR="00114061" w:rsidRPr="001A0E2F" w:rsidRDefault="00114061" w:rsidP="00114061">
      <w:pPr>
        <w:autoSpaceDE w:val="0"/>
        <w:autoSpaceDN w:val="0"/>
        <w:adjustRightInd w:val="0"/>
        <w:spacing w:after="0" w:line="240" w:lineRule="auto"/>
        <w:ind w:firstLine="720"/>
        <w:jc w:val="both"/>
        <w:rPr>
          <w:rFonts w:ascii="Times New Roman" w:hAnsi="Times New Roman"/>
          <w:sz w:val="28"/>
          <w:szCs w:val="28"/>
        </w:rPr>
      </w:pPr>
      <w:r w:rsidRPr="001A0E2F">
        <w:rPr>
          <w:rFonts w:ascii="Times New Roman" w:hAnsi="Times New Roman"/>
          <w:sz w:val="28"/>
          <w:szCs w:val="28"/>
        </w:rPr>
        <w:t xml:space="preserve">Таким образом, суд должен установить не только сам факт нарушения избирательного законодательства в ходе избирательной кампании, но и то, что выявленное нарушение не позволяет с достоверностью определить действительную волю избирателей. </w:t>
      </w:r>
    </w:p>
    <w:p w:rsidR="00195800" w:rsidRDefault="00195800">
      <w:pPr>
        <w:rPr>
          <w:rFonts w:ascii="Times New Roman" w:hAnsi="Times New Roman"/>
          <w:sz w:val="28"/>
          <w:szCs w:val="28"/>
        </w:rPr>
      </w:pPr>
      <w:r>
        <w:rPr>
          <w:rFonts w:ascii="Times New Roman" w:hAnsi="Times New Roman"/>
          <w:sz w:val="28"/>
          <w:szCs w:val="28"/>
        </w:rPr>
        <w:br w:type="page"/>
      </w: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В ____________ районный суд</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От заинтересованного лица:</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Участковой избирательной комиссии избирательного участка №_____</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Адрес</w:t>
      </w: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Контактный телефон</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Заявитель:</w:t>
      </w: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Имя (наименование) заявителя по делу</w:t>
      </w:r>
    </w:p>
    <w:p w:rsidR="00114061" w:rsidRPr="00A139B6" w:rsidRDefault="00114061" w:rsidP="00114061">
      <w:pPr>
        <w:spacing w:after="0" w:line="240" w:lineRule="auto"/>
        <w:ind w:left="5103"/>
        <w:rPr>
          <w:rFonts w:ascii="Times New Roman" w:hAnsi="Times New Roman"/>
          <w:i/>
          <w:sz w:val="28"/>
          <w:szCs w:val="28"/>
        </w:rPr>
      </w:pP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Адрес</w:t>
      </w: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Контактный телефон</w:t>
      </w:r>
    </w:p>
    <w:p w:rsidR="00114061" w:rsidRPr="00A139B6" w:rsidRDefault="00114061" w:rsidP="00114061">
      <w:pPr>
        <w:spacing w:after="0" w:line="240" w:lineRule="auto"/>
        <w:rPr>
          <w:rFonts w:ascii="Times New Roman" w:hAnsi="Times New Roman"/>
          <w:sz w:val="28"/>
          <w:szCs w:val="28"/>
        </w:rPr>
      </w:pPr>
    </w:p>
    <w:p w:rsidR="00114061" w:rsidRPr="00A139B6" w:rsidRDefault="00114061" w:rsidP="00114061">
      <w:pPr>
        <w:spacing w:after="0" w:line="240" w:lineRule="auto"/>
        <w:jc w:val="center"/>
        <w:rPr>
          <w:rFonts w:ascii="Times New Roman" w:hAnsi="Times New Roman"/>
          <w:b/>
          <w:sz w:val="28"/>
          <w:szCs w:val="28"/>
        </w:rPr>
      </w:pPr>
      <w:r w:rsidRPr="00A139B6">
        <w:rPr>
          <w:rFonts w:ascii="Times New Roman" w:hAnsi="Times New Roman"/>
          <w:b/>
          <w:sz w:val="28"/>
          <w:szCs w:val="28"/>
        </w:rPr>
        <w:t>Возражения</w:t>
      </w:r>
    </w:p>
    <w:p w:rsidR="00114061" w:rsidRPr="00A139B6" w:rsidRDefault="00114061" w:rsidP="00114061">
      <w:pPr>
        <w:spacing w:after="0" w:line="240" w:lineRule="auto"/>
        <w:rPr>
          <w:rFonts w:ascii="Times New Roman" w:hAnsi="Times New Roman"/>
          <w:sz w:val="28"/>
          <w:szCs w:val="28"/>
        </w:rPr>
      </w:pPr>
    </w:p>
    <w:p w:rsidR="00114061" w:rsidRDefault="00114061" w:rsidP="00195800">
      <w:pPr>
        <w:spacing w:after="0" w:line="240" w:lineRule="auto"/>
        <w:ind w:firstLine="709"/>
        <w:jc w:val="both"/>
        <w:rPr>
          <w:rFonts w:ascii="Times New Roman" w:hAnsi="Times New Roman"/>
          <w:sz w:val="28"/>
          <w:szCs w:val="28"/>
        </w:rPr>
      </w:pPr>
      <w:r w:rsidRPr="00A139B6">
        <w:rPr>
          <w:rFonts w:ascii="Times New Roman" w:hAnsi="Times New Roman"/>
          <w:sz w:val="28"/>
          <w:szCs w:val="28"/>
        </w:rPr>
        <w:t>В участковую избирательную комиссию избирательного участка №____ поступила копия заявления ________________(</w:t>
      </w:r>
      <w:r w:rsidRPr="00A139B6">
        <w:rPr>
          <w:rFonts w:ascii="Times New Roman" w:hAnsi="Times New Roman"/>
          <w:i/>
          <w:sz w:val="28"/>
          <w:szCs w:val="28"/>
        </w:rPr>
        <w:t>имя или наименование заявителя</w:t>
      </w:r>
      <w:r w:rsidRPr="00A139B6">
        <w:rPr>
          <w:rFonts w:ascii="Times New Roman" w:hAnsi="Times New Roman"/>
          <w:sz w:val="28"/>
          <w:szCs w:val="28"/>
        </w:rPr>
        <w:t>) о ____________________________________________</w:t>
      </w:r>
      <w:r w:rsidR="00DB7AD4">
        <w:rPr>
          <w:rFonts w:ascii="Times New Roman" w:hAnsi="Times New Roman"/>
          <w:sz w:val="28"/>
          <w:szCs w:val="28"/>
        </w:rPr>
        <w:t>__</w:t>
      </w:r>
      <w:r w:rsidRPr="00A139B6">
        <w:rPr>
          <w:rFonts w:ascii="Times New Roman" w:hAnsi="Times New Roman"/>
          <w:sz w:val="28"/>
          <w:szCs w:val="28"/>
        </w:rPr>
        <w:t>________</w:t>
      </w:r>
    </w:p>
    <w:p w:rsidR="00DB7AD4" w:rsidRPr="00A139B6" w:rsidRDefault="00DB7AD4" w:rsidP="00DB7AD4">
      <w:pPr>
        <w:spacing w:after="0" w:line="240" w:lineRule="auto"/>
        <w:jc w:val="center"/>
        <w:rPr>
          <w:rFonts w:ascii="Times New Roman" w:hAnsi="Times New Roman"/>
          <w:sz w:val="28"/>
          <w:szCs w:val="28"/>
        </w:rPr>
      </w:pPr>
      <w:r w:rsidRPr="00DB7AD4">
        <w:rPr>
          <w:rFonts w:ascii="Times New Roman" w:hAnsi="Times New Roman"/>
          <w:sz w:val="20"/>
          <w:szCs w:val="20"/>
        </w:rPr>
        <w:t>(</w:t>
      </w:r>
      <w:r w:rsidRPr="00DB7AD4">
        <w:rPr>
          <w:rFonts w:ascii="Times New Roman" w:hAnsi="Times New Roman"/>
          <w:i/>
          <w:sz w:val="20"/>
          <w:szCs w:val="20"/>
        </w:rPr>
        <w:t>краткое существо заявления</w:t>
      </w:r>
      <w:r w:rsidRPr="00DB7AD4">
        <w:rPr>
          <w:rFonts w:ascii="Times New Roman" w:hAnsi="Times New Roman"/>
          <w:sz w:val="20"/>
          <w:szCs w:val="20"/>
        </w:rPr>
        <w:t>)</w:t>
      </w:r>
    </w:p>
    <w:p w:rsidR="00DB7AD4" w:rsidRDefault="00114061" w:rsidP="00DB7AD4">
      <w:pPr>
        <w:spacing w:after="0" w:line="240" w:lineRule="auto"/>
        <w:jc w:val="both"/>
        <w:rPr>
          <w:rFonts w:ascii="Times New Roman" w:hAnsi="Times New Roman"/>
          <w:sz w:val="28"/>
          <w:szCs w:val="28"/>
        </w:rPr>
      </w:pPr>
      <w:r w:rsidRPr="00A139B6">
        <w:rPr>
          <w:rFonts w:ascii="Times New Roman" w:hAnsi="Times New Roman"/>
          <w:sz w:val="28"/>
          <w:szCs w:val="28"/>
        </w:rPr>
        <w:t>_____________________________________________________________________________________________________</w:t>
      </w:r>
      <w:r w:rsidR="00DB7AD4">
        <w:rPr>
          <w:rFonts w:ascii="Times New Roman" w:hAnsi="Times New Roman"/>
          <w:sz w:val="28"/>
          <w:szCs w:val="28"/>
        </w:rPr>
        <w:t>__________________________</w:t>
      </w:r>
      <w:r w:rsidRPr="00A139B6">
        <w:rPr>
          <w:rFonts w:ascii="Times New Roman" w:hAnsi="Times New Roman"/>
          <w:sz w:val="28"/>
          <w:szCs w:val="28"/>
        </w:rPr>
        <w:t xml:space="preserve">_____. </w:t>
      </w:r>
    </w:p>
    <w:p w:rsidR="00DB7AD4" w:rsidRDefault="00DB7AD4" w:rsidP="00DB7AD4">
      <w:pPr>
        <w:spacing w:after="0" w:line="240" w:lineRule="auto"/>
        <w:ind w:firstLine="708"/>
        <w:jc w:val="both"/>
        <w:rPr>
          <w:rFonts w:ascii="Times New Roman" w:hAnsi="Times New Roman"/>
          <w:sz w:val="28"/>
          <w:szCs w:val="28"/>
        </w:rPr>
      </w:pPr>
    </w:p>
    <w:p w:rsidR="00114061" w:rsidRPr="00A139B6" w:rsidRDefault="00114061" w:rsidP="00DB7AD4">
      <w:pPr>
        <w:spacing w:after="0" w:line="240" w:lineRule="auto"/>
        <w:ind w:firstLine="708"/>
        <w:jc w:val="both"/>
        <w:rPr>
          <w:rFonts w:ascii="Times New Roman" w:hAnsi="Times New Roman"/>
          <w:sz w:val="28"/>
          <w:szCs w:val="28"/>
        </w:rPr>
      </w:pPr>
      <w:r w:rsidRPr="00A139B6">
        <w:rPr>
          <w:rFonts w:ascii="Times New Roman" w:hAnsi="Times New Roman"/>
          <w:sz w:val="28"/>
          <w:szCs w:val="28"/>
        </w:rPr>
        <w:t>С доводами заявления не согласны по следующим основаниям:</w:t>
      </w:r>
    </w:p>
    <w:p w:rsidR="00DB7AD4" w:rsidRDefault="00114061" w:rsidP="00DB7AD4">
      <w:pPr>
        <w:spacing w:after="0" w:line="240" w:lineRule="auto"/>
        <w:jc w:val="both"/>
        <w:rPr>
          <w:rFonts w:ascii="Times New Roman" w:hAnsi="Times New Roman"/>
          <w:sz w:val="28"/>
          <w:szCs w:val="28"/>
        </w:rPr>
      </w:pPr>
      <w:r w:rsidRPr="00A139B6">
        <w:rPr>
          <w:rFonts w:ascii="Times New Roman" w:hAnsi="Times New Roman"/>
          <w:sz w:val="28"/>
          <w:szCs w:val="28"/>
        </w:rPr>
        <w:t>__________________________________________________________________</w:t>
      </w:r>
    </w:p>
    <w:p w:rsidR="00DB7AD4" w:rsidRDefault="00DB7AD4" w:rsidP="00DB7AD4">
      <w:pPr>
        <w:spacing w:after="0" w:line="240" w:lineRule="auto"/>
        <w:jc w:val="center"/>
        <w:rPr>
          <w:rFonts w:ascii="Times New Roman" w:hAnsi="Times New Roman"/>
          <w:sz w:val="20"/>
          <w:szCs w:val="20"/>
        </w:rPr>
      </w:pPr>
      <w:r w:rsidRPr="00DB7AD4">
        <w:rPr>
          <w:rFonts w:ascii="Times New Roman" w:hAnsi="Times New Roman"/>
          <w:sz w:val="20"/>
          <w:szCs w:val="20"/>
        </w:rPr>
        <w:t>(</w:t>
      </w:r>
      <w:r w:rsidRPr="00DB7AD4">
        <w:rPr>
          <w:rFonts w:ascii="Times New Roman" w:hAnsi="Times New Roman"/>
          <w:i/>
          <w:sz w:val="20"/>
          <w:szCs w:val="20"/>
        </w:rPr>
        <w:t>изложение обстоятельств дела, ссылки на нормы права, регулирующие соответствующие отношения</w:t>
      </w:r>
      <w:r w:rsidRPr="00DB7AD4">
        <w:rPr>
          <w:rFonts w:ascii="Times New Roman" w:hAnsi="Times New Roman"/>
          <w:sz w:val="20"/>
          <w:szCs w:val="20"/>
        </w:rPr>
        <w:t>)</w:t>
      </w:r>
    </w:p>
    <w:p w:rsidR="00114061" w:rsidRDefault="00114061" w:rsidP="00DB7AD4">
      <w:pPr>
        <w:spacing w:after="0" w:line="240" w:lineRule="auto"/>
        <w:jc w:val="both"/>
        <w:rPr>
          <w:rFonts w:ascii="Times New Roman" w:hAnsi="Times New Roman"/>
          <w:sz w:val="28"/>
          <w:szCs w:val="28"/>
        </w:rPr>
      </w:pPr>
      <w:r w:rsidRPr="00A139B6">
        <w:rPr>
          <w:rFonts w:ascii="Times New Roman" w:hAnsi="Times New Roman"/>
          <w:sz w:val="28"/>
          <w:szCs w:val="28"/>
        </w:rPr>
        <w:t>______________________________________________________________________________________________________________________________________________________________________________________________________.</w:t>
      </w:r>
    </w:p>
    <w:p w:rsidR="00DB7AD4" w:rsidRPr="00A139B6" w:rsidRDefault="00DB7AD4" w:rsidP="00DB7AD4">
      <w:pPr>
        <w:spacing w:after="0" w:line="240" w:lineRule="auto"/>
        <w:jc w:val="both"/>
        <w:rPr>
          <w:rFonts w:ascii="Times New Roman" w:hAnsi="Times New Roman"/>
          <w:sz w:val="28"/>
          <w:szCs w:val="28"/>
        </w:rPr>
      </w:pPr>
    </w:p>
    <w:p w:rsidR="00114061" w:rsidRPr="00A139B6" w:rsidRDefault="00114061" w:rsidP="00195800">
      <w:pPr>
        <w:spacing w:after="0" w:line="240" w:lineRule="auto"/>
        <w:ind w:firstLine="709"/>
        <w:jc w:val="both"/>
        <w:rPr>
          <w:rFonts w:ascii="Times New Roman" w:hAnsi="Times New Roman"/>
          <w:sz w:val="28"/>
          <w:szCs w:val="28"/>
        </w:rPr>
      </w:pPr>
      <w:r w:rsidRPr="00A139B6">
        <w:rPr>
          <w:rFonts w:ascii="Times New Roman" w:hAnsi="Times New Roman"/>
          <w:sz w:val="28"/>
          <w:szCs w:val="28"/>
        </w:rPr>
        <w:t>Учитывая изложенное, просим суд в удовлетворении заявления отказать.</w:t>
      </w:r>
    </w:p>
    <w:p w:rsidR="00665B9D" w:rsidRDefault="00665B9D" w:rsidP="00665B9D"/>
    <w:tbl>
      <w:tblPr>
        <w:tblW w:w="0" w:type="auto"/>
        <w:tblLook w:val="04A0"/>
      </w:tblPr>
      <w:tblGrid>
        <w:gridCol w:w="3402"/>
        <w:gridCol w:w="2737"/>
        <w:gridCol w:w="3216"/>
      </w:tblGrid>
      <w:tr w:rsidR="00665B9D" w:rsidRPr="002665B0" w:rsidTr="00D63734">
        <w:tc>
          <w:tcPr>
            <w:tcW w:w="3402" w:type="dxa"/>
          </w:tcPr>
          <w:p w:rsidR="00665B9D" w:rsidRPr="006B437A" w:rsidRDefault="00665B9D" w:rsidP="00D63734">
            <w:pPr>
              <w:spacing w:after="0" w:line="240" w:lineRule="auto"/>
              <w:jc w:val="center"/>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665B9D" w:rsidRPr="002665B0" w:rsidRDefault="00665B9D" w:rsidP="00D63734">
            <w:pPr>
              <w:spacing w:after="0" w:line="240" w:lineRule="auto"/>
              <w:jc w:val="center"/>
              <w:rPr>
                <w:rFonts w:ascii="Times New Roman" w:hAnsi="Times New Roman"/>
                <w:b/>
                <w:i/>
                <w:sz w:val="24"/>
                <w:szCs w:val="24"/>
              </w:rPr>
            </w:pPr>
          </w:p>
        </w:tc>
        <w:tc>
          <w:tcPr>
            <w:tcW w:w="2737" w:type="dxa"/>
          </w:tcPr>
          <w:p w:rsidR="00665B9D" w:rsidRPr="002665B0" w:rsidRDefault="00665B9D" w:rsidP="00D63734">
            <w:pPr>
              <w:spacing w:after="0" w:line="240" w:lineRule="auto"/>
              <w:jc w:val="center"/>
              <w:rPr>
                <w:rFonts w:ascii="Times New Roman" w:hAnsi="Times New Roman"/>
                <w:i/>
                <w:sz w:val="24"/>
                <w:szCs w:val="24"/>
              </w:rPr>
            </w:pPr>
          </w:p>
          <w:p w:rsidR="00665B9D" w:rsidRPr="002665B0" w:rsidRDefault="00665B9D"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665B9D" w:rsidRPr="002665B0" w:rsidRDefault="00665B9D"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665B9D" w:rsidRPr="002665B0" w:rsidRDefault="00665B9D" w:rsidP="00D63734">
            <w:pPr>
              <w:spacing w:after="0" w:line="240" w:lineRule="auto"/>
              <w:jc w:val="center"/>
              <w:rPr>
                <w:rFonts w:ascii="Times New Roman" w:hAnsi="Times New Roman"/>
                <w:i/>
                <w:sz w:val="24"/>
                <w:szCs w:val="24"/>
              </w:rPr>
            </w:pPr>
          </w:p>
          <w:p w:rsidR="00665B9D" w:rsidRPr="002665B0" w:rsidRDefault="00665B9D"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665B9D" w:rsidRPr="002665B0" w:rsidRDefault="00665B9D"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bl>
    <w:p w:rsidR="00665B9D" w:rsidRPr="00A139B6" w:rsidRDefault="00665B9D" w:rsidP="00665B9D">
      <w:pPr>
        <w:spacing w:after="0" w:line="240" w:lineRule="auto"/>
        <w:ind w:firstLine="709"/>
        <w:jc w:val="both"/>
        <w:rPr>
          <w:rFonts w:ascii="Times New Roman" w:hAnsi="Times New Roman"/>
          <w:sz w:val="28"/>
          <w:szCs w:val="28"/>
        </w:rPr>
      </w:pPr>
      <w:r>
        <w:rPr>
          <w:rFonts w:ascii="Times New Roman" w:hAnsi="Times New Roman"/>
          <w:sz w:val="28"/>
          <w:szCs w:val="28"/>
        </w:rPr>
        <w:t>М.П.</w:t>
      </w:r>
    </w:p>
    <w:p w:rsidR="00665B9D" w:rsidRDefault="00665B9D" w:rsidP="00665B9D">
      <w:pPr>
        <w:rPr>
          <w:rFonts w:ascii="Times New Roman" w:hAnsi="Times New Roman"/>
          <w:sz w:val="28"/>
          <w:szCs w:val="28"/>
        </w:rPr>
      </w:pPr>
    </w:p>
    <w:p w:rsidR="00114061" w:rsidRPr="00A139B6" w:rsidRDefault="00114061" w:rsidP="00114061">
      <w:pPr>
        <w:spacing w:after="0" w:line="240" w:lineRule="auto"/>
        <w:rPr>
          <w:rFonts w:ascii="Times New Roman" w:hAnsi="Times New Roman"/>
          <w:sz w:val="28"/>
          <w:szCs w:val="28"/>
        </w:rPr>
      </w:pPr>
      <w:r w:rsidRPr="00A139B6">
        <w:rPr>
          <w:rFonts w:ascii="Times New Roman" w:hAnsi="Times New Roman"/>
          <w:sz w:val="28"/>
          <w:szCs w:val="28"/>
        </w:rPr>
        <w:br w:type="page"/>
      </w: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В ____________ районный суд</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От заинтересованного лица:</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Участковой избирательной комиссии избирательного участка №_____</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Адрес</w:t>
      </w: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Контактный телефон</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Заявитель:</w:t>
      </w: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Имя (наименование) заявителя по делу</w:t>
      </w:r>
    </w:p>
    <w:p w:rsidR="00114061" w:rsidRPr="00A139B6" w:rsidRDefault="00114061" w:rsidP="00114061">
      <w:pPr>
        <w:spacing w:after="0" w:line="240" w:lineRule="auto"/>
        <w:ind w:left="5103"/>
        <w:rPr>
          <w:rFonts w:ascii="Times New Roman" w:hAnsi="Times New Roman"/>
          <w:i/>
          <w:sz w:val="28"/>
          <w:szCs w:val="28"/>
        </w:rPr>
      </w:pP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Адрес</w:t>
      </w: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Контактный телефон</w:t>
      </w:r>
    </w:p>
    <w:p w:rsidR="00114061" w:rsidRPr="00A139B6" w:rsidRDefault="00114061" w:rsidP="00114061">
      <w:pPr>
        <w:spacing w:after="0" w:line="240" w:lineRule="auto"/>
        <w:rPr>
          <w:rFonts w:ascii="Times New Roman" w:hAnsi="Times New Roman"/>
          <w:sz w:val="28"/>
          <w:szCs w:val="28"/>
        </w:rPr>
      </w:pPr>
    </w:p>
    <w:p w:rsidR="004A6670" w:rsidRDefault="004A6670" w:rsidP="00114061">
      <w:pPr>
        <w:spacing w:after="0" w:line="240" w:lineRule="auto"/>
        <w:jc w:val="center"/>
        <w:rPr>
          <w:rFonts w:ascii="Times New Roman" w:hAnsi="Times New Roman"/>
          <w:b/>
          <w:sz w:val="28"/>
          <w:szCs w:val="28"/>
        </w:rPr>
      </w:pPr>
    </w:p>
    <w:p w:rsidR="00114061" w:rsidRPr="00A139B6" w:rsidRDefault="00114061" w:rsidP="004A6670">
      <w:pPr>
        <w:spacing w:after="0" w:line="240" w:lineRule="auto"/>
        <w:jc w:val="center"/>
        <w:rPr>
          <w:rFonts w:ascii="Times New Roman" w:hAnsi="Times New Roman"/>
          <w:b/>
          <w:sz w:val="28"/>
          <w:szCs w:val="28"/>
        </w:rPr>
      </w:pPr>
      <w:r w:rsidRPr="00A139B6">
        <w:rPr>
          <w:rFonts w:ascii="Times New Roman" w:hAnsi="Times New Roman"/>
          <w:b/>
          <w:sz w:val="28"/>
          <w:szCs w:val="28"/>
        </w:rPr>
        <w:t>Ходатайство</w:t>
      </w:r>
    </w:p>
    <w:p w:rsidR="00114061" w:rsidRPr="00A139B6" w:rsidRDefault="00114061" w:rsidP="00114061">
      <w:pPr>
        <w:spacing w:after="0" w:line="240" w:lineRule="auto"/>
        <w:rPr>
          <w:rFonts w:ascii="Times New Roman" w:hAnsi="Times New Roman"/>
          <w:sz w:val="28"/>
          <w:szCs w:val="28"/>
        </w:rPr>
      </w:pPr>
    </w:p>
    <w:p w:rsidR="004A6670" w:rsidRDefault="00114061" w:rsidP="004A6670">
      <w:pPr>
        <w:spacing w:after="0" w:line="240" w:lineRule="auto"/>
        <w:ind w:firstLine="709"/>
        <w:jc w:val="both"/>
        <w:rPr>
          <w:rFonts w:ascii="Times New Roman" w:hAnsi="Times New Roman"/>
          <w:sz w:val="28"/>
          <w:szCs w:val="28"/>
        </w:rPr>
      </w:pPr>
      <w:r w:rsidRPr="00A139B6">
        <w:rPr>
          <w:rFonts w:ascii="Times New Roman" w:hAnsi="Times New Roman"/>
          <w:sz w:val="28"/>
          <w:szCs w:val="28"/>
        </w:rPr>
        <w:t>На основании части 6 статьи 167 Гражданского процессуального кодекса Российской Федерации просим отложить разбирательство гражданского дела по заявлению ____________(</w:t>
      </w:r>
      <w:r w:rsidRPr="00A139B6">
        <w:rPr>
          <w:rFonts w:ascii="Times New Roman" w:hAnsi="Times New Roman"/>
          <w:i/>
          <w:sz w:val="28"/>
          <w:szCs w:val="28"/>
        </w:rPr>
        <w:t>имя или наименование заявителя</w:t>
      </w:r>
      <w:r w:rsidRPr="00A139B6">
        <w:rPr>
          <w:rFonts w:ascii="Times New Roman" w:hAnsi="Times New Roman"/>
          <w:sz w:val="28"/>
          <w:szCs w:val="28"/>
        </w:rPr>
        <w:t>), назначенное на ________ (</w:t>
      </w:r>
      <w:r w:rsidRPr="00A139B6">
        <w:rPr>
          <w:rFonts w:ascii="Times New Roman" w:hAnsi="Times New Roman"/>
          <w:i/>
          <w:sz w:val="28"/>
          <w:szCs w:val="28"/>
        </w:rPr>
        <w:t>дата слушания</w:t>
      </w:r>
      <w:r w:rsidRPr="00A139B6">
        <w:rPr>
          <w:rFonts w:ascii="Times New Roman" w:hAnsi="Times New Roman"/>
          <w:sz w:val="28"/>
          <w:szCs w:val="28"/>
        </w:rPr>
        <w:t xml:space="preserve">) в </w:t>
      </w:r>
      <w:r w:rsidR="004A6670">
        <w:rPr>
          <w:rFonts w:ascii="Times New Roman" w:hAnsi="Times New Roman"/>
          <w:sz w:val="28"/>
          <w:szCs w:val="28"/>
        </w:rPr>
        <w:t>_</w:t>
      </w:r>
      <w:r w:rsidRPr="00A139B6">
        <w:rPr>
          <w:rFonts w:ascii="Times New Roman" w:hAnsi="Times New Roman"/>
          <w:sz w:val="28"/>
          <w:szCs w:val="28"/>
        </w:rPr>
        <w:t xml:space="preserve">__часов </w:t>
      </w:r>
      <w:r w:rsidR="004A6670">
        <w:rPr>
          <w:rFonts w:ascii="Times New Roman" w:hAnsi="Times New Roman"/>
          <w:sz w:val="28"/>
          <w:szCs w:val="28"/>
        </w:rPr>
        <w:t>_</w:t>
      </w:r>
      <w:r w:rsidRPr="00A139B6">
        <w:rPr>
          <w:rFonts w:ascii="Times New Roman" w:hAnsi="Times New Roman"/>
          <w:sz w:val="28"/>
          <w:szCs w:val="28"/>
        </w:rPr>
        <w:t xml:space="preserve">__минут, </w:t>
      </w:r>
    </w:p>
    <w:p w:rsidR="004A6670" w:rsidRDefault="004A6670" w:rsidP="004A6670">
      <w:pPr>
        <w:spacing w:after="0" w:line="240" w:lineRule="auto"/>
        <w:jc w:val="both"/>
        <w:rPr>
          <w:rFonts w:ascii="Times New Roman" w:hAnsi="Times New Roman"/>
          <w:sz w:val="28"/>
          <w:szCs w:val="28"/>
        </w:rPr>
      </w:pPr>
      <w:r>
        <w:rPr>
          <w:rFonts w:ascii="Times New Roman" w:hAnsi="Times New Roman"/>
          <w:sz w:val="28"/>
          <w:szCs w:val="28"/>
        </w:rPr>
        <w:t>в связи с __________________________________________________________</w:t>
      </w:r>
    </w:p>
    <w:p w:rsidR="004A6670" w:rsidRDefault="004A6670" w:rsidP="004A6670">
      <w:pPr>
        <w:spacing w:after="0" w:line="240" w:lineRule="auto"/>
        <w:jc w:val="both"/>
        <w:rPr>
          <w:rFonts w:ascii="Times New Roman" w:hAnsi="Times New Roman"/>
          <w:sz w:val="20"/>
          <w:szCs w:val="20"/>
        </w:rPr>
      </w:pPr>
      <w:r>
        <w:rPr>
          <w:rFonts w:ascii="Times New Roman" w:hAnsi="Times New Roman"/>
          <w:sz w:val="20"/>
          <w:szCs w:val="20"/>
        </w:rPr>
        <w:t xml:space="preserve">                                                           </w:t>
      </w:r>
      <w:r w:rsidRPr="004A6670">
        <w:rPr>
          <w:rFonts w:ascii="Times New Roman" w:hAnsi="Times New Roman"/>
          <w:sz w:val="20"/>
          <w:szCs w:val="20"/>
        </w:rPr>
        <w:t>(</w:t>
      </w:r>
      <w:r w:rsidRPr="004A6670">
        <w:rPr>
          <w:rFonts w:ascii="Times New Roman" w:hAnsi="Times New Roman"/>
          <w:i/>
          <w:sz w:val="20"/>
          <w:szCs w:val="20"/>
        </w:rPr>
        <w:t>описание уважительной причины неявки представителя</w:t>
      </w:r>
      <w:r w:rsidRPr="004A6670">
        <w:rPr>
          <w:rFonts w:ascii="Times New Roman" w:hAnsi="Times New Roman"/>
          <w:sz w:val="20"/>
          <w:szCs w:val="20"/>
        </w:rPr>
        <w:t>)</w:t>
      </w:r>
    </w:p>
    <w:p w:rsidR="00114061" w:rsidRPr="00A139B6" w:rsidRDefault="00114061" w:rsidP="004A6670">
      <w:pPr>
        <w:spacing w:after="0" w:line="240" w:lineRule="auto"/>
        <w:jc w:val="both"/>
        <w:rPr>
          <w:rFonts w:ascii="Times New Roman" w:hAnsi="Times New Roman"/>
          <w:sz w:val="28"/>
          <w:szCs w:val="28"/>
        </w:rPr>
      </w:pPr>
      <w:r w:rsidRPr="00A139B6">
        <w:rPr>
          <w:rFonts w:ascii="Times New Roman" w:hAnsi="Times New Roman"/>
          <w:sz w:val="28"/>
          <w:szCs w:val="28"/>
        </w:rPr>
        <w:t>____________________________________________________________________________________________________________________________________.</w:t>
      </w:r>
    </w:p>
    <w:p w:rsidR="00114061" w:rsidRPr="00A139B6" w:rsidRDefault="00114061" w:rsidP="00114061">
      <w:pPr>
        <w:spacing w:after="0" w:line="360" w:lineRule="auto"/>
        <w:jc w:val="both"/>
        <w:rPr>
          <w:rFonts w:ascii="Times New Roman" w:hAnsi="Times New Roman"/>
          <w:sz w:val="28"/>
          <w:szCs w:val="28"/>
        </w:rPr>
      </w:pPr>
    </w:p>
    <w:p w:rsidR="00665B9D" w:rsidRDefault="00665B9D" w:rsidP="00665B9D"/>
    <w:tbl>
      <w:tblPr>
        <w:tblW w:w="0" w:type="auto"/>
        <w:tblLook w:val="04A0"/>
      </w:tblPr>
      <w:tblGrid>
        <w:gridCol w:w="3402"/>
        <w:gridCol w:w="2737"/>
        <w:gridCol w:w="3216"/>
      </w:tblGrid>
      <w:tr w:rsidR="00665B9D" w:rsidRPr="002665B0" w:rsidTr="00D63734">
        <w:tc>
          <w:tcPr>
            <w:tcW w:w="3402" w:type="dxa"/>
          </w:tcPr>
          <w:p w:rsidR="00665B9D" w:rsidRPr="006B437A" w:rsidRDefault="00665B9D" w:rsidP="00D63734">
            <w:pPr>
              <w:spacing w:after="0" w:line="240" w:lineRule="auto"/>
              <w:jc w:val="center"/>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665B9D" w:rsidRPr="002665B0" w:rsidRDefault="00665B9D" w:rsidP="00D63734">
            <w:pPr>
              <w:spacing w:after="0" w:line="240" w:lineRule="auto"/>
              <w:jc w:val="center"/>
              <w:rPr>
                <w:rFonts w:ascii="Times New Roman" w:hAnsi="Times New Roman"/>
                <w:b/>
                <w:i/>
                <w:sz w:val="24"/>
                <w:szCs w:val="24"/>
              </w:rPr>
            </w:pPr>
          </w:p>
        </w:tc>
        <w:tc>
          <w:tcPr>
            <w:tcW w:w="2737" w:type="dxa"/>
          </w:tcPr>
          <w:p w:rsidR="00665B9D" w:rsidRPr="002665B0" w:rsidRDefault="00665B9D" w:rsidP="00D63734">
            <w:pPr>
              <w:spacing w:after="0" w:line="240" w:lineRule="auto"/>
              <w:jc w:val="center"/>
              <w:rPr>
                <w:rFonts w:ascii="Times New Roman" w:hAnsi="Times New Roman"/>
                <w:i/>
                <w:sz w:val="24"/>
                <w:szCs w:val="24"/>
              </w:rPr>
            </w:pPr>
          </w:p>
          <w:p w:rsidR="00665B9D" w:rsidRPr="002665B0" w:rsidRDefault="00665B9D"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665B9D" w:rsidRPr="002665B0" w:rsidRDefault="00665B9D"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665B9D" w:rsidRPr="002665B0" w:rsidRDefault="00665B9D" w:rsidP="00D63734">
            <w:pPr>
              <w:spacing w:after="0" w:line="240" w:lineRule="auto"/>
              <w:jc w:val="center"/>
              <w:rPr>
                <w:rFonts w:ascii="Times New Roman" w:hAnsi="Times New Roman"/>
                <w:i/>
                <w:sz w:val="24"/>
                <w:szCs w:val="24"/>
              </w:rPr>
            </w:pPr>
          </w:p>
          <w:p w:rsidR="00665B9D" w:rsidRPr="002665B0" w:rsidRDefault="00665B9D"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665B9D" w:rsidRPr="002665B0" w:rsidRDefault="00665B9D"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bl>
    <w:p w:rsidR="00665B9D" w:rsidRPr="00A139B6" w:rsidRDefault="00665B9D" w:rsidP="00665B9D">
      <w:pPr>
        <w:spacing w:after="0" w:line="240" w:lineRule="auto"/>
        <w:ind w:firstLine="709"/>
        <w:jc w:val="both"/>
        <w:rPr>
          <w:rFonts w:ascii="Times New Roman" w:hAnsi="Times New Roman"/>
          <w:sz w:val="28"/>
          <w:szCs w:val="28"/>
        </w:rPr>
      </w:pPr>
      <w:r>
        <w:rPr>
          <w:rFonts w:ascii="Times New Roman" w:hAnsi="Times New Roman"/>
          <w:sz w:val="28"/>
          <w:szCs w:val="28"/>
        </w:rPr>
        <w:t>М.П.</w:t>
      </w:r>
    </w:p>
    <w:p w:rsidR="00665B9D" w:rsidRDefault="00665B9D" w:rsidP="00665B9D">
      <w:pPr>
        <w:rPr>
          <w:rFonts w:ascii="Times New Roman" w:hAnsi="Times New Roman"/>
          <w:sz w:val="28"/>
          <w:szCs w:val="28"/>
        </w:rPr>
      </w:pPr>
    </w:p>
    <w:p w:rsidR="00114061" w:rsidRPr="00A139B6" w:rsidRDefault="00114061" w:rsidP="00114061">
      <w:pPr>
        <w:spacing w:after="0" w:line="240" w:lineRule="auto"/>
        <w:rPr>
          <w:rFonts w:ascii="Times New Roman" w:hAnsi="Times New Roman"/>
          <w:sz w:val="28"/>
          <w:szCs w:val="28"/>
        </w:rPr>
      </w:pPr>
      <w:r w:rsidRPr="00A139B6">
        <w:rPr>
          <w:rFonts w:ascii="Times New Roman" w:hAnsi="Times New Roman"/>
          <w:sz w:val="28"/>
          <w:szCs w:val="28"/>
        </w:rPr>
        <w:br w:type="page"/>
      </w: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В ____________ районный суд</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От заинтересованного лица:</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Участковой избирательной комиссии избирательного участка №_____</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Адрес</w:t>
      </w: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Контактный телефон</w:t>
      </w:r>
    </w:p>
    <w:p w:rsidR="00114061" w:rsidRPr="00A139B6" w:rsidRDefault="00114061" w:rsidP="00114061">
      <w:pPr>
        <w:spacing w:after="0" w:line="240" w:lineRule="auto"/>
        <w:ind w:left="5103"/>
        <w:rPr>
          <w:rFonts w:ascii="Times New Roman" w:hAnsi="Times New Roman"/>
          <w:sz w:val="28"/>
          <w:szCs w:val="28"/>
        </w:rPr>
      </w:pPr>
    </w:p>
    <w:p w:rsidR="00114061" w:rsidRPr="00A139B6" w:rsidRDefault="00114061" w:rsidP="00114061">
      <w:pPr>
        <w:spacing w:after="0" w:line="240" w:lineRule="auto"/>
        <w:ind w:left="5103"/>
        <w:rPr>
          <w:rFonts w:ascii="Times New Roman" w:hAnsi="Times New Roman"/>
          <w:sz w:val="28"/>
          <w:szCs w:val="28"/>
        </w:rPr>
      </w:pPr>
      <w:r w:rsidRPr="00A139B6">
        <w:rPr>
          <w:rFonts w:ascii="Times New Roman" w:hAnsi="Times New Roman"/>
          <w:sz w:val="28"/>
          <w:szCs w:val="28"/>
        </w:rPr>
        <w:t>Заявитель:</w:t>
      </w: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Имя (наименование) заявителя по делу</w:t>
      </w:r>
    </w:p>
    <w:p w:rsidR="00114061" w:rsidRPr="00A139B6" w:rsidRDefault="00114061" w:rsidP="00114061">
      <w:pPr>
        <w:spacing w:after="0" w:line="240" w:lineRule="auto"/>
        <w:ind w:left="5103"/>
        <w:rPr>
          <w:rFonts w:ascii="Times New Roman" w:hAnsi="Times New Roman"/>
          <w:i/>
          <w:sz w:val="28"/>
          <w:szCs w:val="28"/>
        </w:rPr>
      </w:pP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Адрес</w:t>
      </w:r>
    </w:p>
    <w:p w:rsidR="00114061" w:rsidRPr="00A139B6" w:rsidRDefault="00114061" w:rsidP="00114061">
      <w:pPr>
        <w:spacing w:after="0" w:line="240" w:lineRule="auto"/>
        <w:ind w:left="5103"/>
        <w:rPr>
          <w:rFonts w:ascii="Times New Roman" w:hAnsi="Times New Roman"/>
          <w:i/>
          <w:sz w:val="28"/>
          <w:szCs w:val="28"/>
        </w:rPr>
      </w:pPr>
      <w:r w:rsidRPr="00A139B6">
        <w:rPr>
          <w:rFonts w:ascii="Times New Roman" w:hAnsi="Times New Roman"/>
          <w:i/>
          <w:sz w:val="28"/>
          <w:szCs w:val="28"/>
        </w:rPr>
        <w:t>Контактный телефон</w:t>
      </w:r>
    </w:p>
    <w:p w:rsidR="00114061" w:rsidRPr="00A139B6" w:rsidRDefault="00114061" w:rsidP="00114061">
      <w:pPr>
        <w:spacing w:after="0" w:line="240" w:lineRule="auto"/>
        <w:rPr>
          <w:rFonts w:ascii="Times New Roman" w:hAnsi="Times New Roman"/>
          <w:sz w:val="28"/>
          <w:szCs w:val="28"/>
        </w:rPr>
      </w:pPr>
    </w:p>
    <w:p w:rsidR="00114061" w:rsidRPr="00A139B6" w:rsidRDefault="00114061" w:rsidP="00114061">
      <w:pPr>
        <w:spacing w:after="0" w:line="240" w:lineRule="auto"/>
        <w:jc w:val="center"/>
        <w:rPr>
          <w:rFonts w:ascii="Times New Roman" w:hAnsi="Times New Roman"/>
          <w:b/>
          <w:sz w:val="28"/>
          <w:szCs w:val="28"/>
        </w:rPr>
      </w:pPr>
      <w:r w:rsidRPr="00A139B6">
        <w:rPr>
          <w:rFonts w:ascii="Times New Roman" w:hAnsi="Times New Roman"/>
          <w:b/>
          <w:sz w:val="28"/>
          <w:szCs w:val="28"/>
        </w:rPr>
        <w:t>Ходатайство</w:t>
      </w:r>
    </w:p>
    <w:p w:rsidR="00114061" w:rsidRPr="00A139B6" w:rsidRDefault="00114061" w:rsidP="00114061">
      <w:pPr>
        <w:spacing w:after="0" w:line="240" w:lineRule="auto"/>
        <w:rPr>
          <w:rFonts w:ascii="Times New Roman" w:hAnsi="Times New Roman"/>
          <w:sz w:val="28"/>
          <w:szCs w:val="28"/>
        </w:rPr>
      </w:pPr>
    </w:p>
    <w:p w:rsidR="00B65D25" w:rsidRDefault="004F3BA4" w:rsidP="004F3BA4">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Просим </w:t>
      </w:r>
      <w:r w:rsidR="00B65D25">
        <w:rPr>
          <w:rFonts w:ascii="Times New Roman" w:hAnsi="Times New Roman"/>
          <w:sz w:val="28"/>
          <w:szCs w:val="28"/>
        </w:rPr>
        <w:t>приобщить</w:t>
      </w:r>
      <w:r w:rsidR="00114061" w:rsidRPr="00A139B6">
        <w:rPr>
          <w:rFonts w:ascii="Times New Roman" w:hAnsi="Times New Roman"/>
          <w:sz w:val="28"/>
          <w:szCs w:val="28"/>
        </w:rPr>
        <w:t xml:space="preserve"> к материалам</w:t>
      </w:r>
      <w:r w:rsidR="00B65D25">
        <w:rPr>
          <w:rFonts w:ascii="Times New Roman" w:hAnsi="Times New Roman"/>
          <w:sz w:val="28"/>
          <w:szCs w:val="28"/>
        </w:rPr>
        <w:t xml:space="preserve"> </w:t>
      </w:r>
      <w:r w:rsidR="00114061" w:rsidRPr="00A139B6">
        <w:rPr>
          <w:rFonts w:ascii="Times New Roman" w:hAnsi="Times New Roman"/>
          <w:sz w:val="28"/>
          <w:szCs w:val="28"/>
        </w:rPr>
        <w:t>дела</w:t>
      </w:r>
      <w:r w:rsidR="00B65D25">
        <w:rPr>
          <w:rFonts w:ascii="Times New Roman" w:hAnsi="Times New Roman"/>
          <w:sz w:val="28"/>
          <w:szCs w:val="28"/>
        </w:rPr>
        <w:t xml:space="preserve"> </w:t>
      </w:r>
      <w:r w:rsidR="00114061" w:rsidRPr="00A139B6">
        <w:rPr>
          <w:rFonts w:ascii="Times New Roman" w:hAnsi="Times New Roman"/>
          <w:sz w:val="28"/>
          <w:szCs w:val="28"/>
        </w:rPr>
        <w:t>_</w:t>
      </w:r>
      <w:r w:rsidR="00B65D25">
        <w:rPr>
          <w:rFonts w:ascii="Times New Roman" w:hAnsi="Times New Roman"/>
          <w:sz w:val="28"/>
          <w:szCs w:val="28"/>
        </w:rPr>
        <w:t>______________________________</w:t>
      </w:r>
      <w:r w:rsidR="00114061" w:rsidRPr="00A139B6">
        <w:rPr>
          <w:rFonts w:ascii="Times New Roman" w:hAnsi="Times New Roman"/>
          <w:sz w:val="28"/>
          <w:szCs w:val="28"/>
        </w:rPr>
        <w:t>__________________________________</w:t>
      </w:r>
    </w:p>
    <w:p w:rsidR="004F3BA4" w:rsidRDefault="00114061" w:rsidP="004F3BA4">
      <w:pPr>
        <w:spacing w:after="0" w:line="240" w:lineRule="auto"/>
        <w:jc w:val="center"/>
        <w:rPr>
          <w:rFonts w:ascii="Times New Roman" w:hAnsi="Times New Roman"/>
          <w:sz w:val="28"/>
          <w:szCs w:val="28"/>
        </w:rPr>
      </w:pPr>
      <w:r w:rsidRPr="004F3BA4">
        <w:rPr>
          <w:rFonts w:ascii="Times New Roman" w:hAnsi="Times New Roman"/>
          <w:i/>
          <w:sz w:val="20"/>
          <w:szCs w:val="20"/>
        </w:rPr>
        <w:t>(наименование письменного доказательства),</w:t>
      </w:r>
      <w:r w:rsidRPr="00A139B6">
        <w:rPr>
          <w:rFonts w:ascii="Times New Roman" w:hAnsi="Times New Roman"/>
          <w:sz w:val="28"/>
          <w:szCs w:val="28"/>
        </w:rPr>
        <w:t xml:space="preserve"> </w:t>
      </w:r>
    </w:p>
    <w:p w:rsidR="004F3BA4" w:rsidRDefault="00114061" w:rsidP="004F3BA4">
      <w:pPr>
        <w:spacing w:after="0" w:line="240" w:lineRule="auto"/>
        <w:jc w:val="both"/>
        <w:rPr>
          <w:rFonts w:ascii="Times New Roman" w:hAnsi="Times New Roman"/>
          <w:sz w:val="28"/>
          <w:szCs w:val="28"/>
        </w:rPr>
      </w:pPr>
      <w:r w:rsidRPr="00A139B6">
        <w:rPr>
          <w:rFonts w:ascii="Times New Roman" w:hAnsi="Times New Roman"/>
          <w:sz w:val="28"/>
          <w:szCs w:val="28"/>
        </w:rPr>
        <w:t>подтверждающее/опровергающее/содержащее сведения о ______________________________________________________________________________________________________________</w:t>
      </w:r>
      <w:r w:rsidR="004F3BA4">
        <w:rPr>
          <w:rFonts w:ascii="Times New Roman" w:hAnsi="Times New Roman"/>
          <w:sz w:val="28"/>
          <w:szCs w:val="28"/>
        </w:rPr>
        <w:t>____________________</w:t>
      </w:r>
      <w:r w:rsidRPr="00A139B6">
        <w:rPr>
          <w:rFonts w:ascii="Times New Roman" w:hAnsi="Times New Roman"/>
          <w:sz w:val="28"/>
          <w:szCs w:val="28"/>
        </w:rPr>
        <w:t>__</w:t>
      </w:r>
      <w:r w:rsidR="005C5B85">
        <w:rPr>
          <w:rFonts w:ascii="Times New Roman" w:hAnsi="Times New Roman"/>
          <w:sz w:val="28"/>
          <w:szCs w:val="28"/>
        </w:rPr>
        <w:t>.</w:t>
      </w:r>
    </w:p>
    <w:p w:rsidR="00114061" w:rsidRPr="00A139B6" w:rsidRDefault="00114061" w:rsidP="004F3BA4">
      <w:pPr>
        <w:spacing w:after="0" w:line="240" w:lineRule="auto"/>
        <w:jc w:val="center"/>
        <w:rPr>
          <w:rFonts w:ascii="Times New Roman" w:hAnsi="Times New Roman"/>
          <w:sz w:val="28"/>
          <w:szCs w:val="28"/>
        </w:rPr>
      </w:pPr>
      <w:r w:rsidRPr="004F3BA4">
        <w:rPr>
          <w:rFonts w:ascii="Times New Roman" w:hAnsi="Times New Roman"/>
          <w:i/>
          <w:sz w:val="20"/>
          <w:szCs w:val="20"/>
        </w:rPr>
        <w:t>(описание обстоятельств, подлежащих доказыванию)</w:t>
      </w:r>
    </w:p>
    <w:p w:rsidR="004F3BA4" w:rsidRDefault="004F3BA4" w:rsidP="004F3BA4"/>
    <w:p w:rsidR="004F3BA4" w:rsidRDefault="004F3BA4" w:rsidP="004F3BA4"/>
    <w:tbl>
      <w:tblPr>
        <w:tblW w:w="0" w:type="auto"/>
        <w:tblLook w:val="04A0"/>
      </w:tblPr>
      <w:tblGrid>
        <w:gridCol w:w="3402"/>
        <w:gridCol w:w="2737"/>
        <w:gridCol w:w="3216"/>
      </w:tblGrid>
      <w:tr w:rsidR="004F3BA4" w:rsidRPr="002665B0" w:rsidTr="00D63734">
        <w:tc>
          <w:tcPr>
            <w:tcW w:w="3402" w:type="dxa"/>
          </w:tcPr>
          <w:p w:rsidR="004F3BA4" w:rsidRPr="006B437A" w:rsidRDefault="004F3BA4" w:rsidP="00D63734">
            <w:pPr>
              <w:spacing w:after="0" w:line="240" w:lineRule="auto"/>
              <w:jc w:val="center"/>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4F3BA4" w:rsidRPr="002665B0" w:rsidRDefault="004F3BA4" w:rsidP="00D63734">
            <w:pPr>
              <w:spacing w:after="0" w:line="240" w:lineRule="auto"/>
              <w:jc w:val="center"/>
              <w:rPr>
                <w:rFonts w:ascii="Times New Roman" w:hAnsi="Times New Roman"/>
                <w:b/>
                <w:i/>
                <w:sz w:val="24"/>
                <w:szCs w:val="24"/>
              </w:rPr>
            </w:pPr>
          </w:p>
        </w:tc>
        <w:tc>
          <w:tcPr>
            <w:tcW w:w="2737" w:type="dxa"/>
          </w:tcPr>
          <w:p w:rsidR="004F3BA4" w:rsidRPr="002665B0" w:rsidRDefault="004F3BA4" w:rsidP="00D63734">
            <w:pPr>
              <w:spacing w:after="0" w:line="240" w:lineRule="auto"/>
              <w:jc w:val="center"/>
              <w:rPr>
                <w:rFonts w:ascii="Times New Roman" w:hAnsi="Times New Roman"/>
                <w:i/>
                <w:sz w:val="24"/>
                <w:szCs w:val="24"/>
              </w:rPr>
            </w:pPr>
          </w:p>
          <w:p w:rsidR="004F3BA4" w:rsidRPr="002665B0" w:rsidRDefault="004F3BA4"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4F3BA4" w:rsidRPr="002665B0" w:rsidRDefault="004F3BA4"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4F3BA4" w:rsidRPr="002665B0" w:rsidRDefault="004F3BA4" w:rsidP="00D63734">
            <w:pPr>
              <w:spacing w:after="0" w:line="240" w:lineRule="auto"/>
              <w:jc w:val="center"/>
              <w:rPr>
                <w:rFonts w:ascii="Times New Roman" w:hAnsi="Times New Roman"/>
                <w:i/>
                <w:sz w:val="24"/>
                <w:szCs w:val="24"/>
              </w:rPr>
            </w:pPr>
          </w:p>
          <w:p w:rsidR="004F3BA4" w:rsidRPr="002665B0" w:rsidRDefault="004F3BA4"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4F3BA4" w:rsidRPr="002665B0" w:rsidRDefault="004F3BA4"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bl>
    <w:p w:rsidR="004F3BA4" w:rsidRPr="00A139B6" w:rsidRDefault="004F3BA4" w:rsidP="004F3BA4">
      <w:pPr>
        <w:spacing w:after="0" w:line="240" w:lineRule="auto"/>
        <w:ind w:firstLine="709"/>
        <w:jc w:val="both"/>
        <w:rPr>
          <w:rFonts w:ascii="Times New Roman" w:hAnsi="Times New Roman"/>
          <w:sz w:val="28"/>
          <w:szCs w:val="28"/>
        </w:rPr>
      </w:pPr>
      <w:r>
        <w:rPr>
          <w:rFonts w:ascii="Times New Roman" w:hAnsi="Times New Roman"/>
          <w:sz w:val="28"/>
          <w:szCs w:val="28"/>
        </w:rPr>
        <w:t>М.П.</w:t>
      </w:r>
    </w:p>
    <w:p w:rsidR="004F3BA4" w:rsidRDefault="004F3BA4" w:rsidP="004F3BA4">
      <w:pPr>
        <w:rPr>
          <w:rFonts w:ascii="Times New Roman" w:hAnsi="Times New Roman"/>
          <w:sz w:val="28"/>
          <w:szCs w:val="28"/>
        </w:rPr>
      </w:pPr>
    </w:p>
    <w:p w:rsidR="00114061" w:rsidRPr="00A139B6" w:rsidRDefault="00114061" w:rsidP="00114061">
      <w:pPr>
        <w:spacing w:after="0" w:line="240" w:lineRule="auto"/>
        <w:rPr>
          <w:rFonts w:ascii="Times New Roman" w:hAnsi="Times New Roman"/>
          <w:sz w:val="28"/>
          <w:szCs w:val="28"/>
        </w:rPr>
      </w:pPr>
      <w:r w:rsidRPr="00A139B6">
        <w:rPr>
          <w:rFonts w:ascii="Times New Roman" w:hAnsi="Times New Roman"/>
          <w:sz w:val="28"/>
          <w:szCs w:val="28"/>
        </w:rPr>
        <w:br w:type="page"/>
      </w:r>
    </w:p>
    <w:p w:rsidR="00657603" w:rsidRPr="00196800" w:rsidRDefault="00657603" w:rsidP="00657603">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657603" w:rsidRPr="007778B1" w:rsidRDefault="00657603" w:rsidP="00657603">
      <w:pPr>
        <w:spacing w:after="0"/>
        <w:jc w:val="center"/>
        <w:rPr>
          <w:rFonts w:ascii="Times New Roman" w:hAnsi="Times New Roman" w:cs="Times New Roman"/>
          <w:b/>
          <w:color w:val="000000"/>
          <w:sz w:val="16"/>
          <w:szCs w:val="16"/>
        </w:rPr>
      </w:pPr>
    </w:p>
    <w:p w:rsidR="00657603" w:rsidRDefault="00657603" w:rsidP="00657603">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665B9D" w:rsidRPr="005F05D3" w:rsidRDefault="00665B9D" w:rsidP="00665B9D">
      <w:pPr>
        <w:spacing w:after="0"/>
        <w:jc w:val="center"/>
        <w:rPr>
          <w:rFonts w:ascii="Times New Roman" w:hAnsi="Times New Roman" w:cs="Times New Roman"/>
          <w:sz w:val="28"/>
          <w:szCs w:val="28"/>
        </w:rPr>
      </w:pPr>
    </w:p>
    <w:p w:rsidR="00665B9D" w:rsidRPr="005F05D3" w:rsidRDefault="00665B9D" w:rsidP="00665B9D">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Pr>
          <w:rFonts w:ascii="Times New Roman" w:hAnsi="Times New Roman" w:cs="Times New Roman"/>
          <w:b/>
          <w:color w:val="000000"/>
          <w:sz w:val="28"/>
          <w:szCs w:val="28"/>
        </w:rPr>
        <w:t xml:space="preserve"> ИЗБИРАТЕЛЬНАЯ</w:t>
      </w:r>
      <w:r w:rsidRPr="005F05D3">
        <w:rPr>
          <w:rFonts w:ascii="Times New Roman" w:hAnsi="Times New Roman" w:cs="Times New Roman"/>
          <w:b/>
          <w:bCs/>
          <w:sz w:val="28"/>
          <w:szCs w:val="28"/>
        </w:rPr>
        <w:t xml:space="preserve"> КОМИССИЯ</w:t>
      </w:r>
    </w:p>
    <w:p w:rsidR="00665B9D" w:rsidRPr="005F05D3" w:rsidRDefault="00665B9D" w:rsidP="00665B9D">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665B9D" w:rsidRPr="00206A37" w:rsidRDefault="00665B9D" w:rsidP="00665B9D">
      <w:pPr>
        <w:spacing w:after="0"/>
        <w:jc w:val="center"/>
        <w:rPr>
          <w:rFonts w:ascii="Times New Roman" w:hAnsi="Times New Roman" w:cs="Times New Roman"/>
          <w:color w:val="000000"/>
          <w:sz w:val="20"/>
          <w:szCs w:val="20"/>
        </w:rPr>
      </w:pPr>
    </w:p>
    <w:p w:rsidR="00665B9D" w:rsidRPr="005F05D3" w:rsidRDefault="00665B9D" w:rsidP="00665B9D">
      <w:pPr>
        <w:spacing w:after="0" w:line="240" w:lineRule="auto"/>
        <w:jc w:val="center"/>
        <w:rPr>
          <w:rFonts w:ascii="Times New Roman" w:hAnsi="Times New Roman" w:cs="Times New Roman"/>
          <w:b/>
          <w:color w:val="000000"/>
          <w:spacing w:val="60"/>
          <w:sz w:val="28"/>
          <w:szCs w:val="28"/>
        </w:rPr>
      </w:pPr>
      <w:r w:rsidRPr="005F05D3">
        <w:rPr>
          <w:rFonts w:ascii="Times New Roman" w:hAnsi="Times New Roman" w:cs="Times New Roman"/>
          <w:b/>
          <w:color w:val="000000"/>
          <w:spacing w:val="60"/>
          <w:sz w:val="28"/>
          <w:szCs w:val="28"/>
        </w:rPr>
        <w:t>РЕШЕНИЕ</w:t>
      </w:r>
    </w:p>
    <w:p w:rsidR="00665B9D" w:rsidRDefault="00665B9D" w:rsidP="00665B9D">
      <w:pPr>
        <w:spacing w:after="0" w:line="240" w:lineRule="auto"/>
        <w:jc w:val="center"/>
        <w:rPr>
          <w:rFonts w:ascii="Times New Roman" w:hAnsi="Times New Roman" w:cs="Times New Roman"/>
          <w:b/>
          <w:noProof/>
          <w:color w:val="000000"/>
          <w:sz w:val="28"/>
          <w:szCs w:val="28"/>
        </w:rPr>
      </w:pPr>
    </w:p>
    <w:tbl>
      <w:tblPr>
        <w:tblW w:w="0" w:type="auto"/>
        <w:tblInd w:w="108" w:type="dxa"/>
        <w:tblLook w:val="00A0"/>
      </w:tblPr>
      <w:tblGrid>
        <w:gridCol w:w="3038"/>
        <w:gridCol w:w="3159"/>
        <w:gridCol w:w="448"/>
        <w:gridCol w:w="1324"/>
        <w:gridCol w:w="1493"/>
      </w:tblGrid>
      <w:tr w:rsidR="00665B9D" w:rsidRPr="005F05D3" w:rsidTr="00D63734">
        <w:tc>
          <w:tcPr>
            <w:tcW w:w="3038" w:type="dxa"/>
            <w:shd w:val="clear" w:color="auto" w:fill="auto"/>
          </w:tcPr>
          <w:p w:rsidR="00665B9D" w:rsidRPr="005F05D3" w:rsidRDefault="00665B9D" w:rsidP="00D6373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w:t>
            </w:r>
          </w:p>
        </w:tc>
        <w:tc>
          <w:tcPr>
            <w:tcW w:w="3159" w:type="dxa"/>
            <w:shd w:val="clear" w:color="auto" w:fill="auto"/>
          </w:tcPr>
          <w:p w:rsidR="00665B9D" w:rsidRPr="005F05D3" w:rsidRDefault="00665B9D" w:rsidP="00D63734">
            <w:pPr>
              <w:spacing w:after="0" w:line="240" w:lineRule="auto"/>
              <w:jc w:val="right"/>
              <w:rPr>
                <w:rFonts w:ascii="Times New Roman" w:hAnsi="Times New Roman" w:cs="Times New Roman"/>
                <w:sz w:val="28"/>
                <w:szCs w:val="28"/>
              </w:rPr>
            </w:pPr>
          </w:p>
        </w:tc>
        <w:tc>
          <w:tcPr>
            <w:tcW w:w="3266" w:type="dxa"/>
            <w:gridSpan w:val="3"/>
            <w:shd w:val="clear" w:color="auto" w:fill="auto"/>
          </w:tcPr>
          <w:p w:rsidR="00665B9D" w:rsidRPr="005F05D3" w:rsidRDefault="00665B9D" w:rsidP="00D63734">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Pr>
                <w:rFonts w:ascii="Times New Roman" w:hAnsi="Times New Roman" w:cs="Times New Roman"/>
                <w:sz w:val="28"/>
                <w:szCs w:val="28"/>
              </w:rPr>
              <w:t>________________</w:t>
            </w:r>
          </w:p>
        </w:tc>
      </w:tr>
      <w:tr w:rsidR="00665B9D" w:rsidRPr="005F05D3" w:rsidTr="00D63734">
        <w:tc>
          <w:tcPr>
            <w:tcW w:w="3038" w:type="dxa"/>
            <w:shd w:val="clear" w:color="auto" w:fill="auto"/>
          </w:tcPr>
          <w:p w:rsidR="00665B9D" w:rsidRPr="004F25C7" w:rsidRDefault="00665B9D" w:rsidP="00D6373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(дата)</w:t>
            </w:r>
          </w:p>
        </w:tc>
        <w:tc>
          <w:tcPr>
            <w:tcW w:w="3159" w:type="dxa"/>
            <w:shd w:val="clear" w:color="auto" w:fill="auto"/>
          </w:tcPr>
          <w:p w:rsidR="00665B9D" w:rsidRPr="005F05D3" w:rsidRDefault="00665B9D" w:rsidP="00D63734">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_____________________</w:t>
            </w:r>
          </w:p>
        </w:tc>
        <w:tc>
          <w:tcPr>
            <w:tcW w:w="448" w:type="dxa"/>
            <w:shd w:val="clear" w:color="auto" w:fill="auto"/>
          </w:tcPr>
          <w:p w:rsidR="00665B9D" w:rsidRPr="005F05D3" w:rsidRDefault="00665B9D" w:rsidP="00D63734">
            <w:pPr>
              <w:spacing w:after="0" w:line="240" w:lineRule="auto"/>
              <w:jc w:val="right"/>
              <w:rPr>
                <w:rFonts w:ascii="Times New Roman" w:hAnsi="Times New Roman" w:cs="Times New Roman"/>
                <w:sz w:val="28"/>
                <w:szCs w:val="28"/>
              </w:rPr>
            </w:pPr>
          </w:p>
        </w:tc>
        <w:tc>
          <w:tcPr>
            <w:tcW w:w="1324" w:type="dxa"/>
            <w:shd w:val="clear" w:color="auto" w:fill="auto"/>
          </w:tcPr>
          <w:p w:rsidR="00665B9D" w:rsidRPr="005F05D3" w:rsidRDefault="00665B9D" w:rsidP="00D63734">
            <w:pPr>
              <w:spacing w:after="0" w:line="240" w:lineRule="auto"/>
              <w:rPr>
                <w:rFonts w:ascii="Times New Roman" w:hAnsi="Times New Roman" w:cs="Times New Roman"/>
                <w:sz w:val="28"/>
                <w:szCs w:val="28"/>
              </w:rPr>
            </w:pPr>
          </w:p>
        </w:tc>
        <w:tc>
          <w:tcPr>
            <w:tcW w:w="1494" w:type="dxa"/>
            <w:shd w:val="clear" w:color="auto" w:fill="auto"/>
          </w:tcPr>
          <w:p w:rsidR="00665B9D" w:rsidRPr="005F05D3" w:rsidRDefault="00665B9D" w:rsidP="00D63734">
            <w:pPr>
              <w:spacing w:after="0" w:line="240" w:lineRule="auto"/>
              <w:rPr>
                <w:rFonts w:ascii="Times New Roman" w:hAnsi="Times New Roman" w:cs="Times New Roman"/>
                <w:sz w:val="28"/>
                <w:szCs w:val="28"/>
              </w:rPr>
            </w:pPr>
          </w:p>
        </w:tc>
      </w:tr>
      <w:tr w:rsidR="00665B9D" w:rsidRPr="005F05D3" w:rsidTr="00D63734">
        <w:tc>
          <w:tcPr>
            <w:tcW w:w="3038" w:type="dxa"/>
            <w:shd w:val="clear" w:color="auto" w:fill="auto"/>
          </w:tcPr>
          <w:p w:rsidR="00665B9D" w:rsidRPr="005F05D3" w:rsidRDefault="00665B9D" w:rsidP="00D63734">
            <w:pPr>
              <w:spacing w:after="0" w:line="240" w:lineRule="auto"/>
              <w:jc w:val="right"/>
              <w:rPr>
                <w:rFonts w:ascii="Times New Roman" w:hAnsi="Times New Roman" w:cs="Times New Roman"/>
                <w:sz w:val="28"/>
                <w:szCs w:val="28"/>
              </w:rPr>
            </w:pPr>
          </w:p>
        </w:tc>
        <w:tc>
          <w:tcPr>
            <w:tcW w:w="3159" w:type="dxa"/>
            <w:shd w:val="clear" w:color="auto" w:fill="auto"/>
          </w:tcPr>
          <w:p w:rsidR="00665B9D" w:rsidRPr="004F25C7" w:rsidRDefault="00665B9D" w:rsidP="00D63734">
            <w:pPr>
              <w:spacing w:after="0" w:line="240" w:lineRule="auto"/>
              <w:jc w:val="center"/>
              <w:rPr>
                <w:rFonts w:ascii="Times New Roman" w:hAnsi="Times New Roman" w:cs="Times New Roman"/>
                <w:i/>
                <w:sz w:val="28"/>
                <w:szCs w:val="28"/>
                <w:vertAlign w:val="superscript"/>
              </w:rPr>
            </w:pPr>
            <w:r w:rsidRPr="004F25C7">
              <w:rPr>
                <w:rFonts w:ascii="Times New Roman" w:hAnsi="Times New Roman" w:cs="Times New Roman"/>
                <w:i/>
                <w:sz w:val="28"/>
                <w:szCs w:val="28"/>
                <w:vertAlign w:val="superscript"/>
              </w:rPr>
              <w:t>(место составления)</w:t>
            </w:r>
          </w:p>
        </w:tc>
        <w:tc>
          <w:tcPr>
            <w:tcW w:w="3266" w:type="dxa"/>
            <w:gridSpan w:val="3"/>
            <w:shd w:val="clear" w:color="auto" w:fill="auto"/>
          </w:tcPr>
          <w:p w:rsidR="00665B9D" w:rsidRPr="005F05D3" w:rsidRDefault="00665B9D" w:rsidP="00D63734">
            <w:pPr>
              <w:spacing w:after="0" w:line="240" w:lineRule="auto"/>
              <w:jc w:val="right"/>
              <w:rPr>
                <w:rFonts w:ascii="Times New Roman" w:hAnsi="Times New Roman" w:cs="Times New Roman"/>
                <w:sz w:val="28"/>
                <w:szCs w:val="28"/>
              </w:rPr>
            </w:pPr>
          </w:p>
        </w:tc>
      </w:tr>
    </w:tbl>
    <w:p w:rsidR="00665B9D" w:rsidRDefault="00665B9D" w:rsidP="00665B9D">
      <w:pPr>
        <w:widowControl w:val="0"/>
        <w:tabs>
          <w:tab w:val="left" w:pos="90"/>
        </w:tabs>
        <w:autoSpaceDE w:val="0"/>
        <w:autoSpaceDN w:val="0"/>
        <w:adjustRightInd w:val="0"/>
        <w:spacing w:after="0" w:line="240" w:lineRule="auto"/>
        <w:rPr>
          <w:rFonts w:ascii="Times New Roman" w:eastAsia="Times New Roman" w:hAnsi="Times New Roman"/>
          <w:b/>
          <w:color w:val="000000"/>
          <w:sz w:val="28"/>
          <w:szCs w:val="28"/>
          <w:lang w:eastAsia="ru-RU"/>
        </w:rPr>
      </w:pPr>
    </w:p>
    <w:p w:rsidR="00114061" w:rsidRPr="00665B9D" w:rsidRDefault="00114061" w:rsidP="00665B9D">
      <w:pPr>
        <w:widowControl w:val="0"/>
        <w:tabs>
          <w:tab w:val="left" w:pos="90"/>
        </w:tabs>
        <w:autoSpaceDE w:val="0"/>
        <w:autoSpaceDN w:val="0"/>
        <w:adjustRightInd w:val="0"/>
        <w:spacing w:after="0" w:line="240" w:lineRule="auto"/>
        <w:rPr>
          <w:rFonts w:ascii="Times New Roman" w:eastAsia="Times New Roman" w:hAnsi="Times New Roman"/>
          <w:i/>
          <w:color w:val="000000"/>
          <w:sz w:val="20"/>
          <w:szCs w:val="20"/>
          <w:lang w:eastAsia="ru-RU"/>
        </w:rPr>
      </w:pPr>
      <w:r w:rsidRPr="00A139B6">
        <w:rPr>
          <w:rFonts w:ascii="Times New Roman" w:eastAsia="Times New Roman" w:hAnsi="Times New Roman"/>
          <w:b/>
          <w:color w:val="000000"/>
          <w:sz w:val="28"/>
          <w:szCs w:val="28"/>
          <w:lang w:eastAsia="ru-RU"/>
        </w:rPr>
        <w:t>О выдаче доверенности ___</w:t>
      </w:r>
      <w:r w:rsidR="00665B9D">
        <w:rPr>
          <w:rFonts w:ascii="Times New Roman" w:eastAsia="Times New Roman" w:hAnsi="Times New Roman"/>
          <w:b/>
          <w:color w:val="000000"/>
          <w:sz w:val="28"/>
          <w:szCs w:val="28"/>
          <w:lang w:eastAsia="ru-RU"/>
        </w:rPr>
        <w:t>____________________</w:t>
      </w:r>
      <w:r w:rsidRPr="00A139B6">
        <w:rPr>
          <w:rFonts w:ascii="Times New Roman" w:eastAsia="Times New Roman" w:hAnsi="Times New Roman"/>
          <w:b/>
          <w:color w:val="000000"/>
          <w:sz w:val="28"/>
          <w:szCs w:val="28"/>
          <w:lang w:eastAsia="ru-RU"/>
        </w:rPr>
        <w:t>________________</w:t>
      </w:r>
      <w:r w:rsidR="00665B9D">
        <w:rPr>
          <w:rFonts w:ascii="Times New Roman" w:eastAsia="Times New Roman" w:hAnsi="Times New Roman"/>
          <w:b/>
          <w:color w:val="000000"/>
          <w:sz w:val="28"/>
          <w:szCs w:val="28"/>
          <w:lang w:eastAsia="ru-RU"/>
        </w:rPr>
        <w:br/>
      </w:r>
      <w:r w:rsidR="00665B9D" w:rsidRPr="00665B9D">
        <w:rPr>
          <w:rFonts w:ascii="Times New Roman" w:eastAsia="Times New Roman" w:hAnsi="Times New Roman"/>
          <w:i/>
          <w:color w:val="000000"/>
          <w:sz w:val="20"/>
          <w:szCs w:val="20"/>
          <w:lang w:eastAsia="ru-RU"/>
        </w:rPr>
        <w:t xml:space="preserve">                                                            </w:t>
      </w:r>
      <w:r w:rsidR="00665B9D">
        <w:rPr>
          <w:rFonts w:ascii="Times New Roman" w:eastAsia="Times New Roman" w:hAnsi="Times New Roman"/>
          <w:i/>
          <w:color w:val="000000"/>
          <w:sz w:val="20"/>
          <w:szCs w:val="20"/>
          <w:lang w:eastAsia="ru-RU"/>
        </w:rPr>
        <w:t xml:space="preserve">                               </w:t>
      </w:r>
      <w:r w:rsidR="00665B9D" w:rsidRPr="00665B9D">
        <w:rPr>
          <w:rFonts w:ascii="Times New Roman" w:eastAsia="Times New Roman" w:hAnsi="Times New Roman"/>
          <w:i/>
          <w:color w:val="000000"/>
          <w:sz w:val="20"/>
          <w:szCs w:val="20"/>
          <w:lang w:eastAsia="ru-RU"/>
        </w:rPr>
        <w:t xml:space="preserve">  </w:t>
      </w:r>
      <w:r w:rsidRPr="00665B9D">
        <w:rPr>
          <w:rFonts w:ascii="Times New Roman" w:eastAsia="Times New Roman" w:hAnsi="Times New Roman"/>
          <w:i/>
          <w:color w:val="000000"/>
          <w:sz w:val="20"/>
          <w:szCs w:val="20"/>
          <w:lang w:eastAsia="ru-RU"/>
        </w:rPr>
        <w:t>(</w:t>
      </w:r>
      <w:r w:rsidR="00665B9D">
        <w:rPr>
          <w:rFonts w:ascii="Times New Roman" w:eastAsia="Times New Roman" w:hAnsi="Times New Roman"/>
          <w:i/>
          <w:color w:val="000000"/>
          <w:sz w:val="20"/>
          <w:szCs w:val="20"/>
          <w:lang w:eastAsia="ru-RU"/>
        </w:rPr>
        <w:t>ф</w:t>
      </w:r>
      <w:r w:rsidRPr="00665B9D">
        <w:rPr>
          <w:rFonts w:ascii="Times New Roman" w:eastAsia="Times New Roman" w:hAnsi="Times New Roman"/>
          <w:i/>
          <w:color w:val="000000"/>
          <w:sz w:val="20"/>
          <w:szCs w:val="20"/>
          <w:lang w:eastAsia="ru-RU"/>
        </w:rPr>
        <w:t>амилия</w:t>
      </w:r>
      <w:r w:rsidR="00665B9D">
        <w:rPr>
          <w:rFonts w:ascii="Times New Roman" w:eastAsia="Times New Roman" w:hAnsi="Times New Roman"/>
          <w:i/>
          <w:color w:val="000000"/>
          <w:sz w:val="20"/>
          <w:szCs w:val="20"/>
          <w:lang w:eastAsia="ru-RU"/>
        </w:rPr>
        <w:t>,</w:t>
      </w:r>
      <w:r w:rsidRPr="00665B9D">
        <w:rPr>
          <w:rFonts w:ascii="Times New Roman" w:eastAsia="Times New Roman" w:hAnsi="Times New Roman"/>
          <w:i/>
          <w:color w:val="000000"/>
          <w:sz w:val="20"/>
          <w:szCs w:val="20"/>
          <w:lang w:eastAsia="ru-RU"/>
        </w:rPr>
        <w:t xml:space="preserve"> </w:t>
      </w:r>
      <w:r w:rsidR="00665B9D">
        <w:rPr>
          <w:rFonts w:ascii="Times New Roman" w:eastAsia="Times New Roman" w:hAnsi="Times New Roman"/>
          <w:i/>
          <w:color w:val="000000"/>
          <w:sz w:val="20"/>
          <w:szCs w:val="20"/>
          <w:lang w:eastAsia="ru-RU"/>
        </w:rPr>
        <w:t>и</w:t>
      </w:r>
      <w:r w:rsidRPr="00665B9D">
        <w:rPr>
          <w:rFonts w:ascii="Times New Roman" w:eastAsia="Times New Roman" w:hAnsi="Times New Roman"/>
          <w:i/>
          <w:color w:val="000000"/>
          <w:sz w:val="20"/>
          <w:szCs w:val="20"/>
          <w:lang w:eastAsia="ru-RU"/>
        </w:rPr>
        <w:t>мя</w:t>
      </w:r>
      <w:r w:rsidR="00665B9D">
        <w:rPr>
          <w:rFonts w:ascii="Times New Roman" w:eastAsia="Times New Roman" w:hAnsi="Times New Roman"/>
          <w:i/>
          <w:color w:val="000000"/>
          <w:sz w:val="20"/>
          <w:szCs w:val="20"/>
          <w:lang w:eastAsia="ru-RU"/>
        </w:rPr>
        <w:t>,</w:t>
      </w:r>
      <w:r w:rsidRPr="00665B9D">
        <w:rPr>
          <w:rFonts w:ascii="Times New Roman" w:eastAsia="Times New Roman" w:hAnsi="Times New Roman"/>
          <w:i/>
          <w:color w:val="000000"/>
          <w:sz w:val="20"/>
          <w:szCs w:val="20"/>
          <w:lang w:eastAsia="ru-RU"/>
        </w:rPr>
        <w:t xml:space="preserve"> </w:t>
      </w:r>
      <w:r w:rsidR="00665B9D">
        <w:rPr>
          <w:rFonts w:ascii="Times New Roman" w:eastAsia="Times New Roman" w:hAnsi="Times New Roman"/>
          <w:i/>
          <w:color w:val="000000"/>
          <w:sz w:val="20"/>
          <w:szCs w:val="20"/>
          <w:lang w:eastAsia="ru-RU"/>
        </w:rPr>
        <w:t>о</w:t>
      </w:r>
      <w:r w:rsidRPr="00665B9D">
        <w:rPr>
          <w:rFonts w:ascii="Times New Roman" w:eastAsia="Times New Roman" w:hAnsi="Times New Roman"/>
          <w:i/>
          <w:color w:val="000000"/>
          <w:sz w:val="20"/>
          <w:szCs w:val="20"/>
          <w:lang w:eastAsia="ru-RU"/>
        </w:rPr>
        <w:t>тчество)</w:t>
      </w:r>
    </w:p>
    <w:p w:rsidR="00114061" w:rsidRPr="00A139B6" w:rsidRDefault="00114061" w:rsidP="00114061">
      <w:pPr>
        <w:widowControl w:val="0"/>
        <w:tabs>
          <w:tab w:val="left" w:pos="90"/>
        </w:tabs>
        <w:autoSpaceDE w:val="0"/>
        <w:autoSpaceDN w:val="0"/>
        <w:adjustRightInd w:val="0"/>
        <w:spacing w:after="0" w:line="240" w:lineRule="auto"/>
        <w:jc w:val="center"/>
        <w:rPr>
          <w:rFonts w:ascii="Times New Roman" w:eastAsia="Times New Roman" w:hAnsi="Times New Roman"/>
          <w:color w:val="000000"/>
          <w:sz w:val="28"/>
          <w:szCs w:val="28"/>
          <w:lang w:eastAsia="ru-RU"/>
        </w:rPr>
      </w:pPr>
    </w:p>
    <w:p w:rsidR="00665B9D" w:rsidRDefault="00114061" w:rsidP="00114061">
      <w:pPr>
        <w:widowControl w:val="0"/>
        <w:tabs>
          <w:tab w:val="left" w:pos="9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A139B6">
        <w:rPr>
          <w:rFonts w:ascii="Times New Roman" w:eastAsia="Times New Roman" w:hAnsi="Times New Roman"/>
          <w:color w:val="000000"/>
          <w:sz w:val="28"/>
          <w:szCs w:val="28"/>
          <w:lang w:eastAsia="ru-RU"/>
        </w:rPr>
        <w:t>В соответствии со статьями 48, 53 Гражданского процессуального кодекса Российской Федерации участковая избирательная комиссия избирательного участка №______</w:t>
      </w:r>
    </w:p>
    <w:p w:rsidR="00114061" w:rsidRPr="00657603" w:rsidRDefault="00114061" w:rsidP="00114061">
      <w:pPr>
        <w:widowControl w:val="0"/>
        <w:tabs>
          <w:tab w:val="left" w:pos="90"/>
        </w:tabs>
        <w:autoSpaceDE w:val="0"/>
        <w:autoSpaceDN w:val="0"/>
        <w:adjustRightInd w:val="0"/>
        <w:spacing w:after="0" w:line="240" w:lineRule="auto"/>
        <w:ind w:firstLine="709"/>
        <w:jc w:val="both"/>
        <w:rPr>
          <w:rFonts w:ascii="Times New Roman" w:eastAsia="Times New Roman" w:hAnsi="Times New Roman"/>
          <w:b/>
          <w:color w:val="000000"/>
          <w:sz w:val="28"/>
          <w:szCs w:val="28"/>
          <w:lang w:eastAsia="ru-RU"/>
        </w:rPr>
      </w:pPr>
      <w:r w:rsidRPr="00657603">
        <w:rPr>
          <w:rFonts w:ascii="Times New Roman" w:eastAsia="Times New Roman" w:hAnsi="Times New Roman"/>
          <w:b/>
          <w:color w:val="000000"/>
          <w:sz w:val="28"/>
          <w:szCs w:val="28"/>
          <w:lang w:eastAsia="ru-RU"/>
        </w:rPr>
        <w:t>РЕШИЛА:</w:t>
      </w:r>
    </w:p>
    <w:p w:rsidR="00114061" w:rsidRPr="00A139B6" w:rsidRDefault="00114061" w:rsidP="00114061">
      <w:pPr>
        <w:widowControl w:val="0"/>
        <w:tabs>
          <w:tab w:val="left" w:pos="90"/>
        </w:tabs>
        <w:autoSpaceDE w:val="0"/>
        <w:autoSpaceDN w:val="0"/>
        <w:adjustRightInd w:val="0"/>
        <w:spacing w:after="0" w:line="240" w:lineRule="auto"/>
        <w:ind w:firstLine="709"/>
        <w:jc w:val="both"/>
        <w:rPr>
          <w:rFonts w:ascii="Times New Roman" w:eastAsia="Times New Roman" w:hAnsi="Times New Roman"/>
          <w:color w:val="000000"/>
          <w:sz w:val="28"/>
          <w:szCs w:val="28"/>
          <w:lang w:eastAsia="ru-RU"/>
        </w:rPr>
      </w:pPr>
      <w:r w:rsidRPr="00A139B6">
        <w:rPr>
          <w:rFonts w:ascii="Times New Roman" w:eastAsia="Times New Roman" w:hAnsi="Times New Roman"/>
          <w:color w:val="000000"/>
          <w:sz w:val="28"/>
          <w:szCs w:val="28"/>
          <w:lang w:eastAsia="ru-RU"/>
        </w:rPr>
        <w:t>1.</w:t>
      </w:r>
      <w:r w:rsidR="00665B9D">
        <w:rPr>
          <w:rFonts w:ascii="Times New Roman" w:eastAsia="Times New Roman" w:hAnsi="Times New Roman"/>
          <w:color w:val="000000"/>
          <w:sz w:val="28"/>
          <w:szCs w:val="28"/>
          <w:lang w:eastAsia="ru-RU"/>
        </w:rPr>
        <w:t> </w:t>
      </w:r>
      <w:r w:rsidRPr="00A139B6">
        <w:rPr>
          <w:rFonts w:ascii="Times New Roman" w:eastAsia="Times New Roman" w:hAnsi="Times New Roman"/>
          <w:color w:val="000000"/>
          <w:sz w:val="28"/>
          <w:szCs w:val="28"/>
          <w:lang w:eastAsia="ru-RU"/>
        </w:rPr>
        <w:t>Выдать доверенность для представлении интересов участковой избирательной комиссии избирательного участка №_____ в судах общей юрисдикции со всеми правами, предусмотренными законом для лиц, участвующих в деле, в период с __.__.20__ года по __.__.20__ года ________________________________________(должность, Ф.И.О. лица, которому выдается доверенность).</w:t>
      </w:r>
    </w:p>
    <w:p w:rsidR="00114061" w:rsidRDefault="00665B9D" w:rsidP="00114061">
      <w:pPr>
        <w:tabs>
          <w:tab w:val="left" w:pos="851"/>
          <w:tab w:val="left" w:pos="1276"/>
          <w:tab w:val="left" w:pos="1620"/>
        </w:tabs>
        <w:spacing w:after="0" w:line="240" w:lineRule="auto"/>
        <w:ind w:firstLine="720"/>
        <w:jc w:val="both"/>
        <w:rPr>
          <w:rFonts w:ascii="Times New Roman" w:eastAsia="Times New Roman" w:hAnsi="Times New Roman"/>
          <w:sz w:val="28"/>
          <w:szCs w:val="28"/>
          <w:lang w:eastAsia="ru-RU"/>
        </w:rPr>
      </w:pPr>
      <w:r>
        <w:rPr>
          <w:rFonts w:ascii="Times New Roman" w:eastAsia="Times New Roman" w:hAnsi="Times New Roman"/>
          <w:sz w:val="28"/>
          <w:szCs w:val="28"/>
          <w:lang w:eastAsia="ru-RU"/>
        </w:rPr>
        <w:t>2. </w:t>
      </w:r>
      <w:r w:rsidR="00114061" w:rsidRPr="00A139B6">
        <w:rPr>
          <w:rFonts w:ascii="Times New Roman" w:eastAsia="Times New Roman" w:hAnsi="Times New Roman"/>
          <w:sz w:val="28"/>
          <w:szCs w:val="28"/>
          <w:lang w:eastAsia="ru-RU"/>
        </w:rPr>
        <w:t xml:space="preserve">Контроль за выполнением настоящего решения возложить на секретаря участковой избирательной комиссии избирательного участка №_____ </w:t>
      </w:r>
      <w:r w:rsidR="002A659A">
        <w:rPr>
          <w:rFonts w:ascii="Times New Roman" w:eastAsia="Times New Roman" w:hAnsi="Times New Roman"/>
          <w:sz w:val="28"/>
          <w:szCs w:val="28"/>
          <w:lang w:eastAsia="ru-RU"/>
        </w:rPr>
        <w:t>_________________________________________________________.</w:t>
      </w:r>
    </w:p>
    <w:p w:rsidR="002A659A" w:rsidRPr="00665B9D" w:rsidRDefault="002A659A" w:rsidP="002A659A">
      <w:pPr>
        <w:widowControl w:val="0"/>
        <w:tabs>
          <w:tab w:val="left" w:pos="90"/>
        </w:tabs>
        <w:autoSpaceDE w:val="0"/>
        <w:autoSpaceDN w:val="0"/>
        <w:adjustRightInd w:val="0"/>
        <w:spacing w:after="0" w:line="240" w:lineRule="auto"/>
        <w:rPr>
          <w:rFonts w:ascii="Times New Roman" w:eastAsia="Times New Roman" w:hAnsi="Times New Roman"/>
          <w:i/>
          <w:color w:val="000000"/>
          <w:sz w:val="20"/>
          <w:szCs w:val="20"/>
          <w:lang w:eastAsia="ru-RU"/>
        </w:rPr>
      </w:pPr>
      <w:r w:rsidRPr="00665B9D">
        <w:rPr>
          <w:rFonts w:ascii="Times New Roman" w:eastAsia="Times New Roman" w:hAnsi="Times New Roman"/>
          <w:i/>
          <w:color w:val="000000"/>
          <w:sz w:val="20"/>
          <w:szCs w:val="20"/>
          <w:lang w:eastAsia="ru-RU"/>
        </w:rPr>
        <w:t xml:space="preserve">                                                            </w:t>
      </w:r>
      <w:r>
        <w:rPr>
          <w:rFonts w:ascii="Times New Roman" w:eastAsia="Times New Roman" w:hAnsi="Times New Roman"/>
          <w:i/>
          <w:color w:val="000000"/>
          <w:sz w:val="20"/>
          <w:szCs w:val="20"/>
          <w:lang w:eastAsia="ru-RU"/>
        </w:rPr>
        <w:t xml:space="preserve">                               </w:t>
      </w:r>
      <w:r w:rsidRPr="00665B9D">
        <w:rPr>
          <w:rFonts w:ascii="Times New Roman" w:eastAsia="Times New Roman" w:hAnsi="Times New Roman"/>
          <w:i/>
          <w:color w:val="000000"/>
          <w:sz w:val="20"/>
          <w:szCs w:val="20"/>
          <w:lang w:eastAsia="ru-RU"/>
        </w:rPr>
        <w:t xml:space="preserve">  (</w:t>
      </w:r>
      <w:r>
        <w:rPr>
          <w:rFonts w:ascii="Times New Roman" w:eastAsia="Times New Roman" w:hAnsi="Times New Roman"/>
          <w:i/>
          <w:color w:val="000000"/>
          <w:sz w:val="20"/>
          <w:szCs w:val="20"/>
          <w:lang w:eastAsia="ru-RU"/>
        </w:rPr>
        <w:t>ф</w:t>
      </w:r>
      <w:r w:rsidRPr="00665B9D">
        <w:rPr>
          <w:rFonts w:ascii="Times New Roman" w:eastAsia="Times New Roman" w:hAnsi="Times New Roman"/>
          <w:i/>
          <w:color w:val="000000"/>
          <w:sz w:val="20"/>
          <w:szCs w:val="20"/>
          <w:lang w:eastAsia="ru-RU"/>
        </w:rPr>
        <w:t>амилия</w:t>
      </w:r>
      <w:r>
        <w:rPr>
          <w:rFonts w:ascii="Times New Roman" w:eastAsia="Times New Roman" w:hAnsi="Times New Roman"/>
          <w:i/>
          <w:color w:val="000000"/>
          <w:sz w:val="20"/>
          <w:szCs w:val="20"/>
          <w:lang w:eastAsia="ru-RU"/>
        </w:rPr>
        <w:t>,</w:t>
      </w:r>
      <w:r w:rsidRPr="00665B9D">
        <w:rPr>
          <w:rFonts w:ascii="Times New Roman" w:eastAsia="Times New Roman" w:hAnsi="Times New Roman"/>
          <w:i/>
          <w:color w:val="000000"/>
          <w:sz w:val="20"/>
          <w:szCs w:val="20"/>
          <w:lang w:eastAsia="ru-RU"/>
        </w:rPr>
        <w:t xml:space="preserve"> </w:t>
      </w:r>
      <w:r>
        <w:rPr>
          <w:rFonts w:ascii="Times New Roman" w:eastAsia="Times New Roman" w:hAnsi="Times New Roman"/>
          <w:i/>
          <w:color w:val="000000"/>
          <w:sz w:val="20"/>
          <w:szCs w:val="20"/>
          <w:lang w:eastAsia="ru-RU"/>
        </w:rPr>
        <w:t>и</w:t>
      </w:r>
      <w:r w:rsidRPr="00665B9D">
        <w:rPr>
          <w:rFonts w:ascii="Times New Roman" w:eastAsia="Times New Roman" w:hAnsi="Times New Roman"/>
          <w:i/>
          <w:color w:val="000000"/>
          <w:sz w:val="20"/>
          <w:szCs w:val="20"/>
          <w:lang w:eastAsia="ru-RU"/>
        </w:rPr>
        <w:t>мя</w:t>
      </w:r>
      <w:r>
        <w:rPr>
          <w:rFonts w:ascii="Times New Roman" w:eastAsia="Times New Roman" w:hAnsi="Times New Roman"/>
          <w:i/>
          <w:color w:val="000000"/>
          <w:sz w:val="20"/>
          <w:szCs w:val="20"/>
          <w:lang w:eastAsia="ru-RU"/>
        </w:rPr>
        <w:t>,</w:t>
      </w:r>
      <w:r w:rsidRPr="00665B9D">
        <w:rPr>
          <w:rFonts w:ascii="Times New Roman" w:eastAsia="Times New Roman" w:hAnsi="Times New Roman"/>
          <w:i/>
          <w:color w:val="000000"/>
          <w:sz w:val="20"/>
          <w:szCs w:val="20"/>
          <w:lang w:eastAsia="ru-RU"/>
        </w:rPr>
        <w:t xml:space="preserve"> </w:t>
      </w:r>
      <w:r>
        <w:rPr>
          <w:rFonts w:ascii="Times New Roman" w:eastAsia="Times New Roman" w:hAnsi="Times New Roman"/>
          <w:i/>
          <w:color w:val="000000"/>
          <w:sz w:val="20"/>
          <w:szCs w:val="20"/>
          <w:lang w:eastAsia="ru-RU"/>
        </w:rPr>
        <w:t>о</w:t>
      </w:r>
      <w:r w:rsidRPr="00665B9D">
        <w:rPr>
          <w:rFonts w:ascii="Times New Roman" w:eastAsia="Times New Roman" w:hAnsi="Times New Roman"/>
          <w:i/>
          <w:color w:val="000000"/>
          <w:sz w:val="20"/>
          <w:szCs w:val="20"/>
          <w:lang w:eastAsia="ru-RU"/>
        </w:rPr>
        <w:t>тчество)</w:t>
      </w:r>
    </w:p>
    <w:p w:rsidR="002A659A" w:rsidRPr="00A139B6" w:rsidRDefault="002A659A" w:rsidP="00114061">
      <w:pPr>
        <w:tabs>
          <w:tab w:val="left" w:pos="851"/>
          <w:tab w:val="left" w:pos="1276"/>
          <w:tab w:val="left" w:pos="1620"/>
        </w:tabs>
        <w:spacing w:after="0" w:line="240" w:lineRule="auto"/>
        <w:ind w:firstLine="720"/>
        <w:jc w:val="both"/>
        <w:rPr>
          <w:rFonts w:ascii="Times New Roman" w:eastAsia="Times New Roman" w:hAnsi="Times New Roman"/>
          <w:sz w:val="28"/>
          <w:szCs w:val="28"/>
          <w:lang w:eastAsia="ru-RU"/>
        </w:rPr>
      </w:pPr>
    </w:p>
    <w:p w:rsidR="00665B9D" w:rsidRDefault="00665B9D" w:rsidP="00665B9D"/>
    <w:tbl>
      <w:tblPr>
        <w:tblW w:w="0" w:type="auto"/>
        <w:tblLook w:val="04A0"/>
      </w:tblPr>
      <w:tblGrid>
        <w:gridCol w:w="3402"/>
        <w:gridCol w:w="2737"/>
        <w:gridCol w:w="3216"/>
      </w:tblGrid>
      <w:tr w:rsidR="00665B9D" w:rsidRPr="002665B0" w:rsidTr="00D63734">
        <w:tc>
          <w:tcPr>
            <w:tcW w:w="3402" w:type="dxa"/>
          </w:tcPr>
          <w:p w:rsidR="00665B9D" w:rsidRPr="006B437A" w:rsidRDefault="00665B9D" w:rsidP="00657603">
            <w:pPr>
              <w:spacing w:after="0" w:line="240" w:lineRule="auto"/>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665B9D" w:rsidRPr="002665B0" w:rsidRDefault="00665B9D" w:rsidP="00657603">
            <w:pPr>
              <w:spacing w:after="0" w:line="240" w:lineRule="auto"/>
              <w:rPr>
                <w:rFonts w:ascii="Times New Roman" w:hAnsi="Times New Roman"/>
                <w:b/>
                <w:i/>
                <w:sz w:val="24"/>
                <w:szCs w:val="24"/>
              </w:rPr>
            </w:pPr>
          </w:p>
        </w:tc>
        <w:tc>
          <w:tcPr>
            <w:tcW w:w="2737" w:type="dxa"/>
          </w:tcPr>
          <w:p w:rsidR="00665B9D" w:rsidRPr="002665B0" w:rsidRDefault="00665B9D" w:rsidP="00D63734">
            <w:pPr>
              <w:spacing w:after="0" w:line="240" w:lineRule="auto"/>
              <w:jc w:val="center"/>
              <w:rPr>
                <w:rFonts w:ascii="Times New Roman" w:hAnsi="Times New Roman"/>
                <w:i/>
                <w:sz w:val="24"/>
                <w:szCs w:val="24"/>
              </w:rPr>
            </w:pPr>
          </w:p>
          <w:p w:rsidR="00665B9D" w:rsidRPr="002665B0" w:rsidRDefault="00665B9D"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665B9D" w:rsidRPr="002665B0" w:rsidRDefault="00665B9D"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665B9D" w:rsidRPr="002665B0" w:rsidRDefault="00665B9D" w:rsidP="00D63734">
            <w:pPr>
              <w:spacing w:after="0" w:line="240" w:lineRule="auto"/>
              <w:jc w:val="center"/>
              <w:rPr>
                <w:rFonts w:ascii="Times New Roman" w:hAnsi="Times New Roman"/>
                <w:i/>
                <w:sz w:val="24"/>
                <w:szCs w:val="24"/>
              </w:rPr>
            </w:pPr>
          </w:p>
          <w:p w:rsidR="00665B9D" w:rsidRPr="002665B0" w:rsidRDefault="00665B9D"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665B9D" w:rsidRPr="002665B0" w:rsidRDefault="00665B9D"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r w:rsidR="00665B9D" w:rsidRPr="00140E15" w:rsidTr="00D63734">
        <w:tc>
          <w:tcPr>
            <w:tcW w:w="3402" w:type="dxa"/>
          </w:tcPr>
          <w:p w:rsidR="00665B9D" w:rsidRPr="005A486F" w:rsidRDefault="00665B9D" w:rsidP="00657603">
            <w:pPr>
              <w:spacing w:after="0" w:line="240" w:lineRule="auto"/>
              <w:rPr>
                <w:rFonts w:ascii="Times New Roman" w:hAnsi="Times New Roman"/>
                <w:sz w:val="12"/>
                <w:szCs w:val="12"/>
              </w:rPr>
            </w:pPr>
          </w:p>
          <w:p w:rsidR="00665B9D" w:rsidRPr="00645FAB" w:rsidRDefault="00665B9D" w:rsidP="00657603">
            <w:pPr>
              <w:spacing w:after="0" w:line="240" w:lineRule="auto"/>
              <w:rPr>
                <w:rFonts w:ascii="Times New Roman" w:hAnsi="Times New Roman"/>
                <w:sz w:val="28"/>
                <w:szCs w:val="28"/>
              </w:rPr>
            </w:pPr>
            <w:r w:rsidRPr="00645FAB">
              <w:rPr>
                <w:rFonts w:ascii="Times New Roman" w:hAnsi="Times New Roman"/>
                <w:sz w:val="28"/>
                <w:szCs w:val="28"/>
              </w:rPr>
              <w:t>Секретарь участковой избирательной комиссии</w:t>
            </w:r>
          </w:p>
        </w:tc>
        <w:tc>
          <w:tcPr>
            <w:tcW w:w="2737" w:type="dxa"/>
          </w:tcPr>
          <w:p w:rsidR="00665B9D" w:rsidRPr="00140E15" w:rsidRDefault="00665B9D" w:rsidP="00D63734">
            <w:pPr>
              <w:spacing w:after="0" w:line="240" w:lineRule="auto"/>
              <w:rPr>
                <w:rFonts w:ascii="Times New Roman" w:hAnsi="Times New Roman"/>
                <w:sz w:val="24"/>
                <w:szCs w:val="24"/>
              </w:rPr>
            </w:pPr>
          </w:p>
          <w:p w:rsidR="00665B9D" w:rsidRPr="00140E15" w:rsidRDefault="00665B9D" w:rsidP="00D63734">
            <w:pPr>
              <w:spacing w:after="0" w:line="240" w:lineRule="auto"/>
              <w:jc w:val="center"/>
              <w:rPr>
                <w:rFonts w:ascii="Times New Roman" w:hAnsi="Times New Roman"/>
                <w:sz w:val="24"/>
                <w:szCs w:val="24"/>
              </w:rPr>
            </w:pPr>
            <w:r w:rsidRPr="00140E15">
              <w:rPr>
                <w:rFonts w:ascii="Times New Roman" w:hAnsi="Times New Roman"/>
                <w:sz w:val="24"/>
                <w:szCs w:val="24"/>
              </w:rPr>
              <w:t>_____________</w:t>
            </w:r>
          </w:p>
          <w:p w:rsidR="00665B9D" w:rsidRPr="00E76C0D" w:rsidRDefault="00665B9D" w:rsidP="00D63734">
            <w:pPr>
              <w:spacing w:after="0" w:line="240" w:lineRule="auto"/>
              <w:jc w:val="center"/>
              <w:rPr>
                <w:rFonts w:ascii="Times New Roman" w:hAnsi="Times New Roman"/>
                <w:i/>
                <w:sz w:val="20"/>
                <w:szCs w:val="20"/>
              </w:rPr>
            </w:pPr>
            <w:r w:rsidRPr="00E76C0D">
              <w:rPr>
                <w:rFonts w:ascii="Times New Roman" w:hAnsi="Times New Roman"/>
                <w:i/>
                <w:sz w:val="20"/>
                <w:szCs w:val="20"/>
              </w:rPr>
              <w:t xml:space="preserve">подпись </w:t>
            </w:r>
          </w:p>
        </w:tc>
        <w:tc>
          <w:tcPr>
            <w:tcW w:w="3216" w:type="dxa"/>
          </w:tcPr>
          <w:p w:rsidR="00665B9D" w:rsidRPr="00140E15" w:rsidRDefault="00665B9D" w:rsidP="00D63734">
            <w:pPr>
              <w:spacing w:after="0" w:line="240" w:lineRule="auto"/>
              <w:jc w:val="center"/>
              <w:rPr>
                <w:rFonts w:ascii="Times New Roman" w:hAnsi="Times New Roman"/>
                <w:sz w:val="24"/>
                <w:szCs w:val="24"/>
              </w:rPr>
            </w:pPr>
          </w:p>
          <w:p w:rsidR="00665B9D" w:rsidRPr="00140E15" w:rsidRDefault="00665B9D" w:rsidP="00D63734">
            <w:pPr>
              <w:spacing w:after="0" w:line="240" w:lineRule="auto"/>
              <w:jc w:val="center"/>
              <w:rPr>
                <w:rFonts w:ascii="Times New Roman" w:hAnsi="Times New Roman"/>
                <w:sz w:val="24"/>
                <w:szCs w:val="24"/>
              </w:rPr>
            </w:pPr>
            <w:r w:rsidRPr="00140E15">
              <w:rPr>
                <w:rFonts w:ascii="Times New Roman" w:hAnsi="Times New Roman"/>
                <w:sz w:val="24"/>
                <w:szCs w:val="24"/>
              </w:rPr>
              <w:t>______</w:t>
            </w:r>
            <w:r>
              <w:rPr>
                <w:rFonts w:ascii="Times New Roman" w:hAnsi="Times New Roman"/>
                <w:sz w:val="24"/>
                <w:szCs w:val="24"/>
              </w:rPr>
              <w:t>___________</w:t>
            </w:r>
            <w:r w:rsidRPr="00140E15">
              <w:rPr>
                <w:rFonts w:ascii="Times New Roman" w:hAnsi="Times New Roman"/>
                <w:sz w:val="24"/>
                <w:szCs w:val="24"/>
              </w:rPr>
              <w:t>________</w:t>
            </w:r>
          </w:p>
          <w:p w:rsidR="00665B9D" w:rsidRPr="00140E15" w:rsidRDefault="00665B9D" w:rsidP="00D63734">
            <w:pPr>
              <w:spacing w:after="0" w:line="240" w:lineRule="auto"/>
              <w:jc w:val="center"/>
              <w:rPr>
                <w:rFonts w:ascii="Times New Roman" w:hAnsi="Times New Roman"/>
                <w:sz w:val="24"/>
                <w:szCs w:val="24"/>
              </w:rPr>
            </w:pPr>
            <w:r>
              <w:rPr>
                <w:rFonts w:ascii="Times New Roman" w:hAnsi="Times New Roman"/>
                <w:i/>
                <w:sz w:val="20"/>
                <w:szCs w:val="20"/>
              </w:rPr>
              <w:t>ф</w:t>
            </w:r>
            <w:r w:rsidRPr="00E76C0D">
              <w:rPr>
                <w:rFonts w:ascii="Times New Roman" w:hAnsi="Times New Roman"/>
                <w:i/>
                <w:sz w:val="20"/>
                <w:szCs w:val="20"/>
              </w:rPr>
              <w:t>амилия, инициалы</w:t>
            </w:r>
            <w:r w:rsidRPr="00140E15">
              <w:rPr>
                <w:rFonts w:ascii="Times New Roman" w:hAnsi="Times New Roman"/>
                <w:sz w:val="24"/>
                <w:szCs w:val="24"/>
              </w:rPr>
              <w:t>.</w:t>
            </w:r>
          </w:p>
        </w:tc>
      </w:tr>
    </w:tbl>
    <w:p w:rsidR="00665B9D" w:rsidRPr="00E76C0D" w:rsidRDefault="00665B9D" w:rsidP="00665B9D">
      <w:pPr>
        <w:spacing w:after="0" w:line="240" w:lineRule="auto"/>
        <w:rPr>
          <w:rFonts w:ascii="Times New Roman" w:hAnsi="Times New Roman"/>
          <w:b/>
          <w:sz w:val="12"/>
          <w:szCs w:val="12"/>
        </w:rPr>
      </w:pPr>
    </w:p>
    <w:p w:rsidR="00665B9D" w:rsidRPr="00E76C0D" w:rsidRDefault="00665B9D" w:rsidP="00665B9D">
      <w:pPr>
        <w:spacing w:after="0" w:line="240" w:lineRule="auto"/>
        <w:rPr>
          <w:rFonts w:ascii="Times New Roman" w:hAnsi="Times New Roman"/>
          <w:sz w:val="28"/>
          <w:szCs w:val="28"/>
        </w:rPr>
      </w:pPr>
      <w:r>
        <w:rPr>
          <w:rFonts w:ascii="Times New Roman" w:hAnsi="Times New Roman"/>
          <w:sz w:val="28"/>
          <w:szCs w:val="28"/>
        </w:rPr>
        <w:t xml:space="preserve">    </w:t>
      </w:r>
      <w:r w:rsidR="00657603">
        <w:rPr>
          <w:rFonts w:ascii="Times New Roman" w:hAnsi="Times New Roman"/>
          <w:sz w:val="28"/>
          <w:szCs w:val="28"/>
        </w:rPr>
        <w:t xml:space="preserve">     </w:t>
      </w:r>
      <w:r>
        <w:rPr>
          <w:rFonts w:ascii="Times New Roman" w:hAnsi="Times New Roman"/>
          <w:sz w:val="28"/>
          <w:szCs w:val="28"/>
        </w:rPr>
        <w:t xml:space="preserve">   </w:t>
      </w:r>
      <w:r w:rsidRPr="00E76C0D">
        <w:rPr>
          <w:rFonts w:ascii="Times New Roman" w:hAnsi="Times New Roman"/>
          <w:sz w:val="28"/>
          <w:szCs w:val="28"/>
        </w:rPr>
        <w:t>М</w:t>
      </w:r>
      <w:r>
        <w:rPr>
          <w:rFonts w:ascii="Times New Roman" w:hAnsi="Times New Roman"/>
          <w:sz w:val="28"/>
          <w:szCs w:val="28"/>
        </w:rPr>
        <w:t>.</w:t>
      </w:r>
      <w:r w:rsidRPr="00E76C0D">
        <w:rPr>
          <w:rFonts w:ascii="Times New Roman" w:hAnsi="Times New Roman"/>
          <w:sz w:val="28"/>
          <w:szCs w:val="28"/>
        </w:rPr>
        <w:t>П</w:t>
      </w:r>
      <w:r>
        <w:rPr>
          <w:rFonts w:ascii="Times New Roman" w:hAnsi="Times New Roman"/>
          <w:sz w:val="28"/>
          <w:szCs w:val="28"/>
        </w:rPr>
        <w:t>.</w:t>
      </w:r>
    </w:p>
    <w:p w:rsidR="00114061" w:rsidRPr="00A139B6" w:rsidRDefault="00114061" w:rsidP="00114061">
      <w:pPr>
        <w:spacing w:after="0" w:line="240" w:lineRule="auto"/>
        <w:rPr>
          <w:rFonts w:ascii="Times New Roman" w:hAnsi="Times New Roman"/>
          <w:sz w:val="28"/>
          <w:szCs w:val="28"/>
        </w:rPr>
      </w:pPr>
      <w:r w:rsidRPr="00A139B6">
        <w:rPr>
          <w:rFonts w:ascii="Times New Roman" w:hAnsi="Times New Roman"/>
          <w:sz w:val="28"/>
          <w:szCs w:val="28"/>
        </w:rPr>
        <w:br w:type="page"/>
      </w:r>
    </w:p>
    <w:p w:rsidR="00114061" w:rsidRPr="00657603" w:rsidRDefault="00114061" w:rsidP="00114061">
      <w:pPr>
        <w:spacing w:after="0" w:line="240" w:lineRule="auto"/>
        <w:jc w:val="center"/>
        <w:rPr>
          <w:rFonts w:ascii="Times New Roman" w:hAnsi="Times New Roman"/>
          <w:b/>
          <w:sz w:val="28"/>
          <w:szCs w:val="28"/>
        </w:rPr>
      </w:pPr>
      <w:r w:rsidRPr="00657603">
        <w:rPr>
          <w:rFonts w:ascii="Times New Roman" w:hAnsi="Times New Roman"/>
          <w:b/>
          <w:sz w:val="28"/>
          <w:szCs w:val="28"/>
        </w:rPr>
        <w:t>ДОВЕРЕННОСТЬ</w:t>
      </w:r>
    </w:p>
    <w:p w:rsidR="00114061" w:rsidRPr="00A139B6" w:rsidRDefault="00114061" w:rsidP="00114061">
      <w:pPr>
        <w:spacing w:after="0" w:line="240" w:lineRule="auto"/>
        <w:jc w:val="center"/>
        <w:rPr>
          <w:rFonts w:ascii="Times New Roman" w:hAnsi="Times New Roman"/>
          <w:i/>
          <w:sz w:val="28"/>
          <w:szCs w:val="28"/>
        </w:rPr>
      </w:pPr>
      <w:r w:rsidRPr="00A139B6">
        <w:rPr>
          <w:rFonts w:ascii="Times New Roman" w:hAnsi="Times New Roman"/>
          <w:i/>
          <w:sz w:val="28"/>
          <w:szCs w:val="28"/>
        </w:rPr>
        <w:t xml:space="preserve">Дата выдачи прописью </w:t>
      </w:r>
    </w:p>
    <w:p w:rsidR="00114061" w:rsidRPr="00A139B6" w:rsidRDefault="00114061" w:rsidP="00114061">
      <w:pPr>
        <w:spacing w:after="0" w:line="240" w:lineRule="auto"/>
        <w:ind w:firstLine="709"/>
        <w:jc w:val="both"/>
        <w:rPr>
          <w:rFonts w:ascii="Times New Roman" w:hAnsi="Times New Roman"/>
          <w:sz w:val="28"/>
          <w:szCs w:val="28"/>
        </w:rPr>
      </w:pPr>
    </w:p>
    <w:p w:rsidR="00114061" w:rsidRPr="00A139B6" w:rsidRDefault="00114061" w:rsidP="00114061">
      <w:pPr>
        <w:spacing w:after="0" w:line="240" w:lineRule="auto"/>
        <w:ind w:firstLine="709"/>
        <w:jc w:val="both"/>
        <w:rPr>
          <w:rFonts w:ascii="Times New Roman" w:hAnsi="Times New Roman"/>
          <w:sz w:val="28"/>
          <w:szCs w:val="28"/>
        </w:rPr>
      </w:pPr>
      <w:r w:rsidRPr="00A139B6">
        <w:rPr>
          <w:rFonts w:ascii="Times New Roman" w:hAnsi="Times New Roman"/>
          <w:sz w:val="28"/>
          <w:szCs w:val="28"/>
        </w:rPr>
        <w:t>Участковая избирательная комиссия избирательного участка №____ в лице председателя __________________ (</w:t>
      </w:r>
      <w:r w:rsidRPr="00A139B6">
        <w:rPr>
          <w:rFonts w:ascii="Times New Roman" w:hAnsi="Times New Roman"/>
          <w:i/>
          <w:sz w:val="28"/>
          <w:szCs w:val="28"/>
        </w:rPr>
        <w:t>Ф.И.О. председателя</w:t>
      </w:r>
      <w:r w:rsidRPr="00A139B6">
        <w:rPr>
          <w:rFonts w:ascii="Times New Roman" w:hAnsi="Times New Roman"/>
          <w:sz w:val="28"/>
          <w:szCs w:val="28"/>
        </w:rPr>
        <w:t>), действующего на основании________________________________________</w:t>
      </w:r>
    </w:p>
    <w:p w:rsidR="00114061" w:rsidRPr="00A139B6" w:rsidRDefault="00114061" w:rsidP="00114061">
      <w:pPr>
        <w:spacing w:after="0" w:line="240" w:lineRule="auto"/>
        <w:jc w:val="both"/>
        <w:rPr>
          <w:rFonts w:ascii="Times New Roman" w:hAnsi="Times New Roman"/>
          <w:sz w:val="28"/>
          <w:szCs w:val="28"/>
        </w:rPr>
      </w:pPr>
      <w:r w:rsidRPr="00A139B6">
        <w:rPr>
          <w:rFonts w:ascii="Times New Roman" w:hAnsi="Times New Roman"/>
          <w:sz w:val="28"/>
          <w:szCs w:val="28"/>
        </w:rPr>
        <w:t>____________________________(</w:t>
      </w:r>
      <w:r w:rsidRPr="00A139B6">
        <w:rPr>
          <w:rFonts w:ascii="Times New Roman" w:hAnsi="Times New Roman"/>
          <w:i/>
          <w:sz w:val="28"/>
          <w:szCs w:val="28"/>
        </w:rPr>
        <w:t>наименование и реквизиты решения территориальной избирательной комиссии о назначении председателя</w:t>
      </w:r>
      <w:r w:rsidRPr="00A139B6">
        <w:rPr>
          <w:rFonts w:ascii="Times New Roman" w:hAnsi="Times New Roman"/>
          <w:sz w:val="28"/>
          <w:szCs w:val="28"/>
        </w:rPr>
        <w:t>) поручает_________________________________________(</w:t>
      </w:r>
      <w:r w:rsidRPr="00A139B6">
        <w:rPr>
          <w:rFonts w:ascii="Times New Roman" w:hAnsi="Times New Roman"/>
          <w:i/>
          <w:sz w:val="28"/>
          <w:szCs w:val="28"/>
        </w:rPr>
        <w:t>должность, Ф.И.О. лица, которому выдается доверенность</w:t>
      </w:r>
      <w:r w:rsidRPr="00A139B6">
        <w:rPr>
          <w:rFonts w:ascii="Times New Roman" w:hAnsi="Times New Roman"/>
          <w:sz w:val="28"/>
          <w:szCs w:val="28"/>
        </w:rPr>
        <w:t xml:space="preserve">), паспорт: __________, выдан _______________________________________, проживающему по адресу: _______________________________________, представлять интересы участковой избирательной комиссии избирательного участка №____ в судах общей юрисдикции на всех уровнях и на всех стадиях судебного процесса, в том числе при рассмотрении дела по существу, в апелляционной, кассационной и надзорной инстанциях. </w:t>
      </w:r>
    </w:p>
    <w:p w:rsidR="00114061" w:rsidRPr="00A139B6" w:rsidRDefault="00114061" w:rsidP="00114061">
      <w:pPr>
        <w:spacing w:after="0" w:line="240" w:lineRule="auto"/>
        <w:ind w:firstLine="709"/>
        <w:jc w:val="both"/>
        <w:rPr>
          <w:rFonts w:ascii="Times New Roman" w:hAnsi="Times New Roman"/>
          <w:sz w:val="28"/>
          <w:szCs w:val="28"/>
        </w:rPr>
      </w:pPr>
      <w:r w:rsidRPr="00A139B6">
        <w:rPr>
          <w:rFonts w:ascii="Times New Roman" w:hAnsi="Times New Roman"/>
          <w:sz w:val="28"/>
          <w:szCs w:val="28"/>
        </w:rPr>
        <w:t>В рамках настоящего поручения _______________________(</w:t>
      </w:r>
      <w:r w:rsidRPr="00A139B6">
        <w:rPr>
          <w:rFonts w:ascii="Times New Roman" w:hAnsi="Times New Roman"/>
          <w:i/>
          <w:sz w:val="28"/>
          <w:szCs w:val="28"/>
        </w:rPr>
        <w:t>Ф.И.О</w:t>
      </w:r>
      <w:r w:rsidRPr="00A139B6">
        <w:rPr>
          <w:rFonts w:ascii="Times New Roman" w:hAnsi="Times New Roman"/>
          <w:sz w:val="28"/>
          <w:szCs w:val="28"/>
        </w:rPr>
        <w:t>.) имеет право осуществлять все полномочия и совершать все процессуальные действия от имени участковой избирательной комиссии избирательного участка №____, предоставляемые лицу, участвующему в деле, в том числе право подписывать исковое заявление, предъявлять его в суд, предъявлять встречный иск, полностью или частично отказываться от исковых требований, уменьшать их размер, признавать иск, изменять предмет или основание иска, обжаловать судебные постановления, в том числе определения, решения, обжаловать действия судебного пристава-исполнителя, предъявлять и отзывать исполнительный лист и другие документы.</w:t>
      </w:r>
    </w:p>
    <w:p w:rsidR="005C5B85" w:rsidRDefault="005C5B85" w:rsidP="00114061">
      <w:pPr>
        <w:spacing w:after="0" w:line="240" w:lineRule="auto"/>
        <w:jc w:val="both"/>
        <w:rPr>
          <w:rFonts w:ascii="Times New Roman" w:hAnsi="Times New Roman"/>
          <w:sz w:val="28"/>
          <w:szCs w:val="28"/>
        </w:rPr>
      </w:pPr>
    </w:p>
    <w:p w:rsidR="00114061" w:rsidRPr="00A139B6" w:rsidRDefault="00114061" w:rsidP="00114061">
      <w:pPr>
        <w:spacing w:after="0" w:line="240" w:lineRule="auto"/>
        <w:jc w:val="both"/>
        <w:rPr>
          <w:rFonts w:ascii="Times New Roman" w:hAnsi="Times New Roman"/>
          <w:sz w:val="28"/>
          <w:szCs w:val="28"/>
        </w:rPr>
      </w:pPr>
      <w:r w:rsidRPr="00A139B6">
        <w:rPr>
          <w:rFonts w:ascii="Times New Roman" w:hAnsi="Times New Roman"/>
          <w:sz w:val="28"/>
          <w:szCs w:val="28"/>
        </w:rPr>
        <w:t>Доверенность действительна до тридцать первого декабря __________ года.</w:t>
      </w:r>
    </w:p>
    <w:p w:rsidR="00114061" w:rsidRPr="00A139B6" w:rsidRDefault="00114061" w:rsidP="00114061">
      <w:pPr>
        <w:spacing w:after="0" w:line="240" w:lineRule="auto"/>
        <w:jc w:val="both"/>
        <w:rPr>
          <w:rFonts w:ascii="Times New Roman" w:hAnsi="Times New Roman"/>
          <w:sz w:val="10"/>
          <w:szCs w:val="10"/>
        </w:rPr>
      </w:pPr>
    </w:p>
    <w:p w:rsidR="00114061" w:rsidRPr="00A139B6" w:rsidRDefault="00114061" w:rsidP="00114061">
      <w:pPr>
        <w:spacing w:after="0" w:line="240" w:lineRule="auto"/>
        <w:jc w:val="both"/>
        <w:rPr>
          <w:rFonts w:ascii="Times New Roman" w:hAnsi="Times New Roman"/>
          <w:sz w:val="28"/>
          <w:szCs w:val="28"/>
        </w:rPr>
      </w:pPr>
      <w:r w:rsidRPr="00A139B6">
        <w:rPr>
          <w:rFonts w:ascii="Times New Roman" w:hAnsi="Times New Roman"/>
          <w:sz w:val="28"/>
          <w:szCs w:val="28"/>
        </w:rPr>
        <w:t>Подпись _____________________(Ф.И.О.)  ____</w:t>
      </w:r>
      <w:r w:rsidRPr="00A139B6">
        <w:rPr>
          <w:rFonts w:ascii="Times New Roman" w:hAnsi="Times New Roman"/>
          <w:i/>
          <w:sz w:val="28"/>
          <w:szCs w:val="28"/>
          <w:u w:val="single"/>
        </w:rPr>
        <w:t>подпись_</w:t>
      </w:r>
      <w:r w:rsidRPr="00A139B6">
        <w:rPr>
          <w:rFonts w:ascii="Times New Roman" w:hAnsi="Times New Roman"/>
          <w:sz w:val="28"/>
          <w:szCs w:val="28"/>
        </w:rPr>
        <w:t>___удостоверяю.</w:t>
      </w:r>
    </w:p>
    <w:p w:rsidR="00114061" w:rsidRPr="00A139B6" w:rsidRDefault="00114061" w:rsidP="00114061">
      <w:pPr>
        <w:tabs>
          <w:tab w:val="left" w:pos="5670"/>
          <w:tab w:val="left" w:pos="7230"/>
        </w:tabs>
        <w:spacing w:after="0" w:line="240" w:lineRule="auto"/>
        <w:jc w:val="both"/>
        <w:rPr>
          <w:rFonts w:ascii="Times New Roman" w:hAnsi="Times New Roman"/>
          <w:sz w:val="28"/>
          <w:szCs w:val="28"/>
        </w:rPr>
      </w:pPr>
    </w:p>
    <w:p w:rsidR="004F3BA4" w:rsidRDefault="004F3BA4" w:rsidP="004F3BA4"/>
    <w:tbl>
      <w:tblPr>
        <w:tblW w:w="0" w:type="auto"/>
        <w:tblLook w:val="04A0"/>
      </w:tblPr>
      <w:tblGrid>
        <w:gridCol w:w="3402"/>
        <w:gridCol w:w="2737"/>
        <w:gridCol w:w="3216"/>
      </w:tblGrid>
      <w:tr w:rsidR="004F3BA4" w:rsidRPr="002665B0" w:rsidTr="00D63734">
        <w:tc>
          <w:tcPr>
            <w:tcW w:w="3402" w:type="dxa"/>
          </w:tcPr>
          <w:p w:rsidR="004F3BA4" w:rsidRPr="006B437A" w:rsidRDefault="004F3BA4" w:rsidP="00D63734">
            <w:pPr>
              <w:spacing w:after="0" w:line="240" w:lineRule="auto"/>
              <w:jc w:val="center"/>
              <w:rPr>
                <w:rFonts w:ascii="Times New Roman" w:hAnsi="Times New Roman"/>
                <w:sz w:val="28"/>
                <w:szCs w:val="28"/>
              </w:rPr>
            </w:pPr>
            <w:r w:rsidRPr="006B437A">
              <w:rPr>
                <w:rFonts w:ascii="Times New Roman" w:hAnsi="Times New Roman"/>
                <w:sz w:val="28"/>
                <w:szCs w:val="28"/>
              </w:rPr>
              <w:t>Председатель участковой избирательной комиссии</w:t>
            </w:r>
          </w:p>
          <w:p w:rsidR="004F3BA4" w:rsidRPr="002665B0" w:rsidRDefault="004F3BA4" w:rsidP="00D63734">
            <w:pPr>
              <w:spacing w:after="0" w:line="240" w:lineRule="auto"/>
              <w:jc w:val="center"/>
              <w:rPr>
                <w:rFonts w:ascii="Times New Roman" w:hAnsi="Times New Roman"/>
                <w:b/>
                <w:i/>
                <w:sz w:val="24"/>
                <w:szCs w:val="24"/>
              </w:rPr>
            </w:pPr>
          </w:p>
        </w:tc>
        <w:tc>
          <w:tcPr>
            <w:tcW w:w="2737" w:type="dxa"/>
          </w:tcPr>
          <w:p w:rsidR="004F3BA4" w:rsidRPr="002665B0" w:rsidRDefault="004F3BA4" w:rsidP="00D63734">
            <w:pPr>
              <w:spacing w:after="0" w:line="240" w:lineRule="auto"/>
              <w:jc w:val="center"/>
              <w:rPr>
                <w:rFonts w:ascii="Times New Roman" w:hAnsi="Times New Roman"/>
                <w:i/>
                <w:sz w:val="24"/>
                <w:szCs w:val="24"/>
              </w:rPr>
            </w:pPr>
          </w:p>
          <w:p w:rsidR="004F3BA4" w:rsidRPr="002665B0" w:rsidRDefault="004F3BA4"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w:t>
            </w:r>
          </w:p>
          <w:p w:rsidR="004F3BA4" w:rsidRPr="002665B0" w:rsidRDefault="004F3BA4"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подпись</w:t>
            </w:r>
          </w:p>
        </w:tc>
        <w:tc>
          <w:tcPr>
            <w:tcW w:w="3216" w:type="dxa"/>
          </w:tcPr>
          <w:p w:rsidR="004F3BA4" w:rsidRPr="002665B0" w:rsidRDefault="004F3BA4" w:rsidP="00D63734">
            <w:pPr>
              <w:spacing w:after="0" w:line="240" w:lineRule="auto"/>
              <w:jc w:val="center"/>
              <w:rPr>
                <w:rFonts w:ascii="Times New Roman" w:hAnsi="Times New Roman"/>
                <w:i/>
                <w:sz w:val="24"/>
                <w:szCs w:val="24"/>
              </w:rPr>
            </w:pPr>
          </w:p>
          <w:p w:rsidR="004F3BA4" w:rsidRPr="002665B0" w:rsidRDefault="004F3BA4" w:rsidP="00D63734">
            <w:pPr>
              <w:spacing w:after="0" w:line="240" w:lineRule="auto"/>
              <w:jc w:val="center"/>
              <w:rPr>
                <w:rFonts w:ascii="Times New Roman" w:hAnsi="Times New Roman"/>
                <w:i/>
                <w:sz w:val="24"/>
                <w:szCs w:val="24"/>
              </w:rPr>
            </w:pPr>
            <w:r w:rsidRPr="002665B0">
              <w:rPr>
                <w:rFonts w:ascii="Times New Roman" w:hAnsi="Times New Roman"/>
                <w:i/>
                <w:sz w:val="24"/>
                <w:szCs w:val="24"/>
              </w:rPr>
              <w:t>_________________________</w:t>
            </w:r>
          </w:p>
          <w:p w:rsidR="004F3BA4" w:rsidRPr="002665B0" w:rsidRDefault="004F3BA4" w:rsidP="00D63734">
            <w:pPr>
              <w:spacing w:after="0" w:line="240" w:lineRule="auto"/>
              <w:jc w:val="center"/>
              <w:rPr>
                <w:rFonts w:ascii="Times New Roman" w:hAnsi="Times New Roman"/>
                <w:i/>
                <w:sz w:val="20"/>
                <w:szCs w:val="20"/>
              </w:rPr>
            </w:pPr>
            <w:r w:rsidRPr="002665B0">
              <w:rPr>
                <w:rFonts w:ascii="Times New Roman" w:hAnsi="Times New Roman"/>
                <w:i/>
                <w:sz w:val="20"/>
                <w:szCs w:val="20"/>
              </w:rPr>
              <w:t>фамилия, инициалы</w:t>
            </w:r>
          </w:p>
        </w:tc>
      </w:tr>
    </w:tbl>
    <w:p w:rsidR="00114061" w:rsidRPr="00A139B6" w:rsidRDefault="004F3BA4" w:rsidP="00114061">
      <w:pPr>
        <w:spacing w:after="0" w:line="240" w:lineRule="auto"/>
        <w:ind w:firstLine="709"/>
        <w:jc w:val="both"/>
        <w:rPr>
          <w:rFonts w:ascii="Times New Roman" w:hAnsi="Times New Roman"/>
          <w:sz w:val="28"/>
          <w:szCs w:val="28"/>
        </w:rPr>
      </w:pPr>
      <w:r>
        <w:rPr>
          <w:rFonts w:ascii="Times New Roman" w:hAnsi="Times New Roman"/>
          <w:sz w:val="28"/>
          <w:szCs w:val="28"/>
        </w:rPr>
        <w:t>М.П.</w:t>
      </w:r>
    </w:p>
    <w:p w:rsidR="00114061" w:rsidRDefault="00114061" w:rsidP="00114061">
      <w:pPr>
        <w:rPr>
          <w:rFonts w:ascii="Times New Roman" w:hAnsi="Times New Roman"/>
          <w:sz w:val="28"/>
          <w:szCs w:val="28"/>
        </w:rPr>
      </w:pPr>
    </w:p>
    <w:p w:rsidR="0088365B" w:rsidRPr="00710D0D" w:rsidRDefault="00114061" w:rsidP="00710D0D">
      <w:pPr>
        <w:spacing w:after="0" w:line="240" w:lineRule="auto"/>
        <w:jc w:val="center"/>
        <w:rPr>
          <w:rFonts w:ascii="Times New Roman" w:hAnsi="Times New Roman" w:cs="Times New Roman"/>
          <w:b/>
          <w:sz w:val="32"/>
          <w:szCs w:val="32"/>
        </w:rPr>
      </w:pPr>
      <w:r>
        <w:rPr>
          <w:rFonts w:ascii="Times New Roman" w:eastAsia="Times New Roman" w:hAnsi="Times New Roman" w:cs="Times New Roman"/>
          <w:b/>
          <w:bCs/>
          <w:iCs/>
          <w:color w:val="000000"/>
          <w:sz w:val="40"/>
          <w:szCs w:val="40"/>
          <w:lang w:eastAsia="ru-RU"/>
        </w:rPr>
        <w:br w:type="page"/>
      </w:r>
      <w:r w:rsidR="0088365B" w:rsidRPr="00657603">
        <w:rPr>
          <w:rFonts w:ascii="Times New Roman" w:hAnsi="Times New Roman" w:cs="Times New Roman"/>
          <w:b/>
          <w:sz w:val="32"/>
          <w:szCs w:val="32"/>
          <w:highlight w:val="yellow"/>
        </w:rPr>
        <w:t>Р</w:t>
      </w:r>
      <w:r w:rsidR="00657603" w:rsidRPr="00657603">
        <w:rPr>
          <w:rFonts w:ascii="Times New Roman" w:hAnsi="Times New Roman" w:cs="Times New Roman"/>
          <w:b/>
          <w:sz w:val="32"/>
          <w:szCs w:val="32"/>
          <w:highlight w:val="yellow"/>
        </w:rPr>
        <w:t>аздел</w:t>
      </w:r>
      <w:r w:rsidR="0088365B" w:rsidRPr="00657603">
        <w:rPr>
          <w:rFonts w:ascii="Times New Roman" w:hAnsi="Times New Roman" w:cs="Times New Roman"/>
          <w:b/>
          <w:sz w:val="32"/>
          <w:szCs w:val="32"/>
          <w:highlight w:val="yellow"/>
        </w:rPr>
        <w:t xml:space="preserve"> </w:t>
      </w:r>
      <w:r w:rsidR="00710D0D" w:rsidRPr="00657603">
        <w:rPr>
          <w:rFonts w:ascii="Times New Roman" w:hAnsi="Times New Roman" w:cs="Times New Roman"/>
          <w:b/>
          <w:sz w:val="32"/>
          <w:szCs w:val="32"/>
          <w:highlight w:val="yellow"/>
        </w:rPr>
        <w:t xml:space="preserve">№ </w:t>
      </w:r>
      <w:r w:rsidR="0088365B" w:rsidRPr="00657603">
        <w:rPr>
          <w:rFonts w:ascii="Times New Roman" w:hAnsi="Times New Roman" w:cs="Times New Roman"/>
          <w:b/>
          <w:sz w:val="32"/>
          <w:szCs w:val="32"/>
          <w:highlight w:val="yellow"/>
        </w:rPr>
        <w:t>2.10</w:t>
      </w:r>
    </w:p>
    <w:p w:rsidR="00710D0D" w:rsidRPr="00710D0D" w:rsidRDefault="00710D0D" w:rsidP="00710D0D">
      <w:pPr>
        <w:spacing w:after="0" w:line="240" w:lineRule="auto"/>
        <w:jc w:val="center"/>
        <w:rPr>
          <w:rFonts w:ascii="Times New Roman" w:hAnsi="Times New Roman" w:cs="Times New Roman"/>
          <w:sz w:val="32"/>
          <w:szCs w:val="32"/>
        </w:rPr>
      </w:pPr>
    </w:p>
    <w:p w:rsidR="0088365B" w:rsidRPr="00710D0D" w:rsidRDefault="00657603" w:rsidP="0088365B">
      <w:pPr>
        <w:spacing w:after="0" w:line="240" w:lineRule="auto"/>
        <w:jc w:val="center"/>
        <w:rPr>
          <w:rFonts w:ascii="Times New Roman" w:hAnsi="Times New Roman" w:cs="Times New Roman"/>
          <w:b/>
          <w:sz w:val="32"/>
          <w:szCs w:val="32"/>
        </w:rPr>
      </w:pPr>
      <w:r>
        <w:rPr>
          <w:rFonts w:ascii="Times New Roman" w:hAnsi="Times New Roman" w:cs="Times New Roman"/>
          <w:b/>
          <w:sz w:val="32"/>
          <w:szCs w:val="32"/>
        </w:rPr>
        <w:t>Учет рабочего времени членов</w:t>
      </w:r>
      <w:r>
        <w:rPr>
          <w:rFonts w:ascii="Times New Roman" w:hAnsi="Times New Roman" w:cs="Times New Roman"/>
          <w:b/>
          <w:sz w:val="32"/>
          <w:szCs w:val="32"/>
        </w:rPr>
        <w:br/>
      </w:r>
      <w:r w:rsidR="007656D3" w:rsidRPr="00710D0D">
        <w:rPr>
          <w:rFonts w:ascii="Times New Roman" w:hAnsi="Times New Roman" w:cs="Times New Roman"/>
          <w:b/>
          <w:sz w:val="32"/>
          <w:szCs w:val="32"/>
        </w:rPr>
        <w:t>участковой избирательной комиссии</w:t>
      </w:r>
      <w:r w:rsidR="0088365B" w:rsidRPr="00710D0D">
        <w:rPr>
          <w:rFonts w:ascii="Times New Roman" w:hAnsi="Times New Roman" w:cs="Times New Roman"/>
          <w:b/>
          <w:sz w:val="32"/>
          <w:szCs w:val="32"/>
        </w:rPr>
        <w:t xml:space="preserve"> </w:t>
      </w:r>
    </w:p>
    <w:p w:rsidR="0088365B" w:rsidRPr="00C33E63" w:rsidRDefault="0088365B" w:rsidP="0088365B">
      <w:pPr>
        <w:spacing w:after="0" w:line="240" w:lineRule="auto"/>
        <w:rPr>
          <w:rFonts w:ascii="Times New Roman" w:hAnsi="Times New Roman" w:cs="Times New Roman"/>
          <w:sz w:val="28"/>
          <w:szCs w:val="28"/>
        </w:rPr>
      </w:pPr>
    </w:p>
    <w:p w:rsidR="0088365B" w:rsidRPr="00C33E63" w:rsidRDefault="0088365B" w:rsidP="0088365B">
      <w:pPr>
        <w:spacing w:after="0" w:line="240" w:lineRule="auto"/>
        <w:ind w:firstLine="720"/>
        <w:jc w:val="both"/>
        <w:rPr>
          <w:rFonts w:ascii="Times New Roman" w:hAnsi="Times New Roman" w:cs="Times New Roman"/>
          <w:sz w:val="28"/>
          <w:szCs w:val="28"/>
        </w:rPr>
      </w:pPr>
      <w:r w:rsidRPr="00C33E63">
        <w:rPr>
          <w:rFonts w:ascii="Times New Roman" w:hAnsi="Times New Roman" w:cs="Times New Roman"/>
          <w:sz w:val="28"/>
          <w:szCs w:val="28"/>
        </w:rPr>
        <w:t xml:space="preserve">Основанием для начисления  и выплаты компенсации, дополнительной оплаты труда члену УИК с правом решающего голоса являются график работы членов УИК </w:t>
      </w:r>
      <w:r w:rsidRPr="00193BE6">
        <w:rPr>
          <w:rFonts w:ascii="Times New Roman" w:hAnsi="Times New Roman" w:cs="Times New Roman"/>
          <w:sz w:val="28"/>
          <w:szCs w:val="28"/>
          <w:highlight w:val="yellow"/>
        </w:rPr>
        <w:t>(</w:t>
      </w:r>
      <w:r w:rsidR="0003036E">
        <w:rPr>
          <w:rFonts w:ascii="Times New Roman" w:hAnsi="Times New Roman" w:cs="Times New Roman"/>
          <w:sz w:val="28"/>
          <w:szCs w:val="28"/>
          <w:highlight w:val="yellow"/>
        </w:rPr>
        <w:t>Ч</w:t>
      </w:r>
      <w:r>
        <w:rPr>
          <w:rFonts w:ascii="Times New Roman" w:hAnsi="Times New Roman" w:cs="Times New Roman"/>
          <w:sz w:val="28"/>
          <w:szCs w:val="28"/>
          <w:highlight w:val="yellow"/>
        </w:rPr>
        <w:t xml:space="preserve">асть 1, </w:t>
      </w:r>
      <w:r w:rsidR="0003036E">
        <w:rPr>
          <w:rFonts w:ascii="Times New Roman" w:hAnsi="Times New Roman" w:cs="Times New Roman"/>
          <w:sz w:val="28"/>
          <w:szCs w:val="28"/>
          <w:highlight w:val="yellow"/>
        </w:rPr>
        <w:t>П</w:t>
      </w:r>
      <w:r w:rsidRPr="00193BE6">
        <w:rPr>
          <w:rFonts w:ascii="Times New Roman" w:hAnsi="Times New Roman" w:cs="Times New Roman"/>
          <w:sz w:val="28"/>
          <w:szCs w:val="28"/>
          <w:highlight w:val="yellow"/>
        </w:rPr>
        <w:t>р</w:t>
      </w:r>
      <w:r w:rsidR="0038707E">
        <w:rPr>
          <w:rFonts w:ascii="Times New Roman" w:hAnsi="Times New Roman" w:cs="Times New Roman"/>
          <w:sz w:val="28"/>
          <w:szCs w:val="28"/>
          <w:highlight w:val="yellow"/>
        </w:rPr>
        <w:t>иложение №</w:t>
      </w:r>
      <w:r w:rsidR="0003036E">
        <w:rPr>
          <w:rFonts w:ascii="Times New Roman" w:hAnsi="Times New Roman" w:cs="Times New Roman"/>
          <w:sz w:val="28"/>
          <w:szCs w:val="28"/>
          <w:highlight w:val="yellow"/>
        </w:rPr>
        <w:t> </w:t>
      </w:r>
      <w:r w:rsidR="0038707E">
        <w:rPr>
          <w:rFonts w:ascii="Times New Roman" w:hAnsi="Times New Roman" w:cs="Times New Roman"/>
          <w:sz w:val="28"/>
          <w:szCs w:val="28"/>
          <w:highlight w:val="yellow"/>
        </w:rPr>
        <w:t>1.2.1.6</w:t>
      </w:r>
      <w:r w:rsidRPr="00193BE6">
        <w:rPr>
          <w:rFonts w:ascii="Times New Roman" w:hAnsi="Times New Roman" w:cs="Times New Roman"/>
          <w:sz w:val="28"/>
          <w:szCs w:val="28"/>
          <w:highlight w:val="yellow"/>
        </w:rPr>
        <w:t>)</w:t>
      </w:r>
      <w:r w:rsidRPr="00C33E63">
        <w:rPr>
          <w:rFonts w:ascii="Times New Roman" w:hAnsi="Times New Roman" w:cs="Times New Roman"/>
          <w:sz w:val="28"/>
          <w:szCs w:val="28"/>
        </w:rPr>
        <w:t xml:space="preserve"> и сведения о фактически отработанном времени </w:t>
      </w:r>
      <w:r w:rsidR="0003036E">
        <w:rPr>
          <w:rFonts w:ascii="Times New Roman" w:hAnsi="Times New Roman" w:cs="Times New Roman"/>
          <w:sz w:val="28"/>
          <w:szCs w:val="28"/>
          <w:highlight w:val="yellow"/>
        </w:rPr>
        <w:t>(Ч</w:t>
      </w:r>
      <w:r w:rsidRPr="00193BE6">
        <w:rPr>
          <w:rFonts w:ascii="Times New Roman" w:hAnsi="Times New Roman" w:cs="Times New Roman"/>
          <w:sz w:val="28"/>
          <w:szCs w:val="28"/>
          <w:highlight w:val="yellow"/>
        </w:rPr>
        <w:t xml:space="preserve">асть 1, </w:t>
      </w:r>
      <w:r w:rsidR="0003036E">
        <w:rPr>
          <w:rFonts w:ascii="Times New Roman" w:hAnsi="Times New Roman" w:cs="Times New Roman"/>
          <w:sz w:val="28"/>
          <w:szCs w:val="28"/>
          <w:highlight w:val="yellow"/>
        </w:rPr>
        <w:t>Р</w:t>
      </w:r>
      <w:r w:rsidRPr="00193BE6">
        <w:rPr>
          <w:rFonts w:ascii="Times New Roman" w:hAnsi="Times New Roman" w:cs="Times New Roman"/>
          <w:sz w:val="28"/>
          <w:szCs w:val="28"/>
          <w:highlight w:val="yellow"/>
        </w:rPr>
        <w:t>аздел</w:t>
      </w:r>
      <w:r w:rsidR="005C5B85">
        <w:rPr>
          <w:rFonts w:ascii="Times New Roman" w:hAnsi="Times New Roman" w:cs="Times New Roman"/>
          <w:sz w:val="28"/>
          <w:szCs w:val="28"/>
          <w:highlight w:val="yellow"/>
        </w:rPr>
        <w:t xml:space="preserve"> № </w:t>
      </w:r>
      <w:r w:rsidRPr="00193BE6">
        <w:rPr>
          <w:rFonts w:ascii="Times New Roman" w:hAnsi="Times New Roman" w:cs="Times New Roman"/>
          <w:sz w:val="28"/>
          <w:szCs w:val="28"/>
          <w:highlight w:val="yellow"/>
        </w:rPr>
        <w:t>1.1</w:t>
      </w:r>
      <w:r w:rsidR="0038707E">
        <w:rPr>
          <w:rFonts w:ascii="Times New Roman" w:hAnsi="Times New Roman" w:cs="Times New Roman"/>
          <w:sz w:val="28"/>
          <w:szCs w:val="28"/>
          <w:highlight w:val="yellow"/>
        </w:rPr>
        <w:t>4</w:t>
      </w:r>
      <w:r w:rsidRPr="00193BE6">
        <w:rPr>
          <w:rFonts w:ascii="Times New Roman" w:hAnsi="Times New Roman" w:cs="Times New Roman"/>
          <w:sz w:val="28"/>
          <w:szCs w:val="28"/>
          <w:highlight w:val="yellow"/>
        </w:rPr>
        <w:t xml:space="preserve">, </w:t>
      </w:r>
      <w:r w:rsidR="0003036E">
        <w:rPr>
          <w:rFonts w:ascii="Times New Roman" w:hAnsi="Times New Roman" w:cs="Times New Roman"/>
          <w:sz w:val="28"/>
          <w:szCs w:val="28"/>
          <w:highlight w:val="yellow"/>
        </w:rPr>
        <w:t>П</w:t>
      </w:r>
      <w:r w:rsidRPr="00193BE6">
        <w:rPr>
          <w:rFonts w:ascii="Times New Roman" w:hAnsi="Times New Roman" w:cs="Times New Roman"/>
          <w:sz w:val="28"/>
          <w:szCs w:val="28"/>
          <w:highlight w:val="yellow"/>
        </w:rPr>
        <w:t>риложение №</w:t>
      </w:r>
      <w:r w:rsidR="0038707E">
        <w:rPr>
          <w:rFonts w:ascii="Times New Roman" w:hAnsi="Times New Roman" w:cs="Times New Roman"/>
          <w:sz w:val="28"/>
          <w:szCs w:val="28"/>
          <w:highlight w:val="yellow"/>
        </w:rPr>
        <w:t> </w:t>
      </w:r>
      <w:r w:rsidRPr="00193BE6">
        <w:rPr>
          <w:rFonts w:ascii="Times New Roman" w:hAnsi="Times New Roman" w:cs="Times New Roman"/>
          <w:sz w:val="28"/>
          <w:szCs w:val="28"/>
          <w:highlight w:val="yellow"/>
        </w:rPr>
        <w:t>1.1</w:t>
      </w:r>
      <w:r w:rsidR="0038707E">
        <w:rPr>
          <w:rFonts w:ascii="Times New Roman" w:hAnsi="Times New Roman" w:cs="Times New Roman"/>
          <w:sz w:val="28"/>
          <w:szCs w:val="28"/>
          <w:highlight w:val="yellow"/>
        </w:rPr>
        <w:t>4.10</w:t>
      </w:r>
      <w:r w:rsidRPr="00193BE6">
        <w:rPr>
          <w:rFonts w:ascii="Times New Roman" w:hAnsi="Times New Roman" w:cs="Times New Roman"/>
          <w:sz w:val="28"/>
          <w:szCs w:val="28"/>
          <w:highlight w:val="yellow"/>
        </w:rPr>
        <w:t>).</w:t>
      </w:r>
      <w:r w:rsidRPr="00C33E63">
        <w:rPr>
          <w:rFonts w:ascii="Times New Roman" w:hAnsi="Times New Roman" w:cs="Times New Roman"/>
          <w:sz w:val="28"/>
          <w:szCs w:val="28"/>
        </w:rPr>
        <w:t xml:space="preserve">  </w:t>
      </w:r>
    </w:p>
    <w:p w:rsidR="0088365B" w:rsidRPr="00C33E63" w:rsidRDefault="0088365B" w:rsidP="0088365B">
      <w:pPr>
        <w:spacing w:after="0" w:line="240" w:lineRule="auto"/>
        <w:ind w:firstLine="720"/>
        <w:jc w:val="both"/>
        <w:rPr>
          <w:rFonts w:ascii="Times New Roman" w:hAnsi="Times New Roman" w:cs="Times New Roman"/>
          <w:sz w:val="28"/>
          <w:szCs w:val="28"/>
        </w:rPr>
      </w:pPr>
      <w:r w:rsidRPr="00C33E63">
        <w:rPr>
          <w:rFonts w:ascii="Times New Roman" w:hAnsi="Times New Roman" w:cs="Times New Roman"/>
          <w:sz w:val="28"/>
          <w:szCs w:val="28"/>
        </w:rPr>
        <w:t xml:space="preserve">График работы членов УИК с правом решающего голоса утверждается решением </w:t>
      </w:r>
      <w:r w:rsidR="007656D3">
        <w:rPr>
          <w:rFonts w:ascii="Times New Roman" w:hAnsi="Times New Roman" w:cs="Times New Roman"/>
          <w:sz w:val="28"/>
          <w:szCs w:val="28"/>
        </w:rPr>
        <w:t>УИК</w:t>
      </w:r>
      <w:r w:rsidR="004D7650">
        <w:rPr>
          <w:rFonts w:ascii="Times New Roman" w:hAnsi="Times New Roman" w:cs="Times New Roman"/>
          <w:sz w:val="28"/>
          <w:szCs w:val="28"/>
        </w:rPr>
        <w:t xml:space="preserve"> не позднее дня,</w:t>
      </w:r>
      <w:r w:rsidRPr="00C33E63">
        <w:rPr>
          <w:rFonts w:ascii="Times New Roman" w:hAnsi="Times New Roman" w:cs="Times New Roman"/>
          <w:sz w:val="28"/>
          <w:szCs w:val="28"/>
        </w:rPr>
        <w:t xml:space="preserve"> предшествующего первому дню работы, указанному в графике.</w:t>
      </w:r>
    </w:p>
    <w:p w:rsidR="0088365B" w:rsidRPr="00C33E63" w:rsidRDefault="0088365B" w:rsidP="0088365B">
      <w:pPr>
        <w:spacing w:after="0" w:line="240" w:lineRule="auto"/>
        <w:ind w:firstLine="720"/>
        <w:jc w:val="both"/>
        <w:rPr>
          <w:rFonts w:ascii="Times New Roman" w:hAnsi="Times New Roman" w:cs="Times New Roman"/>
          <w:sz w:val="28"/>
          <w:szCs w:val="28"/>
        </w:rPr>
      </w:pPr>
      <w:r w:rsidRPr="00C33E63">
        <w:rPr>
          <w:rFonts w:ascii="Times New Roman" w:hAnsi="Times New Roman" w:cs="Times New Roman"/>
          <w:sz w:val="28"/>
          <w:szCs w:val="28"/>
        </w:rPr>
        <w:t xml:space="preserve">Учет рабочего времени членов УИК осуществляется ежемесячно на основании сведений о фактически отработанном времени, за которое члену  УИК с правом решающего голоса выплачивается компенсация,  дополнительная оплата труда.  Сведения о фактически отработанном времени членами УИК с правом решающего голоса </w:t>
      </w:r>
      <w:r>
        <w:rPr>
          <w:rFonts w:ascii="Times New Roman" w:hAnsi="Times New Roman" w:cs="Times New Roman"/>
          <w:i/>
          <w:sz w:val="28"/>
          <w:szCs w:val="28"/>
        </w:rPr>
        <w:t xml:space="preserve">ведутся ежедневно, по окончании месяца </w:t>
      </w:r>
      <w:r w:rsidRPr="00C33E63">
        <w:rPr>
          <w:rFonts w:ascii="Times New Roman" w:hAnsi="Times New Roman" w:cs="Times New Roman"/>
          <w:sz w:val="28"/>
          <w:szCs w:val="28"/>
        </w:rPr>
        <w:t>подписываются заместителем председателя и секретарем УИК, утверждаются председателем УИК  и заверяются печатью УИК.</w:t>
      </w:r>
    </w:p>
    <w:p w:rsidR="0088365B" w:rsidRPr="00C33E63" w:rsidRDefault="0088365B" w:rsidP="0088365B">
      <w:pPr>
        <w:spacing w:after="0" w:line="240" w:lineRule="auto"/>
        <w:ind w:firstLine="720"/>
        <w:jc w:val="both"/>
        <w:rPr>
          <w:rFonts w:ascii="Times New Roman" w:hAnsi="Times New Roman" w:cs="Times New Roman"/>
          <w:sz w:val="28"/>
          <w:szCs w:val="28"/>
        </w:rPr>
      </w:pPr>
      <w:r w:rsidRPr="00C33E63">
        <w:rPr>
          <w:rFonts w:ascii="Times New Roman" w:hAnsi="Times New Roman" w:cs="Times New Roman"/>
          <w:sz w:val="28"/>
          <w:szCs w:val="28"/>
        </w:rPr>
        <w:t>Председатель УИК информирует членов УИК о данных, содержащихся в сведениях о фактически отработанном времени, на заседании комиссии.</w:t>
      </w:r>
    </w:p>
    <w:p w:rsidR="0088365B" w:rsidRPr="00C33E63" w:rsidRDefault="0088365B" w:rsidP="0088365B">
      <w:pPr>
        <w:spacing w:after="0" w:line="240" w:lineRule="auto"/>
        <w:jc w:val="both"/>
        <w:rPr>
          <w:rFonts w:ascii="Times New Roman" w:hAnsi="Times New Roman" w:cs="Times New Roman"/>
          <w:sz w:val="28"/>
          <w:szCs w:val="28"/>
        </w:rPr>
      </w:pPr>
    </w:p>
    <w:p w:rsidR="0088365B" w:rsidRDefault="0088365B">
      <w:pPr>
        <w:rPr>
          <w:rFonts w:ascii="Times New Roman" w:eastAsia="Times New Roman" w:hAnsi="Times New Roman" w:cs="Times New Roman"/>
          <w:b/>
          <w:bCs/>
          <w:iCs/>
          <w:color w:val="000000"/>
          <w:sz w:val="40"/>
          <w:szCs w:val="40"/>
          <w:lang w:eastAsia="ru-RU"/>
        </w:rPr>
      </w:pPr>
      <w:r>
        <w:rPr>
          <w:rFonts w:ascii="Times New Roman" w:eastAsia="Times New Roman" w:hAnsi="Times New Roman" w:cs="Times New Roman"/>
          <w:b/>
          <w:bCs/>
          <w:iCs/>
          <w:color w:val="000000"/>
          <w:sz w:val="40"/>
          <w:szCs w:val="40"/>
          <w:lang w:eastAsia="ru-RU"/>
        </w:rPr>
        <w:br w:type="page"/>
      </w:r>
    </w:p>
    <w:p w:rsidR="00FC70C1" w:rsidRDefault="00FC70C1" w:rsidP="00A932A4">
      <w:pPr>
        <w:spacing w:after="0" w:line="240" w:lineRule="auto"/>
        <w:jc w:val="center"/>
        <w:rPr>
          <w:rFonts w:ascii="Times New Roman" w:hAnsi="Times New Roman" w:cs="Times New Roman"/>
          <w:b/>
          <w:sz w:val="32"/>
          <w:szCs w:val="32"/>
        </w:rPr>
      </w:pPr>
      <w:r w:rsidRPr="00224134">
        <w:rPr>
          <w:rFonts w:ascii="Times New Roman" w:hAnsi="Times New Roman" w:cs="Times New Roman"/>
          <w:b/>
          <w:sz w:val="32"/>
          <w:szCs w:val="32"/>
        </w:rPr>
        <w:t>Р</w:t>
      </w:r>
      <w:r w:rsidR="00657603">
        <w:rPr>
          <w:rFonts w:ascii="Times New Roman" w:hAnsi="Times New Roman" w:cs="Times New Roman"/>
          <w:b/>
          <w:sz w:val="32"/>
          <w:szCs w:val="32"/>
        </w:rPr>
        <w:t>аздел</w:t>
      </w:r>
      <w:r w:rsidR="00A932A4" w:rsidRPr="00224134">
        <w:rPr>
          <w:rFonts w:ascii="Times New Roman" w:hAnsi="Times New Roman" w:cs="Times New Roman"/>
          <w:b/>
          <w:sz w:val="32"/>
          <w:szCs w:val="32"/>
        </w:rPr>
        <w:t xml:space="preserve"> №</w:t>
      </w:r>
      <w:r w:rsidRPr="00224134">
        <w:rPr>
          <w:rFonts w:ascii="Times New Roman" w:hAnsi="Times New Roman" w:cs="Times New Roman"/>
          <w:b/>
          <w:sz w:val="32"/>
          <w:szCs w:val="32"/>
        </w:rPr>
        <w:t xml:space="preserve"> 2.11</w:t>
      </w:r>
    </w:p>
    <w:p w:rsidR="00710D0D" w:rsidRPr="00224134" w:rsidRDefault="00710D0D" w:rsidP="00A932A4">
      <w:pPr>
        <w:spacing w:after="0" w:line="240" w:lineRule="auto"/>
        <w:jc w:val="center"/>
        <w:rPr>
          <w:rFonts w:ascii="Times New Roman" w:hAnsi="Times New Roman" w:cs="Times New Roman"/>
          <w:b/>
          <w:sz w:val="20"/>
          <w:szCs w:val="20"/>
        </w:rPr>
      </w:pPr>
    </w:p>
    <w:p w:rsidR="00FC70C1" w:rsidRPr="00A932A4" w:rsidRDefault="00FC70C1" w:rsidP="00FC70C1">
      <w:pPr>
        <w:spacing w:after="0" w:line="240" w:lineRule="auto"/>
        <w:jc w:val="center"/>
        <w:rPr>
          <w:rFonts w:ascii="Times New Roman" w:hAnsi="Times New Roman" w:cs="Times New Roman"/>
          <w:sz w:val="32"/>
          <w:szCs w:val="32"/>
        </w:rPr>
      </w:pPr>
      <w:r w:rsidRPr="00A932A4">
        <w:rPr>
          <w:rFonts w:ascii="Times New Roman" w:hAnsi="Times New Roman" w:cs="Times New Roman"/>
          <w:b/>
          <w:sz w:val="32"/>
          <w:szCs w:val="32"/>
        </w:rPr>
        <w:t>Организация делопроизводства</w:t>
      </w:r>
      <w:r w:rsidR="00657603">
        <w:rPr>
          <w:rFonts w:ascii="Times New Roman" w:hAnsi="Times New Roman" w:cs="Times New Roman"/>
          <w:b/>
          <w:sz w:val="32"/>
          <w:szCs w:val="32"/>
        </w:rPr>
        <w:br/>
      </w:r>
      <w:r w:rsidRPr="00A932A4">
        <w:rPr>
          <w:rFonts w:ascii="Times New Roman" w:hAnsi="Times New Roman" w:cs="Times New Roman"/>
          <w:b/>
          <w:sz w:val="32"/>
          <w:szCs w:val="32"/>
        </w:rPr>
        <w:t xml:space="preserve">в </w:t>
      </w:r>
      <w:r w:rsidR="007656D3" w:rsidRPr="00A932A4">
        <w:rPr>
          <w:rFonts w:ascii="Times New Roman" w:hAnsi="Times New Roman" w:cs="Times New Roman"/>
          <w:b/>
          <w:sz w:val="32"/>
          <w:szCs w:val="32"/>
        </w:rPr>
        <w:t>участковой избирательной комиссии</w:t>
      </w:r>
    </w:p>
    <w:p w:rsidR="00FC70C1" w:rsidRPr="00A932A4" w:rsidRDefault="00FC70C1" w:rsidP="00FC70C1">
      <w:pPr>
        <w:autoSpaceDE w:val="0"/>
        <w:autoSpaceDN w:val="0"/>
        <w:adjustRightInd w:val="0"/>
        <w:spacing w:after="0" w:line="240" w:lineRule="auto"/>
        <w:rPr>
          <w:rFonts w:ascii="Times New Roman" w:hAnsi="Times New Roman" w:cs="Times New Roman"/>
          <w:b/>
          <w:bCs/>
          <w:color w:val="000000"/>
          <w:sz w:val="32"/>
          <w:szCs w:val="32"/>
        </w:rPr>
      </w:pP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sz w:val="28"/>
          <w:szCs w:val="28"/>
        </w:rPr>
      </w:pPr>
      <w:r w:rsidRPr="00E9296C">
        <w:rPr>
          <w:rFonts w:ascii="Times New Roman" w:hAnsi="Times New Roman" w:cs="Times New Roman"/>
          <w:sz w:val="28"/>
          <w:szCs w:val="28"/>
        </w:rPr>
        <w:t>Документы УИК оформляются на бланках установленной формы.</w:t>
      </w:r>
    </w:p>
    <w:p w:rsidR="00FC70C1" w:rsidRPr="00E9296C" w:rsidRDefault="00FC70C1" w:rsidP="00FC70C1">
      <w:pPr>
        <w:tabs>
          <w:tab w:val="left" w:pos="567"/>
        </w:tabs>
        <w:spacing w:after="0" w:line="240" w:lineRule="auto"/>
        <w:ind w:firstLine="737"/>
        <w:jc w:val="both"/>
        <w:rPr>
          <w:rFonts w:ascii="Times New Roman" w:hAnsi="Times New Roman" w:cs="Times New Roman"/>
          <w:bCs/>
          <w:color w:val="000000"/>
          <w:sz w:val="28"/>
          <w:szCs w:val="28"/>
        </w:rPr>
      </w:pPr>
      <w:r w:rsidRPr="00E9296C">
        <w:rPr>
          <w:rFonts w:ascii="Times New Roman" w:hAnsi="Times New Roman" w:cs="Times New Roman"/>
          <w:color w:val="000000"/>
          <w:sz w:val="28"/>
          <w:szCs w:val="28"/>
        </w:rPr>
        <w:t xml:space="preserve">Делопроизводство в УИК осуществляется с использованием </w:t>
      </w:r>
      <w:r w:rsidRPr="00E9296C">
        <w:rPr>
          <w:rFonts w:ascii="Times New Roman" w:hAnsi="Times New Roman" w:cs="Times New Roman"/>
          <w:bCs/>
          <w:color w:val="000000"/>
          <w:sz w:val="28"/>
          <w:szCs w:val="28"/>
        </w:rPr>
        <w:t>журналов</w:t>
      </w:r>
      <w:r w:rsidRPr="00E9296C">
        <w:rPr>
          <w:rFonts w:ascii="Times New Roman" w:hAnsi="Times New Roman" w:cs="Times New Roman"/>
          <w:b/>
          <w:bCs/>
          <w:color w:val="000000"/>
          <w:sz w:val="28"/>
          <w:szCs w:val="28"/>
        </w:rPr>
        <w:t xml:space="preserve"> </w:t>
      </w:r>
      <w:r w:rsidRPr="00E9296C">
        <w:rPr>
          <w:rFonts w:ascii="Times New Roman" w:hAnsi="Times New Roman" w:cs="Times New Roman"/>
          <w:bCs/>
          <w:color w:val="000000"/>
          <w:sz w:val="28"/>
          <w:szCs w:val="28"/>
        </w:rPr>
        <w:t xml:space="preserve">регистрации документов. </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bCs/>
          <w:color w:val="000000"/>
          <w:sz w:val="28"/>
          <w:szCs w:val="28"/>
        </w:rPr>
      </w:pPr>
      <w:r w:rsidRPr="00E9296C">
        <w:rPr>
          <w:rFonts w:ascii="Times New Roman" w:hAnsi="Times New Roman" w:cs="Times New Roman"/>
          <w:bCs/>
          <w:color w:val="000000"/>
          <w:sz w:val="28"/>
          <w:szCs w:val="28"/>
        </w:rPr>
        <w:t>Регистрации подлежат все поступающие в УИК, создаваемые в УИК и исходящие из УИК документы.</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bCs/>
          <w:color w:val="000000"/>
          <w:sz w:val="28"/>
          <w:szCs w:val="28"/>
        </w:rPr>
      </w:pPr>
      <w:r w:rsidRPr="00E9296C">
        <w:rPr>
          <w:rFonts w:ascii="Times New Roman" w:hAnsi="Times New Roman" w:cs="Times New Roman"/>
          <w:bCs/>
          <w:color w:val="000000"/>
          <w:sz w:val="28"/>
          <w:szCs w:val="28"/>
        </w:rPr>
        <w:t>Регистрация документа – это фиксация факта создания, поступления или отправки из УИК документа путем проставления на нем регистрационного номера с последующей записью необходимых сведений о документе в журнале регистрации документов.</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bCs/>
          <w:sz w:val="28"/>
          <w:szCs w:val="28"/>
        </w:rPr>
      </w:pPr>
      <w:r w:rsidRPr="00E9296C">
        <w:rPr>
          <w:rFonts w:ascii="Times New Roman" w:hAnsi="Times New Roman" w:cs="Times New Roman"/>
          <w:bCs/>
          <w:color w:val="000000"/>
          <w:sz w:val="28"/>
          <w:szCs w:val="28"/>
        </w:rPr>
        <w:t>Работа основывается на принципе однократной регистрации документа.</w:t>
      </w:r>
      <w:r w:rsidRPr="00E9296C">
        <w:rPr>
          <w:rFonts w:ascii="Times New Roman" w:hAnsi="Times New Roman" w:cs="Times New Roman"/>
          <w:bCs/>
          <w:sz w:val="28"/>
          <w:szCs w:val="28"/>
        </w:rPr>
        <w:t xml:space="preserve"> </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bCs/>
          <w:sz w:val="28"/>
          <w:szCs w:val="28"/>
        </w:rPr>
      </w:pPr>
      <w:r w:rsidRPr="00E9296C">
        <w:rPr>
          <w:rFonts w:ascii="Times New Roman" w:hAnsi="Times New Roman" w:cs="Times New Roman"/>
          <w:bCs/>
          <w:color w:val="000000"/>
          <w:sz w:val="28"/>
          <w:szCs w:val="28"/>
        </w:rPr>
        <w:t xml:space="preserve">Прием и регистрация поступающей в УИК корреспонденции производятся секретарем УИК </w:t>
      </w:r>
      <w:r w:rsidRPr="00E9296C">
        <w:rPr>
          <w:rFonts w:ascii="Times New Roman" w:hAnsi="Times New Roman" w:cs="Times New Roman"/>
          <w:bCs/>
          <w:sz w:val="28"/>
          <w:szCs w:val="28"/>
        </w:rPr>
        <w:t xml:space="preserve">с использованием </w:t>
      </w:r>
      <w:r w:rsidRPr="00E9296C">
        <w:rPr>
          <w:rFonts w:ascii="Times New Roman" w:hAnsi="Times New Roman" w:cs="Times New Roman"/>
          <w:bCs/>
          <w:color w:val="000000"/>
          <w:sz w:val="28"/>
          <w:szCs w:val="28"/>
        </w:rPr>
        <w:t>журнала</w:t>
      </w:r>
      <w:r w:rsidRPr="00E9296C">
        <w:rPr>
          <w:rFonts w:ascii="Times New Roman" w:hAnsi="Times New Roman" w:cs="Times New Roman"/>
          <w:bCs/>
          <w:sz w:val="28"/>
          <w:szCs w:val="28"/>
        </w:rPr>
        <w:t xml:space="preserve"> </w:t>
      </w:r>
      <w:r w:rsidRPr="00E9296C">
        <w:rPr>
          <w:rFonts w:ascii="Times New Roman" w:hAnsi="Times New Roman" w:cs="Times New Roman"/>
          <w:bCs/>
          <w:color w:val="000000"/>
          <w:sz w:val="28"/>
          <w:szCs w:val="28"/>
        </w:rPr>
        <w:t>регистрации входящих документов (</w:t>
      </w:r>
      <w:r w:rsidR="00AE06BE" w:rsidRPr="00AE06BE">
        <w:rPr>
          <w:rFonts w:ascii="Times New Roman" w:hAnsi="Times New Roman" w:cs="Times New Roman"/>
          <w:bCs/>
          <w:color w:val="000000"/>
          <w:sz w:val="28"/>
          <w:szCs w:val="28"/>
          <w:highlight w:val="yellow"/>
        </w:rPr>
        <w:t>Часть 1, П</w:t>
      </w:r>
      <w:r w:rsidRPr="0049370B">
        <w:rPr>
          <w:rFonts w:ascii="Times New Roman" w:hAnsi="Times New Roman" w:cs="Times New Roman"/>
          <w:bCs/>
          <w:color w:val="000000"/>
          <w:sz w:val="28"/>
          <w:szCs w:val="28"/>
          <w:highlight w:val="yellow"/>
        </w:rPr>
        <w:t xml:space="preserve">риложение № </w:t>
      </w:r>
      <w:r>
        <w:rPr>
          <w:rFonts w:ascii="Times New Roman" w:hAnsi="Times New Roman" w:cs="Times New Roman"/>
          <w:bCs/>
          <w:color w:val="000000"/>
          <w:sz w:val="28"/>
          <w:szCs w:val="28"/>
          <w:highlight w:val="yellow"/>
        </w:rPr>
        <w:t>1.1</w:t>
      </w:r>
      <w:r w:rsidR="00A932A4">
        <w:rPr>
          <w:rFonts w:ascii="Times New Roman" w:hAnsi="Times New Roman" w:cs="Times New Roman"/>
          <w:bCs/>
          <w:color w:val="000000"/>
          <w:sz w:val="28"/>
          <w:szCs w:val="28"/>
          <w:highlight w:val="yellow"/>
        </w:rPr>
        <w:t>4</w:t>
      </w:r>
      <w:r w:rsidRPr="0049370B">
        <w:rPr>
          <w:rFonts w:ascii="Times New Roman" w:hAnsi="Times New Roman" w:cs="Times New Roman"/>
          <w:bCs/>
          <w:color w:val="000000"/>
          <w:sz w:val="28"/>
          <w:szCs w:val="28"/>
          <w:highlight w:val="yellow"/>
        </w:rPr>
        <w:t>.</w:t>
      </w:r>
      <w:r w:rsidR="00A932A4">
        <w:rPr>
          <w:rFonts w:ascii="Times New Roman" w:hAnsi="Times New Roman" w:cs="Times New Roman"/>
          <w:bCs/>
          <w:color w:val="000000"/>
          <w:sz w:val="28"/>
          <w:szCs w:val="28"/>
          <w:highlight w:val="yellow"/>
        </w:rPr>
        <w:t>3</w:t>
      </w:r>
      <w:r w:rsidRPr="0049370B">
        <w:rPr>
          <w:rFonts w:ascii="Times New Roman" w:hAnsi="Times New Roman" w:cs="Times New Roman"/>
          <w:bCs/>
          <w:color w:val="000000"/>
          <w:sz w:val="28"/>
          <w:szCs w:val="28"/>
          <w:highlight w:val="yellow"/>
        </w:rPr>
        <w:t>)</w:t>
      </w:r>
      <w:r w:rsidRPr="0049370B">
        <w:rPr>
          <w:rFonts w:ascii="Times New Roman" w:hAnsi="Times New Roman" w:cs="Times New Roman"/>
          <w:bCs/>
          <w:sz w:val="28"/>
          <w:szCs w:val="28"/>
          <w:highlight w:val="yellow"/>
        </w:rPr>
        <w:t>.</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color w:val="000000"/>
          <w:sz w:val="28"/>
          <w:szCs w:val="28"/>
        </w:rPr>
        <w:t>Входящий номер и дата проставляются,</w:t>
      </w:r>
      <w:r w:rsidRPr="00E9296C">
        <w:rPr>
          <w:rFonts w:ascii="Times New Roman" w:hAnsi="Times New Roman" w:cs="Times New Roman"/>
          <w:b/>
          <w:color w:val="000000"/>
          <w:sz w:val="28"/>
          <w:szCs w:val="28"/>
        </w:rPr>
        <w:t xml:space="preserve"> </w:t>
      </w:r>
      <w:r w:rsidRPr="00E9296C">
        <w:rPr>
          <w:rFonts w:ascii="Times New Roman" w:hAnsi="Times New Roman" w:cs="Times New Roman"/>
          <w:color w:val="000000"/>
          <w:sz w:val="28"/>
          <w:szCs w:val="28"/>
        </w:rPr>
        <w:t>как правило, в правом нижнем углу лицевой стороны первого листа зарегистрированного документа. На приложении проставляется входящий номер документа, к которому оно относится.</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color w:val="000000"/>
          <w:sz w:val="28"/>
          <w:szCs w:val="28"/>
        </w:rPr>
        <w:t>При регистрации документа, являющегося ответом на исходящий документ или присланного в дополнение к ранее направленному документу, в графе «Регистрационный номер» журнала регистрации входящих документов  делается соответствующая ссылка. К повторным документам прикладывается информация о ранее поступивших документах и результатах их исполнения.</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sz w:val="28"/>
          <w:szCs w:val="28"/>
        </w:rPr>
      </w:pPr>
      <w:r w:rsidRPr="00E9296C">
        <w:rPr>
          <w:rFonts w:ascii="Times New Roman" w:hAnsi="Times New Roman" w:cs="Times New Roman"/>
          <w:sz w:val="28"/>
          <w:szCs w:val="28"/>
        </w:rPr>
        <w:t>Зарегистрированные документы докладываются председателю УИК, резолюция переносится в журнал регистрации входящих документов, после чего документ передается исполнителю под подпись. После исполнения документа в журнал регистрации вносится отметка об исполнении и списании документа в дело в соответствии с номенклатурой дел УИК.</w:t>
      </w:r>
    </w:p>
    <w:p w:rsidR="00FC70C1" w:rsidRPr="00A932A4" w:rsidRDefault="00FC70C1" w:rsidP="00FC70C1">
      <w:pPr>
        <w:autoSpaceDE w:val="0"/>
        <w:autoSpaceDN w:val="0"/>
        <w:adjustRightInd w:val="0"/>
        <w:spacing w:after="0" w:line="240" w:lineRule="auto"/>
        <w:ind w:firstLine="737"/>
        <w:jc w:val="both"/>
        <w:rPr>
          <w:rFonts w:ascii="Times New Roman" w:hAnsi="Times New Roman" w:cs="Times New Roman"/>
          <w:color w:val="000000"/>
          <w:sz w:val="28"/>
          <w:szCs w:val="28"/>
        </w:rPr>
      </w:pPr>
      <w:r w:rsidRPr="00A932A4">
        <w:rPr>
          <w:rFonts w:ascii="Times New Roman" w:hAnsi="Times New Roman" w:cs="Times New Roman"/>
          <w:bCs/>
          <w:color w:val="000000"/>
          <w:sz w:val="28"/>
          <w:szCs w:val="28"/>
        </w:rPr>
        <w:t>В отношении жалоб и заявлений граждан в журнале регистрации входящих документов делается соответствующая отметка, а жалобы и заявления, поступившие в день голосования</w:t>
      </w:r>
      <w:r w:rsidR="00A932A4">
        <w:rPr>
          <w:rFonts w:ascii="Times New Roman" w:hAnsi="Times New Roman" w:cs="Times New Roman"/>
          <w:bCs/>
          <w:color w:val="000000"/>
          <w:sz w:val="28"/>
          <w:szCs w:val="28"/>
        </w:rPr>
        <w:t>,</w:t>
      </w:r>
      <w:r w:rsidRPr="00A932A4">
        <w:rPr>
          <w:rFonts w:ascii="Times New Roman" w:hAnsi="Times New Roman" w:cs="Times New Roman"/>
          <w:sz w:val="28"/>
          <w:szCs w:val="28"/>
        </w:rPr>
        <w:t xml:space="preserve"> регистрируются в отдельном </w:t>
      </w:r>
      <w:r w:rsidRPr="00A932A4">
        <w:rPr>
          <w:rFonts w:ascii="Times New Roman" w:hAnsi="Times New Roman" w:cs="Times New Roman"/>
          <w:color w:val="000000"/>
          <w:sz w:val="28"/>
          <w:szCs w:val="28"/>
        </w:rPr>
        <w:t xml:space="preserve">реестре учета поступивших в УИК жалоб (заявлений) </w:t>
      </w:r>
      <w:r w:rsidR="004D7650">
        <w:rPr>
          <w:rFonts w:ascii="Times New Roman" w:hAnsi="Times New Roman" w:cs="Times New Roman"/>
          <w:color w:val="000000"/>
          <w:sz w:val="28"/>
          <w:szCs w:val="28"/>
          <w:highlight w:val="yellow"/>
        </w:rPr>
        <w:t>(</w:t>
      </w:r>
      <w:r w:rsidR="00AE06BE" w:rsidRPr="00AE06BE">
        <w:rPr>
          <w:rFonts w:ascii="Times New Roman" w:hAnsi="Times New Roman" w:cs="Times New Roman"/>
          <w:bCs/>
          <w:color w:val="000000"/>
          <w:sz w:val="28"/>
          <w:szCs w:val="28"/>
          <w:highlight w:val="yellow"/>
        </w:rPr>
        <w:t>Часть 1, П</w:t>
      </w:r>
      <w:r w:rsidR="00AE06BE" w:rsidRPr="0049370B">
        <w:rPr>
          <w:rFonts w:ascii="Times New Roman" w:hAnsi="Times New Roman" w:cs="Times New Roman"/>
          <w:bCs/>
          <w:color w:val="000000"/>
          <w:sz w:val="28"/>
          <w:szCs w:val="28"/>
          <w:highlight w:val="yellow"/>
        </w:rPr>
        <w:t>риложение</w:t>
      </w:r>
      <w:r w:rsidRPr="00A932A4">
        <w:rPr>
          <w:rFonts w:ascii="Times New Roman" w:hAnsi="Times New Roman" w:cs="Times New Roman"/>
          <w:color w:val="000000"/>
          <w:sz w:val="28"/>
          <w:szCs w:val="28"/>
          <w:highlight w:val="yellow"/>
        </w:rPr>
        <w:t xml:space="preserve"> №</w:t>
      </w:r>
      <w:r w:rsidR="00AA335C">
        <w:rPr>
          <w:rFonts w:ascii="Times New Roman" w:hAnsi="Times New Roman" w:cs="Times New Roman"/>
          <w:color w:val="000000"/>
          <w:sz w:val="28"/>
          <w:szCs w:val="28"/>
          <w:highlight w:val="yellow"/>
        </w:rPr>
        <w:t> </w:t>
      </w:r>
      <w:r w:rsidRPr="00A932A4">
        <w:rPr>
          <w:rFonts w:ascii="Times New Roman" w:hAnsi="Times New Roman" w:cs="Times New Roman"/>
          <w:color w:val="000000"/>
          <w:sz w:val="28"/>
          <w:szCs w:val="28"/>
          <w:highlight w:val="yellow"/>
        </w:rPr>
        <w:t>1.</w:t>
      </w:r>
      <w:r w:rsidR="00A932A4">
        <w:rPr>
          <w:rFonts w:ascii="Times New Roman" w:hAnsi="Times New Roman" w:cs="Times New Roman"/>
          <w:color w:val="000000"/>
          <w:sz w:val="28"/>
          <w:szCs w:val="28"/>
          <w:highlight w:val="yellow"/>
        </w:rPr>
        <w:t>14.1</w:t>
      </w:r>
      <w:r w:rsidR="00224134">
        <w:rPr>
          <w:rFonts w:ascii="Times New Roman" w:hAnsi="Times New Roman" w:cs="Times New Roman"/>
          <w:color w:val="000000"/>
          <w:sz w:val="28"/>
          <w:szCs w:val="28"/>
          <w:highlight w:val="yellow"/>
        </w:rPr>
        <w:t>1</w:t>
      </w:r>
      <w:r w:rsidRPr="00A932A4">
        <w:rPr>
          <w:rFonts w:ascii="Times New Roman" w:hAnsi="Times New Roman" w:cs="Times New Roman"/>
          <w:color w:val="000000"/>
          <w:sz w:val="28"/>
          <w:szCs w:val="28"/>
          <w:highlight w:val="yellow"/>
        </w:rPr>
        <w:t>).</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bCs/>
          <w:color w:val="000000"/>
          <w:sz w:val="28"/>
          <w:szCs w:val="28"/>
        </w:rPr>
        <w:t>Исходящие</w:t>
      </w:r>
      <w:r w:rsidRPr="00E9296C">
        <w:rPr>
          <w:rFonts w:ascii="Times New Roman" w:hAnsi="Times New Roman" w:cs="Times New Roman"/>
          <w:color w:val="000000"/>
          <w:sz w:val="28"/>
          <w:szCs w:val="28"/>
        </w:rPr>
        <w:t xml:space="preserve"> письма направляются за подписью председателя (в случае его отсутствия – за подписью заместителя председателя или секретаря) УИК на бланке письма (</w:t>
      </w:r>
      <w:r w:rsidR="00AE06BE" w:rsidRPr="00AE06BE">
        <w:rPr>
          <w:rFonts w:ascii="Times New Roman" w:hAnsi="Times New Roman" w:cs="Times New Roman"/>
          <w:bCs/>
          <w:color w:val="000000"/>
          <w:sz w:val="28"/>
          <w:szCs w:val="28"/>
          <w:highlight w:val="yellow"/>
        </w:rPr>
        <w:t>Часть 1, П</w:t>
      </w:r>
      <w:r w:rsidR="00AE06BE" w:rsidRPr="0049370B">
        <w:rPr>
          <w:rFonts w:ascii="Times New Roman" w:hAnsi="Times New Roman" w:cs="Times New Roman"/>
          <w:bCs/>
          <w:color w:val="000000"/>
          <w:sz w:val="28"/>
          <w:szCs w:val="28"/>
          <w:highlight w:val="yellow"/>
        </w:rPr>
        <w:t>риложение</w:t>
      </w:r>
      <w:r w:rsidRPr="0049370B">
        <w:rPr>
          <w:rFonts w:ascii="Times New Roman" w:hAnsi="Times New Roman" w:cs="Times New Roman"/>
          <w:bCs/>
          <w:color w:val="000000"/>
          <w:sz w:val="28"/>
          <w:szCs w:val="28"/>
          <w:highlight w:val="yellow"/>
        </w:rPr>
        <w:t xml:space="preserve"> № </w:t>
      </w:r>
      <w:r>
        <w:rPr>
          <w:rFonts w:ascii="Times New Roman" w:hAnsi="Times New Roman" w:cs="Times New Roman"/>
          <w:bCs/>
          <w:color w:val="000000"/>
          <w:sz w:val="28"/>
          <w:szCs w:val="28"/>
          <w:highlight w:val="yellow"/>
        </w:rPr>
        <w:t>1.1</w:t>
      </w:r>
      <w:r w:rsidR="00A932A4">
        <w:rPr>
          <w:rFonts w:ascii="Times New Roman" w:hAnsi="Times New Roman" w:cs="Times New Roman"/>
          <w:bCs/>
          <w:color w:val="000000"/>
          <w:sz w:val="28"/>
          <w:szCs w:val="28"/>
          <w:highlight w:val="yellow"/>
        </w:rPr>
        <w:t>4</w:t>
      </w:r>
      <w:r>
        <w:rPr>
          <w:rFonts w:ascii="Times New Roman" w:hAnsi="Times New Roman" w:cs="Times New Roman"/>
          <w:bCs/>
          <w:color w:val="000000"/>
          <w:sz w:val="28"/>
          <w:szCs w:val="28"/>
          <w:highlight w:val="yellow"/>
        </w:rPr>
        <w:t>.</w:t>
      </w:r>
      <w:r w:rsidR="00A932A4">
        <w:rPr>
          <w:rFonts w:ascii="Times New Roman" w:hAnsi="Times New Roman" w:cs="Times New Roman"/>
          <w:bCs/>
          <w:color w:val="000000"/>
          <w:sz w:val="28"/>
          <w:szCs w:val="28"/>
          <w:highlight w:val="yellow"/>
        </w:rPr>
        <w:t>5</w:t>
      </w:r>
      <w:r w:rsidRPr="0049370B">
        <w:rPr>
          <w:rFonts w:ascii="Times New Roman" w:hAnsi="Times New Roman" w:cs="Times New Roman"/>
          <w:color w:val="000000"/>
          <w:sz w:val="28"/>
          <w:szCs w:val="28"/>
          <w:highlight w:val="yellow"/>
        </w:rPr>
        <w:t>).</w:t>
      </w:r>
    </w:p>
    <w:p w:rsidR="00FC70C1" w:rsidRPr="00E9296C" w:rsidRDefault="00FC70C1" w:rsidP="00FC70C1">
      <w:pPr>
        <w:tabs>
          <w:tab w:val="left" w:pos="1440"/>
        </w:tabs>
        <w:autoSpaceDE w:val="0"/>
        <w:autoSpaceDN w:val="0"/>
        <w:adjustRightInd w:val="0"/>
        <w:spacing w:after="0" w:line="240" w:lineRule="auto"/>
        <w:ind w:firstLine="737"/>
        <w:jc w:val="both"/>
        <w:rPr>
          <w:rFonts w:ascii="Times New Roman" w:hAnsi="Times New Roman" w:cs="Times New Roman"/>
          <w:bCs/>
          <w:color w:val="000000"/>
          <w:sz w:val="28"/>
          <w:szCs w:val="28"/>
        </w:rPr>
      </w:pPr>
      <w:r w:rsidRPr="00E9296C">
        <w:rPr>
          <w:rFonts w:ascii="Times New Roman" w:hAnsi="Times New Roman" w:cs="Times New Roman"/>
          <w:color w:val="000000"/>
          <w:sz w:val="28"/>
          <w:szCs w:val="28"/>
        </w:rPr>
        <w:t>И</w:t>
      </w:r>
      <w:r w:rsidRPr="00E9296C">
        <w:rPr>
          <w:rFonts w:ascii="Times New Roman" w:hAnsi="Times New Roman" w:cs="Times New Roman"/>
          <w:bCs/>
          <w:color w:val="000000"/>
          <w:sz w:val="28"/>
          <w:szCs w:val="28"/>
        </w:rPr>
        <w:t xml:space="preserve">сходящему документу присваивается номер, который состоит из индекса дела по номенклатуре дел и порядкового номера документа, разделенных косой чертой. </w:t>
      </w:r>
    </w:p>
    <w:p w:rsidR="00FC70C1" w:rsidRPr="00E9296C" w:rsidRDefault="00FC70C1" w:rsidP="00FC70C1">
      <w:pPr>
        <w:tabs>
          <w:tab w:val="left" w:pos="1440"/>
        </w:tabs>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color w:val="000000"/>
          <w:sz w:val="28"/>
          <w:szCs w:val="28"/>
        </w:rPr>
        <w:t xml:space="preserve">Исходящие документы регистрируются в журнале регистрации исходящих документов </w:t>
      </w:r>
      <w:r w:rsidRPr="004D7650">
        <w:rPr>
          <w:rFonts w:ascii="Times New Roman" w:hAnsi="Times New Roman" w:cs="Times New Roman"/>
          <w:color w:val="000000"/>
          <w:sz w:val="28"/>
          <w:szCs w:val="28"/>
          <w:highlight w:val="yellow"/>
        </w:rPr>
        <w:t>(</w:t>
      </w:r>
      <w:r w:rsidR="00AE06BE" w:rsidRPr="00AE06BE">
        <w:rPr>
          <w:rFonts w:ascii="Times New Roman" w:hAnsi="Times New Roman" w:cs="Times New Roman"/>
          <w:bCs/>
          <w:color w:val="000000"/>
          <w:sz w:val="28"/>
          <w:szCs w:val="28"/>
          <w:highlight w:val="yellow"/>
        </w:rPr>
        <w:t>Часть 1, П</w:t>
      </w:r>
      <w:r w:rsidR="00AE06BE" w:rsidRPr="0049370B">
        <w:rPr>
          <w:rFonts w:ascii="Times New Roman" w:hAnsi="Times New Roman" w:cs="Times New Roman"/>
          <w:bCs/>
          <w:color w:val="000000"/>
          <w:sz w:val="28"/>
          <w:szCs w:val="28"/>
          <w:highlight w:val="yellow"/>
        </w:rPr>
        <w:t>риложение</w:t>
      </w:r>
      <w:r w:rsidRPr="0049370B">
        <w:rPr>
          <w:rFonts w:ascii="Times New Roman" w:hAnsi="Times New Roman" w:cs="Times New Roman"/>
          <w:bCs/>
          <w:color w:val="000000"/>
          <w:sz w:val="28"/>
          <w:szCs w:val="28"/>
          <w:highlight w:val="yellow"/>
        </w:rPr>
        <w:t xml:space="preserve"> № </w:t>
      </w:r>
      <w:r>
        <w:rPr>
          <w:rFonts w:ascii="Times New Roman" w:hAnsi="Times New Roman" w:cs="Times New Roman"/>
          <w:bCs/>
          <w:color w:val="000000"/>
          <w:sz w:val="28"/>
          <w:szCs w:val="28"/>
          <w:highlight w:val="yellow"/>
        </w:rPr>
        <w:t>1.1</w:t>
      </w:r>
      <w:r w:rsidR="00A932A4">
        <w:rPr>
          <w:rFonts w:ascii="Times New Roman" w:hAnsi="Times New Roman" w:cs="Times New Roman"/>
          <w:bCs/>
          <w:color w:val="000000"/>
          <w:sz w:val="28"/>
          <w:szCs w:val="28"/>
          <w:highlight w:val="yellow"/>
        </w:rPr>
        <w:t>4</w:t>
      </w:r>
      <w:r w:rsidRPr="0049370B">
        <w:rPr>
          <w:rFonts w:ascii="Times New Roman" w:hAnsi="Times New Roman" w:cs="Times New Roman"/>
          <w:bCs/>
          <w:color w:val="000000"/>
          <w:sz w:val="28"/>
          <w:szCs w:val="28"/>
          <w:highlight w:val="yellow"/>
        </w:rPr>
        <w:t>.</w:t>
      </w:r>
      <w:r w:rsidR="00A932A4">
        <w:rPr>
          <w:rFonts w:ascii="Times New Roman" w:hAnsi="Times New Roman" w:cs="Times New Roman"/>
          <w:bCs/>
          <w:color w:val="000000"/>
          <w:sz w:val="28"/>
          <w:szCs w:val="28"/>
          <w:highlight w:val="yellow"/>
        </w:rPr>
        <w:t>4</w:t>
      </w:r>
      <w:r w:rsidRPr="0049370B">
        <w:rPr>
          <w:rFonts w:ascii="Times New Roman" w:hAnsi="Times New Roman" w:cs="Times New Roman"/>
          <w:color w:val="000000"/>
          <w:sz w:val="28"/>
          <w:szCs w:val="28"/>
          <w:highlight w:val="yellow"/>
        </w:rPr>
        <w:t>).</w:t>
      </w:r>
      <w:r w:rsidRPr="00E9296C">
        <w:rPr>
          <w:rFonts w:ascii="Times New Roman" w:hAnsi="Times New Roman" w:cs="Times New Roman"/>
          <w:color w:val="000000"/>
          <w:sz w:val="28"/>
          <w:szCs w:val="28"/>
        </w:rPr>
        <w:t xml:space="preserve"> </w:t>
      </w:r>
    </w:p>
    <w:p w:rsidR="00FC70C1" w:rsidRPr="00E9296C" w:rsidRDefault="00FC70C1" w:rsidP="00FC70C1">
      <w:pPr>
        <w:tabs>
          <w:tab w:val="left" w:pos="1418"/>
        </w:tabs>
        <w:autoSpaceDE w:val="0"/>
        <w:autoSpaceDN w:val="0"/>
        <w:adjustRightInd w:val="0"/>
        <w:spacing w:after="0" w:line="240" w:lineRule="auto"/>
        <w:ind w:firstLine="737"/>
        <w:jc w:val="both"/>
        <w:rPr>
          <w:rFonts w:ascii="Times New Roman" w:hAnsi="Times New Roman" w:cs="Times New Roman"/>
          <w:bCs/>
          <w:color w:val="000000"/>
          <w:sz w:val="28"/>
          <w:szCs w:val="28"/>
        </w:rPr>
      </w:pPr>
      <w:r w:rsidRPr="00E9296C">
        <w:rPr>
          <w:rFonts w:ascii="Times New Roman" w:hAnsi="Times New Roman" w:cs="Times New Roman"/>
          <w:bCs/>
          <w:color w:val="000000"/>
          <w:sz w:val="28"/>
          <w:szCs w:val="28"/>
        </w:rPr>
        <w:t>Копии исходящих документов помещаются в дело в соответствии с номенклатурой дел УИК.</w:t>
      </w:r>
    </w:p>
    <w:p w:rsidR="00FC70C1" w:rsidRPr="00E9296C" w:rsidRDefault="00FC70C1" w:rsidP="00FC70C1">
      <w:pPr>
        <w:tabs>
          <w:tab w:val="left" w:pos="1418"/>
        </w:tabs>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color w:val="000000"/>
          <w:sz w:val="28"/>
          <w:szCs w:val="28"/>
        </w:rPr>
        <w:t xml:space="preserve">Если исходящий документ является ответом на входящий документ, необходимо приобщить подлинник входящего документа к копии исходящего документа, </w:t>
      </w:r>
      <w:r w:rsidRPr="00E9296C">
        <w:rPr>
          <w:rFonts w:ascii="Times New Roman" w:hAnsi="Times New Roman" w:cs="Times New Roman"/>
          <w:bCs/>
          <w:color w:val="000000"/>
          <w:sz w:val="28"/>
          <w:szCs w:val="28"/>
        </w:rPr>
        <w:t>остающейся в деле</w:t>
      </w:r>
      <w:r w:rsidRPr="00E9296C">
        <w:rPr>
          <w:rFonts w:ascii="Times New Roman" w:hAnsi="Times New Roman" w:cs="Times New Roman"/>
          <w:color w:val="000000"/>
          <w:sz w:val="28"/>
          <w:szCs w:val="28"/>
        </w:rPr>
        <w:t xml:space="preserve">. </w:t>
      </w:r>
    </w:p>
    <w:p w:rsidR="00FC70C1" w:rsidRPr="00E9296C" w:rsidRDefault="00FC70C1" w:rsidP="00FC70C1">
      <w:pPr>
        <w:tabs>
          <w:tab w:val="left" w:pos="1418"/>
        </w:tabs>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bCs/>
          <w:color w:val="000000"/>
          <w:sz w:val="28"/>
          <w:szCs w:val="28"/>
        </w:rPr>
        <w:t xml:space="preserve">Документы, адресованные гражданину, могут быть вручены ему лично, о чем в журнале регистрации </w:t>
      </w:r>
      <w:r w:rsidR="00A932A4">
        <w:rPr>
          <w:rFonts w:ascii="Times New Roman" w:hAnsi="Times New Roman" w:cs="Times New Roman"/>
          <w:bCs/>
          <w:color w:val="000000"/>
          <w:sz w:val="28"/>
          <w:szCs w:val="28"/>
        </w:rPr>
        <w:t xml:space="preserve">входящих документов </w:t>
      </w:r>
      <w:r w:rsidRPr="00E9296C">
        <w:rPr>
          <w:rFonts w:ascii="Times New Roman" w:hAnsi="Times New Roman" w:cs="Times New Roman"/>
          <w:bCs/>
          <w:color w:val="000000"/>
          <w:sz w:val="28"/>
          <w:szCs w:val="28"/>
        </w:rPr>
        <w:t>в графе «Отметка об исполнении» делается соответствующая запись, содержащая подпись гражданина.</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bCs/>
          <w:color w:val="000000"/>
          <w:sz w:val="28"/>
          <w:szCs w:val="28"/>
        </w:rPr>
      </w:pPr>
      <w:r w:rsidRPr="00E9296C">
        <w:rPr>
          <w:rFonts w:ascii="Times New Roman" w:hAnsi="Times New Roman" w:cs="Times New Roman"/>
          <w:bCs/>
          <w:color w:val="000000"/>
          <w:sz w:val="28"/>
          <w:szCs w:val="28"/>
        </w:rPr>
        <w:t>Документы по вопросам, включенным в проект повестки дня заседания УИК, готовятся председателем, заместителем председателя, секретарем УИК и членами УИК с правом решающего голоса, за которыми закреплены соответствующие направления работы УИК.</w:t>
      </w:r>
    </w:p>
    <w:p w:rsidR="00FC70C1" w:rsidRDefault="00FC70C1" w:rsidP="00FC70C1">
      <w:pPr>
        <w:tabs>
          <w:tab w:val="left" w:pos="1418"/>
        </w:tabs>
        <w:autoSpaceDE w:val="0"/>
        <w:autoSpaceDN w:val="0"/>
        <w:adjustRightInd w:val="0"/>
        <w:spacing w:after="0" w:line="240" w:lineRule="auto"/>
        <w:ind w:firstLine="737"/>
        <w:jc w:val="both"/>
        <w:rPr>
          <w:rFonts w:ascii="Times New Roman" w:hAnsi="Times New Roman" w:cs="Times New Roman"/>
          <w:bCs/>
          <w:color w:val="000000"/>
          <w:sz w:val="28"/>
          <w:szCs w:val="28"/>
        </w:rPr>
      </w:pPr>
      <w:r w:rsidRPr="00E9296C">
        <w:rPr>
          <w:rFonts w:ascii="Times New Roman" w:hAnsi="Times New Roman" w:cs="Times New Roman"/>
          <w:bCs/>
          <w:color w:val="000000"/>
          <w:sz w:val="28"/>
          <w:szCs w:val="28"/>
        </w:rPr>
        <w:t xml:space="preserve">Приглашение на заседание УИК может быть передано по телефону с фиксацией даты и времени звонка в журнале регистрации телефонограмм </w:t>
      </w:r>
      <w:r w:rsidRPr="004D7650">
        <w:rPr>
          <w:rFonts w:ascii="Times New Roman" w:hAnsi="Times New Roman" w:cs="Times New Roman"/>
          <w:bCs/>
          <w:color w:val="000000"/>
          <w:sz w:val="28"/>
          <w:szCs w:val="28"/>
          <w:highlight w:val="yellow"/>
        </w:rPr>
        <w:t>(</w:t>
      </w:r>
      <w:r w:rsidR="00AE06BE" w:rsidRPr="00AE06BE">
        <w:rPr>
          <w:rFonts w:ascii="Times New Roman" w:hAnsi="Times New Roman" w:cs="Times New Roman"/>
          <w:bCs/>
          <w:color w:val="000000"/>
          <w:sz w:val="28"/>
          <w:szCs w:val="28"/>
          <w:highlight w:val="yellow"/>
        </w:rPr>
        <w:t>Часть 1, П</w:t>
      </w:r>
      <w:r w:rsidR="00AE06BE" w:rsidRPr="0049370B">
        <w:rPr>
          <w:rFonts w:ascii="Times New Roman" w:hAnsi="Times New Roman" w:cs="Times New Roman"/>
          <w:bCs/>
          <w:color w:val="000000"/>
          <w:sz w:val="28"/>
          <w:szCs w:val="28"/>
          <w:highlight w:val="yellow"/>
        </w:rPr>
        <w:t>риложение</w:t>
      </w:r>
      <w:r w:rsidRPr="0049370B">
        <w:rPr>
          <w:rFonts w:ascii="Times New Roman" w:hAnsi="Times New Roman" w:cs="Times New Roman"/>
          <w:bCs/>
          <w:color w:val="000000"/>
          <w:sz w:val="28"/>
          <w:szCs w:val="28"/>
          <w:highlight w:val="yellow"/>
        </w:rPr>
        <w:t xml:space="preserve"> № </w:t>
      </w:r>
      <w:r>
        <w:rPr>
          <w:rFonts w:ascii="Times New Roman" w:hAnsi="Times New Roman" w:cs="Times New Roman"/>
          <w:bCs/>
          <w:color w:val="000000"/>
          <w:sz w:val="28"/>
          <w:szCs w:val="28"/>
          <w:highlight w:val="yellow"/>
        </w:rPr>
        <w:t>1.1</w:t>
      </w:r>
      <w:r w:rsidR="00A932A4">
        <w:rPr>
          <w:rFonts w:ascii="Times New Roman" w:hAnsi="Times New Roman" w:cs="Times New Roman"/>
          <w:bCs/>
          <w:color w:val="000000"/>
          <w:sz w:val="28"/>
          <w:szCs w:val="28"/>
          <w:highlight w:val="yellow"/>
        </w:rPr>
        <w:t>4</w:t>
      </w:r>
      <w:r w:rsidRPr="0049370B">
        <w:rPr>
          <w:rFonts w:ascii="Times New Roman" w:hAnsi="Times New Roman" w:cs="Times New Roman"/>
          <w:bCs/>
          <w:color w:val="000000"/>
          <w:sz w:val="28"/>
          <w:szCs w:val="28"/>
          <w:highlight w:val="yellow"/>
        </w:rPr>
        <w:t>.</w:t>
      </w:r>
      <w:r w:rsidR="00A932A4">
        <w:rPr>
          <w:rFonts w:ascii="Times New Roman" w:hAnsi="Times New Roman" w:cs="Times New Roman"/>
          <w:bCs/>
          <w:color w:val="000000"/>
          <w:sz w:val="28"/>
          <w:szCs w:val="28"/>
          <w:highlight w:val="yellow"/>
        </w:rPr>
        <w:t>6</w:t>
      </w:r>
      <w:r w:rsidRPr="0049370B">
        <w:rPr>
          <w:rFonts w:ascii="Times New Roman" w:hAnsi="Times New Roman" w:cs="Times New Roman"/>
          <w:bCs/>
          <w:color w:val="000000"/>
          <w:sz w:val="28"/>
          <w:szCs w:val="28"/>
          <w:highlight w:val="yellow"/>
        </w:rPr>
        <w:t>).</w:t>
      </w:r>
    </w:p>
    <w:p w:rsidR="00FC70C1" w:rsidRDefault="00FC70C1" w:rsidP="00FC70C1">
      <w:pPr>
        <w:tabs>
          <w:tab w:val="left" w:pos="1418"/>
        </w:tabs>
        <w:autoSpaceDE w:val="0"/>
        <w:autoSpaceDN w:val="0"/>
        <w:adjustRightInd w:val="0"/>
        <w:spacing w:after="0" w:line="240" w:lineRule="auto"/>
        <w:ind w:firstLine="737"/>
        <w:jc w:val="both"/>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Образцы оформления документов содержатся в </w:t>
      </w:r>
      <w:r w:rsidR="00AE06BE">
        <w:rPr>
          <w:rFonts w:ascii="Times New Roman" w:hAnsi="Times New Roman" w:cs="Times New Roman"/>
          <w:bCs/>
          <w:color w:val="000000"/>
          <w:sz w:val="28"/>
          <w:szCs w:val="28"/>
          <w:highlight w:val="yellow"/>
        </w:rPr>
        <w:t>П</w:t>
      </w:r>
      <w:r w:rsidRPr="004D7650">
        <w:rPr>
          <w:rFonts w:ascii="Times New Roman" w:hAnsi="Times New Roman" w:cs="Times New Roman"/>
          <w:bCs/>
          <w:color w:val="000000"/>
          <w:sz w:val="28"/>
          <w:szCs w:val="28"/>
          <w:highlight w:val="yellow"/>
        </w:rPr>
        <w:t>рил</w:t>
      </w:r>
      <w:r w:rsidRPr="004E6438">
        <w:rPr>
          <w:rFonts w:ascii="Times New Roman" w:hAnsi="Times New Roman" w:cs="Times New Roman"/>
          <w:bCs/>
          <w:color w:val="000000"/>
          <w:sz w:val="28"/>
          <w:szCs w:val="28"/>
          <w:highlight w:val="yellow"/>
        </w:rPr>
        <w:t xml:space="preserve">ожениях </w:t>
      </w:r>
      <w:r w:rsidR="00AA335C">
        <w:rPr>
          <w:rFonts w:ascii="Times New Roman" w:hAnsi="Times New Roman" w:cs="Times New Roman"/>
          <w:bCs/>
          <w:color w:val="000000"/>
          <w:sz w:val="28"/>
          <w:szCs w:val="28"/>
          <w:highlight w:val="yellow"/>
        </w:rPr>
        <w:t>№ </w:t>
      </w:r>
      <w:r w:rsidRPr="004E6438">
        <w:rPr>
          <w:rFonts w:ascii="Times New Roman" w:hAnsi="Times New Roman" w:cs="Times New Roman"/>
          <w:bCs/>
          <w:color w:val="000000"/>
          <w:sz w:val="28"/>
          <w:szCs w:val="28"/>
          <w:highlight w:val="yellow"/>
        </w:rPr>
        <w:t>2.11.1</w:t>
      </w:r>
      <w:r w:rsidR="00AA335C">
        <w:rPr>
          <w:rFonts w:ascii="Times New Roman" w:hAnsi="Times New Roman" w:cs="Times New Roman"/>
          <w:bCs/>
          <w:color w:val="000000"/>
          <w:sz w:val="28"/>
          <w:szCs w:val="28"/>
          <w:highlight w:val="yellow"/>
        </w:rPr>
        <w:t>–</w:t>
      </w:r>
      <w:r w:rsidRPr="004E6438">
        <w:rPr>
          <w:rFonts w:ascii="Times New Roman" w:hAnsi="Times New Roman" w:cs="Times New Roman"/>
          <w:bCs/>
          <w:color w:val="000000"/>
          <w:sz w:val="28"/>
          <w:szCs w:val="28"/>
          <w:highlight w:val="yellow"/>
        </w:rPr>
        <w:t>2.11.</w:t>
      </w:r>
      <w:r w:rsidR="00224134">
        <w:rPr>
          <w:rFonts w:ascii="Times New Roman" w:hAnsi="Times New Roman" w:cs="Times New Roman"/>
          <w:bCs/>
          <w:color w:val="000000"/>
          <w:sz w:val="28"/>
          <w:szCs w:val="28"/>
          <w:highlight w:val="yellow"/>
        </w:rPr>
        <w:t>4</w:t>
      </w:r>
      <w:r w:rsidRPr="004E6438">
        <w:rPr>
          <w:rFonts w:ascii="Times New Roman" w:hAnsi="Times New Roman" w:cs="Times New Roman"/>
          <w:bCs/>
          <w:color w:val="000000"/>
          <w:sz w:val="28"/>
          <w:szCs w:val="28"/>
          <w:highlight w:val="yellow"/>
        </w:rPr>
        <w:t>.</w:t>
      </w:r>
    </w:p>
    <w:p w:rsidR="00FC70C1" w:rsidRPr="00A932A4" w:rsidRDefault="00FC70C1" w:rsidP="00FC70C1">
      <w:pPr>
        <w:tabs>
          <w:tab w:val="left" w:pos="1418"/>
        </w:tabs>
        <w:autoSpaceDE w:val="0"/>
        <w:autoSpaceDN w:val="0"/>
        <w:adjustRightInd w:val="0"/>
        <w:spacing w:after="0" w:line="240" w:lineRule="auto"/>
        <w:ind w:firstLine="737"/>
        <w:jc w:val="both"/>
        <w:rPr>
          <w:rFonts w:ascii="Times New Roman" w:hAnsi="Times New Roman" w:cs="Times New Roman"/>
          <w:bCs/>
          <w:color w:val="000000"/>
          <w:sz w:val="28"/>
          <w:szCs w:val="28"/>
        </w:rPr>
      </w:pPr>
      <w:r w:rsidRPr="00A932A4">
        <w:rPr>
          <w:rFonts w:ascii="Times New Roman" w:hAnsi="Times New Roman" w:cs="Times New Roman"/>
          <w:bCs/>
          <w:color w:val="000000"/>
          <w:sz w:val="28"/>
          <w:szCs w:val="28"/>
        </w:rPr>
        <w:t xml:space="preserve">УИК принимает решения, которые оформляются на бланке установленного образца </w:t>
      </w:r>
      <w:r w:rsidRPr="004D7650">
        <w:rPr>
          <w:rFonts w:ascii="Times New Roman" w:hAnsi="Times New Roman" w:cs="Times New Roman"/>
          <w:bCs/>
          <w:color w:val="000000"/>
          <w:sz w:val="28"/>
          <w:szCs w:val="28"/>
          <w:highlight w:val="yellow"/>
        </w:rPr>
        <w:t>(</w:t>
      </w:r>
      <w:r w:rsidR="00AE06BE" w:rsidRPr="00AE06BE">
        <w:rPr>
          <w:rFonts w:ascii="Times New Roman" w:hAnsi="Times New Roman" w:cs="Times New Roman"/>
          <w:bCs/>
          <w:color w:val="000000"/>
          <w:sz w:val="28"/>
          <w:szCs w:val="28"/>
          <w:highlight w:val="yellow"/>
        </w:rPr>
        <w:t>Часть 1, П</w:t>
      </w:r>
      <w:r w:rsidR="00AE06BE" w:rsidRPr="0049370B">
        <w:rPr>
          <w:rFonts w:ascii="Times New Roman" w:hAnsi="Times New Roman" w:cs="Times New Roman"/>
          <w:bCs/>
          <w:color w:val="000000"/>
          <w:sz w:val="28"/>
          <w:szCs w:val="28"/>
          <w:highlight w:val="yellow"/>
        </w:rPr>
        <w:t>риложение</w:t>
      </w:r>
      <w:r w:rsidRPr="004D7650">
        <w:rPr>
          <w:rFonts w:ascii="Times New Roman" w:hAnsi="Times New Roman" w:cs="Times New Roman"/>
          <w:bCs/>
          <w:color w:val="000000"/>
          <w:sz w:val="28"/>
          <w:szCs w:val="28"/>
          <w:highlight w:val="yellow"/>
        </w:rPr>
        <w:t xml:space="preserve"> </w:t>
      </w:r>
      <w:r w:rsidRPr="00A932A4">
        <w:rPr>
          <w:rFonts w:ascii="Times New Roman" w:hAnsi="Times New Roman" w:cs="Times New Roman"/>
          <w:bCs/>
          <w:color w:val="000000"/>
          <w:sz w:val="28"/>
          <w:szCs w:val="28"/>
          <w:highlight w:val="yellow"/>
        </w:rPr>
        <w:t>№</w:t>
      </w:r>
      <w:r w:rsidR="00AE06BE">
        <w:rPr>
          <w:rFonts w:ascii="Times New Roman" w:hAnsi="Times New Roman" w:cs="Times New Roman"/>
          <w:bCs/>
          <w:color w:val="000000"/>
          <w:sz w:val="28"/>
          <w:szCs w:val="28"/>
          <w:highlight w:val="yellow"/>
        </w:rPr>
        <w:t> </w:t>
      </w:r>
      <w:r w:rsidRPr="00A932A4">
        <w:rPr>
          <w:rFonts w:ascii="Times New Roman" w:hAnsi="Times New Roman" w:cs="Times New Roman"/>
          <w:bCs/>
          <w:color w:val="000000"/>
          <w:sz w:val="28"/>
          <w:szCs w:val="28"/>
          <w:highlight w:val="yellow"/>
        </w:rPr>
        <w:t>1.1</w:t>
      </w:r>
      <w:r w:rsidR="00A932A4" w:rsidRPr="00A932A4">
        <w:rPr>
          <w:rFonts w:ascii="Times New Roman" w:hAnsi="Times New Roman" w:cs="Times New Roman"/>
          <w:bCs/>
          <w:color w:val="000000"/>
          <w:sz w:val="28"/>
          <w:szCs w:val="28"/>
          <w:highlight w:val="yellow"/>
        </w:rPr>
        <w:t>4</w:t>
      </w:r>
      <w:r w:rsidRPr="00A932A4">
        <w:rPr>
          <w:rFonts w:ascii="Times New Roman" w:hAnsi="Times New Roman" w:cs="Times New Roman"/>
          <w:bCs/>
          <w:color w:val="000000"/>
          <w:sz w:val="28"/>
          <w:szCs w:val="28"/>
          <w:highlight w:val="yellow"/>
        </w:rPr>
        <w:t>.</w:t>
      </w:r>
      <w:r w:rsidR="00A932A4" w:rsidRPr="00A932A4">
        <w:rPr>
          <w:rFonts w:ascii="Times New Roman" w:hAnsi="Times New Roman" w:cs="Times New Roman"/>
          <w:bCs/>
          <w:color w:val="000000"/>
          <w:sz w:val="28"/>
          <w:szCs w:val="28"/>
          <w:highlight w:val="yellow"/>
        </w:rPr>
        <w:t>8</w:t>
      </w:r>
      <w:r w:rsidRPr="00A932A4">
        <w:rPr>
          <w:rFonts w:ascii="Times New Roman" w:hAnsi="Times New Roman" w:cs="Times New Roman"/>
          <w:bCs/>
          <w:color w:val="000000"/>
          <w:sz w:val="28"/>
          <w:szCs w:val="28"/>
          <w:highlight w:val="yellow"/>
        </w:rPr>
        <w:t>).</w:t>
      </w:r>
      <w:r w:rsidRPr="00A932A4">
        <w:rPr>
          <w:rFonts w:ascii="Times New Roman" w:hAnsi="Times New Roman" w:cs="Times New Roman"/>
          <w:bCs/>
          <w:color w:val="000000"/>
          <w:sz w:val="28"/>
          <w:szCs w:val="28"/>
        </w:rPr>
        <w:t xml:space="preserve"> Решение подписывается председателем и секретарем УИК и регистрируется в журнале регистрации решений УИК </w:t>
      </w:r>
      <w:r w:rsidRPr="004D7650">
        <w:rPr>
          <w:rFonts w:ascii="Times New Roman" w:hAnsi="Times New Roman" w:cs="Times New Roman"/>
          <w:bCs/>
          <w:color w:val="000000"/>
          <w:sz w:val="28"/>
          <w:szCs w:val="28"/>
          <w:highlight w:val="yellow"/>
        </w:rPr>
        <w:t>(</w:t>
      </w:r>
      <w:r w:rsidR="00AE06BE" w:rsidRPr="00AE06BE">
        <w:rPr>
          <w:rFonts w:ascii="Times New Roman" w:hAnsi="Times New Roman" w:cs="Times New Roman"/>
          <w:bCs/>
          <w:color w:val="000000"/>
          <w:sz w:val="28"/>
          <w:szCs w:val="28"/>
          <w:highlight w:val="yellow"/>
        </w:rPr>
        <w:t>Часть 1, П</w:t>
      </w:r>
      <w:r w:rsidR="00AE06BE" w:rsidRPr="0049370B">
        <w:rPr>
          <w:rFonts w:ascii="Times New Roman" w:hAnsi="Times New Roman" w:cs="Times New Roman"/>
          <w:bCs/>
          <w:color w:val="000000"/>
          <w:sz w:val="28"/>
          <w:szCs w:val="28"/>
          <w:highlight w:val="yellow"/>
        </w:rPr>
        <w:t>риложение</w:t>
      </w:r>
      <w:r w:rsidRPr="00A932A4">
        <w:rPr>
          <w:rFonts w:ascii="Times New Roman" w:hAnsi="Times New Roman" w:cs="Times New Roman"/>
          <w:bCs/>
          <w:color w:val="000000"/>
          <w:sz w:val="28"/>
          <w:szCs w:val="28"/>
          <w:highlight w:val="yellow"/>
        </w:rPr>
        <w:t xml:space="preserve"> № 1.1</w:t>
      </w:r>
      <w:r w:rsidR="00A932A4">
        <w:rPr>
          <w:rFonts w:ascii="Times New Roman" w:hAnsi="Times New Roman" w:cs="Times New Roman"/>
          <w:bCs/>
          <w:color w:val="000000"/>
          <w:sz w:val="28"/>
          <w:szCs w:val="28"/>
          <w:highlight w:val="yellow"/>
        </w:rPr>
        <w:t>4</w:t>
      </w:r>
      <w:r w:rsidRPr="00A932A4">
        <w:rPr>
          <w:rFonts w:ascii="Times New Roman" w:hAnsi="Times New Roman" w:cs="Times New Roman"/>
          <w:bCs/>
          <w:color w:val="000000"/>
          <w:sz w:val="28"/>
          <w:szCs w:val="28"/>
          <w:highlight w:val="yellow"/>
        </w:rPr>
        <w:t>.</w:t>
      </w:r>
      <w:r w:rsidR="00A932A4">
        <w:rPr>
          <w:rFonts w:ascii="Times New Roman" w:hAnsi="Times New Roman" w:cs="Times New Roman"/>
          <w:bCs/>
          <w:color w:val="000000"/>
          <w:sz w:val="28"/>
          <w:szCs w:val="28"/>
          <w:highlight w:val="yellow"/>
        </w:rPr>
        <w:t>9</w:t>
      </w:r>
      <w:r w:rsidRPr="00A932A4">
        <w:rPr>
          <w:rFonts w:ascii="Times New Roman" w:hAnsi="Times New Roman" w:cs="Times New Roman"/>
          <w:bCs/>
          <w:color w:val="000000"/>
          <w:sz w:val="28"/>
          <w:szCs w:val="28"/>
          <w:highlight w:val="yellow"/>
        </w:rPr>
        <w:t>)</w:t>
      </w:r>
      <w:r w:rsidRPr="00A932A4">
        <w:rPr>
          <w:rFonts w:ascii="Times New Roman" w:hAnsi="Times New Roman" w:cs="Times New Roman"/>
          <w:bCs/>
          <w:color w:val="000000"/>
          <w:sz w:val="28"/>
          <w:szCs w:val="28"/>
        </w:rPr>
        <w:t xml:space="preserve">. </w:t>
      </w:r>
    </w:p>
    <w:p w:rsidR="00FC70C1" w:rsidRPr="00E9296C" w:rsidRDefault="00FC70C1" w:rsidP="00FC70C1">
      <w:pPr>
        <w:tabs>
          <w:tab w:val="left" w:pos="1800"/>
        </w:tabs>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color w:val="000000"/>
          <w:sz w:val="28"/>
          <w:szCs w:val="28"/>
        </w:rPr>
        <w:t xml:space="preserve">Если на заседании </w:t>
      </w:r>
      <w:r w:rsidR="007656D3">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председательствовал заместитель председателя </w:t>
      </w:r>
      <w:r w:rsidR="007656D3">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секретарь </w:t>
      </w:r>
      <w:r w:rsidR="007656D3">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или один из членов </w:t>
      </w:r>
      <w:r w:rsidR="00467141">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с правом решающего голоса, а также если полномочия секретаря </w:t>
      </w:r>
      <w:r w:rsidR="00467141">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осуществлял один из членов </w:t>
      </w:r>
      <w:r w:rsidR="00467141">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с правом решающего голоса, то подписи в протоколе, на постановлении оформляются следующим образом:</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color w:val="000000"/>
          <w:sz w:val="28"/>
          <w:szCs w:val="28"/>
        </w:rPr>
        <w:t xml:space="preserve">«Заместитель председателя </w:t>
      </w:r>
      <w:r w:rsidRPr="00E9296C">
        <w:rPr>
          <w:rFonts w:ascii="Times New Roman" w:hAnsi="Times New Roman" w:cs="Times New Roman"/>
          <w:bCs/>
          <w:color w:val="000000"/>
          <w:sz w:val="28"/>
          <w:szCs w:val="28"/>
        </w:rPr>
        <w:t>участковой</w:t>
      </w:r>
      <w:r w:rsidRPr="00E9296C">
        <w:rPr>
          <w:rFonts w:ascii="Times New Roman" w:hAnsi="Times New Roman" w:cs="Times New Roman"/>
          <w:color w:val="000000"/>
          <w:sz w:val="28"/>
          <w:szCs w:val="28"/>
        </w:rPr>
        <w:t xml:space="preserve"> избирательной комиссии избирательного участка №» – в случае временного отсутствия председателя </w:t>
      </w:r>
      <w:r w:rsidR="00467141">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color w:val="000000"/>
          <w:spacing w:val="-6"/>
          <w:sz w:val="28"/>
          <w:szCs w:val="28"/>
        </w:rPr>
        <w:t xml:space="preserve">«Исполняющий обязанности председателя </w:t>
      </w:r>
      <w:r w:rsidRPr="00E9296C">
        <w:rPr>
          <w:rFonts w:ascii="Times New Roman" w:hAnsi="Times New Roman" w:cs="Times New Roman"/>
          <w:bCs/>
          <w:color w:val="000000"/>
          <w:spacing w:val="-6"/>
          <w:sz w:val="28"/>
          <w:szCs w:val="28"/>
        </w:rPr>
        <w:t>участковой</w:t>
      </w:r>
      <w:r w:rsidRPr="00E9296C">
        <w:rPr>
          <w:rFonts w:ascii="Times New Roman" w:hAnsi="Times New Roman" w:cs="Times New Roman"/>
          <w:color w:val="000000"/>
          <w:spacing w:val="-6"/>
          <w:sz w:val="28"/>
          <w:szCs w:val="28"/>
        </w:rPr>
        <w:t xml:space="preserve"> </w:t>
      </w:r>
      <w:r w:rsidRPr="00E9296C">
        <w:rPr>
          <w:rFonts w:ascii="Times New Roman" w:hAnsi="Times New Roman" w:cs="Times New Roman"/>
          <w:color w:val="000000"/>
          <w:sz w:val="28"/>
          <w:szCs w:val="28"/>
        </w:rPr>
        <w:t>избирательной</w:t>
      </w:r>
      <w:r w:rsidRPr="00E9296C">
        <w:rPr>
          <w:rFonts w:ascii="Times New Roman" w:hAnsi="Times New Roman" w:cs="Times New Roman"/>
          <w:color w:val="000000"/>
          <w:spacing w:val="-6"/>
          <w:sz w:val="28"/>
          <w:szCs w:val="28"/>
        </w:rPr>
        <w:t xml:space="preserve"> комиссии избирательного участка №»</w:t>
      </w:r>
      <w:r w:rsidRPr="00E9296C">
        <w:rPr>
          <w:rFonts w:ascii="Times New Roman" w:hAnsi="Times New Roman" w:cs="Times New Roman"/>
          <w:color w:val="000000"/>
          <w:sz w:val="28"/>
          <w:szCs w:val="28"/>
        </w:rPr>
        <w:t xml:space="preserve">  – в случае временного отсутствия председателя и заместителя председателя </w:t>
      </w:r>
      <w:r w:rsidR="00467141">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при наличии постановления </w:t>
      </w:r>
      <w:r w:rsidR="00467141">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о возложении на секретаря </w:t>
      </w:r>
      <w:r w:rsidR="00467141">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либо одного из членов </w:t>
      </w:r>
      <w:r w:rsidR="00467141">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 xml:space="preserve"> с правом решающего голоса полномочий председателя </w:t>
      </w:r>
      <w:r w:rsidR="00467141">
        <w:rPr>
          <w:rFonts w:ascii="Times New Roman" w:hAnsi="Times New Roman" w:cs="Times New Roman"/>
          <w:bCs/>
          <w:color w:val="000000"/>
          <w:sz w:val="28"/>
          <w:szCs w:val="28"/>
        </w:rPr>
        <w:t>УИК</w:t>
      </w:r>
      <w:r w:rsidRPr="00E9296C">
        <w:rPr>
          <w:rFonts w:ascii="Times New Roman" w:hAnsi="Times New Roman" w:cs="Times New Roman"/>
          <w:color w:val="000000"/>
          <w:sz w:val="28"/>
          <w:szCs w:val="28"/>
        </w:rPr>
        <w:t>;</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color w:val="000000"/>
          <w:sz w:val="28"/>
          <w:szCs w:val="28"/>
        </w:rPr>
      </w:pPr>
      <w:r w:rsidRPr="00E9296C">
        <w:rPr>
          <w:rFonts w:ascii="Times New Roman" w:hAnsi="Times New Roman" w:cs="Times New Roman"/>
          <w:color w:val="000000"/>
          <w:sz w:val="28"/>
          <w:szCs w:val="28"/>
        </w:rPr>
        <w:t xml:space="preserve">«Исполняющий обязанности секретаря </w:t>
      </w:r>
      <w:r w:rsidRPr="00E9296C">
        <w:rPr>
          <w:rFonts w:ascii="Times New Roman" w:hAnsi="Times New Roman" w:cs="Times New Roman"/>
          <w:bCs/>
          <w:color w:val="000000"/>
          <w:sz w:val="28"/>
          <w:szCs w:val="28"/>
        </w:rPr>
        <w:t>участковой</w:t>
      </w:r>
      <w:r w:rsidRPr="00E9296C">
        <w:rPr>
          <w:rFonts w:ascii="Times New Roman" w:hAnsi="Times New Roman" w:cs="Times New Roman"/>
          <w:color w:val="000000"/>
          <w:sz w:val="28"/>
          <w:szCs w:val="28"/>
        </w:rPr>
        <w:t xml:space="preserve"> избирательной комиссии избирательного участка №» – в случае наличия постановления </w:t>
      </w:r>
      <w:r w:rsidR="00467141">
        <w:rPr>
          <w:rFonts w:ascii="Times New Roman" w:hAnsi="Times New Roman" w:cs="Times New Roman"/>
          <w:sz w:val="28"/>
          <w:szCs w:val="28"/>
        </w:rPr>
        <w:t>УИК</w:t>
      </w:r>
      <w:r w:rsidRPr="00E9296C">
        <w:rPr>
          <w:rFonts w:ascii="Times New Roman" w:hAnsi="Times New Roman" w:cs="Times New Roman"/>
          <w:color w:val="000000"/>
          <w:sz w:val="28"/>
          <w:szCs w:val="28"/>
        </w:rPr>
        <w:t xml:space="preserve"> о возложении на одного из членов </w:t>
      </w:r>
      <w:r w:rsidR="00467141">
        <w:rPr>
          <w:rFonts w:ascii="Times New Roman" w:hAnsi="Times New Roman" w:cs="Times New Roman"/>
          <w:sz w:val="28"/>
          <w:szCs w:val="28"/>
        </w:rPr>
        <w:t>УИК</w:t>
      </w:r>
      <w:r w:rsidRPr="00E9296C">
        <w:rPr>
          <w:rFonts w:ascii="Times New Roman" w:hAnsi="Times New Roman" w:cs="Times New Roman"/>
          <w:color w:val="000000"/>
          <w:sz w:val="28"/>
          <w:szCs w:val="28"/>
        </w:rPr>
        <w:t xml:space="preserve"> с правом решающего голоса полномочий секретаря </w:t>
      </w:r>
      <w:r w:rsidR="00467141">
        <w:rPr>
          <w:rFonts w:ascii="Times New Roman" w:hAnsi="Times New Roman" w:cs="Times New Roman"/>
          <w:sz w:val="28"/>
          <w:szCs w:val="28"/>
        </w:rPr>
        <w:t>УИК</w:t>
      </w:r>
      <w:r w:rsidRPr="00E9296C">
        <w:rPr>
          <w:rFonts w:ascii="Times New Roman" w:hAnsi="Times New Roman" w:cs="Times New Roman"/>
          <w:color w:val="000000"/>
          <w:sz w:val="28"/>
          <w:szCs w:val="28"/>
        </w:rPr>
        <w:t>.</w:t>
      </w:r>
    </w:p>
    <w:p w:rsidR="00FC70C1" w:rsidRPr="00E9296C" w:rsidRDefault="00FC70C1" w:rsidP="00FC70C1">
      <w:pPr>
        <w:tabs>
          <w:tab w:val="left" w:pos="1418"/>
        </w:tabs>
        <w:autoSpaceDE w:val="0"/>
        <w:autoSpaceDN w:val="0"/>
        <w:adjustRightInd w:val="0"/>
        <w:spacing w:after="0" w:line="240" w:lineRule="auto"/>
        <w:ind w:firstLine="737"/>
        <w:jc w:val="both"/>
        <w:rPr>
          <w:rFonts w:ascii="Times New Roman" w:hAnsi="Times New Roman" w:cs="Times New Roman"/>
          <w:bCs/>
          <w:color w:val="000000"/>
          <w:sz w:val="28"/>
          <w:szCs w:val="28"/>
        </w:rPr>
      </w:pPr>
      <w:r w:rsidRPr="00E9296C">
        <w:rPr>
          <w:rFonts w:ascii="Times New Roman" w:hAnsi="Times New Roman" w:cs="Times New Roman"/>
          <w:bCs/>
          <w:color w:val="000000"/>
          <w:sz w:val="28"/>
          <w:szCs w:val="28"/>
        </w:rPr>
        <w:t>Лицо, ответственное за подготовку проекта решения УИК, обеспечивает комплектность всех документов, обозначенных как в проекте решения, так и в приложениях к нему.</w:t>
      </w:r>
    </w:p>
    <w:p w:rsidR="00FC70C1" w:rsidRPr="00E9296C" w:rsidRDefault="00FC70C1" w:rsidP="00FC70C1">
      <w:pPr>
        <w:tabs>
          <w:tab w:val="left" w:pos="1418"/>
        </w:tabs>
        <w:autoSpaceDE w:val="0"/>
        <w:autoSpaceDN w:val="0"/>
        <w:adjustRightInd w:val="0"/>
        <w:spacing w:after="0" w:line="240" w:lineRule="auto"/>
        <w:ind w:firstLine="737"/>
        <w:jc w:val="both"/>
        <w:rPr>
          <w:rFonts w:ascii="Times New Roman" w:hAnsi="Times New Roman" w:cs="Times New Roman"/>
          <w:b/>
          <w:bCs/>
          <w:strike/>
          <w:color w:val="000000"/>
          <w:sz w:val="28"/>
          <w:szCs w:val="28"/>
        </w:rPr>
      </w:pPr>
      <w:r w:rsidRPr="00E9296C">
        <w:rPr>
          <w:rFonts w:ascii="Times New Roman" w:hAnsi="Times New Roman" w:cs="Times New Roman"/>
          <w:bCs/>
          <w:color w:val="000000"/>
          <w:sz w:val="28"/>
          <w:szCs w:val="28"/>
        </w:rPr>
        <w:t>На заседании УИК ведется протокол, который оформляется на бланке установленного образца (</w:t>
      </w:r>
      <w:r w:rsidR="0003036E">
        <w:rPr>
          <w:rFonts w:ascii="Times New Roman" w:hAnsi="Times New Roman" w:cs="Times New Roman"/>
          <w:bCs/>
          <w:color w:val="000000"/>
          <w:sz w:val="28"/>
          <w:szCs w:val="28"/>
          <w:highlight w:val="yellow"/>
        </w:rPr>
        <w:t>Часть </w:t>
      </w:r>
      <w:r w:rsidR="00AE06BE" w:rsidRPr="00AE06BE">
        <w:rPr>
          <w:rFonts w:ascii="Times New Roman" w:hAnsi="Times New Roman" w:cs="Times New Roman"/>
          <w:bCs/>
          <w:color w:val="000000"/>
          <w:sz w:val="28"/>
          <w:szCs w:val="28"/>
          <w:highlight w:val="yellow"/>
        </w:rPr>
        <w:t>1, П</w:t>
      </w:r>
      <w:r w:rsidR="00AE06BE" w:rsidRPr="0049370B">
        <w:rPr>
          <w:rFonts w:ascii="Times New Roman" w:hAnsi="Times New Roman" w:cs="Times New Roman"/>
          <w:bCs/>
          <w:color w:val="000000"/>
          <w:sz w:val="28"/>
          <w:szCs w:val="28"/>
          <w:highlight w:val="yellow"/>
        </w:rPr>
        <w:t xml:space="preserve">риложение </w:t>
      </w:r>
      <w:r w:rsidRPr="004E6438">
        <w:rPr>
          <w:rFonts w:ascii="Times New Roman" w:hAnsi="Times New Roman" w:cs="Times New Roman"/>
          <w:bCs/>
          <w:color w:val="000000"/>
          <w:sz w:val="28"/>
          <w:szCs w:val="28"/>
          <w:highlight w:val="yellow"/>
        </w:rPr>
        <w:t>№</w:t>
      </w:r>
      <w:r w:rsidR="00AE06BE">
        <w:rPr>
          <w:rFonts w:ascii="Times New Roman" w:hAnsi="Times New Roman" w:cs="Times New Roman"/>
          <w:bCs/>
          <w:color w:val="000000"/>
          <w:sz w:val="28"/>
          <w:szCs w:val="28"/>
          <w:highlight w:val="yellow"/>
        </w:rPr>
        <w:t> </w:t>
      </w:r>
      <w:r>
        <w:rPr>
          <w:rFonts w:ascii="Times New Roman" w:hAnsi="Times New Roman" w:cs="Times New Roman"/>
          <w:bCs/>
          <w:color w:val="000000"/>
          <w:sz w:val="28"/>
          <w:szCs w:val="28"/>
          <w:highlight w:val="yellow"/>
        </w:rPr>
        <w:t>1.1</w:t>
      </w:r>
      <w:r w:rsidR="00A932A4">
        <w:rPr>
          <w:rFonts w:ascii="Times New Roman" w:hAnsi="Times New Roman" w:cs="Times New Roman"/>
          <w:bCs/>
          <w:color w:val="000000"/>
          <w:sz w:val="28"/>
          <w:szCs w:val="28"/>
          <w:highlight w:val="yellow"/>
        </w:rPr>
        <w:t>4</w:t>
      </w:r>
      <w:r>
        <w:rPr>
          <w:rFonts w:ascii="Times New Roman" w:hAnsi="Times New Roman" w:cs="Times New Roman"/>
          <w:bCs/>
          <w:color w:val="000000"/>
          <w:sz w:val="28"/>
          <w:szCs w:val="28"/>
          <w:highlight w:val="yellow"/>
        </w:rPr>
        <w:t>.</w:t>
      </w:r>
      <w:r w:rsidR="00A932A4">
        <w:rPr>
          <w:rFonts w:ascii="Times New Roman" w:hAnsi="Times New Roman" w:cs="Times New Roman"/>
          <w:bCs/>
          <w:color w:val="000000"/>
          <w:sz w:val="28"/>
          <w:szCs w:val="28"/>
          <w:highlight w:val="yellow"/>
        </w:rPr>
        <w:t>7</w:t>
      </w:r>
      <w:r w:rsidRPr="004E6438">
        <w:rPr>
          <w:rFonts w:ascii="Times New Roman" w:hAnsi="Times New Roman" w:cs="Times New Roman"/>
          <w:bCs/>
          <w:color w:val="000000"/>
          <w:sz w:val="28"/>
          <w:szCs w:val="28"/>
          <w:highlight w:val="yellow"/>
        </w:rPr>
        <w:t>).</w:t>
      </w:r>
      <w:r w:rsidRPr="00E9296C">
        <w:rPr>
          <w:rFonts w:ascii="Times New Roman" w:hAnsi="Times New Roman" w:cs="Times New Roman"/>
          <w:bCs/>
          <w:color w:val="000000"/>
          <w:sz w:val="28"/>
          <w:szCs w:val="28"/>
        </w:rPr>
        <w:t xml:space="preserve"> Протоколы заседаний УИК нумеруются в хронологической последовательности. </w:t>
      </w:r>
    </w:p>
    <w:p w:rsidR="00FC70C1" w:rsidRDefault="00FC70C1" w:rsidP="00FC70C1">
      <w:pPr>
        <w:autoSpaceDE w:val="0"/>
        <w:autoSpaceDN w:val="0"/>
        <w:adjustRightInd w:val="0"/>
        <w:spacing w:after="0" w:line="240" w:lineRule="auto"/>
        <w:ind w:firstLine="737"/>
        <w:jc w:val="both"/>
        <w:rPr>
          <w:rFonts w:ascii="Times New Roman" w:hAnsi="Times New Roman" w:cs="Times New Roman"/>
          <w:sz w:val="28"/>
          <w:szCs w:val="28"/>
        </w:rPr>
      </w:pPr>
      <w:r w:rsidRPr="00E9296C">
        <w:rPr>
          <w:rFonts w:ascii="Times New Roman" w:hAnsi="Times New Roman" w:cs="Times New Roman"/>
          <w:sz w:val="28"/>
          <w:szCs w:val="28"/>
        </w:rPr>
        <w:t xml:space="preserve">В протоколе заседания УИК в краткой форме отражается основное содержание выступлений и принятых решений. </w:t>
      </w:r>
    </w:p>
    <w:p w:rsidR="00A932A4" w:rsidRPr="00224134" w:rsidRDefault="00A932A4" w:rsidP="00FC70C1">
      <w:pPr>
        <w:tabs>
          <w:tab w:val="left" w:pos="600"/>
        </w:tabs>
        <w:autoSpaceDE w:val="0"/>
        <w:autoSpaceDN w:val="0"/>
        <w:adjustRightInd w:val="0"/>
        <w:spacing w:after="0" w:line="240" w:lineRule="auto"/>
        <w:ind w:firstLine="737"/>
        <w:outlineLvl w:val="1"/>
        <w:rPr>
          <w:rFonts w:ascii="Times New Roman" w:hAnsi="Times New Roman" w:cs="Times New Roman"/>
          <w:b/>
          <w:sz w:val="24"/>
          <w:szCs w:val="24"/>
        </w:rPr>
      </w:pPr>
    </w:p>
    <w:p w:rsidR="00FC70C1" w:rsidRDefault="00FC70C1" w:rsidP="00224134">
      <w:pPr>
        <w:tabs>
          <w:tab w:val="left" w:pos="600"/>
        </w:tabs>
        <w:autoSpaceDE w:val="0"/>
        <w:autoSpaceDN w:val="0"/>
        <w:adjustRightInd w:val="0"/>
        <w:spacing w:after="0" w:line="240" w:lineRule="auto"/>
        <w:jc w:val="center"/>
        <w:outlineLvl w:val="1"/>
        <w:rPr>
          <w:rFonts w:ascii="Times New Roman" w:hAnsi="Times New Roman" w:cs="Times New Roman"/>
          <w:b/>
          <w:sz w:val="28"/>
          <w:szCs w:val="28"/>
        </w:rPr>
      </w:pPr>
      <w:r w:rsidRPr="00E9296C">
        <w:rPr>
          <w:rFonts w:ascii="Times New Roman" w:hAnsi="Times New Roman" w:cs="Times New Roman"/>
          <w:b/>
          <w:sz w:val="28"/>
          <w:szCs w:val="28"/>
        </w:rPr>
        <w:t>Номенклатура дел УИК</w:t>
      </w:r>
    </w:p>
    <w:p w:rsidR="00224134" w:rsidRPr="00224134" w:rsidRDefault="00224134" w:rsidP="00224134">
      <w:pPr>
        <w:tabs>
          <w:tab w:val="left" w:pos="600"/>
        </w:tabs>
        <w:autoSpaceDE w:val="0"/>
        <w:autoSpaceDN w:val="0"/>
        <w:adjustRightInd w:val="0"/>
        <w:spacing w:after="0" w:line="240" w:lineRule="auto"/>
        <w:jc w:val="center"/>
        <w:outlineLvl w:val="1"/>
        <w:rPr>
          <w:rFonts w:ascii="Times New Roman" w:hAnsi="Times New Roman" w:cs="Times New Roman"/>
          <w:b/>
          <w:sz w:val="12"/>
          <w:szCs w:val="12"/>
        </w:rPr>
      </w:pPr>
    </w:p>
    <w:p w:rsidR="00FC70C1" w:rsidRPr="00E9296C" w:rsidRDefault="00FC70C1" w:rsidP="00FC70C1">
      <w:pPr>
        <w:tabs>
          <w:tab w:val="left" w:pos="600"/>
          <w:tab w:val="left" w:pos="1560"/>
        </w:tabs>
        <w:autoSpaceDE w:val="0"/>
        <w:autoSpaceDN w:val="0"/>
        <w:adjustRightInd w:val="0"/>
        <w:spacing w:after="0" w:line="240" w:lineRule="auto"/>
        <w:ind w:firstLine="737"/>
        <w:jc w:val="both"/>
        <w:outlineLvl w:val="1"/>
        <w:rPr>
          <w:rFonts w:ascii="Times New Roman" w:hAnsi="Times New Roman" w:cs="Times New Roman"/>
          <w:strike/>
          <w:sz w:val="28"/>
          <w:szCs w:val="28"/>
        </w:rPr>
      </w:pPr>
      <w:r w:rsidRPr="00E9296C">
        <w:rPr>
          <w:rFonts w:ascii="Times New Roman" w:hAnsi="Times New Roman" w:cs="Times New Roman"/>
          <w:sz w:val="28"/>
          <w:szCs w:val="28"/>
        </w:rPr>
        <w:t xml:space="preserve">Номенклатура дел – это систематизированный перечень наименований дел, формируемых из документов УИК с указанием сроков их хранения, оформленный в установленном порядке.  Номенклатура дел предназначена для формирования исполненных документов в дела, систематизации и учета дел, определения сроков их хранения. </w:t>
      </w:r>
    </w:p>
    <w:p w:rsidR="00FC70C1" w:rsidRPr="00E9296C" w:rsidRDefault="00FC70C1" w:rsidP="00FC70C1">
      <w:pPr>
        <w:tabs>
          <w:tab w:val="left" w:pos="600"/>
          <w:tab w:val="left" w:pos="1560"/>
        </w:tabs>
        <w:autoSpaceDE w:val="0"/>
        <w:autoSpaceDN w:val="0"/>
        <w:adjustRightInd w:val="0"/>
        <w:spacing w:after="0" w:line="240" w:lineRule="auto"/>
        <w:ind w:firstLine="737"/>
        <w:jc w:val="both"/>
        <w:outlineLvl w:val="1"/>
        <w:rPr>
          <w:rFonts w:ascii="Times New Roman" w:hAnsi="Times New Roman" w:cs="Times New Roman"/>
          <w:sz w:val="28"/>
          <w:szCs w:val="28"/>
        </w:rPr>
      </w:pPr>
      <w:r w:rsidRPr="00E9296C">
        <w:rPr>
          <w:rFonts w:ascii="Times New Roman" w:hAnsi="Times New Roman" w:cs="Times New Roman"/>
          <w:sz w:val="28"/>
          <w:szCs w:val="28"/>
        </w:rPr>
        <w:t>В номенклатуру дел включаются заголовки дел, отражающие все документируемые участки работы УИК.</w:t>
      </w:r>
    </w:p>
    <w:p w:rsidR="00FC70C1" w:rsidRPr="00E9296C" w:rsidRDefault="00FC70C1" w:rsidP="00FC70C1">
      <w:pPr>
        <w:tabs>
          <w:tab w:val="left" w:pos="600"/>
          <w:tab w:val="left" w:pos="1560"/>
        </w:tabs>
        <w:autoSpaceDE w:val="0"/>
        <w:autoSpaceDN w:val="0"/>
        <w:adjustRightInd w:val="0"/>
        <w:spacing w:after="0" w:line="240" w:lineRule="auto"/>
        <w:ind w:firstLine="737"/>
        <w:jc w:val="both"/>
        <w:outlineLvl w:val="1"/>
        <w:rPr>
          <w:rFonts w:ascii="Times New Roman" w:hAnsi="Times New Roman" w:cs="Times New Roman"/>
          <w:sz w:val="28"/>
          <w:szCs w:val="28"/>
        </w:rPr>
      </w:pPr>
      <w:r w:rsidRPr="00E9296C">
        <w:rPr>
          <w:rFonts w:ascii="Times New Roman" w:hAnsi="Times New Roman" w:cs="Times New Roman"/>
          <w:sz w:val="28"/>
          <w:szCs w:val="28"/>
        </w:rPr>
        <w:t xml:space="preserve">Заголовок дела должен четко отражать основное содержание и состав документов. </w:t>
      </w:r>
    </w:p>
    <w:p w:rsidR="00FC70C1" w:rsidRPr="00E9296C" w:rsidRDefault="00FC70C1" w:rsidP="00FC70C1">
      <w:pPr>
        <w:tabs>
          <w:tab w:val="left" w:pos="1560"/>
        </w:tabs>
        <w:autoSpaceDE w:val="0"/>
        <w:autoSpaceDN w:val="0"/>
        <w:adjustRightInd w:val="0"/>
        <w:spacing w:after="0" w:line="240" w:lineRule="auto"/>
        <w:ind w:firstLine="737"/>
        <w:jc w:val="both"/>
        <w:rPr>
          <w:rFonts w:ascii="Times New Roman" w:hAnsi="Times New Roman" w:cs="Times New Roman"/>
          <w:bCs/>
          <w:sz w:val="28"/>
          <w:szCs w:val="28"/>
        </w:rPr>
      </w:pPr>
      <w:r w:rsidRPr="00E9296C">
        <w:rPr>
          <w:rFonts w:ascii="Times New Roman" w:hAnsi="Times New Roman" w:cs="Times New Roman"/>
          <w:bCs/>
          <w:sz w:val="28"/>
          <w:szCs w:val="28"/>
        </w:rPr>
        <w:t xml:space="preserve">Номенклатура дел </w:t>
      </w:r>
      <w:r w:rsidRPr="00E9296C">
        <w:rPr>
          <w:rFonts w:ascii="Times New Roman" w:hAnsi="Times New Roman" w:cs="Times New Roman"/>
          <w:bCs/>
          <w:spacing w:val="2"/>
          <w:sz w:val="28"/>
          <w:szCs w:val="28"/>
        </w:rPr>
        <w:t>УИК</w:t>
      </w:r>
      <w:r w:rsidRPr="00E9296C">
        <w:rPr>
          <w:rFonts w:ascii="Times New Roman" w:hAnsi="Times New Roman" w:cs="Times New Roman"/>
          <w:bCs/>
          <w:sz w:val="28"/>
          <w:szCs w:val="28"/>
        </w:rPr>
        <w:t xml:space="preserve"> составляется секретарем </w:t>
      </w:r>
      <w:r w:rsidR="00467141">
        <w:rPr>
          <w:rFonts w:ascii="Times New Roman" w:hAnsi="Times New Roman" w:cs="Times New Roman"/>
          <w:bCs/>
          <w:sz w:val="28"/>
          <w:szCs w:val="28"/>
        </w:rPr>
        <w:t>УИК</w:t>
      </w:r>
      <w:r w:rsidRPr="00E9296C">
        <w:rPr>
          <w:rFonts w:ascii="Times New Roman" w:hAnsi="Times New Roman" w:cs="Times New Roman"/>
          <w:bCs/>
          <w:sz w:val="28"/>
          <w:szCs w:val="28"/>
        </w:rPr>
        <w:t xml:space="preserve">, согласовывается с ТИК и утверждается председателем </w:t>
      </w:r>
      <w:r w:rsidRPr="00E9296C">
        <w:rPr>
          <w:rFonts w:ascii="Times New Roman" w:hAnsi="Times New Roman" w:cs="Times New Roman"/>
          <w:bCs/>
          <w:spacing w:val="2"/>
          <w:sz w:val="28"/>
          <w:szCs w:val="28"/>
        </w:rPr>
        <w:t>УИК</w:t>
      </w:r>
      <w:r w:rsidRPr="00E9296C">
        <w:rPr>
          <w:rFonts w:ascii="Times New Roman" w:hAnsi="Times New Roman" w:cs="Times New Roman"/>
          <w:bCs/>
          <w:sz w:val="28"/>
          <w:szCs w:val="28"/>
        </w:rPr>
        <w:t xml:space="preserve"> (</w:t>
      </w:r>
      <w:r w:rsidR="00AE06BE" w:rsidRPr="00AE06BE">
        <w:rPr>
          <w:rFonts w:ascii="Times New Roman" w:hAnsi="Times New Roman" w:cs="Times New Roman"/>
          <w:bCs/>
          <w:color w:val="000000"/>
          <w:sz w:val="28"/>
          <w:szCs w:val="28"/>
          <w:highlight w:val="yellow"/>
        </w:rPr>
        <w:t>Часть</w:t>
      </w:r>
      <w:r w:rsidR="0003036E">
        <w:rPr>
          <w:rFonts w:ascii="Times New Roman" w:hAnsi="Times New Roman" w:cs="Times New Roman"/>
          <w:bCs/>
          <w:color w:val="000000"/>
          <w:sz w:val="28"/>
          <w:szCs w:val="28"/>
          <w:highlight w:val="yellow"/>
        </w:rPr>
        <w:t> </w:t>
      </w:r>
      <w:r w:rsidR="00AE06BE" w:rsidRPr="00AE06BE">
        <w:rPr>
          <w:rFonts w:ascii="Times New Roman" w:hAnsi="Times New Roman" w:cs="Times New Roman"/>
          <w:bCs/>
          <w:color w:val="000000"/>
          <w:sz w:val="28"/>
          <w:szCs w:val="28"/>
          <w:highlight w:val="yellow"/>
        </w:rPr>
        <w:t>1, П</w:t>
      </w:r>
      <w:r w:rsidR="00AE06BE" w:rsidRPr="0049370B">
        <w:rPr>
          <w:rFonts w:ascii="Times New Roman" w:hAnsi="Times New Roman" w:cs="Times New Roman"/>
          <w:bCs/>
          <w:color w:val="000000"/>
          <w:sz w:val="28"/>
          <w:szCs w:val="28"/>
          <w:highlight w:val="yellow"/>
        </w:rPr>
        <w:t>риложение</w:t>
      </w:r>
      <w:r w:rsidR="00AE06BE">
        <w:rPr>
          <w:rFonts w:ascii="Times New Roman" w:hAnsi="Times New Roman" w:cs="Times New Roman"/>
          <w:bCs/>
          <w:color w:val="000000"/>
          <w:sz w:val="28"/>
          <w:szCs w:val="28"/>
          <w:highlight w:val="yellow"/>
        </w:rPr>
        <w:t xml:space="preserve"> </w:t>
      </w:r>
      <w:r w:rsidRPr="00224134">
        <w:rPr>
          <w:rFonts w:ascii="Times New Roman" w:hAnsi="Times New Roman" w:cs="Times New Roman"/>
          <w:bCs/>
          <w:color w:val="000000"/>
          <w:sz w:val="28"/>
          <w:szCs w:val="28"/>
          <w:highlight w:val="yellow"/>
        </w:rPr>
        <w:t>№ 1.2</w:t>
      </w:r>
      <w:r w:rsidR="00224134" w:rsidRPr="00224134">
        <w:rPr>
          <w:rFonts w:ascii="Times New Roman" w:hAnsi="Times New Roman" w:cs="Times New Roman"/>
          <w:bCs/>
          <w:color w:val="000000"/>
          <w:sz w:val="28"/>
          <w:szCs w:val="28"/>
          <w:highlight w:val="yellow"/>
        </w:rPr>
        <w:t>.1.1</w:t>
      </w:r>
      <w:r w:rsidRPr="00224134">
        <w:rPr>
          <w:rFonts w:ascii="Times New Roman" w:hAnsi="Times New Roman" w:cs="Times New Roman"/>
          <w:bCs/>
          <w:sz w:val="28"/>
          <w:szCs w:val="28"/>
          <w:highlight w:val="yellow"/>
        </w:rPr>
        <w:t>).</w:t>
      </w:r>
      <w:r w:rsidRPr="00E9296C">
        <w:rPr>
          <w:rFonts w:ascii="Times New Roman" w:hAnsi="Times New Roman" w:cs="Times New Roman"/>
          <w:bCs/>
          <w:sz w:val="28"/>
          <w:szCs w:val="28"/>
        </w:rPr>
        <w:t xml:space="preserve"> </w:t>
      </w:r>
    </w:p>
    <w:p w:rsidR="00FC70C1" w:rsidRPr="00E9296C" w:rsidRDefault="00FC70C1" w:rsidP="00FC70C1">
      <w:pPr>
        <w:tabs>
          <w:tab w:val="left" w:pos="1560"/>
          <w:tab w:val="left" w:pos="1800"/>
        </w:tabs>
        <w:autoSpaceDE w:val="0"/>
        <w:autoSpaceDN w:val="0"/>
        <w:adjustRightInd w:val="0"/>
        <w:spacing w:after="0" w:line="240" w:lineRule="auto"/>
        <w:ind w:firstLine="737"/>
        <w:jc w:val="both"/>
        <w:rPr>
          <w:rFonts w:ascii="Times New Roman" w:hAnsi="Times New Roman" w:cs="Times New Roman"/>
          <w:bCs/>
          <w:spacing w:val="-4"/>
          <w:sz w:val="28"/>
          <w:szCs w:val="28"/>
        </w:rPr>
      </w:pPr>
      <w:r w:rsidRPr="00E9296C">
        <w:rPr>
          <w:rFonts w:ascii="Times New Roman" w:hAnsi="Times New Roman" w:cs="Times New Roman"/>
          <w:bCs/>
          <w:sz w:val="28"/>
          <w:szCs w:val="28"/>
        </w:rPr>
        <w:t>В случае во</w:t>
      </w:r>
      <w:r w:rsidR="004D7650">
        <w:rPr>
          <w:rFonts w:ascii="Times New Roman" w:hAnsi="Times New Roman" w:cs="Times New Roman"/>
          <w:bCs/>
          <w:sz w:val="28"/>
          <w:szCs w:val="28"/>
        </w:rPr>
        <w:t>зникновения новых дел</w:t>
      </w:r>
      <w:r w:rsidRPr="00E9296C">
        <w:rPr>
          <w:rFonts w:ascii="Times New Roman" w:hAnsi="Times New Roman" w:cs="Times New Roman"/>
          <w:bCs/>
          <w:sz w:val="28"/>
          <w:szCs w:val="28"/>
        </w:rPr>
        <w:t xml:space="preserve"> они </w:t>
      </w:r>
      <w:r w:rsidRPr="00E9296C">
        <w:rPr>
          <w:rFonts w:ascii="Times New Roman" w:hAnsi="Times New Roman" w:cs="Times New Roman"/>
          <w:bCs/>
          <w:spacing w:val="-4"/>
          <w:sz w:val="28"/>
          <w:szCs w:val="28"/>
        </w:rPr>
        <w:t xml:space="preserve">дополнительно вносятся в </w:t>
      </w:r>
      <w:r w:rsidR="004D7650">
        <w:rPr>
          <w:rFonts w:ascii="Times New Roman" w:hAnsi="Times New Roman" w:cs="Times New Roman"/>
          <w:bCs/>
          <w:spacing w:val="-4"/>
          <w:sz w:val="28"/>
          <w:szCs w:val="28"/>
        </w:rPr>
        <w:t>утвержденную номенклатуру дел.</w:t>
      </w:r>
    </w:p>
    <w:p w:rsidR="00FC70C1" w:rsidRPr="00E9296C" w:rsidRDefault="00FC70C1" w:rsidP="00FC70C1">
      <w:pPr>
        <w:pStyle w:val="14-150"/>
        <w:spacing w:line="240" w:lineRule="auto"/>
        <w:ind w:firstLine="737"/>
        <w:rPr>
          <w:szCs w:val="28"/>
        </w:rPr>
      </w:pPr>
      <w:r w:rsidRPr="00E9296C">
        <w:rPr>
          <w:szCs w:val="28"/>
        </w:rPr>
        <w:t>Сроки хранения типовых документов определяются Перечнем типовых управленческих архивных документов, образующихся в процессе деятельности государственных органов, органов местного самоуправления и организаций, с указанием сроков хранения, утвержденным приказом Министерства культуры Российской Федерации от 25 августа 2010 года № 558. Сроки хранения документов по выборам определяются соответствующими федеральными законами, законами субъектов Российской Федерации, утвержденными ЦИК России, избирательными комиссиями субъектов Российской Федерации нормативными документами, регламентирующими вопросы хранения и передачи в архивы документов.</w:t>
      </w:r>
    </w:p>
    <w:p w:rsidR="00FC70C1" w:rsidRPr="00E9296C" w:rsidRDefault="00FC70C1" w:rsidP="00FC70C1">
      <w:pPr>
        <w:pStyle w:val="14-150"/>
        <w:spacing w:line="240" w:lineRule="auto"/>
        <w:ind w:firstLine="737"/>
        <w:rPr>
          <w:szCs w:val="28"/>
        </w:rPr>
      </w:pPr>
      <w:r w:rsidRPr="00E9296C">
        <w:rPr>
          <w:szCs w:val="28"/>
        </w:rPr>
        <w:t>Отметка «ЭПК» (экспертно-проверочная комиссия) в графе «Срок хранения дела» номенклатуры дел означает, что в этом деле могут быть документы, имеющие научно-историческую ценность, которые подлежат отбору на постоянное хранение при полистном просмотре дела.</w:t>
      </w:r>
    </w:p>
    <w:p w:rsidR="00FC70C1" w:rsidRPr="00E9296C" w:rsidRDefault="00FC70C1" w:rsidP="00FC70C1">
      <w:pPr>
        <w:pStyle w:val="14-150"/>
        <w:spacing w:line="240" w:lineRule="auto"/>
        <w:ind w:firstLine="737"/>
        <w:rPr>
          <w:szCs w:val="28"/>
        </w:rPr>
      </w:pPr>
      <w:r w:rsidRPr="00E9296C">
        <w:rPr>
          <w:szCs w:val="28"/>
        </w:rPr>
        <w:t xml:space="preserve">Отметка «ДМН» (до минования надобности) означает, что документы имеют только практическое значение. Срок их хранения определяется </w:t>
      </w:r>
      <w:r w:rsidR="00A932A4">
        <w:rPr>
          <w:szCs w:val="28"/>
        </w:rPr>
        <w:t>УИК</w:t>
      </w:r>
      <w:r w:rsidRPr="00E9296C">
        <w:rPr>
          <w:szCs w:val="28"/>
        </w:rPr>
        <w:t>.</w:t>
      </w:r>
      <w:r w:rsidR="00A932A4">
        <w:rPr>
          <w:szCs w:val="28"/>
        </w:rPr>
        <w:t xml:space="preserve"> Данные документы в дела не формируются.</w:t>
      </w:r>
    </w:p>
    <w:p w:rsidR="00FC70C1" w:rsidRPr="00E9296C" w:rsidRDefault="00FC70C1" w:rsidP="00FC70C1">
      <w:pPr>
        <w:autoSpaceDE w:val="0"/>
        <w:autoSpaceDN w:val="0"/>
        <w:adjustRightInd w:val="0"/>
        <w:spacing w:after="0" w:line="240" w:lineRule="auto"/>
        <w:ind w:firstLine="737"/>
        <w:jc w:val="both"/>
        <w:rPr>
          <w:rFonts w:ascii="Times New Roman" w:hAnsi="Times New Roman" w:cs="Times New Roman"/>
          <w:sz w:val="28"/>
          <w:szCs w:val="28"/>
        </w:rPr>
      </w:pPr>
    </w:p>
    <w:p w:rsidR="00644930" w:rsidRPr="00880653" w:rsidRDefault="00644930" w:rsidP="00644930">
      <w:pPr>
        <w:rPr>
          <w:color w:val="000000"/>
          <w:sz w:val="48"/>
          <w:szCs w:val="48"/>
        </w:rPr>
      </w:pPr>
    </w:p>
    <w:p w:rsidR="00644930" w:rsidRDefault="00644930" w:rsidP="00644930">
      <w:pPr>
        <w:jc w:val="both"/>
        <w:rPr>
          <w:color w:val="000000"/>
          <w:szCs w:val="28"/>
        </w:rPr>
        <w:sectPr w:rsidR="00644930" w:rsidSect="009A62D5">
          <w:pgSz w:w="11906" w:h="16838"/>
          <w:pgMar w:top="1134" w:right="851" w:bottom="1134" w:left="1701" w:header="709" w:footer="709" w:gutter="0"/>
          <w:cols w:space="708"/>
          <w:titlePg/>
          <w:docGrid w:linePitch="381"/>
        </w:sectPr>
      </w:pPr>
    </w:p>
    <w:p w:rsidR="00644930" w:rsidRPr="00E27888" w:rsidRDefault="00644930" w:rsidP="00B46431">
      <w:pPr>
        <w:spacing w:after="0"/>
        <w:jc w:val="right"/>
        <w:rPr>
          <w:rFonts w:ascii="Times New Roman" w:hAnsi="Times New Roman" w:cs="Times New Roman"/>
          <w:sz w:val="28"/>
          <w:szCs w:val="28"/>
        </w:rPr>
      </w:pPr>
      <w:r w:rsidRPr="00E27888">
        <w:rPr>
          <w:rFonts w:ascii="Times New Roman" w:hAnsi="Times New Roman" w:cs="Times New Roman"/>
          <w:sz w:val="28"/>
          <w:szCs w:val="28"/>
          <w:highlight w:val="yellow"/>
        </w:rPr>
        <w:t>Приложение № 2.11.1</w:t>
      </w:r>
    </w:p>
    <w:p w:rsidR="00644930" w:rsidRPr="00B46431" w:rsidRDefault="00E27888" w:rsidP="00B46431">
      <w:pPr>
        <w:spacing w:after="0" w:line="240" w:lineRule="auto"/>
        <w:jc w:val="right"/>
        <w:rPr>
          <w:rFonts w:ascii="Times New Roman" w:hAnsi="Times New Roman" w:cs="Times New Roman"/>
          <w:i/>
          <w:color w:val="FF0000"/>
          <w:sz w:val="24"/>
          <w:szCs w:val="24"/>
        </w:rPr>
      </w:pPr>
      <w:r w:rsidRPr="00B46431">
        <w:rPr>
          <w:rFonts w:ascii="Times New Roman" w:hAnsi="Times New Roman" w:cs="Times New Roman"/>
          <w:i/>
          <w:color w:val="FF0000"/>
          <w:sz w:val="24"/>
          <w:szCs w:val="24"/>
        </w:rPr>
        <w:t xml:space="preserve">Образец </w:t>
      </w:r>
      <w:r w:rsidR="00A932A4" w:rsidRPr="00B46431">
        <w:rPr>
          <w:rFonts w:ascii="Times New Roman" w:hAnsi="Times New Roman" w:cs="Times New Roman"/>
          <w:i/>
          <w:color w:val="FF0000"/>
          <w:sz w:val="24"/>
          <w:szCs w:val="24"/>
        </w:rPr>
        <w:t xml:space="preserve">заполнения </w:t>
      </w:r>
      <w:r w:rsidR="00A932A4" w:rsidRPr="00B46431">
        <w:rPr>
          <w:rFonts w:ascii="Times New Roman" w:hAnsi="Times New Roman" w:cs="Times New Roman"/>
          <w:i/>
          <w:color w:val="FF0000"/>
          <w:sz w:val="24"/>
          <w:szCs w:val="24"/>
        </w:rPr>
        <w:br/>
        <w:t>журнала регистрации входящих документов</w:t>
      </w:r>
    </w:p>
    <w:p w:rsidR="00B46431" w:rsidRPr="00B46431" w:rsidRDefault="00B46431" w:rsidP="00B46431">
      <w:pPr>
        <w:spacing w:after="0" w:line="240" w:lineRule="auto"/>
        <w:jc w:val="center"/>
        <w:rPr>
          <w:rFonts w:ascii="Times New Roman" w:hAnsi="Times New Roman" w:cs="Times New Roman"/>
          <w:b/>
          <w:sz w:val="18"/>
          <w:szCs w:val="18"/>
        </w:rPr>
      </w:pPr>
    </w:p>
    <w:p w:rsidR="00644930" w:rsidRDefault="00644930" w:rsidP="00B46431">
      <w:pPr>
        <w:spacing w:after="0" w:line="240" w:lineRule="auto"/>
        <w:jc w:val="center"/>
        <w:rPr>
          <w:rFonts w:ascii="Times New Roman" w:hAnsi="Times New Roman" w:cs="Times New Roman"/>
          <w:b/>
          <w:sz w:val="28"/>
          <w:szCs w:val="28"/>
        </w:rPr>
      </w:pPr>
      <w:r w:rsidRPr="00E27888">
        <w:rPr>
          <w:rFonts w:ascii="Times New Roman" w:hAnsi="Times New Roman" w:cs="Times New Roman"/>
          <w:b/>
          <w:sz w:val="28"/>
          <w:szCs w:val="28"/>
        </w:rPr>
        <w:t>Журнал регистрации входящих документов</w:t>
      </w:r>
    </w:p>
    <w:p w:rsidR="00B46431" w:rsidRPr="00B46431" w:rsidRDefault="00B46431" w:rsidP="00B46431">
      <w:pPr>
        <w:spacing w:after="0" w:line="240" w:lineRule="auto"/>
        <w:jc w:val="center"/>
        <w:rPr>
          <w:rFonts w:ascii="Times New Roman" w:hAnsi="Times New Roman" w:cs="Times New Roman"/>
          <w:b/>
          <w:sz w:val="12"/>
          <w:szCs w:val="12"/>
        </w:rPr>
      </w:pPr>
    </w:p>
    <w:tbl>
      <w:tblPr>
        <w:tblW w:w="148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76"/>
        <w:gridCol w:w="1559"/>
        <w:gridCol w:w="1985"/>
        <w:gridCol w:w="1276"/>
        <w:gridCol w:w="1417"/>
        <w:gridCol w:w="1559"/>
        <w:gridCol w:w="1560"/>
        <w:gridCol w:w="1417"/>
        <w:gridCol w:w="1276"/>
        <w:gridCol w:w="1552"/>
      </w:tblGrid>
      <w:tr w:rsidR="002D6D92" w:rsidRPr="00B46431" w:rsidTr="00A654FD">
        <w:tc>
          <w:tcPr>
            <w:tcW w:w="1276" w:type="dxa"/>
            <w:tcBorders>
              <w:top w:val="single" w:sz="4" w:space="0" w:color="auto"/>
              <w:left w:val="single" w:sz="4" w:space="0" w:color="auto"/>
              <w:bottom w:val="single" w:sz="4" w:space="0" w:color="auto"/>
              <w:right w:val="single" w:sz="4" w:space="0" w:color="auto"/>
            </w:tcBorders>
            <w:vAlign w:val="center"/>
          </w:tcPr>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Дата</w:t>
            </w:r>
          </w:p>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поступ-</w:t>
            </w:r>
          </w:p>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ления</w:t>
            </w:r>
          </w:p>
        </w:tc>
        <w:tc>
          <w:tcPr>
            <w:tcW w:w="1559" w:type="dxa"/>
            <w:tcBorders>
              <w:top w:val="single" w:sz="4" w:space="0" w:color="auto"/>
              <w:left w:val="single" w:sz="4" w:space="0" w:color="auto"/>
              <w:bottom w:val="single" w:sz="4" w:space="0" w:color="auto"/>
              <w:right w:val="single" w:sz="4" w:space="0" w:color="auto"/>
            </w:tcBorders>
            <w:vAlign w:val="center"/>
          </w:tcPr>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Регистра-ционный</w:t>
            </w:r>
          </w:p>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номер (для</w:t>
            </w:r>
            <w:r w:rsidR="00B46431">
              <w:rPr>
                <w:rFonts w:ascii="Times New Roman" w:hAnsi="Times New Roman" w:cs="Times New Roman"/>
                <w:b/>
              </w:rPr>
              <w:t xml:space="preserve"> </w:t>
            </w:r>
            <w:r w:rsidRPr="00B46431">
              <w:rPr>
                <w:rFonts w:ascii="Times New Roman" w:hAnsi="Times New Roman" w:cs="Times New Roman"/>
                <w:b/>
              </w:rPr>
              <w:t>обращений</w:t>
            </w:r>
          </w:p>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граждан</w:t>
            </w:r>
          </w:p>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номер</w:t>
            </w:r>
          </w:p>
          <w:p w:rsidR="002D6D92" w:rsidRPr="00B46431" w:rsidRDefault="00AB6FCC" w:rsidP="00AA335C">
            <w:pPr>
              <w:spacing w:after="0" w:line="240" w:lineRule="auto"/>
              <w:jc w:val="center"/>
              <w:rPr>
                <w:rFonts w:ascii="Times New Roman" w:hAnsi="Times New Roman" w:cs="Times New Roman"/>
                <w:b/>
              </w:rPr>
            </w:pPr>
            <w:r>
              <w:rPr>
                <w:rFonts w:ascii="Times New Roman" w:hAnsi="Times New Roman" w:cs="Times New Roman"/>
                <w:b/>
              </w:rPr>
              <w:t>дополн</w:t>
            </w:r>
            <w:r w:rsidR="00B46431">
              <w:rPr>
                <w:rFonts w:ascii="Times New Roman" w:hAnsi="Times New Roman" w:cs="Times New Roman"/>
                <w:b/>
              </w:rPr>
              <w:t>я</w:t>
            </w:r>
            <w:r w:rsidR="002D6D92" w:rsidRPr="00B46431">
              <w:rPr>
                <w:rFonts w:ascii="Times New Roman" w:hAnsi="Times New Roman" w:cs="Times New Roman"/>
                <w:b/>
              </w:rPr>
              <w:t>ется индексом</w:t>
            </w:r>
          </w:p>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«О»)</w:t>
            </w:r>
          </w:p>
        </w:tc>
        <w:tc>
          <w:tcPr>
            <w:tcW w:w="1985" w:type="dxa"/>
            <w:tcBorders>
              <w:top w:val="single" w:sz="4" w:space="0" w:color="auto"/>
              <w:left w:val="single" w:sz="4" w:space="0" w:color="auto"/>
              <w:bottom w:val="single" w:sz="4" w:space="0" w:color="auto"/>
              <w:right w:val="single" w:sz="4" w:space="0" w:color="auto"/>
            </w:tcBorders>
            <w:vAlign w:val="center"/>
          </w:tcPr>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Корреспон-</w:t>
            </w:r>
          </w:p>
          <w:p w:rsidR="002D6D92" w:rsidRPr="00B46431" w:rsidRDefault="002D6D92" w:rsidP="00AA335C">
            <w:pPr>
              <w:spacing w:after="0" w:line="240" w:lineRule="auto"/>
              <w:jc w:val="center"/>
              <w:rPr>
                <w:rFonts w:ascii="Times New Roman" w:hAnsi="Times New Roman" w:cs="Times New Roman"/>
                <w:b/>
              </w:rPr>
            </w:pPr>
            <w:r w:rsidRPr="00B46431">
              <w:rPr>
                <w:rFonts w:ascii="Times New Roman" w:hAnsi="Times New Roman" w:cs="Times New Roman"/>
                <w:b/>
              </w:rPr>
              <w:t xml:space="preserve">дент </w:t>
            </w:r>
            <w:r w:rsidR="006951FC" w:rsidRPr="00B46431">
              <w:rPr>
                <w:rFonts w:ascii="Times New Roman" w:hAnsi="Times New Roman" w:cs="Times New Roman"/>
                <w:b/>
              </w:rPr>
              <w:t>(для</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обращений</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граждан</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также адрес,</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номер телефона и</w:t>
            </w:r>
            <w:r w:rsidR="00AB6FCC">
              <w:rPr>
                <w:rFonts w:ascii="Times New Roman" w:hAnsi="Times New Roman" w:cs="Times New Roman"/>
                <w:b/>
              </w:rPr>
              <w:t xml:space="preserve"> </w:t>
            </w:r>
            <w:r w:rsidRPr="00B46431">
              <w:rPr>
                <w:rFonts w:ascii="Times New Roman" w:hAnsi="Times New Roman" w:cs="Times New Roman"/>
                <w:b/>
              </w:rPr>
              <w:t>(или) адрес</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электронной почты)</w:t>
            </w:r>
          </w:p>
        </w:tc>
        <w:tc>
          <w:tcPr>
            <w:tcW w:w="1276" w:type="dxa"/>
            <w:tcBorders>
              <w:top w:val="single" w:sz="4" w:space="0" w:color="auto"/>
              <w:left w:val="single" w:sz="4" w:space="0" w:color="auto"/>
              <w:bottom w:val="single" w:sz="4" w:space="0" w:color="auto"/>
              <w:right w:val="single" w:sz="4" w:space="0" w:color="auto"/>
            </w:tcBorders>
            <w:vAlign w:val="center"/>
          </w:tcPr>
          <w:p w:rsidR="002D6D92"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Номер</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и дата</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доку-</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мента</w:t>
            </w:r>
          </w:p>
        </w:tc>
        <w:tc>
          <w:tcPr>
            <w:tcW w:w="1417" w:type="dxa"/>
            <w:tcBorders>
              <w:top w:val="single" w:sz="4" w:space="0" w:color="auto"/>
              <w:left w:val="single" w:sz="4" w:space="0" w:color="auto"/>
              <w:bottom w:val="single" w:sz="4" w:space="0" w:color="auto"/>
              <w:right w:val="single" w:sz="4" w:space="0" w:color="auto"/>
            </w:tcBorders>
            <w:vAlign w:val="center"/>
          </w:tcPr>
          <w:p w:rsidR="002D6D92"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Краткое</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содер-</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жание</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документа</w:t>
            </w:r>
          </w:p>
        </w:tc>
        <w:tc>
          <w:tcPr>
            <w:tcW w:w="1559" w:type="dxa"/>
            <w:tcBorders>
              <w:top w:val="single" w:sz="4" w:space="0" w:color="auto"/>
              <w:left w:val="single" w:sz="4" w:space="0" w:color="auto"/>
              <w:bottom w:val="single" w:sz="4" w:space="0" w:color="auto"/>
              <w:right w:val="single" w:sz="4" w:space="0" w:color="auto"/>
            </w:tcBorders>
            <w:vAlign w:val="center"/>
          </w:tcPr>
          <w:p w:rsidR="002D6D92"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Резолюция</w:t>
            </w:r>
          </w:p>
        </w:tc>
        <w:tc>
          <w:tcPr>
            <w:tcW w:w="1560" w:type="dxa"/>
            <w:tcBorders>
              <w:top w:val="single" w:sz="4" w:space="0" w:color="auto"/>
              <w:left w:val="single" w:sz="4" w:space="0" w:color="auto"/>
              <w:bottom w:val="single" w:sz="4" w:space="0" w:color="auto"/>
              <w:right w:val="single" w:sz="4" w:space="0" w:color="auto"/>
            </w:tcBorders>
            <w:vAlign w:val="center"/>
          </w:tcPr>
          <w:p w:rsidR="002D6D92"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Исполнитель</w:t>
            </w:r>
          </w:p>
        </w:tc>
        <w:tc>
          <w:tcPr>
            <w:tcW w:w="1417" w:type="dxa"/>
            <w:tcBorders>
              <w:top w:val="single" w:sz="4" w:space="0" w:color="auto"/>
              <w:left w:val="single" w:sz="4" w:space="0" w:color="auto"/>
              <w:bottom w:val="single" w:sz="4" w:space="0" w:color="auto"/>
              <w:right w:val="single" w:sz="4" w:space="0" w:color="auto"/>
            </w:tcBorders>
            <w:vAlign w:val="center"/>
          </w:tcPr>
          <w:p w:rsidR="002D6D92"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Срок</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испол-</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нения</w:t>
            </w:r>
          </w:p>
        </w:tc>
        <w:tc>
          <w:tcPr>
            <w:tcW w:w="1276" w:type="dxa"/>
            <w:tcBorders>
              <w:top w:val="single" w:sz="4" w:space="0" w:color="auto"/>
              <w:left w:val="single" w:sz="4" w:space="0" w:color="auto"/>
              <w:bottom w:val="single" w:sz="4" w:space="0" w:color="auto"/>
              <w:right w:val="single" w:sz="4" w:space="0" w:color="auto"/>
            </w:tcBorders>
            <w:vAlign w:val="center"/>
          </w:tcPr>
          <w:p w:rsidR="002D6D92"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Отметка</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об</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испол-</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нении</w:t>
            </w:r>
          </w:p>
        </w:tc>
        <w:tc>
          <w:tcPr>
            <w:tcW w:w="1552" w:type="dxa"/>
            <w:tcBorders>
              <w:top w:val="single" w:sz="4" w:space="0" w:color="auto"/>
              <w:left w:val="single" w:sz="4" w:space="0" w:color="auto"/>
              <w:bottom w:val="single" w:sz="4" w:space="0" w:color="auto"/>
              <w:right w:val="single" w:sz="4" w:space="0" w:color="auto"/>
            </w:tcBorders>
            <w:vAlign w:val="center"/>
          </w:tcPr>
          <w:p w:rsidR="002D6D92"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Номер дела,</w:t>
            </w:r>
          </w:p>
          <w:p w:rsidR="006951FC" w:rsidRPr="00B46431" w:rsidRDefault="00FD1018" w:rsidP="00AA335C">
            <w:pPr>
              <w:spacing w:after="0" w:line="240" w:lineRule="auto"/>
              <w:jc w:val="center"/>
              <w:rPr>
                <w:rFonts w:ascii="Times New Roman" w:hAnsi="Times New Roman" w:cs="Times New Roman"/>
                <w:b/>
              </w:rPr>
            </w:pPr>
            <w:r w:rsidRPr="00B46431">
              <w:rPr>
                <w:rFonts w:ascii="Times New Roman" w:hAnsi="Times New Roman" w:cs="Times New Roman"/>
                <w:b/>
              </w:rPr>
              <w:t>к</w:t>
            </w:r>
            <w:r w:rsidR="006951FC" w:rsidRPr="00B46431">
              <w:rPr>
                <w:rFonts w:ascii="Times New Roman" w:hAnsi="Times New Roman" w:cs="Times New Roman"/>
                <w:b/>
              </w:rPr>
              <w:t>уда</w:t>
            </w:r>
          </w:p>
          <w:p w:rsidR="006951FC" w:rsidRPr="00B46431" w:rsidRDefault="00FD1018" w:rsidP="00AA335C">
            <w:pPr>
              <w:spacing w:after="0" w:line="240" w:lineRule="auto"/>
              <w:jc w:val="center"/>
              <w:rPr>
                <w:rFonts w:ascii="Times New Roman" w:hAnsi="Times New Roman" w:cs="Times New Roman"/>
                <w:b/>
              </w:rPr>
            </w:pPr>
            <w:r w:rsidRPr="00B46431">
              <w:rPr>
                <w:rFonts w:ascii="Times New Roman" w:hAnsi="Times New Roman" w:cs="Times New Roman"/>
                <w:b/>
              </w:rPr>
              <w:t>п</w:t>
            </w:r>
            <w:r w:rsidR="006951FC" w:rsidRPr="00B46431">
              <w:rPr>
                <w:rFonts w:ascii="Times New Roman" w:hAnsi="Times New Roman" w:cs="Times New Roman"/>
                <w:b/>
              </w:rPr>
              <w:t>омещен</w:t>
            </w:r>
          </w:p>
          <w:p w:rsidR="006951FC" w:rsidRPr="00B46431" w:rsidRDefault="00FD1018" w:rsidP="00AA335C">
            <w:pPr>
              <w:spacing w:after="0" w:line="240" w:lineRule="auto"/>
              <w:jc w:val="center"/>
              <w:rPr>
                <w:rFonts w:ascii="Times New Roman" w:hAnsi="Times New Roman" w:cs="Times New Roman"/>
                <w:b/>
              </w:rPr>
            </w:pPr>
            <w:r w:rsidRPr="00B46431">
              <w:rPr>
                <w:rFonts w:ascii="Times New Roman" w:hAnsi="Times New Roman" w:cs="Times New Roman"/>
                <w:b/>
              </w:rPr>
              <w:t>и</w:t>
            </w:r>
            <w:r w:rsidR="006951FC" w:rsidRPr="00B46431">
              <w:rPr>
                <w:rFonts w:ascii="Times New Roman" w:hAnsi="Times New Roman" w:cs="Times New Roman"/>
                <w:b/>
              </w:rPr>
              <w:t>сполнен</w:t>
            </w:r>
            <w:r w:rsidR="00A654FD">
              <w:rPr>
                <w:rFonts w:ascii="Times New Roman" w:hAnsi="Times New Roman" w:cs="Times New Roman"/>
                <w:b/>
              </w:rPr>
              <w:t>-</w:t>
            </w:r>
            <w:r w:rsidR="006951FC" w:rsidRPr="00B46431">
              <w:rPr>
                <w:rFonts w:ascii="Times New Roman" w:hAnsi="Times New Roman" w:cs="Times New Roman"/>
                <w:b/>
              </w:rPr>
              <w:t>ный</w:t>
            </w:r>
          </w:p>
          <w:p w:rsidR="006951FC" w:rsidRPr="00B46431" w:rsidRDefault="006951FC" w:rsidP="00AA335C">
            <w:pPr>
              <w:spacing w:after="0" w:line="240" w:lineRule="auto"/>
              <w:jc w:val="center"/>
              <w:rPr>
                <w:rFonts w:ascii="Times New Roman" w:hAnsi="Times New Roman" w:cs="Times New Roman"/>
                <w:b/>
              </w:rPr>
            </w:pPr>
            <w:r w:rsidRPr="00B46431">
              <w:rPr>
                <w:rFonts w:ascii="Times New Roman" w:hAnsi="Times New Roman" w:cs="Times New Roman"/>
                <w:b/>
              </w:rPr>
              <w:t>документ</w:t>
            </w:r>
          </w:p>
        </w:tc>
      </w:tr>
      <w:tr w:rsidR="00E27888" w:rsidRPr="00E27888" w:rsidTr="00A654FD">
        <w:trPr>
          <w:trHeight w:val="400"/>
        </w:trPr>
        <w:tc>
          <w:tcPr>
            <w:tcW w:w="1276"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1</w:t>
            </w:r>
          </w:p>
        </w:tc>
        <w:tc>
          <w:tcPr>
            <w:tcW w:w="1559"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2</w:t>
            </w:r>
          </w:p>
        </w:tc>
        <w:tc>
          <w:tcPr>
            <w:tcW w:w="1985"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3</w:t>
            </w:r>
          </w:p>
        </w:tc>
        <w:tc>
          <w:tcPr>
            <w:tcW w:w="1276"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4</w:t>
            </w:r>
          </w:p>
        </w:tc>
        <w:tc>
          <w:tcPr>
            <w:tcW w:w="1417"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5</w:t>
            </w:r>
          </w:p>
        </w:tc>
        <w:tc>
          <w:tcPr>
            <w:tcW w:w="1559"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6</w:t>
            </w:r>
          </w:p>
        </w:tc>
        <w:tc>
          <w:tcPr>
            <w:tcW w:w="1560"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7</w:t>
            </w:r>
          </w:p>
        </w:tc>
        <w:tc>
          <w:tcPr>
            <w:tcW w:w="1417"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8</w:t>
            </w:r>
          </w:p>
        </w:tc>
        <w:tc>
          <w:tcPr>
            <w:tcW w:w="1276"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9</w:t>
            </w:r>
          </w:p>
        </w:tc>
        <w:tc>
          <w:tcPr>
            <w:tcW w:w="1552" w:type="dxa"/>
            <w:tcBorders>
              <w:top w:val="single" w:sz="4" w:space="0" w:color="auto"/>
              <w:left w:val="single" w:sz="4" w:space="0" w:color="auto"/>
              <w:bottom w:val="single" w:sz="4" w:space="0" w:color="auto"/>
              <w:right w:val="single" w:sz="4" w:space="0" w:color="auto"/>
            </w:tcBorders>
            <w:vAlign w:val="center"/>
          </w:tcPr>
          <w:p w:rsidR="00E27888" w:rsidRPr="006951FC" w:rsidRDefault="006951FC" w:rsidP="00A654FD">
            <w:pPr>
              <w:spacing w:after="0" w:line="240" w:lineRule="auto"/>
              <w:jc w:val="center"/>
              <w:rPr>
                <w:rFonts w:ascii="Times New Roman" w:hAnsi="Times New Roman" w:cs="Times New Roman"/>
                <w:b/>
                <w:sz w:val="24"/>
              </w:rPr>
            </w:pPr>
            <w:r>
              <w:rPr>
                <w:rFonts w:ascii="Times New Roman" w:hAnsi="Times New Roman" w:cs="Times New Roman"/>
                <w:b/>
                <w:sz w:val="24"/>
              </w:rPr>
              <w:t>10</w:t>
            </w:r>
          </w:p>
        </w:tc>
      </w:tr>
      <w:tr w:rsidR="00E27888" w:rsidRPr="00E27888" w:rsidTr="00A654FD">
        <w:tc>
          <w:tcPr>
            <w:tcW w:w="1276"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r w:rsidRPr="00E27888">
              <w:rPr>
                <w:rFonts w:ascii="Times New Roman" w:hAnsi="Times New Roman" w:cs="Times New Roman"/>
                <w:sz w:val="24"/>
              </w:rPr>
              <w:t>.....</w:t>
            </w:r>
          </w:p>
        </w:tc>
        <w:tc>
          <w:tcPr>
            <w:tcW w:w="1985"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p>
        </w:tc>
        <w:tc>
          <w:tcPr>
            <w:tcW w:w="1559"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p>
        </w:tc>
        <w:tc>
          <w:tcPr>
            <w:tcW w:w="1560"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p>
        </w:tc>
        <w:tc>
          <w:tcPr>
            <w:tcW w:w="1417"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p>
        </w:tc>
        <w:tc>
          <w:tcPr>
            <w:tcW w:w="1276"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p>
        </w:tc>
        <w:tc>
          <w:tcPr>
            <w:tcW w:w="1552" w:type="dxa"/>
            <w:tcBorders>
              <w:top w:val="single" w:sz="4" w:space="0" w:color="auto"/>
              <w:left w:val="single" w:sz="4" w:space="0" w:color="auto"/>
              <w:bottom w:val="single" w:sz="4" w:space="0" w:color="auto"/>
              <w:right w:val="single" w:sz="4" w:space="0" w:color="auto"/>
            </w:tcBorders>
            <w:vAlign w:val="center"/>
          </w:tcPr>
          <w:p w:rsidR="00E27888" w:rsidRPr="00E27888" w:rsidRDefault="00E27888" w:rsidP="00AB6FCC">
            <w:pPr>
              <w:spacing w:after="0" w:line="240" w:lineRule="auto"/>
              <w:rPr>
                <w:rFonts w:ascii="Times New Roman" w:hAnsi="Times New Roman" w:cs="Times New Roman"/>
                <w:sz w:val="24"/>
              </w:rPr>
            </w:pPr>
          </w:p>
        </w:tc>
      </w:tr>
      <w:tr w:rsidR="00E27888" w:rsidRPr="00E27888" w:rsidTr="00A654FD">
        <w:tc>
          <w:tcPr>
            <w:tcW w:w="1276" w:type="dxa"/>
            <w:tcBorders>
              <w:top w:val="single" w:sz="4" w:space="0" w:color="auto"/>
              <w:left w:val="single" w:sz="4" w:space="0" w:color="auto"/>
              <w:bottom w:val="single" w:sz="4" w:space="0" w:color="auto"/>
              <w:right w:val="single" w:sz="4" w:space="0" w:color="auto"/>
            </w:tcBorders>
          </w:tcPr>
          <w:p w:rsidR="00E27888" w:rsidRPr="00E27888" w:rsidRDefault="00FD1018" w:rsidP="00FD1018">
            <w:pPr>
              <w:jc w:val="both"/>
              <w:rPr>
                <w:rFonts w:ascii="Times New Roman" w:hAnsi="Times New Roman" w:cs="Times New Roman"/>
                <w:i/>
                <w:szCs w:val="28"/>
              </w:rPr>
            </w:pPr>
            <w:r w:rsidRPr="00E27888">
              <w:rPr>
                <w:rFonts w:ascii="Times New Roman" w:hAnsi="Times New Roman" w:cs="Times New Roman"/>
                <w:i/>
                <w:szCs w:val="28"/>
              </w:rPr>
              <w:t>15.01.2014</w:t>
            </w:r>
          </w:p>
        </w:tc>
        <w:tc>
          <w:tcPr>
            <w:tcW w:w="1559" w:type="dxa"/>
            <w:tcBorders>
              <w:top w:val="single" w:sz="4" w:space="0" w:color="auto"/>
              <w:left w:val="single" w:sz="4" w:space="0" w:color="auto"/>
              <w:bottom w:val="single" w:sz="4" w:space="0" w:color="auto"/>
              <w:right w:val="single" w:sz="4" w:space="0" w:color="auto"/>
            </w:tcBorders>
          </w:tcPr>
          <w:p w:rsidR="00E27888" w:rsidRPr="00E27888" w:rsidRDefault="00E27888" w:rsidP="00FD1018">
            <w:pPr>
              <w:jc w:val="center"/>
              <w:rPr>
                <w:rFonts w:ascii="Times New Roman" w:hAnsi="Times New Roman" w:cs="Times New Roman"/>
                <w:i/>
                <w:szCs w:val="28"/>
              </w:rPr>
            </w:pPr>
            <w:r w:rsidRPr="00E27888">
              <w:rPr>
                <w:rFonts w:ascii="Times New Roman" w:hAnsi="Times New Roman" w:cs="Times New Roman"/>
                <w:i/>
                <w:szCs w:val="28"/>
              </w:rPr>
              <w:t>14</w:t>
            </w:r>
          </w:p>
        </w:tc>
        <w:tc>
          <w:tcPr>
            <w:tcW w:w="1985" w:type="dxa"/>
            <w:tcBorders>
              <w:top w:val="single" w:sz="4" w:space="0" w:color="auto"/>
              <w:left w:val="single" w:sz="4" w:space="0" w:color="auto"/>
              <w:bottom w:val="single" w:sz="4" w:space="0" w:color="auto"/>
              <w:right w:val="single" w:sz="4" w:space="0" w:color="auto"/>
            </w:tcBorders>
          </w:tcPr>
          <w:p w:rsidR="00E27888" w:rsidRPr="00E27888" w:rsidRDefault="00FD1018" w:rsidP="00A654FD">
            <w:pPr>
              <w:jc w:val="both"/>
              <w:rPr>
                <w:rFonts w:ascii="Times New Roman" w:hAnsi="Times New Roman" w:cs="Times New Roman"/>
                <w:i/>
                <w:szCs w:val="28"/>
              </w:rPr>
            </w:pPr>
            <w:r>
              <w:rPr>
                <w:rFonts w:ascii="Times New Roman" w:hAnsi="Times New Roman" w:cs="Times New Roman"/>
                <w:i/>
                <w:szCs w:val="28"/>
              </w:rPr>
              <w:t>Террито</w:t>
            </w:r>
            <w:r w:rsidRPr="00E27888">
              <w:rPr>
                <w:rFonts w:ascii="Times New Roman" w:hAnsi="Times New Roman" w:cs="Times New Roman"/>
                <w:i/>
                <w:szCs w:val="28"/>
              </w:rPr>
              <w:t>риальная</w:t>
            </w:r>
            <w:r>
              <w:rPr>
                <w:rFonts w:ascii="Times New Roman" w:hAnsi="Times New Roman" w:cs="Times New Roman"/>
                <w:i/>
                <w:szCs w:val="28"/>
              </w:rPr>
              <w:t xml:space="preserve"> избира</w:t>
            </w:r>
            <w:r w:rsidRPr="00E27888">
              <w:rPr>
                <w:rFonts w:ascii="Times New Roman" w:hAnsi="Times New Roman" w:cs="Times New Roman"/>
                <w:i/>
                <w:szCs w:val="28"/>
              </w:rPr>
              <w:t>тельная комиссия г.Оби</w:t>
            </w:r>
          </w:p>
        </w:tc>
        <w:tc>
          <w:tcPr>
            <w:tcW w:w="1276" w:type="dxa"/>
            <w:tcBorders>
              <w:top w:val="single" w:sz="4" w:space="0" w:color="auto"/>
              <w:left w:val="single" w:sz="4" w:space="0" w:color="auto"/>
              <w:bottom w:val="single" w:sz="4" w:space="0" w:color="auto"/>
              <w:right w:val="single" w:sz="4" w:space="0" w:color="auto"/>
            </w:tcBorders>
          </w:tcPr>
          <w:p w:rsidR="00FD1018" w:rsidRPr="00E27888" w:rsidRDefault="00FD1018" w:rsidP="00FD1018">
            <w:pPr>
              <w:rPr>
                <w:rFonts w:ascii="Times New Roman" w:hAnsi="Times New Roman" w:cs="Times New Roman"/>
                <w:i/>
                <w:szCs w:val="28"/>
              </w:rPr>
            </w:pPr>
            <w:r w:rsidRPr="00E27888">
              <w:rPr>
                <w:rFonts w:ascii="Times New Roman" w:hAnsi="Times New Roman" w:cs="Times New Roman"/>
                <w:i/>
                <w:szCs w:val="28"/>
              </w:rPr>
              <w:t>01-07/12</w:t>
            </w:r>
          </w:p>
          <w:p w:rsidR="00E27888" w:rsidRPr="00E27888" w:rsidRDefault="00FD1018" w:rsidP="00FD1018">
            <w:pPr>
              <w:jc w:val="both"/>
              <w:rPr>
                <w:rFonts w:ascii="Times New Roman" w:hAnsi="Times New Roman" w:cs="Times New Roman"/>
                <w:i/>
                <w:szCs w:val="28"/>
              </w:rPr>
            </w:pPr>
            <w:r w:rsidRPr="00E27888">
              <w:rPr>
                <w:rFonts w:ascii="Times New Roman" w:hAnsi="Times New Roman" w:cs="Times New Roman"/>
                <w:i/>
                <w:szCs w:val="28"/>
              </w:rPr>
              <w:t>14.01.2014</w:t>
            </w:r>
          </w:p>
        </w:tc>
        <w:tc>
          <w:tcPr>
            <w:tcW w:w="1417" w:type="dxa"/>
            <w:tcBorders>
              <w:top w:val="single" w:sz="4" w:space="0" w:color="auto"/>
              <w:left w:val="single" w:sz="4" w:space="0" w:color="auto"/>
              <w:bottom w:val="single" w:sz="4" w:space="0" w:color="auto"/>
              <w:right w:val="single" w:sz="4" w:space="0" w:color="auto"/>
            </w:tcBorders>
          </w:tcPr>
          <w:p w:rsidR="00FD1018" w:rsidRDefault="00FD1018" w:rsidP="00FD1018">
            <w:pPr>
              <w:spacing w:after="0"/>
              <w:rPr>
                <w:rFonts w:ascii="Times New Roman" w:hAnsi="Times New Roman" w:cs="Times New Roman"/>
                <w:i/>
                <w:szCs w:val="28"/>
              </w:rPr>
            </w:pPr>
            <w:r>
              <w:rPr>
                <w:rFonts w:ascii="Times New Roman" w:hAnsi="Times New Roman" w:cs="Times New Roman"/>
                <w:i/>
                <w:szCs w:val="28"/>
              </w:rPr>
              <w:t>О предос-</w:t>
            </w:r>
          </w:p>
          <w:p w:rsidR="00FD1018" w:rsidRDefault="00FD1018" w:rsidP="00FD1018">
            <w:pPr>
              <w:spacing w:after="0"/>
              <w:rPr>
                <w:rFonts w:ascii="Times New Roman" w:hAnsi="Times New Roman" w:cs="Times New Roman"/>
                <w:i/>
                <w:szCs w:val="28"/>
              </w:rPr>
            </w:pPr>
            <w:r>
              <w:rPr>
                <w:rFonts w:ascii="Times New Roman" w:hAnsi="Times New Roman" w:cs="Times New Roman"/>
                <w:i/>
                <w:szCs w:val="28"/>
              </w:rPr>
              <w:t>тавлении</w:t>
            </w:r>
          </w:p>
          <w:p w:rsidR="00FD1018" w:rsidRDefault="00FD1018" w:rsidP="00FD1018">
            <w:pPr>
              <w:spacing w:after="0"/>
              <w:rPr>
                <w:rFonts w:ascii="Times New Roman" w:hAnsi="Times New Roman" w:cs="Times New Roman"/>
                <w:i/>
                <w:szCs w:val="28"/>
              </w:rPr>
            </w:pPr>
            <w:r>
              <w:rPr>
                <w:rFonts w:ascii="Times New Roman" w:hAnsi="Times New Roman" w:cs="Times New Roman"/>
                <w:i/>
                <w:szCs w:val="28"/>
              </w:rPr>
              <w:t>данных о</w:t>
            </w:r>
          </w:p>
          <w:p w:rsidR="00FD1018" w:rsidRDefault="00FD1018" w:rsidP="00FD1018">
            <w:pPr>
              <w:spacing w:after="0"/>
              <w:rPr>
                <w:rFonts w:ascii="Times New Roman" w:hAnsi="Times New Roman" w:cs="Times New Roman"/>
                <w:i/>
                <w:szCs w:val="28"/>
              </w:rPr>
            </w:pPr>
            <w:r>
              <w:rPr>
                <w:rFonts w:ascii="Times New Roman" w:hAnsi="Times New Roman" w:cs="Times New Roman"/>
                <w:i/>
                <w:szCs w:val="28"/>
              </w:rPr>
              <w:t>дежурстве</w:t>
            </w:r>
          </w:p>
          <w:p w:rsidR="00FD1018" w:rsidRDefault="00FD1018" w:rsidP="00FD1018">
            <w:pPr>
              <w:spacing w:after="0"/>
              <w:rPr>
                <w:rFonts w:ascii="Times New Roman" w:hAnsi="Times New Roman" w:cs="Times New Roman"/>
                <w:i/>
                <w:szCs w:val="28"/>
              </w:rPr>
            </w:pPr>
            <w:r>
              <w:rPr>
                <w:rFonts w:ascii="Times New Roman" w:hAnsi="Times New Roman" w:cs="Times New Roman"/>
                <w:i/>
                <w:szCs w:val="28"/>
              </w:rPr>
              <w:t>в феврале</w:t>
            </w:r>
          </w:p>
          <w:p w:rsidR="00E27888" w:rsidRPr="00E27888" w:rsidRDefault="00FD1018" w:rsidP="00AB6FCC">
            <w:pPr>
              <w:spacing w:after="0"/>
              <w:rPr>
                <w:rFonts w:ascii="Times New Roman" w:hAnsi="Times New Roman" w:cs="Times New Roman"/>
                <w:i/>
                <w:szCs w:val="28"/>
              </w:rPr>
            </w:pPr>
            <w:r>
              <w:rPr>
                <w:rFonts w:ascii="Times New Roman" w:hAnsi="Times New Roman" w:cs="Times New Roman"/>
                <w:i/>
                <w:szCs w:val="28"/>
              </w:rPr>
              <w:t>2014 года</w:t>
            </w:r>
          </w:p>
        </w:tc>
        <w:tc>
          <w:tcPr>
            <w:tcW w:w="1559" w:type="dxa"/>
            <w:tcBorders>
              <w:top w:val="single" w:sz="4" w:space="0" w:color="auto"/>
              <w:left w:val="single" w:sz="4" w:space="0" w:color="auto"/>
              <w:bottom w:val="single" w:sz="4" w:space="0" w:color="auto"/>
              <w:right w:val="single" w:sz="4" w:space="0" w:color="auto"/>
            </w:tcBorders>
          </w:tcPr>
          <w:p w:rsidR="00E27888" w:rsidRPr="00E27888" w:rsidRDefault="00FD1018" w:rsidP="00A654FD">
            <w:pPr>
              <w:rPr>
                <w:rFonts w:ascii="Times New Roman" w:hAnsi="Times New Roman" w:cs="Times New Roman"/>
                <w:i/>
                <w:szCs w:val="28"/>
              </w:rPr>
            </w:pPr>
            <w:r w:rsidRPr="00E27888">
              <w:rPr>
                <w:rFonts w:ascii="Times New Roman" w:hAnsi="Times New Roman" w:cs="Times New Roman"/>
                <w:i/>
                <w:szCs w:val="28"/>
              </w:rPr>
              <w:t>Соловьевой К.А. для подготовки информации</w:t>
            </w:r>
          </w:p>
        </w:tc>
        <w:tc>
          <w:tcPr>
            <w:tcW w:w="1560" w:type="dxa"/>
            <w:tcBorders>
              <w:top w:val="single" w:sz="4" w:space="0" w:color="auto"/>
              <w:left w:val="single" w:sz="4" w:space="0" w:color="auto"/>
              <w:bottom w:val="single" w:sz="4" w:space="0" w:color="auto"/>
              <w:right w:val="single" w:sz="4" w:space="0" w:color="auto"/>
            </w:tcBorders>
          </w:tcPr>
          <w:p w:rsidR="00E27888" w:rsidRPr="00E27888" w:rsidRDefault="00E27888" w:rsidP="00FD1018">
            <w:pPr>
              <w:spacing w:after="0"/>
              <w:jc w:val="both"/>
              <w:rPr>
                <w:rFonts w:ascii="Times New Roman" w:hAnsi="Times New Roman" w:cs="Times New Roman"/>
                <w:i/>
                <w:szCs w:val="28"/>
              </w:rPr>
            </w:pPr>
          </w:p>
        </w:tc>
        <w:tc>
          <w:tcPr>
            <w:tcW w:w="1417" w:type="dxa"/>
            <w:tcBorders>
              <w:top w:val="single" w:sz="4" w:space="0" w:color="auto"/>
              <w:left w:val="single" w:sz="4" w:space="0" w:color="auto"/>
              <w:bottom w:val="single" w:sz="4" w:space="0" w:color="auto"/>
              <w:right w:val="single" w:sz="4" w:space="0" w:color="auto"/>
            </w:tcBorders>
          </w:tcPr>
          <w:p w:rsidR="00E27888" w:rsidRPr="00E27888" w:rsidRDefault="00E27888" w:rsidP="008A36CB">
            <w:pPr>
              <w:rPr>
                <w:rFonts w:ascii="Times New Roman" w:hAnsi="Times New Roman" w:cs="Times New Roman"/>
                <w:i/>
                <w:szCs w:val="28"/>
              </w:rPr>
            </w:pPr>
            <w:r w:rsidRPr="00E27888">
              <w:rPr>
                <w:rFonts w:ascii="Times New Roman" w:hAnsi="Times New Roman" w:cs="Times New Roman"/>
                <w:i/>
                <w:szCs w:val="28"/>
              </w:rPr>
              <w:t>16.01.2014</w:t>
            </w:r>
          </w:p>
        </w:tc>
        <w:tc>
          <w:tcPr>
            <w:tcW w:w="1276" w:type="dxa"/>
            <w:tcBorders>
              <w:top w:val="single" w:sz="4" w:space="0" w:color="auto"/>
              <w:left w:val="single" w:sz="4" w:space="0" w:color="auto"/>
              <w:bottom w:val="single" w:sz="4" w:space="0" w:color="auto"/>
              <w:right w:val="single" w:sz="4" w:space="0" w:color="auto"/>
            </w:tcBorders>
          </w:tcPr>
          <w:p w:rsidR="00E27888" w:rsidRPr="00E27888" w:rsidRDefault="00E27888" w:rsidP="008A36CB">
            <w:pPr>
              <w:rPr>
                <w:rFonts w:ascii="Times New Roman" w:hAnsi="Times New Roman" w:cs="Times New Roman"/>
                <w:i/>
                <w:szCs w:val="28"/>
              </w:rPr>
            </w:pPr>
            <w:r w:rsidRPr="00E27888">
              <w:rPr>
                <w:rFonts w:ascii="Times New Roman" w:hAnsi="Times New Roman" w:cs="Times New Roman"/>
                <w:i/>
                <w:szCs w:val="28"/>
              </w:rPr>
              <w:t>Исполнено</w:t>
            </w:r>
          </w:p>
          <w:p w:rsidR="00E27888" w:rsidRPr="00E27888" w:rsidRDefault="00E27888" w:rsidP="008A36CB">
            <w:pPr>
              <w:rPr>
                <w:rFonts w:ascii="Times New Roman" w:hAnsi="Times New Roman" w:cs="Times New Roman"/>
                <w:i/>
                <w:szCs w:val="28"/>
              </w:rPr>
            </w:pPr>
            <w:r w:rsidRPr="00E27888">
              <w:rPr>
                <w:rFonts w:ascii="Times New Roman" w:hAnsi="Times New Roman" w:cs="Times New Roman"/>
                <w:i/>
                <w:szCs w:val="28"/>
              </w:rPr>
              <w:t>16.01.2014</w:t>
            </w:r>
          </w:p>
        </w:tc>
        <w:tc>
          <w:tcPr>
            <w:tcW w:w="1552" w:type="dxa"/>
            <w:tcBorders>
              <w:top w:val="single" w:sz="4" w:space="0" w:color="auto"/>
              <w:left w:val="single" w:sz="4" w:space="0" w:color="auto"/>
              <w:bottom w:val="single" w:sz="4" w:space="0" w:color="auto"/>
              <w:right w:val="single" w:sz="4" w:space="0" w:color="auto"/>
            </w:tcBorders>
          </w:tcPr>
          <w:p w:rsidR="00E27888" w:rsidRPr="00E27888" w:rsidRDefault="00E27888" w:rsidP="008A36CB">
            <w:pPr>
              <w:rPr>
                <w:rFonts w:ascii="Times New Roman" w:hAnsi="Times New Roman" w:cs="Times New Roman"/>
                <w:i/>
                <w:szCs w:val="28"/>
              </w:rPr>
            </w:pPr>
            <w:r w:rsidRPr="00E27888">
              <w:rPr>
                <w:rFonts w:ascii="Times New Roman" w:hAnsi="Times New Roman" w:cs="Times New Roman"/>
                <w:i/>
                <w:szCs w:val="28"/>
              </w:rPr>
              <w:t>01-02</w:t>
            </w:r>
          </w:p>
        </w:tc>
      </w:tr>
      <w:tr w:rsidR="00840297" w:rsidRPr="00E27888" w:rsidTr="00A654FD">
        <w:tc>
          <w:tcPr>
            <w:tcW w:w="1276" w:type="dxa"/>
            <w:tcBorders>
              <w:top w:val="single" w:sz="4" w:space="0" w:color="auto"/>
              <w:left w:val="single" w:sz="4" w:space="0" w:color="auto"/>
              <w:bottom w:val="single" w:sz="4" w:space="0" w:color="auto"/>
              <w:right w:val="single" w:sz="4" w:space="0" w:color="auto"/>
            </w:tcBorders>
          </w:tcPr>
          <w:p w:rsidR="00840297" w:rsidRPr="00E27888" w:rsidRDefault="00840297" w:rsidP="00FD1018">
            <w:pPr>
              <w:jc w:val="both"/>
              <w:rPr>
                <w:rFonts w:ascii="Times New Roman" w:hAnsi="Times New Roman" w:cs="Times New Roman"/>
                <w:i/>
                <w:szCs w:val="28"/>
              </w:rPr>
            </w:pPr>
            <w:r>
              <w:rPr>
                <w:rFonts w:ascii="Times New Roman" w:hAnsi="Times New Roman" w:cs="Times New Roman"/>
                <w:i/>
                <w:szCs w:val="28"/>
              </w:rPr>
              <w:t>22.02.2014</w:t>
            </w:r>
          </w:p>
        </w:tc>
        <w:tc>
          <w:tcPr>
            <w:tcW w:w="1559" w:type="dxa"/>
            <w:tcBorders>
              <w:top w:val="single" w:sz="4" w:space="0" w:color="auto"/>
              <w:left w:val="single" w:sz="4" w:space="0" w:color="auto"/>
              <w:bottom w:val="single" w:sz="4" w:space="0" w:color="auto"/>
              <w:right w:val="single" w:sz="4" w:space="0" w:color="auto"/>
            </w:tcBorders>
          </w:tcPr>
          <w:p w:rsidR="00840297" w:rsidRPr="00E27888" w:rsidRDefault="00710D0D" w:rsidP="00FD1018">
            <w:pPr>
              <w:jc w:val="center"/>
              <w:rPr>
                <w:rFonts w:ascii="Times New Roman" w:hAnsi="Times New Roman" w:cs="Times New Roman"/>
                <w:i/>
                <w:szCs w:val="28"/>
              </w:rPr>
            </w:pPr>
            <w:r>
              <w:rPr>
                <w:rFonts w:ascii="Times New Roman" w:hAnsi="Times New Roman" w:cs="Times New Roman"/>
                <w:i/>
                <w:szCs w:val="28"/>
              </w:rPr>
              <w:t>15</w:t>
            </w:r>
            <w:r w:rsidR="00840297">
              <w:rPr>
                <w:rFonts w:ascii="Times New Roman" w:hAnsi="Times New Roman" w:cs="Times New Roman"/>
                <w:i/>
                <w:szCs w:val="28"/>
              </w:rPr>
              <w:t xml:space="preserve"> «О»</w:t>
            </w:r>
          </w:p>
        </w:tc>
        <w:tc>
          <w:tcPr>
            <w:tcW w:w="1985" w:type="dxa"/>
            <w:tcBorders>
              <w:top w:val="single" w:sz="4" w:space="0" w:color="auto"/>
              <w:left w:val="single" w:sz="4" w:space="0" w:color="auto"/>
              <w:bottom w:val="single" w:sz="4" w:space="0" w:color="auto"/>
              <w:right w:val="single" w:sz="4" w:space="0" w:color="auto"/>
            </w:tcBorders>
          </w:tcPr>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Куликов</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 xml:space="preserve">Иван </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Витальевич</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 xml:space="preserve">(ул.Мира, </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дом 24,</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кв.13</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 xml:space="preserve">г.Искитим, </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(383) 3-14-56)</w:t>
            </w:r>
          </w:p>
          <w:p w:rsidR="00840297" w:rsidRDefault="00840297" w:rsidP="00840297">
            <w:pPr>
              <w:spacing w:after="0"/>
              <w:jc w:val="both"/>
              <w:rPr>
                <w:rFonts w:ascii="Times New Roman" w:hAnsi="Times New Roman" w:cs="Times New Roman"/>
                <w:i/>
                <w:szCs w:val="28"/>
              </w:rPr>
            </w:pPr>
          </w:p>
        </w:tc>
        <w:tc>
          <w:tcPr>
            <w:tcW w:w="1276" w:type="dxa"/>
            <w:tcBorders>
              <w:top w:val="single" w:sz="4" w:space="0" w:color="auto"/>
              <w:left w:val="single" w:sz="4" w:space="0" w:color="auto"/>
              <w:bottom w:val="single" w:sz="4" w:space="0" w:color="auto"/>
              <w:right w:val="single" w:sz="4" w:space="0" w:color="auto"/>
            </w:tcBorders>
          </w:tcPr>
          <w:p w:rsidR="00840297" w:rsidRPr="00E27888" w:rsidRDefault="00840297" w:rsidP="00FD1018">
            <w:pPr>
              <w:rPr>
                <w:rFonts w:ascii="Times New Roman" w:hAnsi="Times New Roman" w:cs="Times New Roman"/>
                <w:i/>
                <w:szCs w:val="28"/>
              </w:rPr>
            </w:pPr>
          </w:p>
        </w:tc>
        <w:tc>
          <w:tcPr>
            <w:tcW w:w="1417" w:type="dxa"/>
            <w:tcBorders>
              <w:top w:val="single" w:sz="4" w:space="0" w:color="auto"/>
              <w:left w:val="single" w:sz="4" w:space="0" w:color="auto"/>
              <w:bottom w:val="single" w:sz="4" w:space="0" w:color="auto"/>
              <w:right w:val="single" w:sz="4" w:space="0" w:color="auto"/>
            </w:tcBorders>
          </w:tcPr>
          <w:p w:rsidR="00840297" w:rsidRDefault="00840297" w:rsidP="00FD1018">
            <w:pPr>
              <w:spacing w:after="0"/>
              <w:rPr>
                <w:rFonts w:ascii="Times New Roman" w:hAnsi="Times New Roman" w:cs="Times New Roman"/>
                <w:i/>
                <w:szCs w:val="28"/>
              </w:rPr>
            </w:pPr>
            <w:r>
              <w:rPr>
                <w:rFonts w:ascii="Times New Roman" w:hAnsi="Times New Roman" w:cs="Times New Roman"/>
                <w:i/>
                <w:szCs w:val="28"/>
              </w:rPr>
              <w:t>О нарушени-</w:t>
            </w:r>
          </w:p>
          <w:p w:rsidR="00840297" w:rsidRDefault="00840297" w:rsidP="00FD1018">
            <w:pPr>
              <w:spacing w:after="0"/>
              <w:rPr>
                <w:rFonts w:ascii="Times New Roman" w:hAnsi="Times New Roman" w:cs="Times New Roman"/>
                <w:i/>
                <w:szCs w:val="28"/>
              </w:rPr>
            </w:pPr>
            <w:r>
              <w:rPr>
                <w:rFonts w:ascii="Times New Roman" w:hAnsi="Times New Roman" w:cs="Times New Roman"/>
                <w:i/>
                <w:szCs w:val="28"/>
              </w:rPr>
              <w:t>ях законода-</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тельства при разме</w:t>
            </w:r>
            <w:r w:rsidR="00A654FD">
              <w:rPr>
                <w:rFonts w:ascii="Times New Roman" w:hAnsi="Times New Roman" w:cs="Times New Roman"/>
                <w:i/>
                <w:szCs w:val="28"/>
              </w:rPr>
              <w:t>-</w:t>
            </w:r>
            <w:r>
              <w:rPr>
                <w:rFonts w:ascii="Times New Roman" w:hAnsi="Times New Roman" w:cs="Times New Roman"/>
                <w:i/>
                <w:szCs w:val="28"/>
              </w:rPr>
              <w:t>щении</w:t>
            </w:r>
            <w:r w:rsidR="00A654FD">
              <w:rPr>
                <w:rFonts w:ascii="Times New Roman" w:hAnsi="Times New Roman" w:cs="Times New Roman"/>
                <w:i/>
                <w:szCs w:val="28"/>
              </w:rPr>
              <w:t xml:space="preserve"> </w:t>
            </w:r>
            <w:r>
              <w:rPr>
                <w:rFonts w:ascii="Times New Roman" w:hAnsi="Times New Roman" w:cs="Times New Roman"/>
                <w:i/>
                <w:szCs w:val="28"/>
              </w:rPr>
              <w:t>аги</w:t>
            </w:r>
            <w:r w:rsidR="00A654FD">
              <w:rPr>
                <w:rFonts w:ascii="Times New Roman" w:hAnsi="Times New Roman" w:cs="Times New Roman"/>
                <w:i/>
                <w:szCs w:val="28"/>
              </w:rPr>
              <w:t>-</w:t>
            </w:r>
            <w:r>
              <w:rPr>
                <w:rFonts w:ascii="Times New Roman" w:hAnsi="Times New Roman" w:cs="Times New Roman"/>
                <w:i/>
                <w:szCs w:val="28"/>
              </w:rPr>
              <w:t xml:space="preserve">тационных </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материалов</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кандидатом</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в депутаты</w:t>
            </w:r>
          </w:p>
          <w:p w:rsidR="00840297" w:rsidRDefault="00840297" w:rsidP="00840297">
            <w:pPr>
              <w:spacing w:after="0"/>
              <w:jc w:val="both"/>
              <w:rPr>
                <w:rFonts w:ascii="Times New Roman" w:hAnsi="Times New Roman" w:cs="Times New Roman"/>
                <w:i/>
                <w:szCs w:val="28"/>
              </w:rPr>
            </w:pPr>
            <w:r>
              <w:rPr>
                <w:rFonts w:ascii="Times New Roman" w:hAnsi="Times New Roman" w:cs="Times New Roman"/>
                <w:i/>
                <w:szCs w:val="28"/>
              </w:rPr>
              <w:t>Жуковым А.П.</w:t>
            </w:r>
          </w:p>
        </w:tc>
        <w:tc>
          <w:tcPr>
            <w:tcW w:w="1559" w:type="dxa"/>
            <w:tcBorders>
              <w:top w:val="single" w:sz="4" w:space="0" w:color="auto"/>
              <w:left w:val="single" w:sz="4" w:space="0" w:color="auto"/>
              <w:bottom w:val="single" w:sz="4" w:space="0" w:color="auto"/>
              <w:right w:val="single" w:sz="4" w:space="0" w:color="auto"/>
            </w:tcBorders>
          </w:tcPr>
          <w:p w:rsidR="00840297" w:rsidRDefault="00840297" w:rsidP="00A654FD">
            <w:pPr>
              <w:spacing w:after="0"/>
              <w:rPr>
                <w:rFonts w:ascii="Times New Roman" w:hAnsi="Times New Roman" w:cs="Times New Roman"/>
                <w:i/>
                <w:szCs w:val="28"/>
              </w:rPr>
            </w:pPr>
            <w:r>
              <w:rPr>
                <w:rFonts w:ascii="Times New Roman" w:hAnsi="Times New Roman" w:cs="Times New Roman"/>
                <w:i/>
                <w:szCs w:val="28"/>
              </w:rPr>
              <w:t>Алешко Н.И.</w:t>
            </w:r>
          </w:p>
          <w:p w:rsidR="00840297" w:rsidRDefault="00840297" w:rsidP="00A654FD">
            <w:pPr>
              <w:spacing w:after="0"/>
              <w:rPr>
                <w:rFonts w:ascii="Times New Roman" w:hAnsi="Times New Roman" w:cs="Times New Roman"/>
                <w:i/>
                <w:szCs w:val="28"/>
              </w:rPr>
            </w:pPr>
            <w:r>
              <w:rPr>
                <w:rFonts w:ascii="Times New Roman" w:hAnsi="Times New Roman" w:cs="Times New Roman"/>
                <w:i/>
                <w:szCs w:val="28"/>
              </w:rPr>
              <w:t>проверить</w:t>
            </w:r>
          </w:p>
          <w:p w:rsidR="00840297" w:rsidRDefault="00A654FD" w:rsidP="00A654FD">
            <w:pPr>
              <w:spacing w:after="0"/>
              <w:rPr>
                <w:rFonts w:ascii="Times New Roman" w:hAnsi="Times New Roman" w:cs="Times New Roman"/>
                <w:i/>
                <w:szCs w:val="28"/>
              </w:rPr>
            </w:pPr>
            <w:r>
              <w:rPr>
                <w:rFonts w:ascii="Times New Roman" w:hAnsi="Times New Roman" w:cs="Times New Roman"/>
                <w:i/>
                <w:szCs w:val="28"/>
              </w:rPr>
              <w:t>информа</w:t>
            </w:r>
            <w:r w:rsidR="00840297">
              <w:rPr>
                <w:rFonts w:ascii="Times New Roman" w:hAnsi="Times New Roman" w:cs="Times New Roman"/>
                <w:i/>
                <w:szCs w:val="28"/>
              </w:rPr>
              <w:t>цию и подгото</w:t>
            </w:r>
            <w:r>
              <w:rPr>
                <w:rFonts w:ascii="Times New Roman" w:hAnsi="Times New Roman" w:cs="Times New Roman"/>
                <w:i/>
                <w:szCs w:val="28"/>
              </w:rPr>
              <w:t>-</w:t>
            </w:r>
            <w:r w:rsidR="00840297">
              <w:rPr>
                <w:rFonts w:ascii="Times New Roman" w:hAnsi="Times New Roman" w:cs="Times New Roman"/>
                <w:i/>
                <w:szCs w:val="28"/>
              </w:rPr>
              <w:t>вить</w:t>
            </w:r>
            <w:r>
              <w:rPr>
                <w:rFonts w:ascii="Times New Roman" w:hAnsi="Times New Roman" w:cs="Times New Roman"/>
                <w:i/>
                <w:szCs w:val="28"/>
              </w:rPr>
              <w:t xml:space="preserve"> </w:t>
            </w:r>
            <w:r w:rsidR="00840297">
              <w:rPr>
                <w:rFonts w:ascii="Times New Roman" w:hAnsi="Times New Roman" w:cs="Times New Roman"/>
                <w:i/>
                <w:szCs w:val="28"/>
              </w:rPr>
              <w:t>ответ</w:t>
            </w:r>
          </w:p>
          <w:p w:rsidR="00840297" w:rsidRPr="00E27888" w:rsidRDefault="00840297" w:rsidP="00A654FD">
            <w:pPr>
              <w:spacing w:after="0"/>
              <w:rPr>
                <w:rFonts w:ascii="Times New Roman" w:hAnsi="Times New Roman" w:cs="Times New Roman"/>
                <w:i/>
                <w:szCs w:val="28"/>
              </w:rPr>
            </w:pPr>
            <w:r>
              <w:rPr>
                <w:rFonts w:ascii="Times New Roman" w:hAnsi="Times New Roman" w:cs="Times New Roman"/>
                <w:i/>
                <w:szCs w:val="28"/>
              </w:rPr>
              <w:t>заявителю</w:t>
            </w:r>
          </w:p>
        </w:tc>
        <w:tc>
          <w:tcPr>
            <w:tcW w:w="1560" w:type="dxa"/>
            <w:tcBorders>
              <w:top w:val="single" w:sz="4" w:space="0" w:color="auto"/>
              <w:left w:val="single" w:sz="4" w:space="0" w:color="auto"/>
              <w:bottom w:val="single" w:sz="4" w:space="0" w:color="auto"/>
              <w:right w:val="single" w:sz="4" w:space="0" w:color="auto"/>
            </w:tcBorders>
          </w:tcPr>
          <w:p w:rsidR="00840297" w:rsidRPr="00E27888" w:rsidRDefault="00840297" w:rsidP="00FD1018">
            <w:pPr>
              <w:spacing w:after="0"/>
              <w:jc w:val="both"/>
              <w:rPr>
                <w:rFonts w:ascii="Times New Roman" w:hAnsi="Times New Roman" w:cs="Times New Roman"/>
                <w:i/>
                <w:szCs w:val="28"/>
              </w:rPr>
            </w:pPr>
          </w:p>
        </w:tc>
        <w:tc>
          <w:tcPr>
            <w:tcW w:w="1417" w:type="dxa"/>
            <w:tcBorders>
              <w:top w:val="single" w:sz="4" w:space="0" w:color="auto"/>
              <w:left w:val="single" w:sz="4" w:space="0" w:color="auto"/>
              <w:bottom w:val="single" w:sz="4" w:space="0" w:color="auto"/>
              <w:right w:val="single" w:sz="4" w:space="0" w:color="auto"/>
            </w:tcBorders>
          </w:tcPr>
          <w:p w:rsidR="00840297" w:rsidRPr="00E27888" w:rsidRDefault="00840297" w:rsidP="00840297">
            <w:pPr>
              <w:jc w:val="both"/>
              <w:rPr>
                <w:rFonts w:ascii="Times New Roman" w:hAnsi="Times New Roman" w:cs="Times New Roman"/>
                <w:i/>
                <w:szCs w:val="28"/>
              </w:rPr>
            </w:pPr>
            <w:r>
              <w:rPr>
                <w:rFonts w:ascii="Times New Roman" w:hAnsi="Times New Roman" w:cs="Times New Roman"/>
                <w:i/>
                <w:szCs w:val="28"/>
              </w:rPr>
              <w:t>26.02.2014</w:t>
            </w:r>
          </w:p>
        </w:tc>
        <w:tc>
          <w:tcPr>
            <w:tcW w:w="1276" w:type="dxa"/>
            <w:tcBorders>
              <w:top w:val="single" w:sz="4" w:space="0" w:color="auto"/>
              <w:left w:val="single" w:sz="4" w:space="0" w:color="auto"/>
              <w:bottom w:val="single" w:sz="4" w:space="0" w:color="auto"/>
              <w:right w:val="single" w:sz="4" w:space="0" w:color="auto"/>
            </w:tcBorders>
          </w:tcPr>
          <w:p w:rsidR="00840297" w:rsidRPr="00E27888" w:rsidRDefault="00840297" w:rsidP="00840297">
            <w:pPr>
              <w:rPr>
                <w:rFonts w:ascii="Times New Roman" w:hAnsi="Times New Roman" w:cs="Times New Roman"/>
                <w:i/>
                <w:szCs w:val="28"/>
              </w:rPr>
            </w:pPr>
            <w:r w:rsidRPr="00E27888">
              <w:rPr>
                <w:rFonts w:ascii="Times New Roman" w:hAnsi="Times New Roman" w:cs="Times New Roman"/>
                <w:i/>
                <w:szCs w:val="28"/>
              </w:rPr>
              <w:t>Исполнено</w:t>
            </w:r>
          </w:p>
          <w:p w:rsidR="00840297" w:rsidRPr="00E27888" w:rsidRDefault="00840297" w:rsidP="00840297">
            <w:pPr>
              <w:rPr>
                <w:rFonts w:ascii="Times New Roman" w:hAnsi="Times New Roman" w:cs="Times New Roman"/>
                <w:i/>
                <w:szCs w:val="28"/>
              </w:rPr>
            </w:pPr>
            <w:r>
              <w:rPr>
                <w:rFonts w:ascii="Times New Roman" w:hAnsi="Times New Roman" w:cs="Times New Roman"/>
                <w:i/>
                <w:szCs w:val="28"/>
              </w:rPr>
              <w:t>24</w:t>
            </w:r>
            <w:r w:rsidRPr="00E27888">
              <w:rPr>
                <w:rFonts w:ascii="Times New Roman" w:hAnsi="Times New Roman" w:cs="Times New Roman"/>
                <w:i/>
                <w:szCs w:val="28"/>
              </w:rPr>
              <w:t>.0</w:t>
            </w:r>
            <w:r>
              <w:rPr>
                <w:rFonts w:ascii="Times New Roman" w:hAnsi="Times New Roman" w:cs="Times New Roman"/>
                <w:i/>
                <w:szCs w:val="28"/>
              </w:rPr>
              <w:t>2</w:t>
            </w:r>
            <w:r w:rsidRPr="00E27888">
              <w:rPr>
                <w:rFonts w:ascii="Times New Roman" w:hAnsi="Times New Roman" w:cs="Times New Roman"/>
                <w:i/>
                <w:szCs w:val="28"/>
              </w:rPr>
              <w:t>.2014</w:t>
            </w:r>
          </w:p>
        </w:tc>
        <w:tc>
          <w:tcPr>
            <w:tcW w:w="1552" w:type="dxa"/>
            <w:tcBorders>
              <w:top w:val="single" w:sz="4" w:space="0" w:color="auto"/>
              <w:left w:val="single" w:sz="4" w:space="0" w:color="auto"/>
              <w:bottom w:val="single" w:sz="4" w:space="0" w:color="auto"/>
              <w:right w:val="single" w:sz="4" w:space="0" w:color="auto"/>
            </w:tcBorders>
          </w:tcPr>
          <w:p w:rsidR="00840297" w:rsidRPr="00E27888" w:rsidRDefault="00840297" w:rsidP="008A36CB">
            <w:pPr>
              <w:rPr>
                <w:rFonts w:ascii="Times New Roman" w:hAnsi="Times New Roman" w:cs="Times New Roman"/>
                <w:i/>
                <w:szCs w:val="28"/>
              </w:rPr>
            </w:pPr>
            <w:r>
              <w:rPr>
                <w:rFonts w:ascii="Times New Roman" w:hAnsi="Times New Roman" w:cs="Times New Roman"/>
                <w:i/>
                <w:szCs w:val="28"/>
              </w:rPr>
              <w:t>01-03</w:t>
            </w:r>
          </w:p>
        </w:tc>
      </w:tr>
      <w:tr w:rsidR="00E27888" w:rsidRPr="00E27888" w:rsidTr="00A654FD">
        <w:tc>
          <w:tcPr>
            <w:tcW w:w="1276" w:type="dxa"/>
            <w:tcBorders>
              <w:top w:val="single" w:sz="4" w:space="0" w:color="auto"/>
              <w:left w:val="single" w:sz="4" w:space="0" w:color="auto"/>
              <w:bottom w:val="single" w:sz="4" w:space="0" w:color="auto"/>
              <w:right w:val="single" w:sz="4" w:space="0" w:color="auto"/>
            </w:tcBorders>
          </w:tcPr>
          <w:p w:rsidR="00E27888" w:rsidRDefault="00FD1018" w:rsidP="00FD1018">
            <w:pPr>
              <w:jc w:val="both"/>
              <w:rPr>
                <w:rFonts w:ascii="Times New Roman" w:hAnsi="Times New Roman" w:cs="Times New Roman"/>
                <w:i/>
                <w:szCs w:val="28"/>
              </w:rPr>
            </w:pPr>
            <w:r w:rsidRPr="00E27888">
              <w:rPr>
                <w:rFonts w:ascii="Times New Roman" w:hAnsi="Times New Roman" w:cs="Times New Roman"/>
                <w:i/>
                <w:szCs w:val="28"/>
              </w:rPr>
              <w:t>16.01.2014</w:t>
            </w:r>
          </w:p>
          <w:p w:rsidR="00E27888" w:rsidRPr="00E27888" w:rsidRDefault="00E27888" w:rsidP="00E27888">
            <w:pPr>
              <w:rPr>
                <w:rFonts w:ascii="Times New Roman" w:hAnsi="Times New Roman" w:cs="Times New Roman"/>
                <w:i/>
                <w:szCs w:val="28"/>
              </w:rPr>
            </w:pPr>
          </w:p>
        </w:tc>
        <w:tc>
          <w:tcPr>
            <w:tcW w:w="1559" w:type="dxa"/>
            <w:tcBorders>
              <w:top w:val="single" w:sz="4" w:space="0" w:color="auto"/>
              <w:left w:val="single" w:sz="4" w:space="0" w:color="auto"/>
              <w:bottom w:val="single" w:sz="4" w:space="0" w:color="auto"/>
              <w:right w:val="single" w:sz="4" w:space="0" w:color="auto"/>
            </w:tcBorders>
          </w:tcPr>
          <w:p w:rsidR="00E27888" w:rsidRPr="00E27888" w:rsidRDefault="00710D0D" w:rsidP="008A36CB">
            <w:pPr>
              <w:rPr>
                <w:rFonts w:ascii="Times New Roman" w:hAnsi="Times New Roman" w:cs="Times New Roman"/>
                <w:i/>
                <w:szCs w:val="28"/>
              </w:rPr>
            </w:pPr>
            <w:r>
              <w:rPr>
                <w:rFonts w:ascii="Times New Roman" w:hAnsi="Times New Roman" w:cs="Times New Roman"/>
                <w:i/>
                <w:szCs w:val="28"/>
              </w:rPr>
              <w:t>16</w:t>
            </w:r>
          </w:p>
          <w:p w:rsidR="00E27888" w:rsidRPr="00E27888" w:rsidRDefault="00E27888" w:rsidP="008A36CB">
            <w:pPr>
              <w:rPr>
                <w:rFonts w:ascii="Times New Roman" w:hAnsi="Times New Roman" w:cs="Times New Roman"/>
                <w:i/>
                <w:szCs w:val="28"/>
              </w:rPr>
            </w:pPr>
          </w:p>
        </w:tc>
        <w:tc>
          <w:tcPr>
            <w:tcW w:w="1985" w:type="dxa"/>
            <w:tcBorders>
              <w:top w:val="single" w:sz="4" w:space="0" w:color="auto"/>
              <w:left w:val="single" w:sz="4" w:space="0" w:color="auto"/>
              <w:bottom w:val="single" w:sz="4" w:space="0" w:color="auto"/>
              <w:right w:val="single" w:sz="4" w:space="0" w:color="auto"/>
            </w:tcBorders>
          </w:tcPr>
          <w:p w:rsidR="00E27888" w:rsidRPr="00E27888" w:rsidRDefault="00FD1018" w:rsidP="00A654FD">
            <w:pPr>
              <w:spacing w:after="0"/>
              <w:jc w:val="both"/>
              <w:rPr>
                <w:rFonts w:ascii="Times New Roman" w:hAnsi="Times New Roman" w:cs="Times New Roman"/>
                <w:i/>
                <w:szCs w:val="28"/>
              </w:rPr>
            </w:pPr>
            <w:r>
              <w:rPr>
                <w:rFonts w:ascii="Times New Roman" w:hAnsi="Times New Roman" w:cs="Times New Roman"/>
                <w:i/>
                <w:szCs w:val="28"/>
              </w:rPr>
              <w:t>Управление государств</w:t>
            </w:r>
            <w:r w:rsidR="00840297">
              <w:rPr>
                <w:rFonts w:ascii="Times New Roman" w:hAnsi="Times New Roman" w:cs="Times New Roman"/>
                <w:i/>
                <w:szCs w:val="28"/>
              </w:rPr>
              <w:t>енной архивной службы Новоси</w:t>
            </w:r>
            <w:r w:rsidRPr="00E27888">
              <w:rPr>
                <w:rFonts w:ascii="Times New Roman" w:hAnsi="Times New Roman" w:cs="Times New Roman"/>
                <w:i/>
                <w:szCs w:val="28"/>
              </w:rPr>
              <w:t>бирской области</w:t>
            </w:r>
          </w:p>
        </w:tc>
        <w:tc>
          <w:tcPr>
            <w:tcW w:w="1276" w:type="dxa"/>
            <w:tcBorders>
              <w:top w:val="single" w:sz="4" w:space="0" w:color="auto"/>
              <w:left w:val="single" w:sz="4" w:space="0" w:color="auto"/>
              <w:bottom w:val="single" w:sz="4" w:space="0" w:color="auto"/>
              <w:right w:val="single" w:sz="4" w:space="0" w:color="auto"/>
            </w:tcBorders>
          </w:tcPr>
          <w:p w:rsidR="00840297" w:rsidRPr="00E27888" w:rsidRDefault="00840297" w:rsidP="00840297">
            <w:pPr>
              <w:rPr>
                <w:rFonts w:ascii="Times New Roman" w:hAnsi="Times New Roman" w:cs="Times New Roman"/>
                <w:i/>
                <w:szCs w:val="28"/>
              </w:rPr>
            </w:pPr>
            <w:r w:rsidRPr="00E27888">
              <w:rPr>
                <w:rFonts w:ascii="Times New Roman" w:hAnsi="Times New Roman" w:cs="Times New Roman"/>
                <w:i/>
                <w:szCs w:val="28"/>
              </w:rPr>
              <w:t>01-58/15-3</w:t>
            </w:r>
          </w:p>
          <w:p w:rsidR="00E27888" w:rsidRPr="00E27888" w:rsidRDefault="00840297" w:rsidP="00840297">
            <w:pPr>
              <w:jc w:val="both"/>
              <w:rPr>
                <w:rFonts w:ascii="Times New Roman" w:hAnsi="Times New Roman" w:cs="Times New Roman"/>
                <w:i/>
                <w:szCs w:val="28"/>
              </w:rPr>
            </w:pPr>
            <w:r w:rsidRPr="00E27888">
              <w:rPr>
                <w:rFonts w:ascii="Times New Roman" w:hAnsi="Times New Roman" w:cs="Times New Roman"/>
                <w:i/>
                <w:szCs w:val="28"/>
              </w:rPr>
              <w:t>10.01.2014</w:t>
            </w:r>
          </w:p>
        </w:tc>
        <w:tc>
          <w:tcPr>
            <w:tcW w:w="1417" w:type="dxa"/>
            <w:tcBorders>
              <w:top w:val="single" w:sz="4" w:space="0" w:color="auto"/>
              <w:left w:val="single" w:sz="4" w:space="0" w:color="auto"/>
              <w:bottom w:val="single" w:sz="4" w:space="0" w:color="auto"/>
              <w:right w:val="single" w:sz="4" w:space="0" w:color="auto"/>
            </w:tcBorders>
          </w:tcPr>
          <w:p w:rsidR="00E27888" w:rsidRPr="00E27888" w:rsidRDefault="00840297" w:rsidP="008A36CB">
            <w:pPr>
              <w:rPr>
                <w:rFonts w:ascii="Times New Roman" w:hAnsi="Times New Roman" w:cs="Times New Roman"/>
                <w:i/>
                <w:szCs w:val="28"/>
              </w:rPr>
            </w:pPr>
            <w:r w:rsidRPr="00E27888">
              <w:rPr>
                <w:rFonts w:ascii="Times New Roman" w:hAnsi="Times New Roman" w:cs="Times New Roman"/>
                <w:i/>
                <w:szCs w:val="28"/>
              </w:rPr>
              <w:t>О сроках передачи дел УИК в архив</w:t>
            </w:r>
          </w:p>
        </w:tc>
        <w:tc>
          <w:tcPr>
            <w:tcW w:w="1559" w:type="dxa"/>
            <w:tcBorders>
              <w:top w:val="single" w:sz="4" w:space="0" w:color="auto"/>
              <w:left w:val="single" w:sz="4" w:space="0" w:color="auto"/>
              <w:bottom w:val="single" w:sz="4" w:space="0" w:color="auto"/>
              <w:right w:val="single" w:sz="4" w:space="0" w:color="auto"/>
            </w:tcBorders>
          </w:tcPr>
          <w:p w:rsidR="00E27888" w:rsidRPr="00E27888" w:rsidRDefault="00840297" w:rsidP="00A654FD">
            <w:pPr>
              <w:rPr>
                <w:rFonts w:ascii="Times New Roman" w:hAnsi="Times New Roman" w:cs="Times New Roman"/>
                <w:i/>
                <w:szCs w:val="28"/>
              </w:rPr>
            </w:pPr>
            <w:r w:rsidRPr="00E27888">
              <w:rPr>
                <w:rFonts w:ascii="Times New Roman" w:hAnsi="Times New Roman" w:cs="Times New Roman"/>
                <w:i/>
                <w:szCs w:val="28"/>
              </w:rPr>
              <w:t>Соловьевой К.А. для сведения</w:t>
            </w:r>
          </w:p>
        </w:tc>
        <w:tc>
          <w:tcPr>
            <w:tcW w:w="1560" w:type="dxa"/>
            <w:tcBorders>
              <w:top w:val="single" w:sz="4" w:space="0" w:color="auto"/>
              <w:left w:val="single" w:sz="4" w:space="0" w:color="auto"/>
              <w:bottom w:val="single" w:sz="4" w:space="0" w:color="auto"/>
              <w:right w:val="single" w:sz="4" w:space="0" w:color="auto"/>
            </w:tcBorders>
          </w:tcPr>
          <w:p w:rsidR="00E27888" w:rsidRPr="00E27888" w:rsidRDefault="00E27888" w:rsidP="008A36CB">
            <w:pPr>
              <w:jc w:val="both"/>
              <w:rPr>
                <w:rFonts w:ascii="Times New Roman" w:hAnsi="Times New Roman" w:cs="Times New Roman"/>
                <w:i/>
                <w:szCs w:val="28"/>
              </w:rPr>
            </w:pPr>
          </w:p>
        </w:tc>
        <w:tc>
          <w:tcPr>
            <w:tcW w:w="1417" w:type="dxa"/>
            <w:tcBorders>
              <w:top w:val="single" w:sz="4" w:space="0" w:color="auto"/>
              <w:left w:val="single" w:sz="4" w:space="0" w:color="auto"/>
              <w:bottom w:val="single" w:sz="4" w:space="0" w:color="auto"/>
              <w:right w:val="single" w:sz="4" w:space="0" w:color="auto"/>
            </w:tcBorders>
          </w:tcPr>
          <w:p w:rsidR="00E27888" w:rsidRPr="00E27888" w:rsidRDefault="00E27888" w:rsidP="008A36CB">
            <w:pPr>
              <w:rPr>
                <w:rFonts w:ascii="Times New Roman" w:hAnsi="Times New Roman" w:cs="Times New Roman"/>
                <w:i/>
                <w:szCs w:val="28"/>
              </w:rPr>
            </w:pPr>
            <w:r w:rsidRPr="00E27888">
              <w:rPr>
                <w:rFonts w:ascii="Times New Roman" w:hAnsi="Times New Roman" w:cs="Times New Roman"/>
                <w:i/>
                <w:szCs w:val="28"/>
              </w:rPr>
              <w:t>-----</w:t>
            </w:r>
          </w:p>
        </w:tc>
        <w:tc>
          <w:tcPr>
            <w:tcW w:w="1276" w:type="dxa"/>
            <w:tcBorders>
              <w:top w:val="single" w:sz="4" w:space="0" w:color="auto"/>
              <w:left w:val="single" w:sz="4" w:space="0" w:color="auto"/>
              <w:bottom w:val="single" w:sz="4" w:space="0" w:color="auto"/>
              <w:right w:val="single" w:sz="4" w:space="0" w:color="auto"/>
            </w:tcBorders>
          </w:tcPr>
          <w:p w:rsidR="00E27888" w:rsidRPr="00E27888" w:rsidRDefault="00E27888" w:rsidP="008A36CB">
            <w:pPr>
              <w:rPr>
                <w:rFonts w:ascii="Times New Roman" w:hAnsi="Times New Roman" w:cs="Times New Roman"/>
                <w:i/>
                <w:szCs w:val="28"/>
              </w:rPr>
            </w:pPr>
            <w:r w:rsidRPr="00E27888">
              <w:rPr>
                <w:rFonts w:ascii="Times New Roman" w:hAnsi="Times New Roman" w:cs="Times New Roman"/>
                <w:i/>
                <w:szCs w:val="28"/>
              </w:rPr>
              <w:t>Исполнено</w:t>
            </w:r>
          </w:p>
          <w:p w:rsidR="00E27888" w:rsidRPr="00E27888" w:rsidRDefault="00E27888" w:rsidP="008A36CB">
            <w:pPr>
              <w:rPr>
                <w:rFonts w:ascii="Times New Roman" w:hAnsi="Times New Roman" w:cs="Times New Roman"/>
                <w:i/>
                <w:szCs w:val="28"/>
              </w:rPr>
            </w:pPr>
            <w:r w:rsidRPr="00E27888">
              <w:rPr>
                <w:rFonts w:ascii="Times New Roman" w:hAnsi="Times New Roman" w:cs="Times New Roman"/>
                <w:i/>
                <w:szCs w:val="28"/>
              </w:rPr>
              <w:t>16.01.2014</w:t>
            </w:r>
          </w:p>
        </w:tc>
        <w:tc>
          <w:tcPr>
            <w:tcW w:w="1552" w:type="dxa"/>
            <w:tcBorders>
              <w:top w:val="single" w:sz="4" w:space="0" w:color="auto"/>
              <w:left w:val="single" w:sz="4" w:space="0" w:color="auto"/>
              <w:bottom w:val="single" w:sz="4" w:space="0" w:color="auto"/>
              <w:right w:val="single" w:sz="4" w:space="0" w:color="auto"/>
            </w:tcBorders>
          </w:tcPr>
          <w:p w:rsidR="00E27888" w:rsidRPr="00E27888" w:rsidRDefault="00E27888" w:rsidP="008A36CB">
            <w:pPr>
              <w:rPr>
                <w:rFonts w:ascii="Times New Roman" w:hAnsi="Times New Roman" w:cs="Times New Roman"/>
                <w:i/>
                <w:szCs w:val="28"/>
              </w:rPr>
            </w:pPr>
            <w:r w:rsidRPr="00E27888">
              <w:rPr>
                <w:rFonts w:ascii="Times New Roman" w:hAnsi="Times New Roman" w:cs="Times New Roman"/>
                <w:i/>
                <w:szCs w:val="28"/>
              </w:rPr>
              <w:t>01-02</w:t>
            </w:r>
          </w:p>
        </w:tc>
      </w:tr>
    </w:tbl>
    <w:p w:rsidR="00395663" w:rsidRDefault="00395663" w:rsidP="00644930">
      <w:pPr>
        <w:ind w:firstLine="720"/>
        <w:jc w:val="right"/>
        <w:rPr>
          <w:rFonts w:ascii="Times New Roman" w:hAnsi="Times New Roman" w:cs="Times New Roman"/>
          <w:i/>
        </w:rPr>
      </w:pPr>
    </w:p>
    <w:p w:rsidR="00395663" w:rsidRDefault="00395663" w:rsidP="00644930">
      <w:pPr>
        <w:ind w:firstLine="720"/>
        <w:jc w:val="right"/>
        <w:rPr>
          <w:rFonts w:ascii="Times New Roman" w:hAnsi="Times New Roman" w:cs="Times New Roman"/>
          <w:i/>
        </w:rPr>
      </w:pPr>
    </w:p>
    <w:p w:rsidR="00395663" w:rsidRDefault="00395663" w:rsidP="00644930">
      <w:pPr>
        <w:ind w:firstLine="720"/>
        <w:jc w:val="right"/>
        <w:rPr>
          <w:rFonts w:ascii="Times New Roman" w:hAnsi="Times New Roman" w:cs="Times New Roman"/>
          <w:i/>
        </w:rPr>
      </w:pPr>
    </w:p>
    <w:p w:rsidR="00395663" w:rsidRDefault="00395663" w:rsidP="00644930">
      <w:pPr>
        <w:ind w:firstLine="720"/>
        <w:jc w:val="right"/>
        <w:rPr>
          <w:rFonts w:ascii="Times New Roman" w:hAnsi="Times New Roman" w:cs="Times New Roman"/>
          <w:i/>
        </w:rPr>
      </w:pPr>
    </w:p>
    <w:p w:rsidR="00395663" w:rsidRDefault="00395663" w:rsidP="00644930">
      <w:pPr>
        <w:ind w:firstLine="720"/>
        <w:jc w:val="right"/>
        <w:rPr>
          <w:rFonts w:ascii="Times New Roman" w:hAnsi="Times New Roman" w:cs="Times New Roman"/>
          <w:i/>
        </w:rPr>
      </w:pPr>
    </w:p>
    <w:p w:rsidR="00395663" w:rsidRDefault="00395663" w:rsidP="00644930">
      <w:pPr>
        <w:ind w:firstLine="720"/>
        <w:jc w:val="right"/>
        <w:rPr>
          <w:rFonts w:ascii="Times New Roman" w:hAnsi="Times New Roman" w:cs="Times New Roman"/>
          <w:i/>
        </w:rPr>
      </w:pPr>
    </w:p>
    <w:p w:rsidR="00395663" w:rsidRDefault="00395663" w:rsidP="00644930">
      <w:pPr>
        <w:ind w:firstLine="720"/>
        <w:jc w:val="right"/>
        <w:rPr>
          <w:rFonts w:ascii="Times New Roman" w:hAnsi="Times New Roman" w:cs="Times New Roman"/>
          <w:i/>
        </w:rPr>
      </w:pPr>
    </w:p>
    <w:p w:rsidR="00395663" w:rsidRDefault="00395663" w:rsidP="00644930">
      <w:pPr>
        <w:ind w:firstLine="720"/>
        <w:jc w:val="right"/>
        <w:rPr>
          <w:rFonts w:ascii="Times New Roman" w:hAnsi="Times New Roman" w:cs="Times New Roman"/>
          <w:i/>
        </w:rPr>
      </w:pPr>
    </w:p>
    <w:p w:rsidR="00395663" w:rsidRDefault="00395663" w:rsidP="00644930">
      <w:pPr>
        <w:ind w:firstLine="720"/>
        <w:jc w:val="right"/>
        <w:rPr>
          <w:rFonts w:ascii="Times New Roman" w:hAnsi="Times New Roman" w:cs="Times New Roman"/>
          <w:i/>
        </w:rPr>
      </w:pPr>
    </w:p>
    <w:p w:rsidR="00AA335C" w:rsidRDefault="00AA335C">
      <w:pPr>
        <w:rPr>
          <w:rFonts w:ascii="Times New Roman" w:hAnsi="Times New Roman" w:cs="Times New Roman"/>
          <w:sz w:val="28"/>
          <w:szCs w:val="28"/>
        </w:rPr>
      </w:pPr>
      <w:r>
        <w:rPr>
          <w:rFonts w:ascii="Times New Roman" w:hAnsi="Times New Roman" w:cs="Times New Roman"/>
          <w:sz w:val="28"/>
          <w:szCs w:val="28"/>
        </w:rPr>
        <w:br w:type="page"/>
      </w:r>
    </w:p>
    <w:p w:rsidR="00644930" w:rsidRPr="00710D0D" w:rsidRDefault="00644930" w:rsidP="00644930">
      <w:pPr>
        <w:ind w:firstLine="720"/>
        <w:jc w:val="right"/>
        <w:rPr>
          <w:rFonts w:ascii="Times New Roman" w:hAnsi="Times New Roman" w:cs="Times New Roman"/>
          <w:i/>
          <w:sz w:val="24"/>
          <w:szCs w:val="24"/>
        </w:rPr>
      </w:pPr>
      <w:r w:rsidRPr="00AB6FCC">
        <w:rPr>
          <w:rFonts w:ascii="Times New Roman" w:hAnsi="Times New Roman" w:cs="Times New Roman"/>
          <w:sz w:val="28"/>
          <w:szCs w:val="28"/>
          <w:highlight w:val="yellow"/>
        </w:rPr>
        <w:t>Приложение № 2.11.2</w:t>
      </w:r>
      <w:r w:rsidRPr="00710D0D">
        <w:rPr>
          <w:rFonts w:ascii="Times New Roman" w:hAnsi="Times New Roman" w:cs="Times New Roman"/>
          <w:sz w:val="28"/>
          <w:szCs w:val="28"/>
        </w:rPr>
        <w:br/>
      </w:r>
      <w:r w:rsidR="00710D0D" w:rsidRPr="00AB6FCC">
        <w:rPr>
          <w:rFonts w:ascii="Times New Roman" w:hAnsi="Times New Roman" w:cs="Times New Roman"/>
          <w:i/>
          <w:color w:val="FF0000"/>
          <w:sz w:val="24"/>
          <w:szCs w:val="24"/>
        </w:rPr>
        <w:t>Образец заполнения</w:t>
      </w:r>
    </w:p>
    <w:p w:rsidR="00644930" w:rsidRPr="00710D0D" w:rsidRDefault="00644930" w:rsidP="00644930">
      <w:pPr>
        <w:jc w:val="center"/>
        <w:rPr>
          <w:rFonts w:ascii="Times New Roman" w:hAnsi="Times New Roman" w:cs="Times New Roman"/>
          <w:b/>
          <w:sz w:val="28"/>
          <w:szCs w:val="28"/>
        </w:rPr>
      </w:pPr>
      <w:r w:rsidRPr="00710D0D">
        <w:rPr>
          <w:rFonts w:ascii="Times New Roman" w:hAnsi="Times New Roman" w:cs="Times New Roman"/>
          <w:b/>
          <w:sz w:val="28"/>
          <w:szCs w:val="28"/>
        </w:rPr>
        <w:t>Журнал регистрации исходящих документов</w:t>
      </w:r>
    </w:p>
    <w:tbl>
      <w:tblPr>
        <w:tblW w:w="144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366"/>
        <w:gridCol w:w="1908"/>
        <w:gridCol w:w="1936"/>
        <w:gridCol w:w="4031"/>
        <w:gridCol w:w="2113"/>
        <w:gridCol w:w="1977"/>
        <w:gridCol w:w="1128"/>
      </w:tblGrid>
      <w:tr w:rsidR="00644930" w:rsidRPr="00AA335C" w:rsidTr="00AA335C">
        <w:tc>
          <w:tcPr>
            <w:tcW w:w="1366"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line="240" w:lineRule="auto"/>
              <w:jc w:val="center"/>
              <w:rPr>
                <w:rFonts w:ascii="Times New Roman" w:hAnsi="Times New Roman" w:cs="Times New Roman"/>
                <w:b/>
                <w:sz w:val="24"/>
              </w:rPr>
            </w:pPr>
            <w:r w:rsidRPr="00AA335C">
              <w:rPr>
                <w:rFonts w:ascii="Times New Roman" w:hAnsi="Times New Roman" w:cs="Times New Roman"/>
                <w:b/>
                <w:sz w:val="24"/>
              </w:rPr>
              <w:t>Регистра</w:t>
            </w:r>
            <w:r w:rsidRPr="00AA335C">
              <w:rPr>
                <w:rFonts w:ascii="Times New Roman" w:hAnsi="Times New Roman" w:cs="Times New Roman"/>
                <w:b/>
                <w:sz w:val="24"/>
              </w:rPr>
              <w:softHyphen/>
              <w:t>ционный номер</w:t>
            </w:r>
          </w:p>
        </w:tc>
        <w:tc>
          <w:tcPr>
            <w:tcW w:w="1908"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line="240" w:lineRule="auto"/>
              <w:jc w:val="center"/>
              <w:rPr>
                <w:rFonts w:ascii="Times New Roman" w:hAnsi="Times New Roman" w:cs="Times New Roman"/>
                <w:b/>
                <w:sz w:val="24"/>
              </w:rPr>
            </w:pPr>
            <w:r w:rsidRPr="00AA335C">
              <w:rPr>
                <w:rFonts w:ascii="Times New Roman" w:hAnsi="Times New Roman" w:cs="Times New Roman"/>
                <w:b/>
                <w:sz w:val="24"/>
              </w:rPr>
              <w:t>Дата отправления документа</w:t>
            </w:r>
          </w:p>
        </w:tc>
        <w:tc>
          <w:tcPr>
            <w:tcW w:w="1936"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line="240" w:lineRule="auto"/>
              <w:jc w:val="center"/>
              <w:rPr>
                <w:rFonts w:ascii="Times New Roman" w:hAnsi="Times New Roman" w:cs="Times New Roman"/>
                <w:b/>
                <w:sz w:val="24"/>
              </w:rPr>
            </w:pPr>
            <w:r w:rsidRPr="00AA335C">
              <w:rPr>
                <w:rFonts w:ascii="Times New Roman" w:hAnsi="Times New Roman" w:cs="Times New Roman"/>
                <w:b/>
                <w:sz w:val="24"/>
              </w:rPr>
              <w:t>Адресат</w:t>
            </w:r>
          </w:p>
        </w:tc>
        <w:tc>
          <w:tcPr>
            <w:tcW w:w="4031"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line="240" w:lineRule="auto"/>
              <w:jc w:val="center"/>
              <w:rPr>
                <w:rFonts w:ascii="Times New Roman" w:hAnsi="Times New Roman" w:cs="Times New Roman"/>
                <w:b/>
                <w:sz w:val="24"/>
              </w:rPr>
            </w:pPr>
            <w:r w:rsidRPr="00AA335C">
              <w:rPr>
                <w:rFonts w:ascii="Times New Roman" w:hAnsi="Times New Roman" w:cs="Times New Roman"/>
                <w:b/>
                <w:sz w:val="24"/>
              </w:rPr>
              <w:t>Краткое содержание документа</w:t>
            </w:r>
          </w:p>
        </w:tc>
        <w:tc>
          <w:tcPr>
            <w:tcW w:w="2113"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line="240" w:lineRule="auto"/>
              <w:jc w:val="center"/>
              <w:rPr>
                <w:rFonts w:ascii="Times New Roman" w:hAnsi="Times New Roman" w:cs="Times New Roman"/>
                <w:b/>
                <w:sz w:val="24"/>
              </w:rPr>
            </w:pPr>
            <w:r w:rsidRPr="00AA335C">
              <w:rPr>
                <w:rFonts w:ascii="Times New Roman" w:hAnsi="Times New Roman" w:cs="Times New Roman"/>
                <w:b/>
                <w:sz w:val="24"/>
              </w:rPr>
              <w:t>Кто подписал документ</w:t>
            </w:r>
          </w:p>
        </w:tc>
        <w:tc>
          <w:tcPr>
            <w:tcW w:w="1977"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line="240" w:lineRule="auto"/>
              <w:jc w:val="center"/>
              <w:rPr>
                <w:rFonts w:ascii="Times New Roman" w:hAnsi="Times New Roman" w:cs="Times New Roman"/>
                <w:b/>
                <w:sz w:val="24"/>
              </w:rPr>
            </w:pPr>
            <w:r w:rsidRPr="00AA335C">
              <w:rPr>
                <w:rFonts w:ascii="Times New Roman" w:hAnsi="Times New Roman" w:cs="Times New Roman"/>
                <w:b/>
                <w:sz w:val="24"/>
              </w:rPr>
              <w:t>Исполнитель</w:t>
            </w:r>
          </w:p>
        </w:tc>
        <w:tc>
          <w:tcPr>
            <w:tcW w:w="1128"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line="240" w:lineRule="auto"/>
              <w:jc w:val="center"/>
              <w:rPr>
                <w:rFonts w:ascii="Times New Roman" w:hAnsi="Times New Roman" w:cs="Times New Roman"/>
                <w:b/>
                <w:sz w:val="24"/>
              </w:rPr>
            </w:pPr>
            <w:r w:rsidRPr="00AA335C">
              <w:rPr>
                <w:rFonts w:ascii="Times New Roman" w:hAnsi="Times New Roman" w:cs="Times New Roman"/>
                <w:b/>
                <w:sz w:val="24"/>
              </w:rPr>
              <w:t>Номер дела</w:t>
            </w:r>
          </w:p>
        </w:tc>
      </w:tr>
      <w:tr w:rsidR="00644930" w:rsidRPr="00AA335C" w:rsidTr="00AA335C">
        <w:trPr>
          <w:trHeight w:val="384"/>
        </w:trPr>
        <w:tc>
          <w:tcPr>
            <w:tcW w:w="1366"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after="0" w:line="240" w:lineRule="auto"/>
              <w:jc w:val="center"/>
              <w:rPr>
                <w:rFonts w:ascii="Times New Roman" w:hAnsi="Times New Roman" w:cs="Times New Roman"/>
                <w:b/>
                <w:sz w:val="24"/>
              </w:rPr>
            </w:pPr>
            <w:r w:rsidRPr="00AA335C">
              <w:rPr>
                <w:rFonts w:ascii="Times New Roman" w:hAnsi="Times New Roman" w:cs="Times New Roman"/>
                <w:b/>
                <w:sz w:val="24"/>
              </w:rPr>
              <w:t>1</w:t>
            </w:r>
          </w:p>
        </w:tc>
        <w:tc>
          <w:tcPr>
            <w:tcW w:w="1908"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after="0" w:line="240" w:lineRule="auto"/>
              <w:jc w:val="center"/>
              <w:rPr>
                <w:rFonts w:ascii="Times New Roman" w:hAnsi="Times New Roman" w:cs="Times New Roman"/>
                <w:b/>
                <w:sz w:val="24"/>
              </w:rPr>
            </w:pPr>
            <w:r w:rsidRPr="00AA335C">
              <w:rPr>
                <w:rFonts w:ascii="Times New Roman" w:hAnsi="Times New Roman" w:cs="Times New Roman"/>
                <w:b/>
                <w:sz w:val="24"/>
              </w:rPr>
              <w:t>2</w:t>
            </w:r>
          </w:p>
        </w:tc>
        <w:tc>
          <w:tcPr>
            <w:tcW w:w="1936"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after="0" w:line="240" w:lineRule="auto"/>
              <w:jc w:val="center"/>
              <w:rPr>
                <w:rFonts w:ascii="Times New Roman" w:hAnsi="Times New Roman" w:cs="Times New Roman"/>
                <w:b/>
                <w:sz w:val="24"/>
              </w:rPr>
            </w:pPr>
            <w:r w:rsidRPr="00AA335C">
              <w:rPr>
                <w:rFonts w:ascii="Times New Roman" w:hAnsi="Times New Roman" w:cs="Times New Roman"/>
                <w:b/>
                <w:sz w:val="24"/>
              </w:rPr>
              <w:t>3</w:t>
            </w:r>
          </w:p>
        </w:tc>
        <w:tc>
          <w:tcPr>
            <w:tcW w:w="4031"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after="0" w:line="240" w:lineRule="auto"/>
              <w:jc w:val="center"/>
              <w:rPr>
                <w:rFonts w:ascii="Times New Roman" w:hAnsi="Times New Roman" w:cs="Times New Roman"/>
                <w:b/>
                <w:sz w:val="24"/>
              </w:rPr>
            </w:pPr>
            <w:r w:rsidRPr="00AA335C">
              <w:rPr>
                <w:rFonts w:ascii="Times New Roman" w:hAnsi="Times New Roman" w:cs="Times New Roman"/>
                <w:b/>
                <w:sz w:val="24"/>
              </w:rPr>
              <w:t>4</w:t>
            </w:r>
          </w:p>
        </w:tc>
        <w:tc>
          <w:tcPr>
            <w:tcW w:w="2113"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after="0" w:line="240" w:lineRule="auto"/>
              <w:jc w:val="center"/>
              <w:rPr>
                <w:rFonts w:ascii="Times New Roman" w:hAnsi="Times New Roman" w:cs="Times New Roman"/>
                <w:b/>
                <w:sz w:val="24"/>
              </w:rPr>
            </w:pPr>
            <w:r w:rsidRPr="00AA335C">
              <w:rPr>
                <w:rFonts w:ascii="Times New Roman" w:hAnsi="Times New Roman" w:cs="Times New Roman"/>
                <w:b/>
                <w:sz w:val="24"/>
              </w:rPr>
              <w:t>5</w:t>
            </w:r>
          </w:p>
        </w:tc>
        <w:tc>
          <w:tcPr>
            <w:tcW w:w="1977"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after="0" w:line="240" w:lineRule="auto"/>
              <w:jc w:val="center"/>
              <w:rPr>
                <w:rFonts w:ascii="Times New Roman" w:hAnsi="Times New Roman" w:cs="Times New Roman"/>
                <w:b/>
                <w:sz w:val="24"/>
              </w:rPr>
            </w:pPr>
            <w:r w:rsidRPr="00AA335C">
              <w:rPr>
                <w:rFonts w:ascii="Times New Roman" w:hAnsi="Times New Roman" w:cs="Times New Roman"/>
                <w:b/>
                <w:sz w:val="24"/>
              </w:rPr>
              <w:t>6</w:t>
            </w:r>
          </w:p>
        </w:tc>
        <w:tc>
          <w:tcPr>
            <w:tcW w:w="1128" w:type="dxa"/>
            <w:tcBorders>
              <w:top w:val="single" w:sz="4" w:space="0" w:color="auto"/>
              <w:left w:val="single" w:sz="4" w:space="0" w:color="auto"/>
              <w:bottom w:val="single" w:sz="4" w:space="0" w:color="auto"/>
              <w:right w:val="single" w:sz="4" w:space="0" w:color="auto"/>
            </w:tcBorders>
            <w:vAlign w:val="center"/>
          </w:tcPr>
          <w:p w:rsidR="00644930" w:rsidRPr="00AA335C" w:rsidRDefault="00644930" w:rsidP="00AA335C">
            <w:pPr>
              <w:spacing w:after="0" w:line="240" w:lineRule="auto"/>
              <w:jc w:val="center"/>
              <w:rPr>
                <w:rFonts w:ascii="Times New Roman" w:hAnsi="Times New Roman" w:cs="Times New Roman"/>
                <w:b/>
                <w:sz w:val="24"/>
              </w:rPr>
            </w:pPr>
            <w:r w:rsidRPr="00AA335C">
              <w:rPr>
                <w:rFonts w:ascii="Times New Roman" w:hAnsi="Times New Roman" w:cs="Times New Roman"/>
                <w:b/>
                <w:sz w:val="24"/>
              </w:rPr>
              <w:t>7</w:t>
            </w:r>
          </w:p>
        </w:tc>
      </w:tr>
      <w:tr w:rsidR="00644930" w:rsidRPr="003D4343" w:rsidTr="008A36CB">
        <w:tc>
          <w:tcPr>
            <w:tcW w:w="1366" w:type="dxa"/>
            <w:tcBorders>
              <w:top w:val="single" w:sz="4" w:space="0" w:color="auto"/>
              <w:left w:val="single" w:sz="4" w:space="0" w:color="auto"/>
              <w:bottom w:val="single" w:sz="4" w:space="0" w:color="auto"/>
              <w:right w:val="single" w:sz="4" w:space="0" w:color="auto"/>
            </w:tcBorders>
            <w:vAlign w:val="center"/>
          </w:tcPr>
          <w:p w:rsidR="00644930" w:rsidRPr="00710D0D" w:rsidRDefault="00644930" w:rsidP="008A36CB">
            <w:pPr>
              <w:rPr>
                <w:rFonts w:ascii="Times New Roman" w:hAnsi="Times New Roman" w:cs="Times New Roman"/>
                <w:sz w:val="24"/>
              </w:rPr>
            </w:pPr>
            <w:r w:rsidRPr="00710D0D">
              <w:rPr>
                <w:rFonts w:ascii="Times New Roman" w:hAnsi="Times New Roman" w:cs="Times New Roman"/>
                <w:sz w:val="24"/>
              </w:rPr>
              <w:t>.....</w:t>
            </w:r>
          </w:p>
        </w:tc>
        <w:tc>
          <w:tcPr>
            <w:tcW w:w="1908" w:type="dxa"/>
            <w:tcBorders>
              <w:top w:val="single" w:sz="4" w:space="0" w:color="auto"/>
              <w:left w:val="single" w:sz="4" w:space="0" w:color="auto"/>
              <w:bottom w:val="single" w:sz="4" w:space="0" w:color="auto"/>
              <w:right w:val="single" w:sz="4" w:space="0" w:color="auto"/>
            </w:tcBorders>
            <w:vAlign w:val="center"/>
          </w:tcPr>
          <w:p w:rsidR="00644930" w:rsidRPr="00710D0D" w:rsidRDefault="00644930" w:rsidP="008A36CB">
            <w:pPr>
              <w:rPr>
                <w:rFonts w:ascii="Times New Roman" w:hAnsi="Times New Roman" w:cs="Times New Roman"/>
                <w:sz w:val="24"/>
              </w:rPr>
            </w:pPr>
          </w:p>
        </w:tc>
        <w:tc>
          <w:tcPr>
            <w:tcW w:w="1936" w:type="dxa"/>
            <w:tcBorders>
              <w:top w:val="single" w:sz="4" w:space="0" w:color="auto"/>
              <w:left w:val="single" w:sz="4" w:space="0" w:color="auto"/>
              <w:bottom w:val="single" w:sz="4" w:space="0" w:color="auto"/>
              <w:right w:val="single" w:sz="4" w:space="0" w:color="auto"/>
            </w:tcBorders>
            <w:vAlign w:val="center"/>
          </w:tcPr>
          <w:p w:rsidR="00644930" w:rsidRPr="00710D0D" w:rsidRDefault="00644930" w:rsidP="008A36CB">
            <w:pPr>
              <w:rPr>
                <w:rFonts w:ascii="Times New Roman" w:hAnsi="Times New Roman" w:cs="Times New Roman"/>
                <w:sz w:val="24"/>
              </w:rPr>
            </w:pPr>
          </w:p>
        </w:tc>
        <w:tc>
          <w:tcPr>
            <w:tcW w:w="4031" w:type="dxa"/>
            <w:tcBorders>
              <w:top w:val="single" w:sz="4" w:space="0" w:color="auto"/>
              <w:left w:val="single" w:sz="4" w:space="0" w:color="auto"/>
              <w:bottom w:val="single" w:sz="4" w:space="0" w:color="auto"/>
              <w:right w:val="single" w:sz="4" w:space="0" w:color="auto"/>
            </w:tcBorders>
            <w:vAlign w:val="center"/>
          </w:tcPr>
          <w:p w:rsidR="00644930" w:rsidRPr="00710D0D" w:rsidRDefault="00644930" w:rsidP="008A36CB">
            <w:pPr>
              <w:rPr>
                <w:rFonts w:ascii="Times New Roman" w:hAnsi="Times New Roman" w:cs="Times New Roman"/>
                <w:sz w:val="24"/>
              </w:rPr>
            </w:pPr>
          </w:p>
        </w:tc>
        <w:tc>
          <w:tcPr>
            <w:tcW w:w="2113" w:type="dxa"/>
            <w:tcBorders>
              <w:top w:val="single" w:sz="4" w:space="0" w:color="auto"/>
              <w:left w:val="single" w:sz="4" w:space="0" w:color="auto"/>
              <w:bottom w:val="single" w:sz="4" w:space="0" w:color="auto"/>
              <w:right w:val="single" w:sz="4" w:space="0" w:color="auto"/>
            </w:tcBorders>
            <w:vAlign w:val="center"/>
          </w:tcPr>
          <w:p w:rsidR="00644930" w:rsidRPr="00710D0D" w:rsidRDefault="00644930" w:rsidP="008A36CB">
            <w:pPr>
              <w:rPr>
                <w:rFonts w:ascii="Times New Roman" w:hAnsi="Times New Roman" w:cs="Times New Roman"/>
                <w:sz w:val="24"/>
              </w:rPr>
            </w:pPr>
          </w:p>
        </w:tc>
        <w:tc>
          <w:tcPr>
            <w:tcW w:w="1977" w:type="dxa"/>
            <w:tcBorders>
              <w:top w:val="single" w:sz="4" w:space="0" w:color="auto"/>
              <w:left w:val="single" w:sz="4" w:space="0" w:color="auto"/>
              <w:bottom w:val="single" w:sz="4" w:space="0" w:color="auto"/>
              <w:right w:val="single" w:sz="4" w:space="0" w:color="auto"/>
            </w:tcBorders>
            <w:vAlign w:val="center"/>
          </w:tcPr>
          <w:p w:rsidR="00644930" w:rsidRPr="00710D0D" w:rsidRDefault="00644930" w:rsidP="008A36CB">
            <w:pPr>
              <w:rPr>
                <w:rFonts w:ascii="Times New Roman" w:hAnsi="Times New Roman" w:cs="Times New Roman"/>
                <w:sz w:val="24"/>
              </w:rPr>
            </w:pPr>
          </w:p>
        </w:tc>
        <w:tc>
          <w:tcPr>
            <w:tcW w:w="1128" w:type="dxa"/>
            <w:tcBorders>
              <w:top w:val="single" w:sz="4" w:space="0" w:color="auto"/>
              <w:left w:val="single" w:sz="4" w:space="0" w:color="auto"/>
              <w:bottom w:val="single" w:sz="4" w:space="0" w:color="auto"/>
              <w:right w:val="single" w:sz="4" w:space="0" w:color="auto"/>
            </w:tcBorders>
            <w:vAlign w:val="center"/>
          </w:tcPr>
          <w:p w:rsidR="00644930" w:rsidRPr="00710D0D" w:rsidRDefault="00644930" w:rsidP="008A36CB">
            <w:pPr>
              <w:rPr>
                <w:rFonts w:ascii="Times New Roman" w:hAnsi="Times New Roman" w:cs="Times New Roman"/>
                <w:sz w:val="24"/>
              </w:rPr>
            </w:pPr>
          </w:p>
        </w:tc>
      </w:tr>
      <w:tr w:rsidR="00644930" w:rsidRPr="003D4343" w:rsidTr="008A36CB">
        <w:tc>
          <w:tcPr>
            <w:tcW w:w="1366"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19</w:t>
            </w:r>
          </w:p>
        </w:tc>
        <w:tc>
          <w:tcPr>
            <w:tcW w:w="1908"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25.02.2014</w:t>
            </w:r>
          </w:p>
        </w:tc>
        <w:tc>
          <w:tcPr>
            <w:tcW w:w="1936" w:type="dxa"/>
            <w:tcBorders>
              <w:top w:val="single" w:sz="4" w:space="0" w:color="auto"/>
              <w:left w:val="single" w:sz="4" w:space="0" w:color="auto"/>
              <w:bottom w:val="single" w:sz="4" w:space="0" w:color="auto"/>
              <w:right w:val="single" w:sz="4" w:space="0" w:color="auto"/>
            </w:tcBorders>
          </w:tcPr>
          <w:p w:rsidR="00644930" w:rsidRPr="00710D0D" w:rsidRDefault="00644930" w:rsidP="00AB6FCC">
            <w:pPr>
              <w:jc w:val="both"/>
              <w:rPr>
                <w:rFonts w:ascii="Times New Roman" w:hAnsi="Times New Roman" w:cs="Times New Roman"/>
                <w:i/>
                <w:szCs w:val="28"/>
              </w:rPr>
            </w:pPr>
            <w:r w:rsidRPr="00710D0D">
              <w:rPr>
                <w:rFonts w:ascii="Times New Roman" w:hAnsi="Times New Roman" w:cs="Times New Roman"/>
                <w:i/>
                <w:szCs w:val="28"/>
              </w:rPr>
              <w:t>Отдел полиции №</w:t>
            </w:r>
            <w:r w:rsidR="00AB6FCC">
              <w:rPr>
                <w:rFonts w:ascii="Times New Roman" w:hAnsi="Times New Roman" w:cs="Times New Roman"/>
                <w:i/>
                <w:szCs w:val="28"/>
              </w:rPr>
              <w:t> </w:t>
            </w:r>
            <w:r w:rsidRPr="00710D0D">
              <w:rPr>
                <w:rFonts w:ascii="Times New Roman" w:hAnsi="Times New Roman" w:cs="Times New Roman"/>
                <w:i/>
                <w:szCs w:val="28"/>
              </w:rPr>
              <w:t>3 г. Оби</w:t>
            </w:r>
          </w:p>
        </w:tc>
        <w:tc>
          <w:tcPr>
            <w:tcW w:w="4031"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jc w:val="both"/>
              <w:rPr>
                <w:rFonts w:ascii="Times New Roman" w:hAnsi="Times New Roman" w:cs="Times New Roman"/>
                <w:i/>
                <w:szCs w:val="28"/>
              </w:rPr>
            </w:pPr>
            <w:r w:rsidRPr="00710D0D">
              <w:rPr>
                <w:rFonts w:ascii="Times New Roman" w:hAnsi="Times New Roman" w:cs="Times New Roman"/>
                <w:i/>
                <w:szCs w:val="28"/>
              </w:rPr>
              <w:t>Об обеспечении охраны избирательного участка № 1413 в день голосования 2 марта 2014 года</w:t>
            </w:r>
          </w:p>
        </w:tc>
        <w:tc>
          <w:tcPr>
            <w:tcW w:w="2113"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Председатель Шульга О.П.</w:t>
            </w:r>
          </w:p>
        </w:tc>
        <w:tc>
          <w:tcPr>
            <w:tcW w:w="1977"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Золотова Н.А.</w:t>
            </w:r>
          </w:p>
        </w:tc>
        <w:tc>
          <w:tcPr>
            <w:tcW w:w="1128"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01-02</w:t>
            </w:r>
          </w:p>
        </w:tc>
      </w:tr>
      <w:tr w:rsidR="00644930" w:rsidRPr="003D4343" w:rsidTr="008A36CB">
        <w:tc>
          <w:tcPr>
            <w:tcW w:w="1366"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20</w:t>
            </w:r>
          </w:p>
        </w:tc>
        <w:tc>
          <w:tcPr>
            <w:tcW w:w="1908"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 xml:space="preserve">26.02.2014 </w:t>
            </w:r>
          </w:p>
        </w:tc>
        <w:tc>
          <w:tcPr>
            <w:tcW w:w="1936"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jc w:val="both"/>
              <w:rPr>
                <w:rFonts w:ascii="Times New Roman" w:hAnsi="Times New Roman" w:cs="Times New Roman"/>
                <w:i/>
                <w:szCs w:val="28"/>
              </w:rPr>
            </w:pPr>
            <w:r w:rsidRPr="00710D0D">
              <w:rPr>
                <w:rFonts w:ascii="Times New Roman" w:hAnsi="Times New Roman" w:cs="Times New Roman"/>
                <w:i/>
                <w:szCs w:val="28"/>
              </w:rPr>
              <w:t>Председателю ТИК г. Оби</w:t>
            </w:r>
          </w:p>
        </w:tc>
        <w:tc>
          <w:tcPr>
            <w:tcW w:w="4031"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jc w:val="both"/>
              <w:rPr>
                <w:rFonts w:ascii="Times New Roman" w:hAnsi="Times New Roman" w:cs="Times New Roman"/>
                <w:i/>
                <w:szCs w:val="28"/>
              </w:rPr>
            </w:pPr>
            <w:r w:rsidRPr="00710D0D">
              <w:rPr>
                <w:rFonts w:ascii="Times New Roman" w:hAnsi="Times New Roman" w:cs="Times New Roman"/>
                <w:i/>
                <w:szCs w:val="28"/>
              </w:rPr>
              <w:t xml:space="preserve">О смете расходов для обеспечения работы УИК избирательного участка № 1413 в день голосования 2 марта 2014 года </w:t>
            </w:r>
          </w:p>
        </w:tc>
        <w:tc>
          <w:tcPr>
            <w:tcW w:w="2113"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Председатель Шульга О.П.</w:t>
            </w:r>
          </w:p>
        </w:tc>
        <w:tc>
          <w:tcPr>
            <w:tcW w:w="1977"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Золотова Н.А.</w:t>
            </w:r>
          </w:p>
        </w:tc>
        <w:tc>
          <w:tcPr>
            <w:tcW w:w="1128" w:type="dxa"/>
            <w:tcBorders>
              <w:top w:val="single" w:sz="4" w:space="0" w:color="auto"/>
              <w:left w:val="single" w:sz="4" w:space="0" w:color="auto"/>
              <w:bottom w:val="single" w:sz="4" w:space="0" w:color="auto"/>
              <w:right w:val="single" w:sz="4" w:space="0" w:color="auto"/>
            </w:tcBorders>
          </w:tcPr>
          <w:p w:rsidR="00644930" w:rsidRPr="00710D0D" w:rsidRDefault="00644930" w:rsidP="008A36CB">
            <w:pPr>
              <w:rPr>
                <w:rFonts w:ascii="Times New Roman" w:hAnsi="Times New Roman" w:cs="Times New Roman"/>
                <w:i/>
                <w:szCs w:val="28"/>
              </w:rPr>
            </w:pPr>
            <w:r w:rsidRPr="00710D0D">
              <w:rPr>
                <w:rFonts w:ascii="Times New Roman" w:hAnsi="Times New Roman" w:cs="Times New Roman"/>
                <w:i/>
                <w:szCs w:val="28"/>
              </w:rPr>
              <w:t>01-02</w:t>
            </w:r>
          </w:p>
        </w:tc>
      </w:tr>
    </w:tbl>
    <w:p w:rsidR="00644930" w:rsidRPr="003D4343" w:rsidRDefault="00644930" w:rsidP="00644930">
      <w:pPr>
        <w:autoSpaceDE w:val="0"/>
        <w:autoSpaceDN w:val="0"/>
        <w:adjustRightInd w:val="0"/>
        <w:jc w:val="both"/>
        <w:outlineLvl w:val="1"/>
        <w:rPr>
          <w:color w:val="000000"/>
          <w:szCs w:val="28"/>
        </w:rPr>
      </w:pPr>
    </w:p>
    <w:p w:rsidR="00644930" w:rsidRDefault="00644930" w:rsidP="00644930">
      <w:pPr>
        <w:jc w:val="both"/>
      </w:pPr>
    </w:p>
    <w:p w:rsidR="00644930" w:rsidRDefault="00644930" w:rsidP="00644930">
      <w:pPr>
        <w:jc w:val="both"/>
      </w:pPr>
    </w:p>
    <w:p w:rsidR="00AA335C" w:rsidRDefault="00AA335C">
      <w:pPr>
        <w:rPr>
          <w:rFonts w:ascii="Times New Roman" w:hAnsi="Times New Roman" w:cs="Times New Roman"/>
          <w:sz w:val="28"/>
          <w:szCs w:val="28"/>
        </w:rPr>
      </w:pPr>
      <w:r>
        <w:rPr>
          <w:rFonts w:ascii="Times New Roman" w:hAnsi="Times New Roman" w:cs="Times New Roman"/>
          <w:sz w:val="28"/>
          <w:szCs w:val="28"/>
        </w:rPr>
        <w:br w:type="page"/>
      </w:r>
    </w:p>
    <w:p w:rsidR="00644930" w:rsidRDefault="00644930" w:rsidP="00644930">
      <w:pPr>
        <w:jc w:val="right"/>
      </w:pPr>
      <w:r w:rsidRPr="00AB6FCC">
        <w:rPr>
          <w:rFonts w:ascii="Times New Roman" w:hAnsi="Times New Roman" w:cs="Times New Roman"/>
          <w:sz w:val="28"/>
          <w:szCs w:val="28"/>
          <w:highlight w:val="yellow"/>
        </w:rPr>
        <w:t>Приложение № 2.11.</w:t>
      </w:r>
      <w:r w:rsidR="00710D0D" w:rsidRPr="00AB6FCC">
        <w:rPr>
          <w:rFonts w:ascii="Times New Roman" w:hAnsi="Times New Roman" w:cs="Times New Roman"/>
          <w:sz w:val="28"/>
          <w:szCs w:val="28"/>
          <w:highlight w:val="yellow"/>
        </w:rPr>
        <w:t>3</w:t>
      </w:r>
      <w:r>
        <w:rPr>
          <w:i/>
        </w:rPr>
        <w:br/>
      </w:r>
      <w:r w:rsidR="00710D0D" w:rsidRPr="00AB6FCC">
        <w:rPr>
          <w:rFonts w:ascii="Times New Roman" w:hAnsi="Times New Roman" w:cs="Times New Roman"/>
          <w:i/>
          <w:color w:val="FF0000"/>
          <w:sz w:val="24"/>
          <w:szCs w:val="24"/>
        </w:rPr>
        <w:t>Образец заполнения</w:t>
      </w:r>
    </w:p>
    <w:p w:rsidR="00644930" w:rsidRPr="00100567" w:rsidRDefault="00644930" w:rsidP="00644930">
      <w:pPr>
        <w:rPr>
          <w:szCs w:val="28"/>
        </w:rPr>
      </w:pPr>
    </w:p>
    <w:p w:rsidR="00644930" w:rsidRPr="00100567" w:rsidRDefault="00644930" w:rsidP="00957332">
      <w:pPr>
        <w:jc w:val="center"/>
        <w:rPr>
          <w:color w:val="000000"/>
          <w:szCs w:val="28"/>
        </w:rPr>
      </w:pPr>
      <w:r w:rsidRPr="00710D0D">
        <w:rPr>
          <w:rFonts w:ascii="Times New Roman" w:hAnsi="Times New Roman" w:cs="Times New Roman"/>
          <w:b/>
          <w:color w:val="000000"/>
          <w:sz w:val="28"/>
          <w:szCs w:val="28"/>
        </w:rPr>
        <w:t>Журнал регистрации решений участковой комиссии</w:t>
      </w:r>
    </w:p>
    <w:tbl>
      <w:tblPr>
        <w:tblpPr w:leftFromText="180" w:rightFromText="180" w:vertAnchor="text" w:horzAnchor="margin" w:tblpX="108" w:tblpY="12"/>
        <w:tblW w:w="4963"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808"/>
        <w:gridCol w:w="1970"/>
        <w:gridCol w:w="3270"/>
        <w:gridCol w:w="2178"/>
        <w:gridCol w:w="1967"/>
        <w:gridCol w:w="1817"/>
        <w:gridCol w:w="1667"/>
      </w:tblGrid>
      <w:tr w:rsidR="00644930" w:rsidRPr="00710D0D" w:rsidTr="00AA335C">
        <w:trPr>
          <w:trHeight w:hRule="exact" w:val="865"/>
        </w:trPr>
        <w:tc>
          <w:tcPr>
            <w:tcW w:w="616"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sz w:val="24"/>
              </w:rPr>
            </w:pPr>
            <w:r w:rsidRPr="00AA335C">
              <w:rPr>
                <w:rFonts w:ascii="Times New Roman" w:hAnsi="Times New Roman" w:cs="Times New Roman"/>
                <w:b/>
                <w:sz w:val="24"/>
              </w:rPr>
              <w:t>Номер решения</w:t>
            </w:r>
          </w:p>
        </w:tc>
        <w:tc>
          <w:tcPr>
            <w:tcW w:w="671"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sz w:val="24"/>
              </w:rPr>
            </w:pPr>
            <w:r w:rsidRPr="00AA335C">
              <w:rPr>
                <w:rFonts w:ascii="Times New Roman" w:hAnsi="Times New Roman" w:cs="Times New Roman"/>
                <w:b/>
                <w:sz w:val="24"/>
              </w:rPr>
              <w:t>Дата принятия решения</w:t>
            </w:r>
          </w:p>
        </w:tc>
        <w:tc>
          <w:tcPr>
            <w:tcW w:w="1114"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sz w:val="24"/>
              </w:rPr>
            </w:pPr>
            <w:r w:rsidRPr="00AA335C">
              <w:rPr>
                <w:rFonts w:ascii="Times New Roman" w:hAnsi="Times New Roman" w:cs="Times New Roman"/>
                <w:b/>
                <w:sz w:val="24"/>
              </w:rPr>
              <w:t>Наименование решения</w:t>
            </w:r>
          </w:p>
        </w:tc>
        <w:tc>
          <w:tcPr>
            <w:tcW w:w="742"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sz w:val="24"/>
              </w:rPr>
            </w:pPr>
            <w:r w:rsidRPr="00AA335C">
              <w:rPr>
                <w:rFonts w:ascii="Times New Roman" w:hAnsi="Times New Roman" w:cs="Times New Roman"/>
                <w:b/>
                <w:sz w:val="24"/>
              </w:rPr>
              <w:t>Количество листов решения</w:t>
            </w:r>
          </w:p>
        </w:tc>
        <w:tc>
          <w:tcPr>
            <w:tcW w:w="670"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sz w:val="24"/>
              </w:rPr>
            </w:pPr>
            <w:r w:rsidRPr="00AA335C">
              <w:rPr>
                <w:rFonts w:ascii="Times New Roman" w:hAnsi="Times New Roman" w:cs="Times New Roman"/>
                <w:b/>
                <w:sz w:val="24"/>
              </w:rPr>
              <w:t>Количество листов приложения</w:t>
            </w:r>
            <w:r w:rsidRPr="00AA335C">
              <w:rPr>
                <w:rFonts w:ascii="Times New Roman" w:hAnsi="Times New Roman" w:cs="Times New Roman"/>
                <w:b/>
                <w:sz w:val="24"/>
              </w:rPr>
              <w:br/>
            </w:r>
            <w:r w:rsidRPr="00AA335C">
              <w:rPr>
                <w:rFonts w:ascii="Times New Roman" w:hAnsi="Times New Roman" w:cs="Times New Roman"/>
                <w:b/>
                <w:sz w:val="24"/>
              </w:rPr>
              <w:br/>
            </w:r>
          </w:p>
        </w:tc>
        <w:tc>
          <w:tcPr>
            <w:tcW w:w="619"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sz w:val="24"/>
              </w:rPr>
            </w:pPr>
            <w:r w:rsidRPr="00AA335C">
              <w:rPr>
                <w:rFonts w:ascii="Times New Roman" w:hAnsi="Times New Roman" w:cs="Times New Roman"/>
                <w:b/>
                <w:sz w:val="24"/>
              </w:rPr>
              <w:t>Исполнитель</w:t>
            </w:r>
          </w:p>
        </w:tc>
        <w:tc>
          <w:tcPr>
            <w:tcW w:w="569"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sz w:val="24"/>
              </w:rPr>
            </w:pPr>
            <w:r w:rsidRPr="00AA335C">
              <w:rPr>
                <w:rFonts w:ascii="Times New Roman" w:hAnsi="Times New Roman" w:cs="Times New Roman"/>
                <w:b/>
                <w:sz w:val="24"/>
              </w:rPr>
              <w:t>Примечание</w:t>
            </w:r>
          </w:p>
        </w:tc>
      </w:tr>
      <w:tr w:rsidR="00644930" w:rsidRPr="00710D0D" w:rsidTr="00AA335C">
        <w:trPr>
          <w:trHeight w:hRule="exact" w:val="286"/>
        </w:trPr>
        <w:tc>
          <w:tcPr>
            <w:tcW w:w="616"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jc w:val="center"/>
              <w:rPr>
                <w:rFonts w:ascii="Times New Roman" w:hAnsi="Times New Roman" w:cs="Times New Roman"/>
                <w:b/>
                <w:sz w:val="24"/>
              </w:rPr>
            </w:pPr>
            <w:r w:rsidRPr="00AA335C">
              <w:rPr>
                <w:rFonts w:ascii="Times New Roman" w:hAnsi="Times New Roman" w:cs="Times New Roman"/>
                <w:b/>
                <w:sz w:val="24"/>
              </w:rPr>
              <w:t>1</w:t>
            </w:r>
          </w:p>
        </w:tc>
        <w:tc>
          <w:tcPr>
            <w:tcW w:w="671"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jc w:val="center"/>
              <w:rPr>
                <w:rFonts w:ascii="Times New Roman" w:hAnsi="Times New Roman" w:cs="Times New Roman"/>
                <w:b/>
                <w:sz w:val="24"/>
              </w:rPr>
            </w:pPr>
            <w:r w:rsidRPr="00AA335C">
              <w:rPr>
                <w:rFonts w:ascii="Times New Roman" w:hAnsi="Times New Roman" w:cs="Times New Roman"/>
                <w:b/>
                <w:sz w:val="24"/>
              </w:rPr>
              <w:t>2</w:t>
            </w:r>
          </w:p>
        </w:tc>
        <w:tc>
          <w:tcPr>
            <w:tcW w:w="1114"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jc w:val="center"/>
              <w:rPr>
                <w:rFonts w:ascii="Times New Roman" w:hAnsi="Times New Roman" w:cs="Times New Roman"/>
                <w:b/>
                <w:sz w:val="24"/>
              </w:rPr>
            </w:pPr>
            <w:r w:rsidRPr="00AA335C">
              <w:rPr>
                <w:rFonts w:ascii="Times New Roman" w:hAnsi="Times New Roman" w:cs="Times New Roman"/>
                <w:b/>
                <w:sz w:val="24"/>
              </w:rPr>
              <w:t>3</w:t>
            </w:r>
          </w:p>
        </w:tc>
        <w:tc>
          <w:tcPr>
            <w:tcW w:w="742"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jc w:val="center"/>
              <w:rPr>
                <w:rFonts w:ascii="Times New Roman" w:hAnsi="Times New Roman" w:cs="Times New Roman"/>
                <w:b/>
                <w:sz w:val="24"/>
              </w:rPr>
            </w:pPr>
            <w:r w:rsidRPr="00AA335C">
              <w:rPr>
                <w:rFonts w:ascii="Times New Roman" w:hAnsi="Times New Roman" w:cs="Times New Roman"/>
                <w:b/>
                <w:sz w:val="24"/>
              </w:rPr>
              <w:t>4</w:t>
            </w:r>
          </w:p>
        </w:tc>
        <w:tc>
          <w:tcPr>
            <w:tcW w:w="670"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jc w:val="center"/>
              <w:rPr>
                <w:rFonts w:ascii="Times New Roman" w:hAnsi="Times New Roman" w:cs="Times New Roman"/>
                <w:b/>
                <w:sz w:val="24"/>
              </w:rPr>
            </w:pPr>
            <w:r w:rsidRPr="00AA335C">
              <w:rPr>
                <w:rFonts w:ascii="Times New Roman" w:hAnsi="Times New Roman" w:cs="Times New Roman"/>
                <w:b/>
                <w:sz w:val="24"/>
              </w:rPr>
              <w:t>5</w:t>
            </w:r>
          </w:p>
        </w:tc>
        <w:tc>
          <w:tcPr>
            <w:tcW w:w="619"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jc w:val="center"/>
              <w:rPr>
                <w:rFonts w:ascii="Times New Roman" w:hAnsi="Times New Roman" w:cs="Times New Roman"/>
                <w:b/>
                <w:sz w:val="24"/>
              </w:rPr>
            </w:pPr>
            <w:r w:rsidRPr="00AA335C">
              <w:rPr>
                <w:rFonts w:ascii="Times New Roman" w:hAnsi="Times New Roman" w:cs="Times New Roman"/>
                <w:b/>
                <w:sz w:val="24"/>
              </w:rPr>
              <w:t>6</w:t>
            </w:r>
          </w:p>
        </w:tc>
        <w:tc>
          <w:tcPr>
            <w:tcW w:w="569"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jc w:val="center"/>
              <w:rPr>
                <w:rFonts w:ascii="Times New Roman" w:hAnsi="Times New Roman" w:cs="Times New Roman"/>
                <w:b/>
                <w:sz w:val="24"/>
              </w:rPr>
            </w:pPr>
            <w:r w:rsidRPr="00AA335C">
              <w:rPr>
                <w:rFonts w:ascii="Times New Roman" w:hAnsi="Times New Roman" w:cs="Times New Roman"/>
                <w:b/>
                <w:sz w:val="24"/>
              </w:rPr>
              <w:t>7</w:t>
            </w:r>
          </w:p>
        </w:tc>
      </w:tr>
      <w:tr w:rsidR="00644930" w:rsidRPr="00710D0D" w:rsidTr="008A36CB">
        <w:trPr>
          <w:trHeight w:hRule="exact" w:val="286"/>
        </w:trPr>
        <w:tc>
          <w:tcPr>
            <w:tcW w:w="616"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r w:rsidRPr="00710D0D">
              <w:rPr>
                <w:rFonts w:ascii="Times New Roman" w:hAnsi="Times New Roman" w:cs="Times New Roman"/>
                <w:sz w:val="24"/>
              </w:rPr>
              <w:t>.....</w:t>
            </w:r>
          </w:p>
        </w:tc>
        <w:tc>
          <w:tcPr>
            <w:tcW w:w="671"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c>
          <w:tcPr>
            <w:tcW w:w="1114"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c>
          <w:tcPr>
            <w:tcW w:w="742"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c>
          <w:tcPr>
            <w:tcW w:w="670"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c>
          <w:tcPr>
            <w:tcW w:w="619"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c>
          <w:tcPr>
            <w:tcW w:w="569"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r>
      <w:tr w:rsidR="00644930" w:rsidRPr="00710D0D" w:rsidTr="008A36CB">
        <w:trPr>
          <w:trHeight w:hRule="exact" w:val="1008"/>
        </w:trPr>
        <w:tc>
          <w:tcPr>
            <w:tcW w:w="616"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2/8*</w:t>
            </w:r>
          </w:p>
        </w:tc>
        <w:tc>
          <w:tcPr>
            <w:tcW w:w="671"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20.02.2014</w:t>
            </w:r>
          </w:p>
        </w:tc>
        <w:tc>
          <w:tcPr>
            <w:tcW w:w="1114"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О смете расходов УИК в день голосования 2 марта 2014 года</w:t>
            </w:r>
          </w:p>
        </w:tc>
        <w:tc>
          <w:tcPr>
            <w:tcW w:w="742"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1 лист</w:t>
            </w:r>
          </w:p>
        </w:tc>
        <w:tc>
          <w:tcPr>
            <w:tcW w:w="670"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2 листа</w:t>
            </w:r>
          </w:p>
        </w:tc>
        <w:tc>
          <w:tcPr>
            <w:tcW w:w="619"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Сизова Н.А.</w:t>
            </w:r>
          </w:p>
        </w:tc>
        <w:tc>
          <w:tcPr>
            <w:tcW w:w="569"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w:t>
            </w:r>
          </w:p>
        </w:tc>
      </w:tr>
      <w:tr w:rsidR="00644930" w:rsidRPr="00710D0D" w:rsidTr="008A36CB">
        <w:trPr>
          <w:trHeight w:hRule="exact" w:val="1702"/>
        </w:trPr>
        <w:tc>
          <w:tcPr>
            <w:tcW w:w="616"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2/9*</w:t>
            </w:r>
          </w:p>
        </w:tc>
        <w:tc>
          <w:tcPr>
            <w:tcW w:w="671"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20.02.2014</w:t>
            </w:r>
          </w:p>
        </w:tc>
        <w:tc>
          <w:tcPr>
            <w:tcW w:w="1114"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О дежурстве членов УИК с правом решающего голоса в феврале 2014 года</w:t>
            </w:r>
          </w:p>
        </w:tc>
        <w:tc>
          <w:tcPr>
            <w:tcW w:w="742"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1 лист</w:t>
            </w:r>
          </w:p>
        </w:tc>
        <w:tc>
          <w:tcPr>
            <w:tcW w:w="670"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1 лист</w:t>
            </w:r>
          </w:p>
        </w:tc>
        <w:tc>
          <w:tcPr>
            <w:tcW w:w="619"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Сизова Н.А.</w:t>
            </w:r>
          </w:p>
        </w:tc>
        <w:tc>
          <w:tcPr>
            <w:tcW w:w="569"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График дежурства  20.02.2014 направлен в ТИК</w:t>
            </w:r>
          </w:p>
        </w:tc>
      </w:tr>
    </w:tbl>
    <w:p w:rsidR="00644930" w:rsidRDefault="00644930" w:rsidP="00644930">
      <w:pPr>
        <w:rPr>
          <w:b/>
          <w:color w:val="000000"/>
          <w:sz w:val="24"/>
        </w:rPr>
      </w:pPr>
    </w:p>
    <w:p w:rsidR="00644930" w:rsidRPr="007A7A91" w:rsidRDefault="004D7650" w:rsidP="00644930">
      <w:pPr>
        <w:jc w:val="both"/>
        <w:rPr>
          <w:rFonts w:ascii="Times New Roman" w:hAnsi="Times New Roman" w:cs="Times New Roman"/>
          <w:color w:val="000000"/>
          <w:sz w:val="24"/>
          <w:szCs w:val="24"/>
        </w:rPr>
      </w:pPr>
      <w:r w:rsidRPr="007A7A91">
        <w:rPr>
          <w:rFonts w:ascii="Times New Roman" w:hAnsi="Times New Roman" w:cs="Times New Roman"/>
          <w:color w:val="000000"/>
          <w:sz w:val="24"/>
          <w:szCs w:val="24"/>
        </w:rPr>
        <w:t>*Н</w:t>
      </w:r>
      <w:r w:rsidR="00644930" w:rsidRPr="007A7A91">
        <w:rPr>
          <w:rFonts w:ascii="Times New Roman" w:hAnsi="Times New Roman" w:cs="Times New Roman"/>
          <w:color w:val="000000"/>
          <w:sz w:val="24"/>
          <w:szCs w:val="24"/>
        </w:rPr>
        <w:t>омер решения состоит из номера протокола заседания (2)и порядкового номера решения (8,9), разделенных косой чертой.</w:t>
      </w:r>
    </w:p>
    <w:p w:rsidR="00957332" w:rsidRDefault="00957332">
      <w:pPr>
        <w:rPr>
          <w:rFonts w:ascii="Times New Roman" w:hAnsi="Times New Roman" w:cs="Times New Roman"/>
          <w:sz w:val="28"/>
          <w:szCs w:val="28"/>
        </w:rPr>
      </w:pPr>
      <w:r>
        <w:rPr>
          <w:rFonts w:ascii="Times New Roman" w:hAnsi="Times New Roman" w:cs="Times New Roman"/>
          <w:sz w:val="28"/>
          <w:szCs w:val="28"/>
        </w:rPr>
        <w:br w:type="page"/>
      </w:r>
    </w:p>
    <w:p w:rsidR="00644930" w:rsidRPr="00710D0D" w:rsidRDefault="00710D0D" w:rsidP="00644930">
      <w:pPr>
        <w:jc w:val="right"/>
        <w:rPr>
          <w:rFonts w:ascii="Times New Roman" w:hAnsi="Times New Roman" w:cs="Times New Roman"/>
          <w:i/>
          <w:sz w:val="24"/>
          <w:szCs w:val="24"/>
        </w:rPr>
      </w:pPr>
      <w:r w:rsidRPr="00957332">
        <w:rPr>
          <w:rFonts w:ascii="Times New Roman" w:hAnsi="Times New Roman" w:cs="Times New Roman"/>
          <w:sz w:val="28"/>
          <w:szCs w:val="28"/>
          <w:highlight w:val="yellow"/>
        </w:rPr>
        <w:t>Приложение № 2.11.4</w:t>
      </w:r>
      <w:r w:rsidR="00644930" w:rsidRPr="00710D0D">
        <w:rPr>
          <w:sz w:val="28"/>
          <w:szCs w:val="28"/>
        </w:rPr>
        <w:br/>
      </w:r>
      <w:r w:rsidRPr="00957332">
        <w:rPr>
          <w:rFonts w:ascii="Times New Roman" w:hAnsi="Times New Roman" w:cs="Times New Roman"/>
          <w:i/>
          <w:color w:val="FF0000"/>
          <w:sz w:val="24"/>
          <w:szCs w:val="24"/>
        </w:rPr>
        <w:t>Образец заполнения</w:t>
      </w:r>
    </w:p>
    <w:p w:rsidR="00644930" w:rsidRPr="00957332" w:rsidRDefault="00644930" w:rsidP="00957332">
      <w:pPr>
        <w:jc w:val="center"/>
        <w:rPr>
          <w:rFonts w:ascii="Times New Roman" w:hAnsi="Times New Roman" w:cs="Times New Roman"/>
          <w:b/>
          <w:color w:val="000000"/>
          <w:sz w:val="28"/>
          <w:szCs w:val="28"/>
        </w:rPr>
      </w:pPr>
      <w:r w:rsidRPr="00710D0D">
        <w:rPr>
          <w:rFonts w:ascii="Times New Roman" w:hAnsi="Times New Roman" w:cs="Times New Roman"/>
          <w:b/>
          <w:color w:val="000000"/>
          <w:sz w:val="28"/>
          <w:szCs w:val="28"/>
        </w:rPr>
        <w:t>Журнал регистрации телефонограмм</w:t>
      </w:r>
    </w:p>
    <w:tbl>
      <w:tblPr>
        <w:tblpPr w:leftFromText="180" w:rightFromText="180" w:vertAnchor="text" w:horzAnchor="margin" w:tblpY="12"/>
        <w:tblW w:w="4944"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1922"/>
        <w:gridCol w:w="2196"/>
        <w:gridCol w:w="2409"/>
        <w:gridCol w:w="2228"/>
        <w:gridCol w:w="3681"/>
        <w:gridCol w:w="2184"/>
      </w:tblGrid>
      <w:tr w:rsidR="00644930" w:rsidTr="00950621">
        <w:trPr>
          <w:trHeight w:hRule="exact" w:val="1290"/>
        </w:trPr>
        <w:tc>
          <w:tcPr>
            <w:tcW w:w="657"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rPr>
            </w:pPr>
            <w:r w:rsidRPr="00AA335C">
              <w:rPr>
                <w:rFonts w:ascii="Times New Roman" w:hAnsi="Times New Roman" w:cs="Times New Roman"/>
                <w:b/>
              </w:rPr>
              <w:t>Регистра-ционный</w:t>
            </w:r>
          </w:p>
          <w:p w:rsidR="00644930" w:rsidRPr="00AA335C" w:rsidRDefault="00644930" w:rsidP="00AA335C">
            <w:pPr>
              <w:shd w:val="clear" w:color="auto" w:fill="FFFFFF"/>
              <w:spacing w:after="0" w:line="240" w:lineRule="auto"/>
              <w:jc w:val="center"/>
              <w:rPr>
                <w:rFonts w:ascii="Times New Roman" w:hAnsi="Times New Roman" w:cs="Times New Roman"/>
                <w:b/>
              </w:rPr>
            </w:pPr>
            <w:r w:rsidRPr="00AA335C">
              <w:rPr>
                <w:rFonts w:ascii="Times New Roman" w:hAnsi="Times New Roman" w:cs="Times New Roman"/>
                <w:b/>
              </w:rPr>
              <w:t>номер</w:t>
            </w:r>
          </w:p>
        </w:tc>
        <w:tc>
          <w:tcPr>
            <w:tcW w:w="751"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rPr>
            </w:pPr>
            <w:r w:rsidRPr="00AA335C">
              <w:rPr>
                <w:rFonts w:ascii="Times New Roman" w:hAnsi="Times New Roman" w:cs="Times New Roman"/>
                <w:b/>
              </w:rPr>
              <w:t>Дата и время принятия/</w:t>
            </w:r>
          </w:p>
          <w:p w:rsidR="00644930" w:rsidRPr="00AA335C" w:rsidRDefault="00644930" w:rsidP="00AA335C">
            <w:pPr>
              <w:shd w:val="clear" w:color="auto" w:fill="FFFFFF"/>
              <w:spacing w:after="0" w:line="240" w:lineRule="auto"/>
              <w:jc w:val="center"/>
              <w:rPr>
                <w:rFonts w:ascii="Times New Roman" w:hAnsi="Times New Roman" w:cs="Times New Roman"/>
                <w:b/>
              </w:rPr>
            </w:pPr>
            <w:r w:rsidRPr="00AA335C">
              <w:rPr>
                <w:rFonts w:ascii="Times New Roman" w:hAnsi="Times New Roman" w:cs="Times New Roman"/>
                <w:b/>
              </w:rPr>
              <w:t>передачи телефонограммы</w:t>
            </w:r>
          </w:p>
        </w:tc>
        <w:tc>
          <w:tcPr>
            <w:tcW w:w="824"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rPr>
            </w:pPr>
            <w:r w:rsidRPr="00AA335C">
              <w:rPr>
                <w:rFonts w:ascii="Times New Roman" w:hAnsi="Times New Roman" w:cs="Times New Roman"/>
                <w:b/>
              </w:rPr>
              <w:t>Ф.И.О. и статус передавшего телефонограмму</w:t>
            </w:r>
          </w:p>
        </w:tc>
        <w:tc>
          <w:tcPr>
            <w:tcW w:w="762"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rPr>
            </w:pPr>
            <w:r w:rsidRPr="00AA335C">
              <w:rPr>
                <w:rFonts w:ascii="Times New Roman" w:hAnsi="Times New Roman" w:cs="Times New Roman"/>
                <w:b/>
              </w:rPr>
              <w:t>Ф.И.О. и статус принявшего телефонограмму</w:t>
            </w:r>
          </w:p>
        </w:tc>
        <w:tc>
          <w:tcPr>
            <w:tcW w:w="1259"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rPr>
            </w:pPr>
            <w:r w:rsidRPr="00AA335C">
              <w:rPr>
                <w:rFonts w:ascii="Times New Roman" w:hAnsi="Times New Roman" w:cs="Times New Roman"/>
                <w:b/>
              </w:rPr>
              <w:t>Содержание телефонограммы</w:t>
            </w:r>
          </w:p>
        </w:tc>
        <w:tc>
          <w:tcPr>
            <w:tcW w:w="747" w:type="pct"/>
            <w:tcBorders>
              <w:top w:val="single" w:sz="4" w:space="0" w:color="000000"/>
              <w:left w:val="single" w:sz="4" w:space="0" w:color="000000"/>
              <w:bottom w:val="single" w:sz="4" w:space="0" w:color="000000"/>
              <w:right w:val="single" w:sz="4" w:space="0" w:color="000000"/>
            </w:tcBorders>
            <w:vAlign w:val="center"/>
          </w:tcPr>
          <w:p w:rsidR="00644930" w:rsidRPr="00AA335C" w:rsidRDefault="00644930" w:rsidP="00AA335C">
            <w:pPr>
              <w:shd w:val="clear" w:color="auto" w:fill="FFFFFF"/>
              <w:spacing w:after="0" w:line="240" w:lineRule="auto"/>
              <w:jc w:val="center"/>
              <w:rPr>
                <w:rFonts w:ascii="Times New Roman" w:hAnsi="Times New Roman" w:cs="Times New Roman"/>
                <w:b/>
              </w:rPr>
            </w:pPr>
            <w:r w:rsidRPr="00AA335C">
              <w:rPr>
                <w:rFonts w:ascii="Times New Roman" w:hAnsi="Times New Roman" w:cs="Times New Roman"/>
                <w:b/>
              </w:rPr>
              <w:t>Резолюция</w:t>
            </w:r>
          </w:p>
        </w:tc>
      </w:tr>
      <w:tr w:rsidR="00644930" w:rsidRPr="00B34C9D" w:rsidTr="008A56C7">
        <w:trPr>
          <w:trHeight w:hRule="exact" w:val="266"/>
        </w:trPr>
        <w:tc>
          <w:tcPr>
            <w:tcW w:w="657" w:type="pct"/>
            <w:tcBorders>
              <w:top w:val="single" w:sz="4" w:space="0" w:color="000000"/>
              <w:left w:val="single" w:sz="4" w:space="0" w:color="000000"/>
              <w:bottom w:val="single" w:sz="4" w:space="0" w:color="000000"/>
              <w:right w:val="single" w:sz="4" w:space="0" w:color="000000"/>
            </w:tcBorders>
            <w:vAlign w:val="center"/>
          </w:tcPr>
          <w:p w:rsidR="00644930" w:rsidRPr="008A56C7" w:rsidRDefault="00644930" w:rsidP="008A56C7">
            <w:pPr>
              <w:shd w:val="clear" w:color="auto" w:fill="FFFFFF"/>
              <w:jc w:val="center"/>
              <w:rPr>
                <w:rFonts w:ascii="Times New Roman" w:hAnsi="Times New Roman" w:cs="Times New Roman"/>
                <w:b/>
                <w:sz w:val="24"/>
              </w:rPr>
            </w:pPr>
            <w:r w:rsidRPr="008A56C7">
              <w:rPr>
                <w:rFonts w:ascii="Times New Roman" w:hAnsi="Times New Roman" w:cs="Times New Roman"/>
                <w:b/>
                <w:sz w:val="24"/>
              </w:rPr>
              <w:t>1</w:t>
            </w:r>
          </w:p>
        </w:tc>
        <w:tc>
          <w:tcPr>
            <w:tcW w:w="751" w:type="pct"/>
            <w:tcBorders>
              <w:top w:val="single" w:sz="4" w:space="0" w:color="000000"/>
              <w:left w:val="single" w:sz="4" w:space="0" w:color="000000"/>
              <w:bottom w:val="single" w:sz="4" w:space="0" w:color="000000"/>
              <w:right w:val="single" w:sz="4" w:space="0" w:color="000000"/>
            </w:tcBorders>
            <w:vAlign w:val="center"/>
          </w:tcPr>
          <w:p w:rsidR="00644930" w:rsidRPr="008A56C7" w:rsidRDefault="00644930" w:rsidP="008A56C7">
            <w:pPr>
              <w:shd w:val="clear" w:color="auto" w:fill="FFFFFF"/>
              <w:jc w:val="center"/>
              <w:rPr>
                <w:rFonts w:ascii="Times New Roman" w:hAnsi="Times New Roman" w:cs="Times New Roman"/>
                <w:b/>
                <w:sz w:val="24"/>
              </w:rPr>
            </w:pPr>
            <w:r w:rsidRPr="008A56C7">
              <w:rPr>
                <w:rFonts w:ascii="Times New Roman" w:hAnsi="Times New Roman" w:cs="Times New Roman"/>
                <w:b/>
                <w:sz w:val="24"/>
              </w:rPr>
              <w:t>2</w:t>
            </w:r>
          </w:p>
        </w:tc>
        <w:tc>
          <w:tcPr>
            <w:tcW w:w="824" w:type="pct"/>
            <w:tcBorders>
              <w:top w:val="single" w:sz="4" w:space="0" w:color="000000"/>
              <w:left w:val="single" w:sz="4" w:space="0" w:color="000000"/>
              <w:bottom w:val="single" w:sz="4" w:space="0" w:color="000000"/>
              <w:right w:val="single" w:sz="4" w:space="0" w:color="000000"/>
            </w:tcBorders>
            <w:vAlign w:val="center"/>
          </w:tcPr>
          <w:p w:rsidR="00644930" w:rsidRPr="008A56C7" w:rsidRDefault="00644930" w:rsidP="008A56C7">
            <w:pPr>
              <w:shd w:val="clear" w:color="auto" w:fill="FFFFFF"/>
              <w:jc w:val="center"/>
              <w:rPr>
                <w:rFonts w:ascii="Times New Roman" w:hAnsi="Times New Roman" w:cs="Times New Roman"/>
                <w:b/>
                <w:sz w:val="24"/>
              </w:rPr>
            </w:pPr>
            <w:r w:rsidRPr="008A56C7">
              <w:rPr>
                <w:rFonts w:ascii="Times New Roman" w:hAnsi="Times New Roman" w:cs="Times New Roman"/>
                <w:b/>
                <w:sz w:val="24"/>
              </w:rPr>
              <w:t>3</w:t>
            </w:r>
          </w:p>
        </w:tc>
        <w:tc>
          <w:tcPr>
            <w:tcW w:w="762" w:type="pct"/>
            <w:tcBorders>
              <w:top w:val="single" w:sz="4" w:space="0" w:color="000000"/>
              <w:left w:val="single" w:sz="4" w:space="0" w:color="000000"/>
              <w:bottom w:val="single" w:sz="4" w:space="0" w:color="000000"/>
              <w:right w:val="single" w:sz="4" w:space="0" w:color="000000"/>
            </w:tcBorders>
            <w:vAlign w:val="center"/>
          </w:tcPr>
          <w:p w:rsidR="00644930" w:rsidRPr="008A56C7" w:rsidRDefault="00644930" w:rsidP="008A56C7">
            <w:pPr>
              <w:shd w:val="clear" w:color="auto" w:fill="FFFFFF"/>
              <w:jc w:val="center"/>
              <w:rPr>
                <w:rFonts w:ascii="Times New Roman" w:hAnsi="Times New Roman" w:cs="Times New Roman"/>
                <w:b/>
                <w:sz w:val="24"/>
              </w:rPr>
            </w:pPr>
            <w:r w:rsidRPr="008A56C7">
              <w:rPr>
                <w:rFonts w:ascii="Times New Roman" w:hAnsi="Times New Roman" w:cs="Times New Roman"/>
                <w:b/>
                <w:sz w:val="24"/>
              </w:rPr>
              <w:t>4</w:t>
            </w:r>
          </w:p>
        </w:tc>
        <w:tc>
          <w:tcPr>
            <w:tcW w:w="1259" w:type="pct"/>
            <w:tcBorders>
              <w:top w:val="single" w:sz="4" w:space="0" w:color="000000"/>
              <w:left w:val="single" w:sz="4" w:space="0" w:color="000000"/>
              <w:bottom w:val="single" w:sz="4" w:space="0" w:color="000000"/>
              <w:right w:val="single" w:sz="4" w:space="0" w:color="000000"/>
            </w:tcBorders>
            <w:vAlign w:val="center"/>
          </w:tcPr>
          <w:p w:rsidR="00644930" w:rsidRPr="008A56C7" w:rsidRDefault="00644930" w:rsidP="008A56C7">
            <w:pPr>
              <w:shd w:val="clear" w:color="auto" w:fill="FFFFFF"/>
              <w:jc w:val="center"/>
              <w:rPr>
                <w:rFonts w:ascii="Times New Roman" w:hAnsi="Times New Roman" w:cs="Times New Roman"/>
                <w:b/>
                <w:sz w:val="24"/>
              </w:rPr>
            </w:pPr>
            <w:r w:rsidRPr="008A56C7">
              <w:rPr>
                <w:rFonts w:ascii="Times New Roman" w:hAnsi="Times New Roman" w:cs="Times New Roman"/>
                <w:b/>
                <w:sz w:val="24"/>
              </w:rPr>
              <w:t>5</w:t>
            </w:r>
          </w:p>
        </w:tc>
        <w:tc>
          <w:tcPr>
            <w:tcW w:w="747" w:type="pct"/>
            <w:tcBorders>
              <w:top w:val="single" w:sz="4" w:space="0" w:color="000000"/>
              <w:left w:val="single" w:sz="4" w:space="0" w:color="000000"/>
              <w:bottom w:val="single" w:sz="4" w:space="0" w:color="000000"/>
              <w:right w:val="single" w:sz="4" w:space="0" w:color="000000"/>
            </w:tcBorders>
            <w:vAlign w:val="center"/>
          </w:tcPr>
          <w:p w:rsidR="00644930" w:rsidRPr="008A56C7" w:rsidRDefault="00644930" w:rsidP="008A56C7">
            <w:pPr>
              <w:shd w:val="clear" w:color="auto" w:fill="FFFFFF"/>
              <w:jc w:val="center"/>
              <w:rPr>
                <w:rFonts w:ascii="Times New Roman" w:hAnsi="Times New Roman" w:cs="Times New Roman"/>
                <w:b/>
                <w:sz w:val="24"/>
              </w:rPr>
            </w:pPr>
            <w:r w:rsidRPr="008A56C7">
              <w:rPr>
                <w:rFonts w:ascii="Times New Roman" w:hAnsi="Times New Roman" w:cs="Times New Roman"/>
                <w:b/>
                <w:sz w:val="24"/>
              </w:rPr>
              <w:t>6</w:t>
            </w:r>
          </w:p>
        </w:tc>
      </w:tr>
      <w:tr w:rsidR="00644930" w:rsidRPr="00B34C9D" w:rsidTr="00950621">
        <w:trPr>
          <w:trHeight w:hRule="exact" w:val="266"/>
        </w:trPr>
        <w:tc>
          <w:tcPr>
            <w:tcW w:w="657"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r w:rsidRPr="00710D0D">
              <w:rPr>
                <w:rFonts w:ascii="Times New Roman" w:hAnsi="Times New Roman" w:cs="Times New Roman"/>
                <w:sz w:val="24"/>
              </w:rPr>
              <w:t>.....</w:t>
            </w:r>
          </w:p>
        </w:tc>
        <w:tc>
          <w:tcPr>
            <w:tcW w:w="751"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c>
          <w:tcPr>
            <w:tcW w:w="824"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c>
          <w:tcPr>
            <w:tcW w:w="762"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c>
          <w:tcPr>
            <w:tcW w:w="1259"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c>
          <w:tcPr>
            <w:tcW w:w="747"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sz w:val="24"/>
              </w:rPr>
            </w:pPr>
          </w:p>
        </w:tc>
      </w:tr>
      <w:tr w:rsidR="00644930" w:rsidRPr="00B34C9D" w:rsidTr="00950621">
        <w:trPr>
          <w:trHeight w:hRule="exact" w:val="5100"/>
        </w:trPr>
        <w:tc>
          <w:tcPr>
            <w:tcW w:w="657"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28</w:t>
            </w:r>
          </w:p>
        </w:tc>
        <w:tc>
          <w:tcPr>
            <w:tcW w:w="751"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24.02.2014</w:t>
            </w:r>
          </w:p>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в 17 час. 12 мин.</w:t>
            </w:r>
          </w:p>
        </w:tc>
        <w:tc>
          <w:tcPr>
            <w:tcW w:w="824"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 xml:space="preserve">Зубкова О.В. </w:t>
            </w:r>
          </w:p>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 xml:space="preserve">член УИК с правом решающего голоса на номер телефона </w:t>
            </w:r>
          </w:p>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223-12-15</w:t>
            </w:r>
          </w:p>
        </w:tc>
        <w:tc>
          <w:tcPr>
            <w:tcW w:w="762"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Кравец Н.А. доверенное лицо кандидата в депутаты Соловьева А.П.</w:t>
            </w:r>
          </w:p>
        </w:tc>
        <w:tc>
          <w:tcPr>
            <w:tcW w:w="1259"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Заседание УИК по вопросу соблюдения законодательства о выборах кандидатами в депутаты при размещении предвыборных  агитационных материалов на территории избирательного участка состоится 26.02.2014</w:t>
            </w:r>
          </w:p>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 xml:space="preserve">в 10 часов в помещении участковой избирательной комиссии по адресу: </w:t>
            </w:r>
          </w:p>
          <w:p w:rsidR="00644930" w:rsidRPr="00710D0D" w:rsidRDefault="00644930" w:rsidP="008A36CB">
            <w:pPr>
              <w:shd w:val="clear" w:color="auto" w:fill="FFFFFF"/>
              <w:jc w:val="both"/>
              <w:rPr>
                <w:rFonts w:ascii="Times New Roman" w:hAnsi="Times New Roman" w:cs="Times New Roman"/>
                <w:i/>
                <w:szCs w:val="28"/>
              </w:rPr>
            </w:pPr>
            <w:r w:rsidRPr="00710D0D">
              <w:rPr>
                <w:rFonts w:ascii="Times New Roman" w:hAnsi="Times New Roman" w:cs="Times New Roman"/>
                <w:i/>
                <w:szCs w:val="28"/>
              </w:rPr>
              <w:t>ул. Труда, 34, ком. 12</w:t>
            </w:r>
            <w:r w:rsidR="00095BF4">
              <w:rPr>
                <w:rFonts w:ascii="Times New Roman" w:hAnsi="Times New Roman" w:cs="Times New Roman"/>
                <w:i/>
                <w:szCs w:val="28"/>
              </w:rPr>
              <w:t>,</w:t>
            </w:r>
            <w:r w:rsidRPr="00710D0D">
              <w:rPr>
                <w:rFonts w:ascii="Times New Roman" w:hAnsi="Times New Roman" w:cs="Times New Roman"/>
                <w:i/>
                <w:szCs w:val="28"/>
              </w:rPr>
              <w:t xml:space="preserve"> город Бердск</w:t>
            </w:r>
          </w:p>
        </w:tc>
        <w:tc>
          <w:tcPr>
            <w:tcW w:w="747" w:type="pct"/>
            <w:tcBorders>
              <w:top w:val="single" w:sz="4" w:space="0" w:color="000000"/>
              <w:left w:val="single" w:sz="4" w:space="0" w:color="000000"/>
              <w:bottom w:val="single" w:sz="4" w:space="0" w:color="000000"/>
              <w:right w:val="single" w:sz="4" w:space="0" w:color="000000"/>
            </w:tcBorders>
          </w:tcPr>
          <w:p w:rsidR="00644930" w:rsidRPr="00710D0D" w:rsidRDefault="00644930" w:rsidP="008A36CB">
            <w:pPr>
              <w:shd w:val="clear" w:color="auto" w:fill="FFFFFF"/>
              <w:rPr>
                <w:rFonts w:ascii="Times New Roman" w:hAnsi="Times New Roman" w:cs="Times New Roman"/>
                <w:i/>
                <w:szCs w:val="28"/>
              </w:rPr>
            </w:pPr>
            <w:r w:rsidRPr="00710D0D">
              <w:rPr>
                <w:rFonts w:ascii="Times New Roman" w:hAnsi="Times New Roman" w:cs="Times New Roman"/>
                <w:i/>
                <w:szCs w:val="28"/>
              </w:rPr>
              <w:t>-----</w:t>
            </w:r>
          </w:p>
        </w:tc>
      </w:tr>
    </w:tbl>
    <w:p w:rsidR="00644930" w:rsidRDefault="00644930" w:rsidP="00644930">
      <w:pPr>
        <w:rPr>
          <w:szCs w:val="28"/>
        </w:rPr>
        <w:sectPr w:rsidR="00644930" w:rsidSect="008A36CB">
          <w:pgSz w:w="16838" w:h="11906" w:orient="landscape"/>
          <w:pgMar w:top="1276" w:right="1134" w:bottom="850" w:left="1134" w:header="708" w:footer="708" w:gutter="0"/>
          <w:cols w:space="708"/>
          <w:titlePg/>
          <w:docGrid w:linePitch="381"/>
        </w:sectPr>
      </w:pPr>
    </w:p>
    <w:p w:rsidR="00D446C2" w:rsidRDefault="00950621" w:rsidP="00D446C2">
      <w:pPr>
        <w:spacing w:after="0" w:line="240" w:lineRule="auto"/>
        <w:jc w:val="center"/>
        <w:rPr>
          <w:rFonts w:ascii="Times New Roman" w:hAnsi="Times New Roman"/>
          <w:b/>
          <w:sz w:val="32"/>
          <w:szCs w:val="32"/>
        </w:rPr>
      </w:pPr>
      <w:r w:rsidRPr="00290A68">
        <w:rPr>
          <w:rFonts w:ascii="Times New Roman" w:hAnsi="Times New Roman"/>
          <w:b/>
          <w:sz w:val="32"/>
          <w:szCs w:val="32"/>
          <w:highlight w:val="yellow"/>
        </w:rPr>
        <w:t>Р</w:t>
      </w:r>
      <w:r w:rsidR="00290A68" w:rsidRPr="00290A68">
        <w:rPr>
          <w:rFonts w:ascii="Times New Roman" w:hAnsi="Times New Roman"/>
          <w:b/>
          <w:sz w:val="32"/>
          <w:szCs w:val="32"/>
          <w:highlight w:val="yellow"/>
        </w:rPr>
        <w:t>аздел</w:t>
      </w:r>
      <w:r w:rsidR="00D446C2" w:rsidRPr="00290A68">
        <w:rPr>
          <w:rFonts w:ascii="Times New Roman" w:hAnsi="Times New Roman"/>
          <w:b/>
          <w:sz w:val="32"/>
          <w:szCs w:val="32"/>
          <w:highlight w:val="yellow"/>
        </w:rPr>
        <w:t xml:space="preserve"> </w:t>
      </w:r>
      <w:r w:rsidR="002A29A4" w:rsidRPr="00290A68">
        <w:rPr>
          <w:rFonts w:ascii="Times New Roman" w:hAnsi="Times New Roman"/>
          <w:b/>
          <w:sz w:val="32"/>
          <w:szCs w:val="32"/>
          <w:highlight w:val="yellow"/>
        </w:rPr>
        <w:t xml:space="preserve">№ </w:t>
      </w:r>
      <w:r w:rsidR="004D5DC2" w:rsidRPr="00290A68">
        <w:rPr>
          <w:rFonts w:ascii="Times New Roman" w:hAnsi="Times New Roman"/>
          <w:b/>
          <w:sz w:val="32"/>
          <w:szCs w:val="32"/>
          <w:highlight w:val="yellow"/>
        </w:rPr>
        <w:t>2</w:t>
      </w:r>
      <w:r w:rsidR="00766058" w:rsidRPr="00290A68">
        <w:rPr>
          <w:rFonts w:ascii="Times New Roman" w:hAnsi="Times New Roman"/>
          <w:b/>
          <w:sz w:val="32"/>
          <w:szCs w:val="32"/>
          <w:highlight w:val="yellow"/>
        </w:rPr>
        <w:t>.12</w:t>
      </w:r>
    </w:p>
    <w:p w:rsidR="00766058" w:rsidRPr="00290A68" w:rsidRDefault="00766058" w:rsidP="00D446C2">
      <w:pPr>
        <w:spacing w:after="0" w:line="240" w:lineRule="auto"/>
        <w:jc w:val="center"/>
        <w:rPr>
          <w:rFonts w:ascii="Times New Roman" w:hAnsi="Times New Roman"/>
          <w:b/>
          <w:sz w:val="20"/>
          <w:szCs w:val="20"/>
        </w:rPr>
      </w:pPr>
    </w:p>
    <w:p w:rsidR="00D446C2" w:rsidRPr="0045539A" w:rsidRDefault="004D5DC2" w:rsidP="00D446C2">
      <w:pPr>
        <w:spacing w:after="0" w:line="228" w:lineRule="auto"/>
        <w:jc w:val="center"/>
        <w:rPr>
          <w:rFonts w:ascii="Times New Roman" w:hAnsi="Times New Roman"/>
          <w:b/>
          <w:sz w:val="32"/>
          <w:szCs w:val="32"/>
        </w:rPr>
      </w:pPr>
      <w:r>
        <w:rPr>
          <w:rFonts w:ascii="Times New Roman" w:hAnsi="Times New Roman"/>
          <w:b/>
          <w:sz w:val="32"/>
          <w:szCs w:val="32"/>
        </w:rPr>
        <w:t>С</w:t>
      </w:r>
      <w:r w:rsidRPr="007F431F">
        <w:rPr>
          <w:rFonts w:ascii="Times New Roman" w:hAnsi="Times New Roman"/>
          <w:b/>
          <w:sz w:val="32"/>
          <w:szCs w:val="32"/>
        </w:rPr>
        <w:t>оставление протокола</w:t>
      </w:r>
      <w:r>
        <w:rPr>
          <w:rFonts w:ascii="Times New Roman" w:hAnsi="Times New Roman"/>
          <w:b/>
          <w:sz w:val="32"/>
          <w:szCs w:val="32"/>
        </w:rPr>
        <w:t xml:space="preserve"> УИК</w:t>
      </w:r>
      <w:r w:rsidRPr="007F431F">
        <w:rPr>
          <w:rFonts w:ascii="Times New Roman" w:hAnsi="Times New Roman"/>
          <w:b/>
          <w:sz w:val="32"/>
          <w:szCs w:val="32"/>
        </w:rPr>
        <w:t xml:space="preserve"> с отметкой</w:t>
      </w:r>
      <w:r w:rsidRPr="0045539A">
        <w:rPr>
          <w:rFonts w:ascii="Times New Roman" w:hAnsi="Times New Roman"/>
          <w:b/>
          <w:sz w:val="32"/>
          <w:szCs w:val="32"/>
        </w:rPr>
        <w:t xml:space="preserve"> «</w:t>
      </w:r>
      <w:r>
        <w:rPr>
          <w:rFonts w:ascii="Times New Roman" w:hAnsi="Times New Roman"/>
          <w:b/>
          <w:sz w:val="32"/>
          <w:szCs w:val="32"/>
        </w:rPr>
        <w:t>П</w:t>
      </w:r>
      <w:r w:rsidRPr="0045539A">
        <w:rPr>
          <w:rFonts w:ascii="Times New Roman" w:hAnsi="Times New Roman"/>
          <w:b/>
          <w:sz w:val="32"/>
          <w:szCs w:val="32"/>
        </w:rPr>
        <w:t xml:space="preserve">овторный» </w:t>
      </w:r>
    </w:p>
    <w:p w:rsidR="00D446C2" w:rsidRPr="00290A68" w:rsidRDefault="00D446C2" w:rsidP="00D446C2">
      <w:pPr>
        <w:spacing w:after="0" w:line="228" w:lineRule="auto"/>
        <w:jc w:val="center"/>
        <w:rPr>
          <w:rFonts w:ascii="Times New Roman" w:hAnsi="Times New Roman"/>
          <w:b/>
          <w:sz w:val="28"/>
          <w:szCs w:val="28"/>
        </w:rPr>
      </w:pPr>
    </w:p>
    <w:p w:rsidR="004D5DC2" w:rsidRDefault="00D446C2" w:rsidP="00957332">
      <w:pPr>
        <w:autoSpaceDE w:val="0"/>
        <w:autoSpaceDN w:val="0"/>
        <w:adjustRightInd w:val="0"/>
        <w:spacing w:after="0" w:line="240" w:lineRule="auto"/>
        <w:ind w:firstLine="709"/>
        <w:jc w:val="both"/>
        <w:rPr>
          <w:rFonts w:ascii="Times New Roman" w:hAnsi="Times New Roman"/>
          <w:sz w:val="28"/>
          <w:szCs w:val="28"/>
        </w:rPr>
      </w:pPr>
      <w:r w:rsidRPr="008045C3">
        <w:rPr>
          <w:rFonts w:ascii="Times New Roman" w:hAnsi="Times New Roman"/>
          <w:sz w:val="28"/>
          <w:szCs w:val="28"/>
        </w:rPr>
        <w:t xml:space="preserve">Если протокол УИК об итогах голосования составлен с нарушением предъявляемых к составлению протокола требований, предусмотренных Федеральным законом </w:t>
      </w:r>
      <w:r>
        <w:rPr>
          <w:rFonts w:ascii="Times New Roman" w:hAnsi="Times New Roman"/>
          <w:sz w:val="28"/>
          <w:szCs w:val="28"/>
        </w:rPr>
        <w:t>№ 67-ФЗ</w:t>
      </w:r>
      <w:r w:rsidRPr="008045C3">
        <w:rPr>
          <w:rFonts w:ascii="Times New Roman" w:hAnsi="Times New Roman"/>
          <w:sz w:val="28"/>
          <w:szCs w:val="28"/>
        </w:rPr>
        <w:t>,</w:t>
      </w:r>
      <w:r w:rsidR="004D5DC2">
        <w:rPr>
          <w:rFonts w:ascii="Times New Roman" w:hAnsi="Times New Roman"/>
          <w:sz w:val="28"/>
          <w:szCs w:val="28"/>
        </w:rPr>
        <w:t xml:space="preserve"> и указанные нарушения могут быть устранены путем уточнения данных </w:t>
      </w:r>
      <w:r w:rsidR="004D5DC2" w:rsidRPr="008045C3">
        <w:rPr>
          <w:rFonts w:ascii="Times New Roman" w:hAnsi="Times New Roman"/>
          <w:sz w:val="28"/>
          <w:szCs w:val="28"/>
        </w:rPr>
        <w:t xml:space="preserve">в </w:t>
      </w:r>
      <w:r w:rsidR="004D5DC2" w:rsidRPr="002A29A4">
        <w:rPr>
          <w:rFonts w:ascii="Times New Roman" w:hAnsi="Times New Roman"/>
          <w:sz w:val="28"/>
          <w:szCs w:val="28"/>
          <w:u w:val="single"/>
        </w:rPr>
        <w:t xml:space="preserve">строках 1–11з </w:t>
      </w:r>
      <w:r w:rsidR="004D5DC2" w:rsidRPr="002A29A4">
        <w:rPr>
          <w:rFonts w:ascii="Times New Roman" w:hAnsi="Times New Roman"/>
          <w:sz w:val="28"/>
          <w:szCs w:val="28"/>
        </w:rPr>
        <w:t>протокола</w:t>
      </w:r>
      <w:r w:rsidRPr="002A29A4">
        <w:rPr>
          <w:rFonts w:ascii="Times New Roman" w:hAnsi="Times New Roman"/>
          <w:sz w:val="28"/>
          <w:szCs w:val="28"/>
        </w:rPr>
        <w:t xml:space="preserve"> </w:t>
      </w:r>
      <w:r w:rsidR="004D5DC2" w:rsidRPr="002A29A4">
        <w:rPr>
          <w:rFonts w:ascii="Times New Roman" w:hAnsi="Times New Roman"/>
          <w:sz w:val="28"/>
          <w:szCs w:val="28"/>
        </w:rPr>
        <w:t xml:space="preserve">УИК об итогах голосования, УИК обязана на своем заседании рассмотреть вопрос о внесении уточнений в </w:t>
      </w:r>
      <w:r w:rsidR="004D5DC2" w:rsidRPr="002A29A4">
        <w:rPr>
          <w:rFonts w:ascii="Times New Roman" w:hAnsi="Times New Roman"/>
          <w:sz w:val="28"/>
          <w:szCs w:val="28"/>
          <w:u w:val="single"/>
        </w:rPr>
        <w:t>строки 1</w:t>
      </w:r>
      <w:r w:rsidR="00095BF4" w:rsidRPr="002A29A4">
        <w:rPr>
          <w:rFonts w:ascii="Times New Roman" w:hAnsi="Times New Roman"/>
          <w:sz w:val="28"/>
          <w:szCs w:val="28"/>
          <w:u w:val="single"/>
        </w:rPr>
        <w:t>–</w:t>
      </w:r>
      <w:r w:rsidR="004D5DC2" w:rsidRPr="002A29A4">
        <w:rPr>
          <w:rFonts w:ascii="Times New Roman" w:hAnsi="Times New Roman"/>
          <w:sz w:val="28"/>
          <w:szCs w:val="28"/>
          <w:u w:val="single"/>
        </w:rPr>
        <w:t>11з</w:t>
      </w:r>
      <w:r w:rsidR="004D5DC2" w:rsidRPr="002A29A4">
        <w:rPr>
          <w:rFonts w:ascii="Times New Roman" w:hAnsi="Times New Roman"/>
          <w:sz w:val="28"/>
          <w:szCs w:val="28"/>
        </w:rPr>
        <w:t xml:space="preserve"> протокол</w:t>
      </w:r>
      <w:r w:rsidR="004D5DC2" w:rsidRPr="00DD2E41">
        <w:rPr>
          <w:rFonts w:ascii="Times New Roman" w:hAnsi="Times New Roman"/>
          <w:sz w:val="28"/>
          <w:szCs w:val="28"/>
        </w:rPr>
        <w:t>а УИК об итогах голосования</w:t>
      </w:r>
      <w:r w:rsidR="00095BF4">
        <w:rPr>
          <w:rFonts w:ascii="Times New Roman" w:hAnsi="Times New Roman"/>
          <w:sz w:val="28"/>
          <w:szCs w:val="28"/>
        </w:rPr>
        <w:t xml:space="preserve"> и</w:t>
      </w:r>
      <w:r w:rsidR="004D5DC2">
        <w:rPr>
          <w:rFonts w:ascii="Times New Roman" w:hAnsi="Times New Roman"/>
          <w:sz w:val="28"/>
          <w:szCs w:val="28"/>
        </w:rPr>
        <w:t xml:space="preserve"> </w:t>
      </w:r>
      <w:r w:rsidR="004D5DC2" w:rsidRPr="00DD2E41">
        <w:rPr>
          <w:rFonts w:ascii="Times New Roman" w:hAnsi="Times New Roman"/>
          <w:sz w:val="28"/>
          <w:szCs w:val="28"/>
        </w:rPr>
        <w:t>состав</w:t>
      </w:r>
      <w:r w:rsidR="004D5DC2">
        <w:rPr>
          <w:rFonts w:ascii="Times New Roman" w:hAnsi="Times New Roman"/>
          <w:sz w:val="28"/>
          <w:szCs w:val="28"/>
        </w:rPr>
        <w:t xml:space="preserve">ить </w:t>
      </w:r>
      <w:r w:rsidR="004D5DC2" w:rsidRPr="00DD2E41">
        <w:rPr>
          <w:rFonts w:ascii="Times New Roman" w:hAnsi="Times New Roman"/>
          <w:sz w:val="28"/>
          <w:szCs w:val="28"/>
        </w:rPr>
        <w:t>н</w:t>
      </w:r>
      <w:r w:rsidR="004D5DC2">
        <w:rPr>
          <w:rFonts w:ascii="Times New Roman" w:hAnsi="Times New Roman"/>
          <w:sz w:val="28"/>
          <w:szCs w:val="28"/>
        </w:rPr>
        <w:t>овый</w:t>
      </w:r>
      <w:r w:rsidR="004D5DC2" w:rsidRPr="00DD2E41">
        <w:rPr>
          <w:rFonts w:ascii="Times New Roman" w:hAnsi="Times New Roman"/>
          <w:sz w:val="28"/>
          <w:szCs w:val="28"/>
        </w:rPr>
        <w:t xml:space="preserve"> протокол УИК об итогах голосования</w:t>
      </w:r>
      <w:r w:rsidR="004D5DC2">
        <w:rPr>
          <w:rFonts w:ascii="Times New Roman" w:hAnsi="Times New Roman"/>
          <w:sz w:val="28"/>
          <w:szCs w:val="28"/>
        </w:rPr>
        <w:t xml:space="preserve"> с отметкой «Повторный</w:t>
      </w:r>
      <w:r w:rsidR="00095BF4">
        <w:rPr>
          <w:rFonts w:ascii="Times New Roman" w:hAnsi="Times New Roman"/>
          <w:sz w:val="28"/>
          <w:szCs w:val="28"/>
        </w:rPr>
        <w:t>»</w:t>
      </w:r>
      <w:r w:rsidR="004D5DC2">
        <w:rPr>
          <w:rFonts w:ascii="Times New Roman" w:hAnsi="Times New Roman"/>
          <w:sz w:val="28"/>
          <w:szCs w:val="28"/>
        </w:rPr>
        <w:t>.</w:t>
      </w:r>
    </w:p>
    <w:p w:rsidR="004D5DC2" w:rsidRDefault="004D5DC2" w:rsidP="0095733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Основаниями для этого могут быть следующие обстоятельства:</w:t>
      </w:r>
    </w:p>
    <w:p w:rsidR="004D5DC2" w:rsidRDefault="00D446C2" w:rsidP="00957332">
      <w:pPr>
        <w:autoSpaceDE w:val="0"/>
        <w:autoSpaceDN w:val="0"/>
        <w:adjustRightInd w:val="0"/>
        <w:spacing w:after="0" w:line="240" w:lineRule="auto"/>
        <w:ind w:firstLine="709"/>
        <w:jc w:val="both"/>
        <w:rPr>
          <w:rFonts w:ascii="Times New Roman" w:hAnsi="Times New Roman"/>
          <w:sz w:val="28"/>
          <w:szCs w:val="28"/>
        </w:rPr>
      </w:pPr>
      <w:r w:rsidRPr="008045C3">
        <w:rPr>
          <w:rFonts w:ascii="Times New Roman" w:hAnsi="Times New Roman"/>
          <w:sz w:val="28"/>
          <w:szCs w:val="28"/>
        </w:rPr>
        <w:t>- при сдаче протоко</w:t>
      </w:r>
      <w:r>
        <w:rPr>
          <w:rFonts w:ascii="Times New Roman" w:hAnsi="Times New Roman"/>
          <w:sz w:val="28"/>
          <w:szCs w:val="28"/>
        </w:rPr>
        <w:t>ла УИК об итогах голосования в ТИК</w:t>
      </w:r>
      <w:r w:rsidR="004D5DC2">
        <w:rPr>
          <w:rFonts w:ascii="Times New Roman" w:hAnsi="Times New Roman"/>
          <w:sz w:val="28"/>
          <w:szCs w:val="28"/>
        </w:rPr>
        <w:t xml:space="preserve"> (ИКМО, ОИК</w:t>
      </w:r>
      <w:r>
        <w:rPr>
          <w:rFonts w:ascii="Times New Roman" w:hAnsi="Times New Roman"/>
          <w:sz w:val="28"/>
          <w:szCs w:val="28"/>
        </w:rPr>
        <w:t>)</w:t>
      </w:r>
      <w:r w:rsidRPr="008045C3">
        <w:rPr>
          <w:rFonts w:ascii="Times New Roman" w:hAnsi="Times New Roman"/>
          <w:sz w:val="28"/>
          <w:szCs w:val="28"/>
        </w:rPr>
        <w:t xml:space="preserve">, членом ТИК </w:t>
      </w:r>
      <w:r w:rsidR="004D5DC2">
        <w:rPr>
          <w:rFonts w:ascii="Times New Roman" w:hAnsi="Times New Roman"/>
          <w:sz w:val="28"/>
          <w:szCs w:val="28"/>
        </w:rPr>
        <w:t xml:space="preserve">(ИКМО, ОИК) </w:t>
      </w:r>
      <w:r w:rsidRPr="008045C3">
        <w:rPr>
          <w:rFonts w:ascii="Times New Roman" w:hAnsi="Times New Roman"/>
          <w:sz w:val="28"/>
          <w:szCs w:val="28"/>
        </w:rPr>
        <w:t xml:space="preserve">с правом решающего голоса в ходе предварительной проверки правильности составления протокола УИК об итогах голосования </w:t>
      </w:r>
      <w:r w:rsidRPr="004D5DC2">
        <w:rPr>
          <w:rFonts w:ascii="Times New Roman" w:hAnsi="Times New Roman"/>
          <w:sz w:val="28"/>
          <w:szCs w:val="28"/>
        </w:rPr>
        <w:t>выявлены недостатки в его оформлении</w:t>
      </w:r>
      <w:r w:rsidR="004D5DC2">
        <w:rPr>
          <w:rFonts w:ascii="Times New Roman" w:hAnsi="Times New Roman"/>
          <w:sz w:val="28"/>
          <w:szCs w:val="28"/>
        </w:rPr>
        <w:t xml:space="preserve">; </w:t>
      </w:r>
    </w:p>
    <w:tbl>
      <w:tblPr>
        <w:tblW w:w="0" w:type="auto"/>
        <w:tblInd w:w="108" w:type="dxa"/>
        <w:shd w:val="clear" w:color="auto" w:fill="F8E8E8"/>
        <w:tblLook w:val="04A0"/>
      </w:tblPr>
      <w:tblGrid>
        <w:gridCol w:w="1985"/>
        <w:gridCol w:w="7654"/>
      </w:tblGrid>
      <w:tr w:rsidR="004D5DC2" w:rsidRPr="00DD2E41" w:rsidTr="004D5DC2">
        <w:tc>
          <w:tcPr>
            <w:tcW w:w="1985" w:type="dxa"/>
            <w:shd w:val="clear" w:color="auto" w:fill="F8E8E8"/>
          </w:tcPr>
          <w:p w:rsidR="004D5DC2" w:rsidRPr="00DD2E41" w:rsidRDefault="004D5DC2" w:rsidP="004D5DC2">
            <w:pPr>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069975" cy="1087120"/>
                  <wp:effectExtent l="19050" t="0" r="0" b="0"/>
                  <wp:docPr id="7" name="Рисунок 10" descr="http://www.yoursmileys.ru/ismile/exclamation/i35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yoursmileys.ru/ismile/exclamation/i35044.png"/>
                          <pic:cNvPicPr>
                            <a:picLocks noChangeAspect="1" noChangeArrowheads="1"/>
                          </pic:cNvPicPr>
                        </pic:nvPicPr>
                        <pic:blipFill>
                          <a:blip r:embed="rId35" cstate="print"/>
                          <a:srcRect/>
                          <a:stretch>
                            <a:fillRect/>
                          </a:stretch>
                        </pic:blipFill>
                        <pic:spPr bwMode="auto">
                          <a:xfrm>
                            <a:off x="0" y="0"/>
                            <a:ext cx="1069975" cy="1087120"/>
                          </a:xfrm>
                          <a:prstGeom prst="rect">
                            <a:avLst/>
                          </a:prstGeom>
                          <a:noFill/>
                          <a:ln w="9525">
                            <a:noFill/>
                            <a:miter lim="800000"/>
                            <a:headEnd/>
                            <a:tailEnd/>
                          </a:ln>
                        </pic:spPr>
                      </pic:pic>
                    </a:graphicData>
                  </a:graphic>
                </wp:inline>
              </w:drawing>
            </w:r>
          </w:p>
        </w:tc>
        <w:tc>
          <w:tcPr>
            <w:tcW w:w="7654" w:type="dxa"/>
            <w:shd w:val="clear" w:color="auto" w:fill="F8E8E8"/>
          </w:tcPr>
          <w:p w:rsidR="004D5DC2" w:rsidRDefault="004D5DC2" w:rsidP="004D5DC2">
            <w:pPr>
              <w:spacing w:after="0" w:line="240" w:lineRule="auto"/>
              <w:jc w:val="both"/>
              <w:rPr>
                <w:rFonts w:ascii="Times New Roman" w:hAnsi="Times New Roman"/>
                <w:sz w:val="28"/>
                <w:szCs w:val="28"/>
              </w:rPr>
            </w:pPr>
            <w:r>
              <w:rPr>
                <w:rFonts w:ascii="Times New Roman" w:hAnsi="Times New Roman"/>
                <w:sz w:val="28"/>
                <w:szCs w:val="28"/>
              </w:rPr>
              <w:t xml:space="preserve">В число указанных недостатков </w:t>
            </w:r>
            <w:r w:rsidRPr="004D5DC2">
              <w:rPr>
                <w:rFonts w:ascii="Times New Roman" w:hAnsi="Times New Roman"/>
                <w:b/>
                <w:sz w:val="28"/>
                <w:szCs w:val="28"/>
              </w:rPr>
              <w:t>не входят</w:t>
            </w:r>
            <w:r>
              <w:rPr>
                <w:rFonts w:ascii="Times New Roman" w:hAnsi="Times New Roman"/>
                <w:sz w:val="28"/>
                <w:szCs w:val="28"/>
              </w:rPr>
              <w:t xml:space="preserve"> </w:t>
            </w:r>
            <w:r w:rsidRPr="004D5DC2">
              <w:rPr>
                <w:rFonts w:ascii="Times New Roman" w:hAnsi="Times New Roman"/>
                <w:sz w:val="28"/>
                <w:szCs w:val="28"/>
              </w:rPr>
              <w:t>недостатки, оговоренны</w:t>
            </w:r>
            <w:r>
              <w:rPr>
                <w:rFonts w:ascii="Times New Roman" w:hAnsi="Times New Roman"/>
                <w:sz w:val="28"/>
                <w:szCs w:val="28"/>
              </w:rPr>
              <w:t>е</w:t>
            </w:r>
            <w:r w:rsidRPr="004D5DC2">
              <w:rPr>
                <w:rFonts w:ascii="Times New Roman" w:hAnsi="Times New Roman"/>
                <w:sz w:val="28"/>
                <w:szCs w:val="28"/>
              </w:rPr>
              <w:t xml:space="preserve"> в пунктах 26 и 27 статьи 68 Федерального закона № 67-ФЗ, т.е. случа</w:t>
            </w:r>
            <w:r>
              <w:rPr>
                <w:rFonts w:ascii="Times New Roman" w:hAnsi="Times New Roman"/>
                <w:sz w:val="28"/>
                <w:szCs w:val="28"/>
              </w:rPr>
              <w:t>и</w:t>
            </w:r>
            <w:r w:rsidRPr="004D5DC2">
              <w:rPr>
                <w:rFonts w:ascii="Times New Roman" w:hAnsi="Times New Roman"/>
                <w:sz w:val="28"/>
                <w:szCs w:val="28"/>
              </w:rPr>
              <w:t>, когда</w:t>
            </w:r>
            <w:r>
              <w:rPr>
                <w:rFonts w:ascii="Times New Roman" w:hAnsi="Times New Roman"/>
                <w:sz w:val="28"/>
                <w:szCs w:val="28"/>
              </w:rPr>
              <w:t>:</w:t>
            </w:r>
          </w:p>
          <w:p w:rsidR="004D5DC2" w:rsidRPr="004D5DC2" w:rsidRDefault="004D5DC2" w:rsidP="004D5DC2">
            <w:pPr>
              <w:pStyle w:val="ad"/>
              <w:numPr>
                <w:ilvl w:val="0"/>
                <w:numId w:val="24"/>
              </w:numPr>
              <w:spacing w:after="0" w:line="240" w:lineRule="auto"/>
              <w:jc w:val="both"/>
              <w:rPr>
                <w:rFonts w:ascii="Times New Roman" w:hAnsi="Times New Roman"/>
                <w:sz w:val="28"/>
                <w:szCs w:val="28"/>
              </w:rPr>
            </w:pPr>
            <w:r w:rsidRPr="004D5DC2">
              <w:rPr>
                <w:rFonts w:ascii="Times New Roman" w:hAnsi="Times New Roman"/>
                <w:sz w:val="28"/>
                <w:szCs w:val="28"/>
              </w:rPr>
              <w:t>протокол заполнен карандашом;</w:t>
            </w:r>
          </w:p>
          <w:p w:rsidR="004D5DC2" w:rsidRPr="004D5DC2" w:rsidRDefault="004D5DC2" w:rsidP="004D5DC2">
            <w:pPr>
              <w:pStyle w:val="ad"/>
              <w:numPr>
                <w:ilvl w:val="0"/>
                <w:numId w:val="24"/>
              </w:numPr>
              <w:spacing w:after="0" w:line="240" w:lineRule="auto"/>
              <w:jc w:val="both"/>
              <w:rPr>
                <w:rFonts w:ascii="Times New Roman" w:hAnsi="Times New Roman"/>
                <w:sz w:val="28"/>
                <w:szCs w:val="28"/>
              </w:rPr>
            </w:pPr>
            <w:r w:rsidRPr="004D5DC2">
              <w:rPr>
                <w:rFonts w:ascii="Times New Roman" w:hAnsi="Times New Roman"/>
                <w:sz w:val="28"/>
                <w:szCs w:val="28"/>
              </w:rPr>
              <w:t>в протокол внесены какие-либо изменения;</w:t>
            </w:r>
          </w:p>
          <w:p w:rsidR="004D5DC2" w:rsidRPr="004D5DC2" w:rsidRDefault="004D5DC2" w:rsidP="004D5DC2">
            <w:pPr>
              <w:pStyle w:val="ad"/>
              <w:numPr>
                <w:ilvl w:val="0"/>
                <w:numId w:val="24"/>
              </w:numPr>
              <w:spacing w:after="0" w:line="240" w:lineRule="auto"/>
              <w:jc w:val="both"/>
              <w:rPr>
                <w:rFonts w:ascii="Times New Roman" w:hAnsi="Times New Roman" w:cs="Times New Roman"/>
                <w:sz w:val="28"/>
                <w:szCs w:val="28"/>
              </w:rPr>
            </w:pPr>
            <w:r w:rsidRPr="004D5DC2">
              <w:rPr>
                <w:rFonts w:ascii="Times New Roman" w:hAnsi="Times New Roman" w:cs="Times New Roman"/>
                <w:sz w:val="28"/>
                <w:szCs w:val="28"/>
              </w:rPr>
              <w:t>при подписании протокола об итогах голосования имеет место проставление подписи хотя бы за одного члена УИК с правом решающего голоса другим членом УИК или посторонним лицом.</w:t>
            </w:r>
          </w:p>
          <w:p w:rsidR="00957332" w:rsidRPr="00957332" w:rsidRDefault="00957332" w:rsidP="004D5DC2">
            <w:pPr>
              <w:spacing w:after="0" w:line="240" w:lineRule="auto"/>
              <w:jc w:val="both"/>
              <w:rPr>
                <w:rFonts w:ascii="Times New Roman" w:hAnsi="Times New Roman" w:cs="Times New Roman"/>
                <w:sz w:val="12"/>
                <w:szCs w:val="12"/>
              </w:rPr>
            </w:pPr>
          </w:p>
          <w:p w:rsidR="004D5DC2" w:rsidRPr="004D5DC2" w:rsidRDefault="004D5DC2" w:rsidP="004D5DC2">
            <w:pPr>
              <w:spacing w:after="0" w:line="240" w:lineRule="auto"/>
              <w:jc w:val="both"/>
              <w:rPr>
                <w:rFonts w:ascii="Times New Roman" w:hAnsi="Times New Roman"/>
                <w:sz w:val="28"/>
                <w:szCs w:val="28"/>
              </w:rPr>
            </w:pPr>
            <w:r>
              <w:rPr>
                <w:rFonts w:ascii="Times New Roman" w:hAnsi="Times New Roman" w:cs="Times New Roman"/>
                <w:sz w:val="28"/>
                <w:szCs w:val="28"/>
              </w:rPr>
              <w:t xml:space="preserve">Указанные обстоятельства </w:t>
            </w:r>
            <w:r w:rsidRPr="004D5DC2">
              <w:rPr>
                <w:rFonts w:ascii="Times New Roman" w:hAnsi="Times New Roman" w:cs="Times New Roman"/>
                <w:sz w:val="28"/>
                <w:szCs w:val="28"/>
              </w:rPr>
              <w:t>явля</w:t>
            </w:r>
            <w:r>
              <w:rPr>
                <w:rFonts w:ascii="Times New Roman" w:hAnsi="Times New Roman" w:cs="Times New Roman"/>
                <w:sz w:val="28"/>
                <w:szCs w:val="28"/>
              </w:rPr>
              <w:t>ю</w:t>
            </w:r>
            <w:r w:rsidRPr="004D5DC2">
              <w:rPr>
                <w:rFonts w:ascii="Times New Roman" w:hAnsi="Times New Roman" w:cs="Times New Roman"/>
                <w:sz w:val="28"/>
                <w:szCs w:val="28"/>
              </w:rPr>
              <w:t>тся основанием для признания данного протокола недействительным и проведения повторного подсчета голосов</w:t>
            </w:r>
            <w:r>
              <w:rPr>
                <w:rFonts w:ascii="Times New Roman" w:hAnsi="Times New Roman" w:cs="Times New Roman"/>
                <w:sz w:val="28"/>
                <w:szCs w:val="28"/>
              </w:rPr>
              <w:t xml:space="preserve"> </w:t>
            </w:r>
            <w:r w:rsidR="00095BF4">
              <w:rPr>
                <w:rFonts w:ascii="Times New Roman" w:hAnsi="Times New Roman" w:cs="Times New Roman"/>
                <w:sz w:val="28"/>
                <w:szCs w:val="28"/>
                <w:highlight w:val="yellow"/>
              </w:rPr>
              <w:t>(</w:t>
            </w:r>
            <w:r w:rsidR="00536BB9">
              <w:rPr>
                <w:rFonts w:ascii="Times New Roman" w:hAnsi="Times New Roman" w:cs="Times New Roman"/>
                <w:sz w:val="28"/>
                <w:szCs w:val="28"/>
                <w:highlight w:val="yellow"/>
              </w:rPr>
              <w:t>Р</w:t>
            </w:r>
            <w:r w:rsidRPr="002A29A4">
              <w:rPr>
                <w:rFonts w:ascii="Times New Roman" w:hAnsi="Times New Roman" w:cs="Times New Roman"/>
                <w:sz w:val="28"/>
                <w:szCs w:val="28"/>
                <w:highlight w:val="yellow"/>
              </w:rPr>
              <w:t>аздел № 2.13)</w:t>
            </w:r>
            <w:r>
              <w:rPr>
                <w:rFonts w:ascii="Times New Roman" w:hAnsi="Times New Roman" w:cs="Times New Roman"/>
                <w:sz w:val="28"/>
                <w:szCs w:val="28"/>
              </w:rPr>
              <w:t>.</w:t>
            </w:r>
          </w:p>
          <w:p w:rsidR="004D5DC2" w:rsidRPr="00957332" w:rsidRDefault="004D5DC2" w:rsidP="004D5DC2">
            <w:pPr>
              <w:spacing w:after="0" w:line="240" w:lineRule="auto"/>
              <w:jc w:val="both"/>
              <w:rPr>
                <w:rFonts w:ascii="Times New Roman" w:hAnsi="Times New Roman"/>
                <w:sz w:val="6"/>
                <w:szCs w:val="6"/>
              </w:rPr>
            </w:pPr>
          </w:p>
        </w:tc>
      </w:tr>
    </w:tbl>
    <w:p w:rsidR="00D446C2" w:rsidRPr="008045C3" w:rsidRDefault="00D446C2" w:rsidP="00C727BD">
      <w:pPr>
        <w:autoSpaceDE w:val="0"/>
        <w:autoSpaceDN w:val="0"/>
        <w:adjustRightInd w:val="0"/>
        <w:spacing w:after="0" w:line="240" w:lineRule="auto"/>
        <w:ind w:firstLine="709"/>
        <w:jc w:val="both"/>
        <w:rPr>
          <w:rFonts w:ascii="Times New Roman" w:hAnsi="Times New Roman"/>
          <w:sz w:val="28"/>
          <w:szCs w:val="28"/>
        </w:rPr>
      </w:pPr>
      <w:r w:rsidRPr="008045C3">
        <w:rPr>
          <w:rFonts w:ascii="Times New Roman" w:hAnsi="Times New Roman"/>
          <w:sz w:val="28"/>
          <w:szCs w:val="28"/>
        </w:rPr>
        <w:t>- при сдаче протокола УИК об итогах голосования в ТИК</w:t>
      </w:r>
      <w:r w:rsidR="00095BF4">
        <w:rPr>
          <w:rFonts w:ascii="Times New Roman" w:hAnsi="Times New Roman"/>
          <w:sz w:val="28"/>
          <w:szCs w:val="28"/>
        </w:rPr>
        <w:t xml:space="preserve"> (ИКМО, ОИК)</w:t>
      </w:r>
      <w:r w:rsidRPr="008045C3">
        <w:rPr>
          <w:rFonts w:ascii="Times New Roman" w:hAnsi="Times New Roman"/>
          <w:sz w:val="28"/>
          <w:szCs w:val="28"/>
        </w:rPr>
        <w:t xml:space="preserve"> на этапе ввода данных протокола УИК в ГАС «Выборы» выявлены нарушения контрольных соотношений</w:t>
      </w:r>
      <w:r>
        <w:rPr>
          <w:rFonts w:ascii="Times New Roman" w:hAnsi="Times New Roman"/>
          <w:sz w:val="28"/>
          <w:szCs w:val="28"/>
        </w:rPr>
        <w:t>, при этом н</w:t>
      </w:r>
      <w:r w:rsidRPr="008045C3">
        <w:rPr>
          <w:rFonts w:ascii="Times New Roman" w:hAnsi="Times New Roman"/>
          <w:sz w:val="28"/>
          <w:szCs w:val="28"/>
        </w:rPr>
        <w:t>а экране монитора появ</w:t>
      </w:r>
      <w:r>
        <w:rPr>
          <w:rFonts w:ascii="Times New Roman" w:hAnsi="Times New Roman"/>
          <w:sz w:val="28"/>
          <w:szCs w:val="28"/>
        </w:rPr>
        <w:t>илось</w:t>
      </w:r>
      <w:r w:rsidRPr="008045C3">
        <w:rPr>
          <w:rFonts w:ascii="Times New Roman" w:hAnsi="Times New Roman"/>
          <w:sz w:val="28"/>
          <w:szCs w:val="28"/>
        </w:rPr>
        <w:t xml:space="preserve"> сообщение об ошибке (</w:t>
      </w:r>
      <w:r>
        <w:rPr>
          <w:rFonts w:ascii="Times New Roman" w:hAnsi="Times New Roman"/>
          <w:sz w:val="28"/>
          <w:szCs w:val="28"/>
        </w:rPr>
        <w:t>после чего</w:t>
      </w:r>
      <w:r w:rsidRPr="008045C3">
        <w:rPr>
          <w:rFonts w:ascii="Times New Roman" w:hAnsi="Times New Roman"/>
          <w:sz w:val="28"/>
          <w:szCs w:val="28"/>
        </w:rPr>
        <w:t xml:space="preserve"> системный администратор переда</w:t>
      </w:r>
      <w:r>
        <w:rPr>
          <w:rFonts w:ascii="Times New Roman" w:hAnsi="Times New Roman"/>
          <w:sz w:val="28"/>
          <w:szCs w:val="28"/>
        </w:rPr>
        <w:t>л</w:t>
      </w:r>
      <w:r w:rsidRPr="008045C3">
        <w:rPr>
          <w:rFonts w:ascii="Times New Roman" w:hAnsi="Times New Roman"/>
          <w:sz w:val="28"/>
          <w:szCs w:val="28"/>
        </w:rPr>
        <w:t xml:space="preserve"> протокол </w:t>
      </w:r>
      <w:r>
        <w:rPr>
          <w:rFonts w:ascii="Times New Roman" w:hAnsi="Times New Roman"/>
          <w:sz w:val="28"/>
          <w:szCs w:val="28"/>
        </w:rPr>
        <w:t>УИК об итогах голосования</w:t>
      </w:r>
      <w:r w:rsidRPr="008045C3">
        <w:rPr>
          <w:rFonts w:ascii="Times New Roman" w:hAnsi="Times New Roman"/>
          <w:sz w:val="28"/>
          <w:szCs w:val="28"/>
        </w:rPr>
        <w:t xml:space="preserve"> руководителю рабочей группы для проверки </w:t>
      </w:r>
      <w:r>
        <w:rPr>
          <w:rFonts w:ascii="Times New Roman" w:hAnsi="Times New Roman"/>
          <w:sz w:val="28"/>
          <w:szCs w:val="28"/>
        </w:rPr>
        <w:t xml:space="preserve">контрольных соотношений </w:t>
      </w:r>
      <w:r w:rsidRPr="008045C3">
        <w:rPr>
          <w:rFonts w:ascii="Times New Roman" w:hAnsi="Times New Roman"/>
          <w:sz w:val="28"/>
          <w:szCs w:val="28"/>
        </w:rPr>
        <w:t>и после проверки нарушения подтвердились);</w:t>
      </w:r>
    </w:p>
    <w:p w:rsidR="00D446C2" w:rsidRDefault="00C727BD" w:rsidP="00C727BD">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w:t>
      </w:r>
      <w:r w:rsidR="00D446C2" w:rsidRPr="008045C3">
        <w:rPr>
          <w:rFonts w:ascii="Times New Roman" w:hAnsi="Times New Roman"/>
          <w:sz w:val="28"/>
          <w:szCs w:val="28"/>
        </w:rPr>
        <w:t>если после подписания протокола УИК об итогах голосования и направления его первого экземпляра в ТИК</w:t>
      </w:r>
      <w:r w:rsidR="002A29A4">
        <w:rPr>
          <w:rFonts w:ascii="Times New Roman" w:hAnsi="Times New Roman"/>
          <w:sz w:val="28"/>
          <w:szCs w:val="28"/>
        </w:rPr>
        <w:t xml:space="preserve"> (ИКМО, ОИК)</w:t>
      </w:r>
      <w:r w:rsidR="00D446C2" w:rsidRPr="008045C3">
        <w:rPr>
          <w:rFonts w:ascii="Times New Roman" w:hAnsi="Times New Roman"/>
          <w:i/>
          <w:iCs/>
          <w:sz w:val="28"/>
          <w:szCs w:val="28"/>
        </w:rPr>
        <w:t xml:space="preserve"> </w:t>
      </w:r>
      <w:r w:rsidR="00D446C2" w:rsidRPr="008045C3">
        <w:rPr>
          <w:rFonts w:ascii="Times New Roman" w:hAnsi="Times New Roman"/>
          <w:sz w:val="28"/>
          <w:szCs w:val="28"/>
        </w:rPr>
        <w:t xml:space="preserve">УИК, составившая протокол, выявила неточность </w:t>
      </w:r>
      <w:r w:rsidR="004D5DC2" w:rsidRPr="008045C3">
        <w:rPr>
          <w:rFonts w:ascii="Times New Roman" w:hAnsi="Times New Roman"/>
          <w:sz w:val="28"/>
          <w:szCs w:val="28"/>
        </w:rPr>
        <w:t xml:space="preserve">в </w:t>
      </w:r>
      <w:r w:rsidR="004D5DC2" w:rsidRPr="002A29A4">
        <w:rPr>
          <w:rFonts w:ascii="Times New Roman" w:hAnsi="Times New Roman"/>
          <w:sz w:val="28"/>
          <w:szCs w:val="28"/>
          <w:u w:val="single"/>
        </w:rPr>
        <w:t>строках 1–11з</w:t>
      </w:r>
      <w:r w:rsidR="004D5DC2" w:rsidRPr="009F1EB2">
        <w:rPr>
          <w:rFonts w:ascii="Times New Roman" w:hAnsi="Times New Roman"/>
          <w:i/>
          <w:sz w:val="28"/>
          <w:szCs w:val="28"/>
        </w:rPr>
        <w:t xml:space="preserve"> </w:t>
      </w:r>
      <w:r w:rsidR="004D5DC2" w:rsidRPr="008045C3">
        <w:rPr>
          <w:rFonts w:ascii="Times New Roman" w:hAnsi="Times New Roman"/>
          <w:sz w:val="28"/>
          <w:szCs w:val="28"/>
        </w:rPr>
        <w:t xml:space="preserve">протокола </w:t>
      </w:r>
      <w:r w:rsidR="00D446C2" w:rsidRPr="008045C3">
        <w:rPr>
          <w:rFonts w:ascii="Times New Roman" w:hAnsi="Times New Roman"/>
          <w:sz w:val="28"/>
          <w:szCs w:val="28"/>
        </w:rPr>
        <w:t>(в том числе описку, опечатку или ошибку в суммировании данных)</w:t>
      </w:r>
      <w:r w:rsidR="002A29A4">
        <w:rPr>
          <w:rFonts w:ascii="Times New Roman" w:hAnsi="Times New Roman"/>
          <w:sz w:val="28"/>
          <w:szCs w:val="28"/>
        </w:rPr>
        <w:t>.</w:t>
      </w:r>
      <w:r w:rsidR="00D446C2" w:rsidRPr="008045C3">
        <w:rPr>
          <w:rFonts w:ascii="Times New Roman" w:hAnsi="Times New Roman"/>
          <w:sz w:val="28"/>
          <w:szCs w:val="28"/>
        </w:rPr>
        <w:t xml:space="preserve"> </w:t>
      </w:r>
    </w:p>
    <w:p w:rsidR="004D5DC2" w:rsidRDefault="004D5DC2" w:rsidP="00C727BD">
      <w:pPr>
        <w:spacing w:after="0" w:line="240" w:lineRule="auto"/>
        <w:ind w:firstLine="709"/>
        <w:jc w:val="both"/>
        <w:rPr>
          <w:rFonts w:ascii="Times New Roman" w:hAnsi="Times New Roman"/>
          <w:sz w:val="28"/>
          <w:szCs w:val="28"/>
        </w:rPr>
      </w:pPr>
      <w:r>
        <w:rPr>
          <w:rFonts w:ascii="Times New Roman" w:hAnsi="Times New Roman"/>
          <w:sz w:val="28"/>
          <w:szCs w:val="28"/>
        </w:rPr>
        <w:t>П</w:t>
      </w:r>
      <w:r w:rsidRPr="00DD2E41">
        <w:rPr>
          <w:rFonts w:ascii="Times New Roman" w:hAnsi="Times New Roman"/>
          <w:sz w:val="28"/>
          <w:szCs w:val="28"/>
        </w:rPr>
        <w:t>ротокол УИК об итогах голосования</w:t>
      </w:r>
      <w:r w:rsidR="00C727BD">
        <w:rPr>
          <w:rFonts w:ascii="Times New Roman" w:hAnsi="Times New Roman"/>
          <w:sz w:val="28"/>
          <w:szCs w:val="28"/>
        </w:rPr>
        <w:t>,</w:t>
      </w:r>
      <w:r w:rsidRPr="00DD2E41">
        <w:rPr>
          <w:rFonts w:ascii="Times New Roman" w:hAnsi="Times New Roman"/>
          <w:sz w:val="28"/>
          <w:szCs w:val="28"/>
        </w:rPr>
        <w:t xml:space="preserve"> в котором выявлены ошибки, остается в ТИК</w:t>
      </w:r>
      <w:r>
        <w:rPr>
          <w:rFonts w:ascii="Times New Roman" w:hAnsi="Times New Roman"/>
          <w:sz w:val="28"/>
          <w:szCs w:val="28"/>
        </w:rPr>
        <w:t xml:space="preserve"> (ИКМО, ОИК).</w:t>
      </w:r>
    </w:p>
    <w:p w:rsidR="00D446C2" w:rsidRDefault="00D446C2" w:rsidP="00C727BD">
      <w:pPr>
        <w:spacing w:after="0" w:line="240" w:lineRule="auto"/>
        <w:ind w:firstLine="709"/>
        <w:jc w:val="both"/>
        <w:rPr>
          <w:rFonts w:ascii="Times New Roman" w:hAnsi="Times New Roman"/>
          <w:sz w:val="28"/>
          <w:szCs w:val="28"/>
        </w:rPr>
      </w:pPr>
      <w:r>
        <w:rPr>
          <w:rFonts w:ascii="Times New Roman" w:hAnsi="Times New Roman"/>
          <w:sz w:val="28"/>
          <w:szCs w:val="28"/>
        </w:rPr>
        <w:t>Председатель УИК обеспечивает незамедлительное проведение заседания УИК (</w:t>
      </w:r>
      <w:r w:rsidR="00536BB9">
        <w:rPr>
          <w:rFonts w:ascii="Times New Roman" w:hAnsi="Times New Roman"/>
          <w:sz w:val="28"/>
          <w:szCs w:val="28"/>
          <w:highlight w:val="yellow"/>
        </w:rPr>
        <w:t>П</w:t>
      </w:r>
      <w:r w:rsidR="00047F1B">
        <w:rPr>
          <w:rFonts w:ascii="Times New Roman" w:hAnsi="Times New Roman"/>
          <w:sz w:val="28"/>
          <w:szCs w:val="28"/>
          <w:highlight w:val="yellow"/>
        </w:rPr>
        <w:t>риложение № </w:t>
      </w:r>
      <w:r w:rsidR="002A29A4" w:rsidRPr="002A29A4">
        <w:rPr>
          <w:rFonts w:ascii="Times New Roman" w:hAnsi="Times New Roman"/>
          <w:sz w:val="28"/>
          <w:szCs w:val="28"/>
          <w:highlight w:val="yellow"/>
        </w:rPr>
        <w:t>2</w:t>
      </w:r>
      <w:r w:rsidRPr="002A29A4">
        <w:rPr>
          <w:rFonts w:ascii="Times New Roman" w:hAnsi="Times New Roman"/>
          <w:sz w:val="28"/>
          <w:szCs w:val="28"/>
          <w:highlight w:val="yellow"/>
        </w:rPr>
        <w:t>.12.1</w:t>
      </w:r>
      <w:r>
        <w:rPr>
          <w:rFonts w:ascii="Times New Roman" w:hAnsi="Times New Roman"/>
          <w:sz w:val="28"/>
          <w:szCs w:val="28"/>
        </w:rPr>
        <w:t xml:space="preserve">). </w:t>
      </w:r>
      <w:r w:rsidRPr="008045C3">
        <w:rPr>
          <w:rFonts w:ascii="Times New Roman" w:hAnsi="Times New Roman"/>
          <w:sz w:val="28"/>
          <w:szCs w:val="28"/>
        </w:rPr>
        <w:t xml:space="preserve">УИК, информируя </w:t>
      </w:r>
      <w:r w:rsidR="00C727BD" w:rsidRPr="008045C3">
        <w:rPr>
          <w:rFonts w:ascii="Times New Roman" w:hAnsi="Times New Roman"/>
          <w:sz w:val="28"/>
          <w:szCs w:val="28"/>
        </w:rPr>
        <w:t xml:space="preserve">о проведении указанного заседания </w:t>
      </w:r>
      <w:r w:rsidRPr="008045C3">
        <w:rPr>
          <w:rFonts w:ascii="Times New Roman" w:hAnsi="Times New Roman"/>
          <w:sz w:val="28"/>
          <w:szCs w:val="28"/>
        </w:rPr>
        <w:t>членов</w:t>
      </w:r>
      <w:r w:rsidR="00C727BD">
        <w:rPr>
          <w:rFonts w:ascii="Times New Roman" w:hAnsi="Times New Roman"/>
          <w:sz w:val="28"/>
          <w:szCs w:val="28"/>
        </w:rPr>
        <w:t xml:space="preserve"> УИК</w:t>
      </w:r>
      <w:r w:rsidRPr="008045C3">
        <w:rPr>
          <w:rFonts w:ascii="Times New Roman" w:hAnsi="Times New Roman"/>
          <w:sz w:val="28"/>
          <w:szCs w:val="28"/>
        </w:rPr>
        <w:t xml:space="preserve"> с правом совещательного голоса, представителей средств массовой информации, иных лиц, присутствовавших при составлении ранее </w:t>
      </w:r>
      <w:r w:rsidR="00C727BD">
        <w:rPr>
          <w:rFonts w:ascii="Times New Roman" w:hAnsi="Times New Roman"/>
          <w:sz w:val="28"/>
          <w:szCs w:val="28"/>
        </w:rPr>
        <w:t>подписанного</w:t>
      </w:r>
      <w:r w:rsidRPr="008045C3">
        <w:rPr>
          <w:rFonts w:ascii="Times New Roman" w:hAnsi="Times New Roman"/>
          <w:sz w:val="28"/>
          <w:szCs w:val="28"/>
        </w:rPr>
        <w:t xml:space="preserve"> протокола УИК об итогах голосования</w:t>
      </w:r>
      <w:r w:rsidR="00C727BD">
        <w:rPr>
          <w:rFonts w:ascii="Times New Roman" w:hAnsi="Times New Roman"/>
          <w:sz w:val="28"/>
          <w:szCs w:val="28"/>
        </w:rPr>
        <w:t>,</w:t>
      </w:r>
      <w:r w:rsidRPr="008045C3">
        <w:rPr>
          <w:rFonts w:ascii="Times New Roman" w:hAnsi="Times New Roman"/>
          <w:sz w:val="28"/>
          <w:szCs w:val="28"/>
        </w:rPr>
        <w:t xml:space="preserve"> обязана указать, что на нем будет рассматриваться вопрос</w:t>
      </w:r>
      <w:r>
        <w:rPr>
          <w:rFonts w:ascii="Times New Roman" w:hAnsi="Times New Roman"/>
          <w:sz w:val="28"/>
          <w:szCs w:val="28"/>
        </w:rPr>
        <w:t xml:space="preserve"> о составлении протокола об итогах голосования с отметкой «Повторный».</w:t>
      </w:r>
    </w:p>
    <w:p w:rsidR="002A29A4" w:rsidRDefault="002A29A4" w:rsidP="00C727BD">
      <w:pPr>
        <w:spacing w:after="0" w:line="240" w:lineRule="auto"/>
        <w:ind w:firstLine="709"/>
        <w:jc w:val="both"/>
        <w:rPr>
          <w:rFonts w:ascii="Times New Roman" w:hAnsi="Times New Roman"/>
          <w:b/>
          <w:sz w:val="40"/>
          <w:szCs w:val="40"/>
        </w:rPr>
      </w:pPr>
      <w:r>
        <w:rPr>
          <w:rFonts w:ascii="Times New Roman" w:hAnsi="Times New Roman"/>
          <w:sz w:val="28"/>
          <w:szCs w:val="28"/>
        </w:rPr>
        <w:t>Лица, присутствующие на заседании УИК, регистрируются секретарем УИК (</w:t>
      </w:r>
      <w:r w:rsidR="00536BB9">
        <w:rPr>
          <w:rFonts w:ascii="Times New Roman" w:hAnsi="Times New Roman"/>
          <w:sz w:val="28"/>
          <w:szCs w:val="28"/>
          <w:highlight w:val="yellow"/>
        </w:rPr>
        <w:t>П</w:t>
      </w:r>
      <w:r w:rsidRPr="002A29A4">
        <w:rPr>
          <w:rFonts w:ascii="Times New Roman" w:hAnsi="Times New Roman"/>
          <w:sz w:val="28"/>
          <w:szCs w:val="28"/>
          <w:highlight w:val="yellow"/>
        </w:rPr>
        <w:t>риложение № 2.12.2</w:t>
      </w:r>
      <w:r>
        <w:rPr>
          <w:rFonts w:ascii="Times New Roman" w:hAnsi="Times New Roman"/>
          <w:sz w:val="28"/>
          <w:szCs w:val="28"/>
        </w:rPr>
        <w:t>).</w:t>
      </w:r>
    </w:p>
    <w:p w:rsidR="002A29A4" w:rsidRDefault="00D446C2" w:rsidP="00C727BD">
      <w:pPr>
        <w:spacing w:after="0" w:line="240" w:lineRule="auto"/>
        <w:ind w:firstLine="709"/>
        <w:jc w:val="both"/>
        <w:rPr>
          <w:rFonts w:ascii="Times New Roman" w:hAnsi="Times New Roman"/>
          <w:sz w:val="28"/>
          <w:szCs w:val="28"/>
        </w:rPr>
      </w:pPr>
      <w:r w:rsidRPr="008045C3">
        <w:rPr>
          <w:rFonts w:ascii="Times New Roman" w:hAnsi="Times New Roman"/>
          <w:sz w:val="28"/>
          <w:szCs w:val="28"/>
        </w:rPr>
        <w:t xml:space="preserve">Открывая заседание УИК, председатель УИК информирует членов УИК с правом решающего голоса, а также приглашенных на это заседание УИК членов УИК с правом совещательного голоса, наблюдателей и иных лиц, присутствовавших при составлении протокола УИК об итогах голосования, о выявленных недостатках в оформлении протокола либо </w:t>
      </w:r>
      <w:r>
        <w:rPr>
          <w:rFonts w:ascii="Times New Roman" w:hAnsi="Times New Roman"/>
          <w:sz w:val="28"/>
          <w:szCs w:val="28"/>
        </w:rPr>
        <w:t xml:space="preserve">выявленном </w:t>
      </w:r>
      <w:r w:rsidRPr="008045C3">
        <w:rPr>
          <w:rFonts w:ascii="Times New Roman" w:hAnsi="Times New Roman"/>
          <w:sz w:val="28"/>
          <w:szCs w:val="28"/>
        </w:rPr>
        <w:t xml:space="preserve">нарушении контрольных соотношений и требованиях Федерального закона </w:t>
      </w:r>
      <w:r>
        <w:rPr>
          <w:rFonts w:ascii="Times New Roman" w:hAnsi="Times New Roman"/>
          <w:sz w:val="28"/>
          <w:szCs w:val="28"/>
        </w:rPr>
        <w:br/>
        <w:t>№ 67-ФЗ</w:t>
      </w:r>
      <w:r w:rsidRPr="008045C3">
        <w:rPr>
          <w:rFonts w:ascii="Times New Roman" w:hAnsi="Times New Roman"/>
          <w:sz w:val="28"/>
          <w:szCs w:val="28"/>
        </w:rPr>
        <w:t xml:space="preserve"> по составлению нового протокола УИК об итогах голосования. Председатель УИК предлагает принять решение о составлении нового протокола</w:t>
      </w:r>
      <w:r>
        <w:rPr>
          <w:rFonts w:ascii="Times New Roman" w:hAnsi="Times New Roman"/>
          <w:sz w:val="28"/>
          <w:szCs w:val="28"/>
        </w:rPr>
        <w:t xml:space="preserve">, в котором определяется порядок действий членов УИК с правом </w:t>
      </w:r>
      <w:r w:rsidRPr="00F24EE7">
        <w:rPr>
          <w:rFonts w:ascii="Times New Roman" w:hAnsi="Times New Roman"/>
          <w:sz w:val="28"/>
          <w:szCs w:val="28"/>
        </w:rPr>
        <w:t xml:space="preserve">решающего голоса, в том числе и о необходимости работы со списком избирателей. </w:t>
      </w:r>
    </w:p>
    <w:p w:rsidR="00D446C2" w:rsidRPr="002A29A4" w:rsidRDefault="00D446C2" w:rsidP="002A29A4">
      <w:pPr>
        <w:spacing w:after="0" w:line="240" w:lineRule="auto"/>
        <w:ind w:left="708" w:firstLine="709"/>
        <w:jc w:val="both"/>
        <w:rPr>
          <w:rFonts w:ascii="Times New Roman" w:hAnsi="Times New Roman"/>
          <w:sz w:val="28"/>
          <w:szCs w:val="28"/>
        </w:rPr>
      </w:pPr>
      <w:r w:rsidRPr="002A29A4">
        <w:rPr>
          <w:rFonts w:ascii="Times New Roman" w:hAnsi="Times New Roman"/>
          <w:b/>
          <w:i/>
          <w:sz w:val="28"/>
          <w:szCs w:val="28"/>
        </w:rPr>
        <w:t xml:space="preserve">Например, </w:t>
      </w:r>
      <w:r w:rsidRPr="002A29A4">
        <w:rPr>
          <w:rFonts w:ascii="Times New Roman" w:hAnsi="Times New Roman"/>
          <w:sz w:val="28"/>
          <w:szCs w:val="28"/>
        </w:rPr>
        <w:t>выявлено нарушение контрольного соотношения по балансу бюллетеней</w:t>
      </w:r>
      <w:r w:rsidR="002A29A4">
        <w:rPr>
          <w:rFonts w:ascii="Times New Roman" w:hAnsi="Times New Roman"/>
          <w:sz w:val="28"/>
          <w:szCs w:val="28"/>
        </w:rPr>
        <w:t>. В</w:t>
      </w:r>
      <w:r w:rsidRPr="002A29A4">
        <w:rPr>
          <w:rFonts w:ascii="Times New Roman" w:hAnsi="Times New Roman"/>
          <w:sz w:val="28"/>
          <w:szCs w:val="28"/>
        </w:rPr>
        <w:t xml:space="preserve"> большинстве случаев нарушение вызвано опиской при заполнении протокола</w:t>
      </w:r>
      <w:r w:rsidR="002A29A4">
        <w:rPr>
          <w:rFonts w:ascii="Times New Roman" w:hAnsi="Times New Roman"/>
          <w:sz w:val="28"/>
          <w:szCs w:val="28"/>
        </w:rPr>
        <w:t>. Для устранения нарушения</w:t>
      </w:r>
      <w:r w:rsidRPr="002A29A4">
        <w:rPr>
          <w:rFonts w:ascii="Times New Roman" w:hAnsi="Times New Roman"/>
          <w:sz w:val="28"/>
          <w:szCs w:val="28"/>
        </w:rPr>
        <w:t xml:space="preserve"> необходимо в первую очередь сравнить записи на последнем листе списка избирателей с данными, указанными в протоколе, а также сопоставить соответствующие данные в протоколах</w:t>
      </w:r>
      <w:r w:rsidR="002A29A4">
        <w:rPr>
          <w:rFonts w:ascii="Times New Roman" w:hAnsi="Times New Roman"/>
          <w:sz w:val="28"/>
          <w:szCs w:val="28"/>
        </w:rPr>
        <w:t xml:space="preserve"> УИК по другим выборам</w:t>
      </w:r>
      <w:r w:rsidRPr="002A29A4">
        <w:rPr>
          <w:rFonts w:ascii="Times New Roman" w:hAnsi="Times New Roman"/>
          <w:sz w:val="28"/>
          <w:szCs w:val="28"/>
        </w:rPr>
        <w:t>, провести проверку данных по списку избирателей, сверить данные по актам получения избирательных бюллетеней</w:t>
      </w:r>
      <w:r w:rsidR="002A29A4">
        <w:rPr>
          <w:rFonts w:ascii="Times New Roman" w:hAnsi="Times New Roman"/>
          <w:sz w:val="28"/>
          <w:szCs w:val="28"/>
        </w:rPr>
        <w:t>. Э</w:t>
      </w:r>
      <w:r w:rsidRPr="002A29A4">
        <w:rPr>
          <w:rFonts w:ascii="Times New Roman" w:hAnsi="Times New Roman"/>
          <w:sz w:val="28"/>
          <w:szCs w:val="28"/>
        </w:rPr>
        <w:t xml:space="preserve">тих действий, как правило, достаточно для выявления причин </w:t>
      </w:r>
      <w:r w:rsidR="002A29A4">
        <w:rPr>
          <w:rFonts w:ascii="Times New Roman" w:hAnsi="Times New Roman"/>
          <w:sz w:val="28"/>
          <w:szCs w:val="28"/>
        </w:rPr>
        <w:t xml:space="preserve">нарушения </w:t>
      </w:r>
      <w:r w:rsidRPr="002A29A4">
        <w:rPr>
          <w:rFonts w:ascii="Times New Roman" w:hAnsi="Times New Roman"/>
          <w:sz w:val="28"/>
          <w:szCs w:val="28"/>
        </w:rPr>
        <w:t xml:space="preserve">и </w:t>
      </w:r>
      <w:r w:rsidR="002A29A4">
        <w:rPr>
          <w:rFonts w:ascii="Times New Roman" w:hAnsi="Times New Roman"/>
          <w:sz w:val="28"/>
          <w:szCs w:val="28"/>
        </w:rPr>
        <w:t xml:space="preserve">его </w:t>
      </w:r>
      <w:r w:rsidRPr="002A29A4">
        <w:rPr>
          <w:rFonts w:ascii="Times New Roman" w:hAnsi="Times New Roman"/>
          <w:sz w:val="28"/>
          <w:szCs w:val="28"/>
        </w:rPr>
        <w:t xml:space="preserve">устранения. </w:t>
      </w:r>
    </w:p>
    <w:p w:rsidR="00D446C2" w:rsidRDefault="00D446C2" w:rsidP="00C727BD">
      <w:pPr>
        <w:spacing w:after="0" w:line="240" w:lineRule="auto"/>
        <w:ind w:firstLine="709"/>
        <w:jc w:val="both"/>
        <w:rPr>
          <w:rFonts w:ascii="Times New Roman" w:hAnsi="Times New Roman"/>
          <w:sz w:val="28"/>
          <w:szCs w:val="28"/>
        </w:rPr>
      </w:pPr>
      <w:r w:rsidRPr="008045C3">
        <w:rPr>
          <w:rFonts w:ascii="Times New Roman" w:hAnsi="Times New Roman"/>
          <w:sz w:val="28"/>
          <w:szCs w:val="28"/>
        </w:rPr>
        <w:t xml:space="preserve">Секретарь УИК фиксирует в протоколе заседания УИК </w:t>
      </w:r>
      <w:r>
        <w:rPr>
          <w:rFonts w:ascii="Times New Roman" w:hAnsi="Times New Roman"/>
          <w:sz w:val="28"/>
          <w:szCs w:val="28"/>
        </w:rPr>
        <w:t xml:space="preserve">ход рассмотрения вопроса, лиц, присутствующих на заседании УИК, а также принятое </w:t>
      </w:r>
      <w:r w:rsidRPr="008045C3">
        <w:rPr>
          <w:rFonts w:ascii="Times New Roman" w:hAnsi="Times New Roman"/>
          <w:sz w:val="28"/>
          <w:szCs w:val="28"/>
        </w:rPr>
        <w:t xml:space="preserve">решение УИК «О составлении нового протокола УИК об итогах голосования по выборам </w:t>
      </w:r>
      <w:r w:rsidR="002A29A4">
        <w:rPr>
          <w:rFonts w:ascii="Times New Roman" w:hAnsi="Times New Roman"/>
          <w:sz w:val="28"/>
          <w:szCs w:val="28"/>
        </w:rPr>
        <w:t xml:space="preserve">____________ </w:t>
      </w:r>
      <w:r w:rsidR="002A29A4" w:rsidRPr="002A29A4">
        <w:rPr>
          <w:rFonts w:ascii="Times New Roman" w:hAnsi="Times New Roman"/>
          <w:sz w:val="28"/>
          <w:szCs w:val="28"/>
        </w:rPr>
        <w:t>(</w:t>
      </w:r>
      <w:r w:rsidRPr="002A29A4">
        <w:rPr>
          <w:rFonts w:ascii="Times New Roman" w:hAnsi="Times New Roman"/>
          <w:i/>
          <w:sz w:val="28"/>
          <w:szCs w:val="28"/>
        </w:rPr>
        <w:t>указывается наименование выборов</w:t>
      </w:r>
      <w:r w:rsidR="002A29A4" w:rsidRPr="002A29A4">
        <w:rPr>
          <w:rFonts w:ascii="Times New Roman" w:hAnsi="Times New Roman"/>
          <w:i/>
          <w:sz w:val="28"/>
          <w:szCs w:val="28"/>
        </w:rPr>
        <w:t>)</w:t>
      </w:r>
      <w:r w:rsidRPr="008045C3">
        <w:rPr>
          <w:rFonts w:ascii="Times New Roman" w:hAnsi="Times New Roman"/>
          <w:sz w:val="28"/>
          <w:szCs w:val="28"/>
        </w:rPr>
        <w:t xml:space="preserve"> с отметкой «Повторный» и внесени</w:t>
      </w:r>
      <w:r>
        <w:rPr>
          <w:rFonts w:ascii="Times New Roman" w:hAnsi="Times New Roman"/>
          <w:sz w:val="28"/>
          <w:szCs w:val="28"/>
        </w:rPr>
        <w:t>и</w:t>
      </w:r>
      <w:r w:rsidRPr="008045C3">
        <w:rPr>
          <w:rFonts w:ascii="Times New Roman" w:hAnsi="Times New Roman"/>
          <w:sz w:val="28"/>
          <w:szCs w:val="28"/>
        </w:rPr>
        <w:t xml:space="preserve"> уточнений в </w:t>
      </w:r>
      <w:r w:rsidR="00095BF4">
        <w:rPr>
          <w:rFonts w:ascii="Times New Roman" w:hAnsi="Times New Roman"/>
          <w:sz w:val="28"/>
          <w:szCs w:val="28"/>
          <w:u w:val="single"/>
        </w:rPr>
        <w:t>строки 1–</w:t>
      </w:r>
      <w:r w:rsidRPr="002A29A4">
        <w:rPr>
          <w:rFonts w:ascii="Times New Roman" w:hAnsi="Times New Roman"/>
          <w:sz w:val="28"/>
          <w:szCs w:val="28"/>
          <w:u w:val="single"/>
        </w:rPr>
        <w:t>11з</w:t>
      </w:r>
      <w:r w:rsidRPr="008045C3">
        <w:rPr>
          <w:rFonts w:ascii="Times New Roman" w:hAnsi="Times New Roman"/>
          <w:sz w:val="28"/>
          <w:szCs w:val="28"/>
        </w:rPr>
        <w:t xml:space="preserve"> протокола </w:t>
      </w:r>
      <w:r>
        <w:rPr>
          <w:rFonts w:ascii="Times New Roman" w:hAnsi="Times New Roman"/>
          <w:sz w:val="28"/>
          <w:szCs w:val="28"/>
        </w:rPr>
        <w:t>УИК об итогах голосования».</w:t>
      </w:r>
    </w:p>
    <w:p w:rsidR="00D446C2" w:rsidRDefault="00D446C2" w:rsidP="00C727BD">
      <w:pPr>
        <w:spacing w:after="0" w:line="240" w:lineRule="auto"/>
        <w:ind w:firstLine="709"/>
        <w:jc w:val="both"/>
        <w:rPr>
          <w:rFonts w:ascii="Times New Roman" w:hAnsi="Times New Roman"/>
          <w:sz w:val="28"/>
          <w:szCs w:val="28"/>
        </w:rPr>
      </w:pPr>
      <w:r w:rsidRPr="008045C3">
        <w:rPr>
          <w:rFonts w:ascii="Times New Roman" w:hAnsi="Times New Roman"/>
          <w:sz w:val="28"/>
          <w:szCs w:val="28"/>
        </w:rPr>
        <w:t>После принят</w:t>
      </w:r>
      <w:r>
        <w:rPr>
          <w:rFonts w:ascii="Times New Roman" w:hAnsi="Times New Roman"/>
          <w:sz w:val="28"/>
          <w:szCs w:val="28"/>
        </w:rPr>
        <w:t>ия</w:t>
      </w:r>
      <w:r w:rsidRPr="008045C3">
        <w:rPr>
          <w:rFonts w:ascii="Times New Roman" w:hAnsi="Times New Roman"/>
          <w:sz w:val="28"/>
          <w:szCs w:val="28"/>
        </w:rPr>
        <w:t xml:space="preserve"> решения о внесении уточнений в </w:t>
      </w:r>
      <w:r w:rsidRPr="002A29A4">
        <w:rPr>
          <w:rFonts w:ascii="Times New Roman" w:hAnsi="Times New Roman"/>
          <w:sz w:val="28"/>
          <w:szCs w:val="28"/>
          <w:u w:val="single"/>
        </w:rPr>
        <w:t>строки 1–11з</w:t>
      </w:r>
      <w:r w:rsidRPr="008045C3">
        <w:rPr>
          <w:rFonts w:ascii="Times New Roman" w:hAnsi="Times New Roman"/>
          <w:sz w:val="28"/>
          <w:szCs w:val="28"/>
        </w:rPr>
        <w:t xml:space="preserve"> протокола УИК </w:t>
      </w:r>
      <w:r w:rsidR="007B3B70">
        <w:rPr>
          <w:rFonts w:ascii="Times New Roman" w:hAnsi="Times New Roman"/>
          <w:sz w:val="28"/>
          <w:szCs w:val="28"/>
        </w:rPr>
        <w:t>об итогах голосования</w:t>
      </w:r>
      <w:r>
        <w:rPr>
          <w:rFonts w:ascii="Times New Roman" w:hAnsi="Times New Roman"/>
          <w:sz w:val="28"/>
          <w:szCs w:val="28"/>
        </w:rPr>
        <w:t xml:space="preserve"> члены УИК с правом решающего голоса, по указанию председателя УИК, производят соответствующие действия по уточнению значений соответствующих строк протокола и </w:t>
      </w:r>
      <w:r w:rsidRPr="008045C3">
        <w:rPr>
          <w:rFonts w:ascii="Times New Roman" w:hAnsi="Times New Roman"/>
          <w:sz w:val="28"/>
          <w:szCs w:val="28"/>
        </w:rPr>
        <w:t>составля</w:t>
      </w:r>
      <w:r>
        <w:rPr>
          <w:rFonts w:ascii="Times New Roman" w:hAnsi="Times New Roman"/>
          <w:sz w:val="28"/>
          <w:szCs w:val="28"/>
        </w:rPr>
        <w:t>ю</w:t>
      </w:r>
      <w:r w:rsidRPr="008045C3">
        <w:rPr>
          <w:rFonts w:ascii="Times New Roman" w:hAnsi="Times New Roman"/>
          <w:sz w:val="28"/>
          <w:szCs w:val="28"/>
        </w:rPr>
        <w:t>т протокол об итогах голосования, на котором делается отметка «Повторный»</w:t>
      </w:r>
      <w:r>
        <w:rPr>
          <w:rFonts w:ascii="Times New Roman" w:hAnsi="Times New Roman"/>
          <w:sz w:val="28"/>
          <w:szCs w:val="28"/>
        </w:rPr>
        <w:t>.</w:t>
      </w:r>
    </w:p>
    <w:p w:rsidR="00D446C2" w:rsidRDefault="00D446C2" w:rsidP="00C727BD">
      <w:pPr>
        <w:spacing w:after="0" w:line="240" w:lineRule="auto"/>
        <w:ind w:firstLine="709"/>
        <w:jc w:val="both"/>
        <w:rPr>
          <w:rFonts w:ascii="Times New Roman" w:hAnsi="Times New Roman"/>
          <w:b/>
          <w:sz w:val="40"/>
          <w:szCs w:val="40"/>
        </w:rPr>
      </w:pPr>
      <w:r>
        <w:rPr>
          <w:rFonts w:ascii="Times New Roman" w:hAnsi="Times New Roman"/>
          <w:sz w:val="28"/>
          <w:szCs w:val="28"/>
        </w:rPr>
        <w:t>Председатель УИК открывает очередное, итоговое заседание УИК, на котором рассматриваются обращения, поступившие в ходе составления протокола УИК об итогах голосования с отметкой «Повторный». Протокол составляется в двух экземплярах, подписывается всеми членами УИК с правом решающего голоса, указывается новое время подписания протокола.</w:t>
      </w:r>
    </w:p>
    <w:p w:rsidR="00D446C2" w:rsidRDefault="00D446C2" w:rsidP="00C727BD">
      <w:pPr>
        <w:spacing w:after="0" w:line="240" w:lineRule="auto"/>
        <w:ind w:firstLine="709"/>
        <w:jc w:val="both"/>
        <w:rPr>
          <w:rFonts w:ascii="Times New Roman" w:hAnsi="Times New Roman"/>
          <w:sz w:val="28"/>
          <w:szCs w:val="28"/>
        </w:rPr>
      </w:pPr>
      <w:r>
        <w:rPr>
          <w:rFonts w:ascii="Times New Roman" w:hAnsi="Times New Roman"/>
          <w:sz w:val="28"/>
          <w:szCs w:val="28"/>
        </w:rPr>
        <w:t xml:space="preserve">Секретарь УИК обеспечивает подготовку реестра регистрации выдачи заверенных копий протокола УИК об итогах голосования </w:t>
      </w:r>
      <w:r w:rsidRPr="008045C3">
        <w:rPr>
          <w:rFonts w:ascii="Times New Roman" w:hAnsi="Times New Roman"/>
          <w:sz w:val="28"/>
          <w:szCs w:val="28"/>
        </w:rPr>
        <w:t>с отметкой «Повторный»</w:t>
      </w:r>
      <w:r>
        <w:rPr>
          <w:rFonts w:ascii="Times New Roman" w:hAnsi="Times New Roman"/>
          <w:sz w:val="28"/>
          <w:szCs w:val="28"/>
        </w:rPr>
        <w:t xml:space="preserve"> (</w:t>
      </w:r>
      <w:r w:rsidR="00536BB9">
        <w:rPr>
          <w:rFonts w:ascii="Times New Roman" w:hAnsi="Times New Roman"/>
          <w:sz w:val="28"/>
          <w:szCs w:val="28"/>
          <w:highlight w:val="yellow"/>
        </w:rPr>
        <w:t>П</w:t>
      </w:r>
      <w:r w:rsidRPr="002A29A4">
        <w:rPr>
          <w:rFonts w:ascii="Times New Roman" w:hAnsi="Times New Roman"/>
          <w:sz w:val="28"/>
          <w:szCs w:val="28"/>
          <w:highlight w:val="yellow"/>
        </w:rPr>
        <w:t>риложени</w:t>
      </w:r>
      <w:r w:rsidR="002A29A4" w:rsidRPr="002A29A4">
        <w:rPr>
          <w:rFonts w:ascii="Times New Roman" w:hAnsi="Times New Roman"/>
          <w:sz w:val="28"/>
          <w:szCs w:val="28"/>
          <w:highlight w:val="yellow"/>
        </w:rPr>
        <w:t>е</w:t>
      </w:r>
      <w:r w:rsidRPr="002A29A4">
        <w:rPr>
          <w:rFonts w:ascii="Times New Roman" w:hAnsi="Times New Roman"/>
          <w:sz w:val="28"/>
          <w:szCs w:val="28"/>
          <w:highlight w:val="yellow"/>
        </w:rPr>
        <w:t xml:space="preserve"> № </w:t>
      </w:r>
      <w:r w:rsidR="002A29A4" w:rsidRPr="002A29A4">
        <w:rPr>
          <w:rFonts w:ascii="Times New Roman" w:hAnsi="Times New Roman"/>
          <w:sz w:val="28"/>
          <w:szCs w:val="28"/>
          <w:highlight w:val="yellow"/>
        </w:rPr>
        <w:t>2</w:t>
      </w:r>
      <w:r w:rsidRPr="002A29A4">
        <w:rPr>
          <w:rFonts w:ascii="Times New Roman" w:hAnsi="Times New Roman"/>
          <w:sz w:val="28"/>
          <w:szCs w:val="28"/>
          <w:highlight w:val="yellow"/>
        </w:rPr>
        <w:t>.12.3</w:t>
      </w:r>
      <w:r>
        <w:rPr>
          <w:rFonts w:ascii="Times New Roman" w:hAnsi="Times New Roman"/>
          <w:sz w:val="28"/>
          <w:szCs w:val="28"/>
        </w:rPr>
        <w:t>).</w:t>
      </w:r>
    </w:p>
    <w:p w:rsidR="00D446C2" w:rsidRDefault="00D446C2" w:rsidP="00C727BD">
      <w:pPr>
        <w:autoSpaceDE w:val="0"/>
        <w:autoSpaceDN w:val="0"/>
        <w:adjustRightInd w:val="0"/>
        <w:spacing w:after="0" w:line="240" w:lineRule="auto"/>
        <w:ind w:firstLine="709"/>
        <w:jc w:val="both"/>
        <w:rPr>
          <w:rFonts w:ascii="Times New Roman" w:hAnsi="Times New Roman"/>
          <w:sz w:val="28"/>
          <w:szCs w:val="28"/>
        </w:rPr>
      </w:pPr>
      <w:r w:rsidRPr="00E40EF0">
        <w:rPr>
          <w:rFonts w:ascii="Times New Roman" w:hAnsi="Times New Roman"/>
          <w:sz w:val="28"/>
          <w:szCs w:val="28"/>
        </w:rPr>
        <w:t xml:space="preserve">После завершения процедуры выдачи копий первого экземпляра протокола УИК об итогах голосования с отметкой «Повторный», председатель УИК направляется в ТИК </w:t>
      </w:r>
      <w:r w:rsidR="002A29A4">
        <w:rPr>
          <w:rFonts w:ascii="Times New Roman" w:hAnsi="Times New Roman"/>
          <w:sz w:val="28"/>
          <w:szCs w:val="28"/>
        </w:rPr>
        <w:t xml:space="preserve">(ИКМО, ОИК) </w:t>
      </w:r>
      <w:r w:rsidRPr="00E40EF0">
        <w:rPr>
          <w:rFonts w:ascii="Times New Roman" w:hAnsi="Times New Roman"/>
          <w:sz w:val="28"/>
          <w:szCs w:val="28"/>
        </w:rPr>
        <w:t>с первым экземпляром протокола УИК об итогах голосования с отметкой «Повторный»</w:t>
      </w:r>
      <w:r>
        <w:rPr>
          <w:rFonts w:ascii="Times New Roman" w:hAnsi="Times New Roman"/>
          <w:sz w:val="28"/>
          <w:szCs w:val="28"/>
        </w:rPr>
        <w:t>.</w:t>
      </w:r>
    </w:p>
    <w:p w:rsidR="00D446C2" w:rsidRDefault="00D446C2" w:rsidP="00C727BD">
      <w:pPr>
        <w:spacing w:after="0" w:line="240" w:lineRule="auto"/>
        <w:ind w:firstLine="709"/>
        <w:jc w:val="both"/>
        <w:rPr>
          <w:rFonts w:ascii="Times New Roman" w:hAnsi="Times New Roman"/>
          <w:sz w:val="28"/>
          <w:szCs w:val="28"/>
        </w:rPr>
      </w:pPr>
      <w:r w:rsidRPr="008045C3">
        <w:rPr>
          <w:rFonts w:ascii="Times New Roman" w:hAnsi="Times New Roman"/>
          <w:sz w:val="28"/>
          <w:szCs w:val="28"/>
        </w:rPr>
        <w:t>О принятом решении УИК в обязательном порядке информирует своих членов с правом совещательного голоса, представителей средств массовой информации, иных лиц, присутствовавших при составлении ранее утвержденного протокола УИК об итогах голосования</w:t>
      </w:r>
      <w:r>
        <w:rPr>
          <w:rFonts w:ascii="Times New Roman" w:hAnsi="Times New Roman"/>
          <w:sz w:val="28"/>
          <w:szCs w:val="28"/>
        </w:rPr>
        <w:t>.</w:t>
      </w:r>
    </w:p>
    <w:p w:rsidR="00D446C2" w:rsidRDefault="00D446C2" w:rsidP="00C727BD">
      <w:pPr>
        <w:spacing w:after="0" w:line="240" w:lineRule="auto"/>
        <w:ind w:firstLine="709"/>
        <w:jc w:val="both"/>
        <w:rPr>
          <w:rFonts w:ascii="Times New Roman" w:hAnsi="Times New Roman"/>
          <w:sz w:val="28"/>
          <w:szCs w:val="28"/>
        </w:rPr>
      </w:pPr>
      <w:r w:rsidRPr="008045C3">
        <w:rPr>
          <w:rFonts w:ascii="Times New Roman" w:hAnsi="Times New Roman"/>
          <w:sz w:val="28"/>
          <w:szCs w:val="28"/>
        </w:rPr>
        <w:t>При представлении в ТИК</w:t>
      </w:r>
      <w:r w:rsidRPr="008045C3">
        <w:rPr>
          <w:rFonts w:ascii="Times New Roman" w:hAnsi="Times New Roman"/>
          <w:i/>
          <w:iCs/>
          <w:sz w:val="28"/>
          <w:szCs w:val="28"/>
        </w:rPr>
        <w:t xml:space="preserve"> </w:t>
      </w:r>
      <w:r w:rsidR="002A29A4">
        <w:rPr>
          <w:rFonts w:ascii="Times New Roman" w:hAnsi="Times New Roman"/>
          <w:sz w:val="28"/>
          <w:szCs w:val="28"/>
        </w:rPr>
        <w:t xml:space="preserve">(ИКМО, ОИК) </w:t>
      </w:r>
      <w:r>
        <w:rPr>
          <w:rFonts w:ascii="Times New Roman" w:hAnsi="Times New Roman"/>
          <w:sz w:val="28"/>
          <w:szCs w:val="28"/>
        </w:rPr>
        <w:t xml:space="preserve">первого экземпляра </w:t>
      </w:r>
      <w:r w:rsidRPr="008045C3">
        <w:rPr>
          <w:rFonts w:ascii="Times New Roman" w:hAnsi="Times New Roman"/>
          <w:sz w:val="28"/>
          <w:szCs w:val="28"/>
        </w:rPr>
        <w:t xml:space="preserve">протокола УИК </w:t>
      </w:r>
      <w:r>
        <w:rPr>
          <w:rFonts w:ascii="Times New Roman" w:hAnsi="Times New Roman"/>
          <w:sz w:val="28"/>
          <w:szCs w:val="28"/>
        </w:rPr>
        <w:t>об итогах голосования с отметкой «Повторный»,</w:t>
      </w:r>
      <w:r w:rsidRPr="008045C3">
        <w:rPr>
          <w:rFonts w:ascii="Times New Roman" w:hAnsi="Times New Roman"/>
          <w:sz w:val="28"/>
          <w:szCs w:val="28"/>
        </w:rPr>
        <w:t xml:space="preserve"> председатель УИК немедленно после прибытия заносит данные этого повторного протокола с указанием времени их внесения в увеличенную форму сводной таблицы по соответствующ</w:t>
      </w:r>
      <w:r>
        <w:rPr>
          <w:rFonts w:ascii="Times New Roman" w:hAnsi="Times New Roman"/>
          <w:sz w:val="28"/>
          <w:szCs w:val="28"/>
        </w:rPr>
        <w:t>им выборам</w:t>
      </w:r>
      <w:r w:rsidRPr="008045C3">
        <w:rPr>
          <w:rFonts w:ascii="Times New Roman" w:hAnsi="Times New Roman"/>
          <w:sz w:val="28"/>
          <w:szCs w:val="28"/>
        </w:rPr>
        <w:t xml:space="preserve"> – в графу увеличенной формы</w:t>
      </w:r>
      <w:r>
        <w:rPr>
          <w:rFonts w:ascii="Times New Roman" w:hAnsi="Times New Roman"/>
          <w:sz w:val="28"/>
          <w:szCs w:val="28"/>
        </w:rPr>
        <w:t xml:space="preserve"> с номером данного избирательного участка</w:t>
      </w:r>
      <w:r w:rsidRPr="008045C3">
        <w:rPr>
          <w:rFonts w:ascii="Times New Roman" w:hAnsi="Times New Roman"/>
          <w:sz w:val="28"/>
          <w:szCs w:val="28"/>
        </w:rPr>
        <w:t xml:space="preserve">, при этом данные из </w:t>
      </w:r>
      <w:r>
        <w:rPr>
          <w:rFonts w:ascii="Times New Roman" w:hAnsi="Times New Roman"/>
          <w:sz w:val="28"/>
          <w:szCs w:val="28"/>
        </w:rPr>
        <w:t xml:space="preserve">первого экземпляра </w:t>
      </w:r>
      <w:r w:rsidRPr="008045C3">
        <w:rPr>
          <w:rFonts w:ascii="Times New Roman" w:hAnsi="Times New Roman"/>
          <w:sz w:val="28"/>
          <w:szCs w:val="28"/>
        </w:rPr>
        <w:t xml:space="preserve">протокола УИК </w:t>
      </w:r>
      <w:r>
        <w:rPr>
          <w:rFonts w:ascii="Times New Roman" w:hAnsi="Times New Roman"/>
          <w:sz w:val="28"/>
          <w:szCs w:val="28"/>
        </w:rPr>
        <w:t>об итогах голосования с отметкой «Повторный»,</w:t>
      </w:r>
      <w:r w:rsidRPr="008045C3">
        <w:rPr>
          <w:rFonts w:ascii="Times New Roman" w:hAnsi="Times New Roman"/>
          <w:sz w:val="28"/>
          <w:szCs w:val="28"/>
        </w:rPr>
        <w:t xml:space="preserve"> </w:t>
      </w:r>
      <w:r>
        <w:rPr>
          <w:rFonts w:ascii="Times New Roman" w:hAnsi="Times New Roman"/>
          <w:sz w:val="28"/>
          <w:szCs w:val="28"/>
        </w:rPr>
        <w:t>записываются рядом с уже внесенными</w:t>
      </w:r>
      <w:r w:rsidRPr="008045C3">
        <w:rPr>
          <w:rFonts w:ascii="Times New Roman" w:hAnsi="Times New Roman"/>
          <w:sz w:val="28"/>
          <w:szCs w:val="28"/>
        </w:rPr>
        <w:t xml:space="preserve"> данными перв</w:t>
      </w:r>
      <w:r>
        <w:rPr>
          <w:rFonts w:ascii="Times New Roman" w:hAnsi="Times New Roman"/>
          <w:sz w:val="28"/>
          <w:szCs w:val="28"/>
        </w:rPr>
        <w:t>оначально представленного</w:t>
      </w:r>
      <w:r w:rsidRPr="008045C3">
        <w:rPr>
          <w:rFonts w:ascii="Times New Roman" w:hAnsi="Times New Roman"/>
          <w:sz w:val="28"/>
          <w:szCs w:val="28"/>
        </w:rPr>
        <w:t xml:space="preserve"> протокола</w:t>
      </w:r>
      <w:r>
        <w:rPr>
          <w:rFonts w:ascii="Times New Roman" w:hAnsi="Times New Roman"/>
          <w:sz w:val="28"/>
          <w:szCs w:val="28"/>
        </w:rPr>
        <w:t xml:space="preserve"> УИК об итогах голосования. </w:t>
      </w:r>
    </w:p>
    <w:tbl>
      <w:tblPr>
        <w:tblW w:w="0" w:type="auto"/>
        <w:tblInd w:w="108" w:type="dxa"/>
        <w:shd w:val="clear" w:color="auto" w:fill="F8E8E8"/>
        <w:tblLook w:val="04A0"/>
      </w:tblPr>
      <w:tblGrid>
        <w:gridCol w:w="1985"/>
        <w:gridCol w:w="7654"/>
      </w:tblGrid>
      <w:tr w:rsidR="00D446C2" w:rsidRPr="00DD2E41" w:rsidTr="004D5DC2">
        <w:tc>
          <w:tcPr>
            <w:tcW w:w="1985" w:type="dxa"/>
            <w:shd w:val="clear" w:color="auto" w:fill="F8E8E8"/>
          </w:tcPr>
          <w:p w:rsidR="00D446C2" w:rsidRPr="00DD2E41" w:rsidRDefault="00D446C2" w:rsidP="004D5DC2">
            <w:pPr>
              <w:spacing w:after="0" w:line="240" w:lineRule="auto"/>
              <w:jc w:val="both"/>
              <w:rPr>
                <w:rFonts w:ascii="Times New Roman" w:hAnsi="Times New Roman"/>
                <w:sz w:val="28"/>
                <w:szCs w:val="28"/>
              </w:rPr>
            </w:pPr>
            <w:r>
              <w:rPr>
                <w:rFonts w:ascii="Times New Roman" w:hAnsi="Times New Roman"/>
                <w:noProof/>
                <w:sz w:val="28"/>
                <w:szCs w:val="28"/>
                <w:lang w:eastAsia="ru-RU"/>
              </w:rPr>
              <w:drawing>
                <wp:inline distT="0" distB="0" distL="0" distR="0">
                  <wp:extent cx="1069975" cy="1087120"/>
                  <wp:effectExtent l="19050" t="0" r="0" b="0"/>
                  <wp:docPr id="32" name="Рисунок 10" descr="http://www.yoursmileys.ru/ismile/exclamation/i3504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0" descr="http://www.yoursmileys.ru/ismile/exclamation/i35044.png"/>
                          <pic:cNvPicPr>
                            <a:picLocks noChangeAspect="1" noChangeArrowheads="1"/>
                          </pic:cNvPicPr>
                        </pic:nvPicPr>
                        <pic:blipFill>
                          <a:blip r:embed="rId35" cstate="print"/>
                          <a:srcRect/>
                          <a:stretch>
                            <a:fillRect/>
                          </a:stretch>
                        </pic:blipFill>
                        <pic:spPr bwMode="auto">
                          <a:xfrm>
                            <a:off x="0" y="0"/>
                            <a:ext cx="1069975" cy="1087120"/>
                          </a:xfrm>
                          <a:prstGeom prst="rect">
                            <a:avLst/>
                          </a:prstGeom>
                          <a:noFill/>
                          <a:ln w="9525">
                            <a:noFill/>
                            <a:miter lim="800000"/>
                            <a:headEnd/>
                            <a:tailEnd/>
                          </a:ln>
                        </pic:spPr>
                      </pic:pic>
                    </a:graphicData>
                  </a:graphic>
                </wp:inline>
              </w:drawing>
            </w:r>
          </w:p>
        </w:tc>
        <w:tc>
          <w:tcPr>
            <w:tcW w:w="7654" w:type="dxa"/>
            <w:shd w:val="clear" w:color="auto" w:fill="F8E8E8"/>
          </w:tcPr>
          <w:p w:rsidR="00D446C2" w:rsidRPr="00DD2E41" w:rsidRDefault="00D446C2" w:rsidP="004D5DC2">
            <w:pPr>
              <w:spacing w:after="0" w:line="240" w:lineRule="auto"/>
              <w:ind w:firstLine="709"/>
              <w:jc w:val="both"/>
              <w:rPr>
                <w:rFonts w:ascii="Times New Roman" w:hAnsi="Times New Roman"/>
                <w:sz w:val="28"/>
                <w:szCs w:val="28"/>
              </w:rPr>
            </w:pPr>
            <w:r w:rsidRPr="00DD2E41">
              <w:rPr>
                <w:rFonts w:ascii="Times New Roman" w:hAnsi="Times New Roman"/>
                <w:sz w:val="28"/>
                <w:szCs w:val="28"/>
              </w:rPr>
              <w:t>При несовпадении данных первого экземпляра протокола УИК об итогах голосования с отметкой «</w:t>
            </w:r>
            <w:r w:rsidR="007B3B70">
              <w:rPr>
                <w:rFonts w:ascii="Times New Roman" w:hAnsi="Times New Roman"/>
                <w:sz w:val="28"/>
                <w:szCs w:val="28"/>
              </w:rPr>
              <w:t>Повторный» по какой-либо строке</w:t>
            </w:r>
            <w:r w:rsidRPr="00DD2E41">
              <w:rPr>
                <w:rFonts w:ascii="Times New Roman" w:hAnsi="Times New Roman"/>
                <w:sz w:val="28"/>
                <w:szCs w:val="28"/>
              </w:rPr>
              <w:t xml:space="preserve"> данные первоначально представленного протокола зачеркиваются одной наклонной линией. Порядок дальнейшей работы председателя УИК с повторным протоколом УИК об итогах голосования в ТИК</w:t>
            </w:r>
            <w:r w:rsidR="002A29A4">
              <w:rPr>
                <w:rFonts w:ascii="Times New Roman" w:hAnsi="Times New Roman"/>
                <w:sz w:val="28"/>
                <w:szCs w:val="28"/>
              </w:rPr>
              <w:t xml:space="preserve"> (ИКМО, ОИК)</w:t>
            </w:r>
            <w:r w:rsidRPr="00DD2E41">
              <w:rPr>
                <w:rFonts w:ascii="Times New Roman" w:hAnsi="Times New Roman"/>
                <w:i/>
                <w:iCs/>
                <w:sz w:val="28"/>
                <w:szCs w:val="28"/>
              </w:rPr>
              <w:t xml:space="preserve"> </w:t>
            </w:r>
            <w:r w:rsidRPr="00DD2E41">
              <w:rPr>
                <w:rFonts w:ascii="Times New Roman" w:hAnsi="Times New Roman"/>
                <w:sz w:val="28"/>
                <w:szCs w:val="28"/>
              </w:rPr>
              <w:t xml:space="preserve">аналогичен порядку работы с первоначально представленным протоколом УИК об итогах голосования. </w:t>
            </w:r>
          </w:p>
        </w:tc>
      </w:tr>
    </w:tbl>
    <w:p w:rsidR="002A29A4" w:rsidRDefault="002A29A4" w:rsidP="00D446C2">
      <w:pPr>
        <w:spacing w:after="0" w:line="240" w:lineRule="auto"/>
        <w:rPr>
          <w:sz w:val="16"/>
          <w:szCs w:val="16"/>
        </w:rPr>
      </w:pPr>
    </w:p>
    <w:p w:rsidR="002A29A4" w:rsidRDefault="002A29A4">
      <w:pPr>
        <w:rPr>
          <w:sz w:val="16"/>
          <w:szCs w:val="16"/>
        </w:rPr>
      </w:pPr>
      <w:r>
        <w:rPr>
          <w:sz w:val="16"/>
          <w:szCs w:val="16"/>
        </w:rPr>
        <w:br w:type="page"/>
      </w:r>
    </w:p>
    <w:p w:rsidR="00D446C2" w:rsidRPr="002A29A4" w:rsidRDefault="00D446C2" w:rsidP="00D446C2">
      <w:pPr>
        <w:spacing w:after="0" w:line="240" w:lineRule="auto"/>
        <w:ind w:left="4111"/>
        <w:jc w:val="right"/>
        <w:rPr>
          <w:rFonts w:ascii="Times New Roman" w:hAnsi="Times New Roman" w:cs="Times New Roman"/>
          <w:color w:val="000000"/>
          <w:sz w:val="28"/>
          <w:szCs w:val="28"/>
        </w:rPr>
      </w:pPr>
      <w:r w:rsidRPr="002A29A4">
        <w:rPr>
          <w:rFonts w:ascii="Times New Roman" w:hAnsi="Times New Roman" w:cs="Times New Roman"/>
          <w:color w:val="000000"/>
          <w:sz w:val="28"/>
          <w:szCs w:val="28"/>
          <w:highlight w:val="yellow"/>
        </w:rPr>
        <w:t>Приложение №</w:t>
      </w:r>
      <w:r w:rsidR="002A29A4" w:rsidRPr="002A29A4">
        <w:rPr>
          <w:rFonts w:ascii="Times New Roman" w:hAnsi="Times New Roman" w:cs="Times New Roman"/>
          <w:color w:val="000000"/>
          <w:sz w:val="28"/>
          <w:szCs w:val="28"/>
          <w:highlight w:val="yellow"/>
        </w:rPr>
        <w:t xml:space="preserve"> 2</w:t>
      </w:r>
      <w:r w:rsidRPr="002A29A4">
        <w:rPr>
          <w:rFonts w:ascii="Times New Roman" w:hAnsi="Times New Roman" w:cs="Times New Roman"/>
          <w:color w:val="000000"/>
          <w:sz w:val="28"/>
          <w:szCs w:val="28"/>
          <w:highlight w:val="yellow"/>
        </w:rPr>
        <w:t>.12.1</w:t>
      </w:r>
    </w:p>
    <w:p w:rsidR="00D446C2" w:rsidRDefault="00D446C2" w:rsidP="00D446C2">
      <w:pPr>
        <w:keepNext/>
        <w:autoSpaceDE w:val="0"/>
        <w:autoSpaceDN w:val="0"/>
        <w:adjustRightInd w:val="0"/>
        <w:spacing w:after="0"/>
        <w:jc w:val="center"/>
        <w:outlineLvl w:val="1"/>
        <w:rPr>
          <w:rFonts w:ascii="Times New Roman" w:hAnsi="Times New Roman" w:cs="Times New Roman"/>
          <w:b/>
          <w:color w:val="000000"/>
          <w:sz w:val="28"/>
          <w:szCs w:val="28"/>
        </w:rPr>
      </w:pPr>
    </w:p>
    <w:p w:rsidR="00290A68" w:rsidRPr="00196800" w:rsidRDefault="00290A68" w:rsidP="00290A68">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290A68" w:rsidRPr="007778B1" w:rsidRDefault="00290A68" w:rsidP="00290A68">
      <w:pPr>
        <w:spacing w:after="0"/>
        <w:jc w:val="center"/>
        <w:rPr>
          <w:rFonts w:ascii="Times New Roman" w:hAnsi="Times New Roman" w:cs="Times New Roman"/>
          <w:b/>
          <w:color w:val="000000"/>
          <w:sz w:val="16"/>
          <w:szCs w:val="16"/>
        </w:rPr>
      </w:pPr>
    </w:p>
    <w:p w:rsidR="00290A68" w:rsidRDefault="00290A68" w:rsidP="00290A68">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D446C2" w:rsidRPr="005F05D3" w:rsidRDefault="00D446C2" w:rsidP="00D446C2">
      <w:pPr>
        <w:spacing w:after="0"/>
        <w:jc w:val="center"/>
        <w:rPr>
          <w:rFonts w:ascii="Times New Roman" w:hAnsi="Times New Roman" w:cs="Times New Roman"/>
          <w:sz w:val="28"/>
          <w:szCs w:val="28"/>
        </w:rPr>
      </w:pPr>
    </w:p>
    <w:p w:rsidR="00D446C2" w:rsidRPr="005F05D3" w:rsidRDefault="00D446C2" w:rsidP="00D446C2">
      <w:pPr>
        <w:keepNext/>
        <w:autoSpaceDE w:val="0"/>
        <w:autoSpaceDN w:val="0"/>
        <w:adjustRightInd w:val="0"/>
        <w:spacing w:after="0"/>
        <w:jc w:val="center"/>
        <w:outlineLvl w:val="1"/>
        <w:rPr>
          <w:rFonts w:ascii="Times New Roman" w:hAnsi="Times New Roman" w:cs="Times New Roman"/>
          <w:b/>
          <w:bCs/>
          <w:sz w:val="28"/>
          <w:szCs w:val="28"/>
        </w:rPr>
      </w:pPr>
      <w:r w:rsidRPr="005F05D3">
        <w:rPr>
          <w:rFonts w:ascii="Times New Roman" w:hAnsi="Times New Roman" w:cs="Times New Roman"/>
          <w:b/>
          <w:color w:val="000000"/>
          <w:sz w:val="28"/>
          <w:szCs w:val="28"/>
        </w:rPr>
        <w:t>УЧАСТКОВАЯ</w:t>
      </w:r>
      <w:r w:rsidR="00970FFC">
        <w:rPr>
          <w:rFonts w:ascii="Times New Roman" w:hAnsi="Times New Roman" w:cs="Times New Roman"/>
          <w:b/>
          <w:color w:val="000000"/>
          <w:sz w:val="28"/>
          <w:szCs w:val="28"/>
        </w:rPr>
        <w:t xml:space="preserve"> ИЗБИРАТЕЛЬНАЯ </w:t>
      </w:r>
      <w:r w:rsidRPr="005F05D3">
        <w:rPr>
          <w:rFonts w:ascii="Times New Roman" w:hAnsi="Times New Roman" w:cs="Times New Roman"/>
          <w:b/>
          <w:bCs/>
          <w:sz w:val="28"/>
          <w:szCs w:val="28"/>
        </w:rPr>
        <w:t>КОМИССИЯ</w:t>
      </w:r>
    </w:p>
    <w:p w:rsidR="00D446C2" w:rsidRPr="005F05D3" w:rsidRDefault="00D446C2" w:rsidP="00D446C2">
      <w:pPr>
        <w:spacing w:after="0"/>
        <w:jc w:val="center"/>
        <w:rPr>
          <w:rFonts w:ascii="Times New Roman" w:hAnsi="Times New Roman" w:cs="Times New Roman"/>
          <w:b/>
          <w:bCs/>
          <w:sz w:val="28"/>
          <w:szCs w:val="28"/>
        </w:rPr>
      </w:pPr>
      <w:r w:rsidRPr="005F05D3">
        <w:rPr>
          <w:rFonts w:ascii="Times New Roman" w:hAnsi="Times New Roman" w:cs="Times New Roman"/>
          <w:b/>
          <w:bCs/>
          <w:sz w:val="28"/>
          <w:szCs w:val="28"/>
        </w:rPr>
        <w:t>ИЗБИРАТЕЛЬНОГО УЧАСТКА № ___</w:t>
      </w:r>
    </w:p>
    <w:p w:rsidR="00D446C2" w:rsidRPr="005F05D3" w:rsidRDefault="00D446C2" w:rsidP="00D446C2">
      <w:pPr>
        <w:spacing w:after="0"/>
        <w:jc w:val="center"/>
        <w:rPr>
          <w:rFonts w:ascii="Times New Roman" w:hAnsi="Times New Roman" w:cs="Times New Roman"/>
          <w:color w:val="000000"/>
          <w:sz w:val="28"/>
          <w:szCs w:val="28"/>
        </w:rPr>
      </w:pPr>
    </w:p>
    <w:p w:rsidR="00D446C2" w:rsidRDefault="00D446C2" w:rsidP="00D446C2">
      <w:pPr>
        <w:spacing w:after="0"/>
        <w:jc w:val="center"/>
        <w:rPr>
          <w:rFonts w:ascii="Times New Roman" w:hAnsi="Times New Roman" w:cs="Times New Roman"/>
          <w:b/>
          <w:color w:val="000000"/>
          <w:spacing w:val="60"/>
          <w:sz w:val="28"/>
          <w:szCs w:val="28"/>
        </w:rPr>
      </w:pPr>
      <w:r>
        <w:rPr>
          <w:rFonts w:ascii="Times New Roman" w:hAnsi="Times New Roman" w:cs="Times New Roman"/>
          <w:b/>
          <w:color w:val="000000"/>
          <w:spacing w:val="60"/>
          <w:sz w:val="28"/>
          <w:szCs w:val="28"/>
        </w:rPr>
        <w:t>ПРОТОКОЛ ЗАСЕДАНИЯ</w:t>
      </w:r>
    </w:p>
    <w:p w:rsidR="00D446C2" w:rsidRPr="005F05D3" w:rsidRDefault="00D446C2" w:rsidP="00D446C2">
      <w:pPr>
        <w:spacing w:after="0"/>
        <w:jc w:val="center"/>
        <w:rPr>
          <w:rFonts w:ascii="Times New Roman" w:hAnsi="Times New Roman" w:cs="Times New Roman"/>
          <w:b/>
          <w:color w:val="000000"/>
          <w:spacing w:val="60"/>
          <w:sz w:val="28"/>
          <w:szCs w:val="28"/>
        </w:rPr>
      </w:pPr>
    </w:p>
    <w:tbl>
      <w:tblPr>
        <w:tblW w:w="0" w:type="auto"/>
        <w:tblInd w:w="108" w:type="dxa"/>
        <w:tblLook w:val="00A0"/>
      </w:tblPr>
      <w:tblGrid>
        <w:gridCol w:w="3154"/>
        <w:gridCol w:w="3296"/>
        <w:gridCol w:w="448"/>
        <w:gridCol w:w="1501"/>
        <w:gridCol w:w="1347"/>
      </w:tblGrid>
      <w:tr w:rsidR="00D446C2" w:rsidRPr="005F05D3" w:rsidTr="004D5DC2">
        <w:tc>
          <w:tcPr>
            <w:tcW w:w="3162" w:type="dxa"/>
            <w:shd w:val="clear" w:color="auto" w:fill="auto"/>
          </w:tcPr>
          <w:p w:rsidR="00D446C2" w:rsidRPr="005F05D3" w:rsidRDefault="00047F1B" w:rsidP="004D5DC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w:t>
            </w:r>
          </w:p>
        </w:tc>
        <w:tc>
          <w:tcPr>
            <w:tcW w:w="3161" w:type="dxa"/>
            <w:shd w:val="clear" w:color="auto" w:fill="auto"/>
          </w:tcPr>
          <w:p w:rsidR="00D446C2" w:rsidRPr="005F05D3" w:rsidRDefault="00D446C2" w:rsidP="004D5DC2">
            <w:pPr>
              <w:spacing w:after="0" w:line="240" w:lineRule="auto"/>
              <w:jc w:val="right"/>
              <w:rPr>
                <w:rFonts w:ascii="Times New Roman" w:hAnsi="Times New Roman" w:cs="Times New Roman"/>
                <w:sz w:val="28"/>
                <w:szCs w:val="28"/>
              </w:rPr>
            </w:pPr>
          </w:p>
        </w:tc>
        <w:tc>
          <w:tcPr>
            <w:tcW w:w="3316" w:type="dxa"/>
            <w:gridSpan w:val="3"/>
            <w:shd w:val="clear" w:color="auto" w:fill="auto"/>
          </w:tcPr>
          <w:p w:rsidR="00D446C2" w:rsidRPr="005F05D3" w:rsidRDefault="00D446C2" w:rsidP="004D5DC2">
            <w:pPr>
              <w:spacing w:after="0" w:line="240" w:lineRule="auto"/>
              <w:jc w:val="both"/>
              <w:rPr>
                <w:rFonts w:ascii="Times New Roman" w:hAnsi="Times New Roman" w:cs="Times New Roman"/>
                <w:sz w:val="28"/>
                <w:szCs w:val="28"/>
              </w:rPr>
            </w:pPr>
            <w:r w:rsidRPr="005F05D3">
              <w:rPr>
                <w:rFonts w:ascii="Times New Roman" w:hAnsi="Times New Roman" w:cs="Times New Roman"/>
                <w:sz w:val="28"/>
                <w:szCs w:val="28"/>
              </w:rPr>
              <w:t xml:space="preserve">№ </w:t>
            </w:r>
            <w:r w:rsidR="00047F1B">
              <w:rPr>
                <w:rFonts w:ascii="Times New Roman" w:hAnsi="Times New Roman" w:cs="Times New Roman"/>
                <w:sz w:val="28"/>
                <w:szCs w:val="28"/>
              </w:rPr>
              <w:t>____________</w:t>
            </w:r>
          </w:p>
        </w:tc>
      </w:tr>
      <w:tr w:rsidR="00D446C2" w:rsidRPr="005F05D3" w:rsidTr="004D5DC2">
        <w:tc>
          <w:tcPr>
            <w:tcW w:w="3162" w:type="dxa"/>
            <w:shd w:val="clear" w:color="auto" w:fill="auto"/>
          </w:tcPr>
          <w:p w:rsidR="00D446C2" w:rsidRPr="005F05D3" w:rsidRDefault="00D446C2" w:rsidP="004D5DC2">
            <w:pPr>
              <w:spacing w:after="0" w:line="240" w:lineRule="auto"/>
              <w:jc w:val="center"/>
              <w:rPr>
                <w:rFonts w:ascii="Times New Roman" w:hAnsi="Times New Roman" w:cs="Times New Roman"/>
                <w:sz w:val="28"/>
                <w:szCs w:val="28"/>
                <w:vertAlign w:val="superscript"/>
              </w:rPr>
            </w:pPr>
            <w:r w:rsidRPr="005F05D3">
              <w:rPr>
                <w:rFonts w:ascii="Times New Roman" w:hAnsi="Times New Roman" w:cs="Times New Roman"/>
                <w:sz w:val="28"/>
                <w:szCs w:val="28"/>
                <w:vertAlign w:val="superscript"/>
              </w:rPr>
              <w:t>(дата)</w:t>
            </w:r>
          </w:p>
        </w:tc>
        <w:tc>
          <w:tcPr>
            <w:tcW w:w="3161" w:type="dxa"/>
            <w:shd w:val="clear" w:color="auto" w:fill="auto"/>
          </w:tcPr>
          <w:p w:rsidR="00D446C2" w:rsidRPr="005F05D3" w:rsidRDefault="00047F1B" w:rsidP="004D5DC2">
            <w:pPr>
              <w:spacing w:after="0" w:line="240" w:lineRule="auto"/>
              <w:jc w:val="right"/>
              <w:rPr>
                <w:rFonts w:ascii="Times New Roman" w:hAnsi="Times New Roman" w:cs="Times New Roman"/>
                <w:sz w:val="28"/>
                <w:szCs w:val="28"/>
              </w:rPr>
            </w:pPr>
            <w:r>
              <w:rPr>
                <w:rFonts w:ascii="Times New Roman" w:hAnsi="Times New Roman" w:cs="Times New Roman"/>
                <w:sz w:val="28"/>
                <w:szCs w:val="28"/>
              </w:rPr>
              <w:t>______________________</w:t>
            </w:r>
          </w:p>
        </w:tc>
        <w:tc>
          <w:tcPr>
            <w:tcW w:w="448" w:type="dxa"/>
            <w:shd w:val="clear" w:color="auto" w:fill="auto"/>
          </w:tcPr>
          <w:p w:rsidR="00D446C2" w:rsidRPr="005F05D3" w:rsidRDefault="00D446C2" w:rsidP="004D5DC2">
            <w:pPr>
              <w:spacing w:after="0" w:line="240" w:lineRule="auto"/>
              <w:jc w:val="right"/>
              <w:rPr>
                <w:rFonts w:ascii="Times New Roman" w:hAnsi="Times New Roman" w:cs="Times New Roman"/>
                <w:sz w:val="28"/>
                <w:szCs w:val="28"/>
              </w:rPr>
            </w:pPr>
          </w:p>
        </w:tc>
        <w:tc>
          <w:tcPr>
            <w:tcW w:w="1511" w:type="dxa"/>
            <w:shd w:val="clear" w:color="auto" w:fill="auto"/>
          </w:tcPr>
          <w:p w:rsidR="00D446C2" w:rsidRPr="005F05D3" w:rsidRDefault="00D446C2" w:rsidP="004D5DC2">
            <w:pPr>
              <w:spacing w:after="0" w:line="240" w:lineRule="auto"/>
              <w:rPr>
                <w:rFonts w:ascii="Times New Roman" w:hAnsi="Times New Roman" w:cs="Times New Roman"/>
                <w:sz w:val="28"/>
                <w:szCs w:val="28"/>
              </w:rPr>
            </w:pPr>
          </w:p>
        </w:tc>
        <w:tc>
          <w:tcPr>
            <w:tcW w:w="1357" w:type="dxa"/>
            <w:shd w:val="clear" w:color="auto" w:fill="auto"/>
          </w:tcPr>
          <w:p w:rsidR="00D446C2" w:rsidRPr="005F05D3" w:rsidRDefault="00D446C2" w:rsidP="004D5DC2">
            <w:pPr>
              <w:spacing w:after="0" w:line="240" w:lineRule="auto"/>
              <w:rPr>
                <w:rFonts w:ascii="Times New Roman" w:hAnsi="Times New Roman" w:cs="Times New Roman"/>
                <w:sz w:val="28"/>
                <w:szCs w:val="28"/>
              </w:rPr>
            </w:pPr>
          </w:p>
        </w:tc>
      </w:tr>
      <w:tr w:rsidR="00D446C2" w:rsidRPr="005F05D3" w:rsidTr="004D5DC2">
        <w:tc>
          <w:tcPr>
            <w:tcW w:w="3162" w:type="dxa"/>
            <w:shd w:val="clear" w:color="auto" w:fill="auto"/>
          </w:tcPr>
          <w:p w:rsidR="00D446C2" w:rsidRPr="005F05D3" w:rsidRDefault="00D446C2" w:rsidP="004D5DC2">
            <w:pPr>
              <w:spacing w:after="0" w:line="240" w:lineRule="auto"/>
              <w:jc w:val="right"/>
              <w:rPr>
                <w:rFonts w:ascii="Times New Roman" w:hAnsi="Times New Roman" w:cs="Times New Roman"/>
                <w:sz w:val="28"/>
                <w:szCs w:val="28"/>
              </w:rPr>
            </w:pPr>
          </w:p>
        </w:tc>
        <w:tc>
          <w:tcPr>
            <w:tcW w:w="3161" w:type="dxa"/>
            <w:shd w:val="clear" w:color="auto" w:fill="auto"/>
          </w:tcPr>
          <w:p w:rsidR="00D446C2" w:rsidRPr="005F05D3" w:rsidRDefault="00D446C2" w:rsidP="004D5DC2">
            <w:pPr>
              <w:spacing w:after="0" w:line="240" w:lineRule="auto"/>
              <w:jc w:val="center"/>
              <w:rPr>
                <w:rFonts w:ascii="Times New Roman" w:hAnsi="Times New Roman" w:cs="Times New Roman"/>
                <w:sz w:val="28"/>
                <w:szCs w:val="28"/>
                <w:vertAlign w:val="superscript"/>
              </w:rPr>
            </w:pPr>
            <w:r w:rsidRPr="005F05D3">
              <w:rPr>
                <w:rFonts w:ascii="Times New Roman" w:hAnsi="Times New Roman" w:cs="Times New Roman"/>
                <w:sz w:val="28"/>
                <w:szCs w:val="28"/>
                <w:vertAlign w:val="superscript"/>
              </w:rPr>
              <w:t>(</w:t>
            </w:r>
            <w:r>
              <w:rPr>
                <w:rFonts w:ascii="Times New Roman" w:hAnsi="Times New Roman" w:cs="Times New Roman"/>
                <w:sz w:val="28"/>
                <w:szCs w:val="28"/>
                <w:vertAlign w:val="superscript"/>
              </w:rPr>
              <w:t>место проведения</w:t>
            </w:r>
            <w:r w:rsidRPr="005F05D3">
              <w:rPr>
                <w:rFonts w:ascii="Times New Roman" w:hAnsi="Times New Roman" w:cs="Times New Roman"/>
                <w:sz w:val="28"/>
                <w:szCs w:val="28"/>
                <w:vertAlign w:val="superscript"/>
              </w:rPr>
              <w:t>)</w:t>
            </w:r>
          </w:p>
        </w:tc>
        <w:tc>
          <w:tcPr>
            <w:tcW w:w="3316" w:type="dxa"/>
            <w:gridSpan w:val="3"/>
            <w:shd w:val="clear" w:color="auto" w:fill="auto"/>
          </w:tcPr>
          <w:p w:rsidR="00D446C2" w:rsidRPr="005F05D3" w:rsidRDefault="00D446C2" w:rsidP="004D5DC2">
            <w:pPr>
              <w:spacing w:after="0" w:line="240" w:lineRule="auto"/>
              <w:jc w:val="right"/>
              <w:rPr>
                <w:rFonts w:ascii="Times New Roman" w:hAnsi="Times New Roman" w:cs="Times New Roman"/>
                <w:sz w:val="28"/>
                <w:szCs w:val="28"/>
              </w:rPr>
            </w:pPr>
          </w:p>
        </w:tc>
      </w:tr>
    </w:tbl>
    <w:p w:rsidR="00D446C2" w:rsidRPr="00926ACD" w:rsidRDefault="00D446C2" w:rsidP="00D446C2">
      <w:pPr>
        <w:spacing w:after="0" w:line="240" w:lineRule="auto"/>
        <w:ind w:firstLine="737"/>
        <w:jc w:val="right"/>
        <w:rPr>
          <w:rFonts w:ascii="Times New Roman" w:hAnsi="Times New Roman" w:cs="Times New Roman"/>
          <w:noProof/>
          <w:color w:val="000000"/>
          <w:sz w:val="28"/>
          <w:szCs w:val="28"/>
        </w:rPr>
      </w:pPr>
    </w:p>
    <w:p w:rsidR="00D446C2" w:rsidRPr="00926ACD" w:rsidRDefault="00D446C2" w:rsidP="00D446C2">
      <w:pPr>
        <w:spacing w:after="0" w:line="240" w:lineRule="auto"/>
        <w:ind w:firstLine="737"/>
        <w:jc w:val="right"/>
        <w:rPr>
          <w:rFonts w:ascii="Times New Roman" w:hAnsi="Times New Roman" w:cs="Times New Roman"/>
          <w:noProof/>
          <w:color w:val="000000"/>
          <w:sz w:val="28"/>
          <w:szCs w:val="28"/>
        </w:rPr>
      </w:pPr>
    </w:p>
    <w:p w:rsidR="00D446C2" w:rsidRPr="00926ACD" w:rsidRDefault="00D446C2" w:rsidP="00D446C2">
      <w:pPr>
        <w:pStyle w:val="Style150"/>
        <w:widowControl/>
        <w:ind w:firstLine="737"/>
        <w:jc w:val="both"/>
        <w:rPr>
          <w:rStyle w:val="FontStyle298"/>
          <w:sz w:val="28"/>
          <w:szCs w:val="28"/>
        </w:rPr>
      </w:pPr>
      <w:r w:rsidRPr="00926ACD">
        <w:rPr>
          <w:rStyle w:val="FontStyle298"/>
          <w:sz w:val="28"/>
          <w:szCs w:val="28"/>
        </w:rPr>
        <w:t>Присутствовали:</w:t>
      </w:r>
    </w:p>
    <w:p w:rsidR="00D446C2" w:rsidRPr="00926ACD" w:rsidRDefault="00D446C2" w:rsidP="00D446C2">
      <w:pPr>
        <w:pStyle w:val="Style150"/>
        <w:widowControl/>
        <w:ind w:firstLine="737"/>
        <w:jc w:val="both"/>
        <w:rPr>
          <w:rStyle w:val="FontStyle298"/>
          <w:sz w:val="28"/>
          <w:szCs w:val="28"/>
        </w:rPr>
      </w:pPr>
      <w:r w:rsidRPr="00926ACD">
        <w:rPr>
          <w:rStyle w:val="FontStyle298"/>
          <w:sz w:val="28"/>
          <w:szCs w:val="28"/>
        </w:rPr>
        <w:t>Председатель</w:t>
      </w:r>
      <w:r w:rsidRPr="00926ACD">
        <w:rPr>
          <w:rStyle w:val="FontStyle298"/>
          <w:sz w:val="28"/>
          <w:szCs w:val="28"/>
        </w:rPr>
        <w:tab/>
      </w:r>
      <w:r w:rsidRPr="00926ACD">
        <w:rPr>
          <w:rStyle w:val="FontStyle298"/>
          <w:sz w:val="28"/>
          <w:szCs w:val="28"/>
        </w:rPr>
        <w:tab/>
      </w:r>
      <w:r w:rsidRPr="00926ACD">
        <w:rPr>
          <w:rStyle w:val="FontStyle298"/>
          <w:sz w:val="28"/>
          <w:szCs w:val="28"/>
        </w:rPr>
        <w:tab/>
      </w:r>
      <w:r w:rsidRPr="00926ACD">
        <w:rPr>
          <w:rStyle w:val="FontStyle298"/>
          <w:sz w:val="28"/>
          <w:szCs w:val="28"/>
        </w:rPr>
        <w:tab/>
        <w:t xml:space="preserve">          ________________________</w:t>
      </w:r>
    </w:p>
    <w:p w:rsidR="00D446C2" w:rsidRPr="00047F1B" w:rsidRDefault="00D446C2" w:rsidP="00D446C2">
      <w:pPr>
        <w:pStyle w:val="Style70"/>
        <w:widowControl/>
        <w:ind w:left="5529" w:firstLine="737"/>
        <w:jc w:val="both"/>
        <w:rPr>
          <w:rStyle w:val="FontStyle312"/>
          <w:b w:val="0"/>
          <w:i w:val="0"/>
          <w:sz w:val="20"/>
          <w:szCs w:val="20"/>
        </w:rPr>
      </w:pPr>
      <w:r w:rsidRPr="00047F1B">
        <w:rPr>
          <w:rStyle w:val="FontStyle312"/>
          <w:b w:val="0"/>
          <w:sz w:val="20"/>
          <w:szCs w:val="20"/>
        </w:rPr>
        <w:t>инициалы, фамилия</w:t>
      </w:r>
    </w:p>
    <w:p w:rsidR="00D446C2" w:rsidRPr="00926ACD" w:rsidRDefault="00D446C2" w:rsidP="00D446C2">
      <w:pPr>
        <w:pStyle w:val="Style70"/>
        <w:widowControl/>
        <w:ind w:left="7058" w:firstLine="737"/>
        <w:jc w:val="both"/>
        <w:rPr>
          <w:rStyle w:val="FontStyle312"/>
          <w:b w:val="0"/>
          <w:i w:val="0"/>
          <w:sz w:val="28"/>
          <w:szCs w:val="28"/>
        </w:rPr>
      </w:pPr>
    </w:p>
    <w:p w:rsidR="00D446C2" w:rsidRPr="00926ACD" w:rsidRDefault="00D446C2" w:rsidP="00D446C2">
      <w:pPr>
        <w:pStyle w:val="Style150"/>
        <w:widowControl/>
        <w:ind w:firstLine="737"/>
        <w:jc w:val="both"/>
        <w:rPr>
          <w:rStyle w:val="FontStyle298"/>
          <w:sz w:val="28"/>
          <w:szCs w:val="28"/>
        </w:rPr>
      </w:pPr>
      <w:r w:rsidRPr="00926ACD">
        <w:rPr>
          <w:rStyle w:val="FontStyle298"/>
          <w:sz w:val="28"/>
          <w:szCs w:val="28"/>
        </w:rPr>
        <w:t>Заместитель председателя</w:t>
      </w:r>
      <w:r w:rsidRPr="00926ACD">
        <w:rPr>
          <w:rStyle w:val="FontStyle298"/>
          <w:sz w:val="28"/>
          <w:szCs w:val="28"/>
        </w:rPr>
        <w:tab/>
      </w:r>
      <w:r w:rsidRPr="00926ACD">
        <w:rPr>
          <w:rStyle w:val="FontStyle298"/>
          <w:sz w:val="28"/>
          <w:szCs w:val="28"/>
        </w:rPr>
        <w:tab/>
      </w:r>
      <w:r w:rsidRPr="00926ACD">
        <w:rPr>
          <w:rStyle w:val="FontStyle298"/>
          <w:sz w:val="28"/>
          <w:szCs w:val="28"/>
        </w:rPr>
        <w:tab/>
        <w:t xml:space="preserve">  ________________________</w:t>
      </w:r>
    </w:p>
    <w:p w:rsidR="00D446C2" w:rsidRPr="00047F1B" w:rsidRDefault="00D446C2" w:rsidP="00D446C2">
      <w:pPr>
        <w:pStyle w:val="Style70"/>
        <w:widowControl/>
        <w:ind w:left="5529" w:firstLine="737"/>
        <w:jc w:val="both"/>
        <w:rPr>
          <w:rStyle w:val="FontStyle312"/>
          <w:b w:val="0"/>
          <w:i w:val="0"/>
          <w:sz w:val="20"/>
          <w:szCs w:val="20"/>
        </w:rPr>
      </w:pPr>
      <w:r w:rsidRPr="00047F1B">
        <w:rPr>
          <w:rStyle w:val="FontStyle312"/>
          <w:b w:val="0"/>
          <w:sz w:val="20"/>
          <w:szCs w:val="20"/>
        </w:rPr>
        <w:t>инициалы, фамилия</w:t>
      </w:r>
    </w:p>
    <w:p w:rsidR="00D446C2" w:rsidRPr="00926ACD" w:rsidRDefault="00D446C2" w:rsidP="00D446C2">
      <w:pPr>
        <w:pStyle w:val="Style150"/>
        <w:widowControl/>
        <w:ind w:firstLine="737"/>
        <w:jc w:val="both"/>
        <w:rPr>
          <w:rStyle w:val="FontStyle298"/>
          <w:sz w:val="28"/>
          <w:szCs w:val="28"/>
        </w:rPr>
      </w:pPr>
      <w:r w:rsidRPr="00926ACD">
        <w:rPr>
          <w:rStyle w:val="FontStyle298"/>
          <w:sz w:val="28"/>
          <w:szCs w:val="28"/>
        </w:rPr>
        <w:t>Секретарь</w:t>
      </w:r>
      <w:r w:rsidRPr="00926ACD">
        <w:rPr>
          <w:rStyle w:val="FontStyle298"/>
          <w:sz w:val="28"/>
          <w:szCs w:val="28"/>
        </w:rPr>
        <w:tab/>
      </w:r>
      <w:r w:rsidRPr="00926ACD">
        <w:rPr>
          <w:rStyle w:val="FontStyle298"/>
          <w:sz w:val="28"/>
          <w:szCs w:val="28"/>
        </w:rPr>
        <w:tab/>
      </w:r>
      <w:r w:rsidRPr="00926ACD">
        <w:rPr>
          <w:rStyle w:val="FontStyle298"/>
          <w:sz w:val="28"/>
          <w:szCs w:val="28"/>
        </w:rPr>
        <w:tab/>
      </w:r>
      <w:r w:rsidRPr="00926ACD">
        <w:rPr>
          <w:rStyle w:val="FontStyle298"/>
          <w:sz w:val="28"/>
          <w:szCs w:val="28"/>
        </w:rPr>
        <w:tab/>
      </w:r>
      <w:r w:rsidRPr="00926ACD">
        <w:rPr>
          <w:rStyle w:val="FontStyle298"/>
          <w:sz w:val="28"/>
          <w:szCs w:val="28"/>
        </w:rPr>
        <w:tab/>
      </w:r>
      <w:r w:rsidRPr="00926ACD">
        <w:rPr>
          <w:rStyle w:val="FontStyle298"/>
          <w:sz w:val="28"/>
          <w:szCs w:val="28"/>
        </w:rPr>
        <w:tab/>
        <w:t xml:space="preserve">  ________________________</w:t>
      </w:r>
    </w:p>
    <w:p w:rsidR="00D446C2" w:rsidRPr="00047F1B" w:rsidRDefault="00D446C2" w:rsidP="00D446C2">
      <w:pPr>
        <w:pStyle w:val="Style70"/>
        <w:widowControl/>
        <w:ind w:left="5387" w:firstLine="737"/>
        <w:jc w:val="both"/>
        <w:rPr>
          <w:rStyle w:val="FontStyle312"/>
          <w:b w:val="0"/>
          <w:i w:val="0"/>
          <w:sz w:val="20"/>
          <w:szCs w:val="20"/>
        </w:rPr>
      </w:pPr>
      <w:r w:rsidRPr="00047F1B">
        <w:rPr>
          <w:rStyle w:val="FontStyle312"/>
          <w:b w:val="0"/>
          <w:sz w:val="20"/>
          <w:szCs w:val="20"/>
        </w:rPr>
        <w:t xml:space="preserve">   инициалы, фамилия</w:t>
      </w:r>
    </w:p>
    <w:p w:rsidR="00D446C2" w:rsidRPr="00926ACD" w:rsidRDefault="00D446C2" w:rsidP="00D446C2">
      <w:pPr>
        <w:pStyle w:val="Style150"/>
        <w:widowControl/>
        <w:ind w:firstLine="737"/>
        <w:jc w:val="both"/>
        <w:rPr>
          <w:rStyle w:val="FontStyle298"/>
          <w:sz w:val="28"/>
          <w:szCs w:val="28"/>
        </w:rPr>
      </w:pPr>
      <w:r w:rsidRPr="00926ACD">
        <w:rPr>
          <w:rStyle w:val="FontStyle298"/>
          <w:sz w:val="28"/>
          <w:szCs w:val="28"/>
        </w:rPr>
        <w:t>Члены комиссии с правом решающего голоса:    ____________________</w:t>
      </w:r>
    </w:p>
    <w:p w:rsidR="00D446C2" w:rsidRPr="00047F1B" w:rsidRDefault="00D446C2" w:rsidP="00D446C2">
      <w:pPr>
        <w:pStyle w:val="Style70"/>
        <w:widowControl/>
        <w:ind w:left="6237" w:firstLine="737"/>
        <w:jc w:val="both"/>
        <w:rPr>
          <w:rStyle w:val="FontStyle312"/>
          <w:b w:val="0"/>
          <w:i w:val="0"/>
          <w:sz w:val="20"/>
          <w:szCs w:val="20"/>
        </w:rPr>
      </w:pPr>
      <w:r w:rsidRPr="00047F1B">
        <w:rPr>
          <w:rStyle w:val="FontStyle312"/>
          <w:b w:val="0"/>
          <w:sz w:val="20"/>
          <w:szCs w:val="20"/>
        </w:rPr>
        <w:t>инициалы, фамилии</w:t>
      </w:r>
    </w:p>
    <w:p w:rsidR="00D446C2" w:rsidRPr="00926ACD" w:rsidRDefault="00D446C2" w:rsidP="00D446C2">
      <w:pPr>
        <w:pStyle w:val="Style150"/>
        <w:widowControl/>
        <w:ind w:firstLine="737"/>
        <w:jc w:val="both"/>
        <w:rPr>
          <w:rStyle w:val="FontStyle298"/>
          <w:sz w:val="28"/>
          <w:szCs w:val="28"/>
        </w:rPr>
      </w:pPr>
      <w:r w:rsidRPr="00926ACD">
        <w:rPr>
          <w:rStyle w:val="FontStyle298"/>
          <w:sz w:val="28"/>
          <w:szCs w:val="28"/>
        </w:rPr>
        <w:t>Члены комиссии с правом совещательного голоса:    __________________</w:t>
      </w:r>
    </w:p>
    <w:p w:rsidR="00D446C2" w:rsidRPr="00047F1B" w:rsidRDefault="00D446C2" w:rsidP="00D446C2">
      <w:pPr>
        <w:pStyle w:val="Style70"/>
        <w:widowControl/>
        <w:ind w:left="7058" w:firstLine="737"/>
        <w:jc w:val="both"/>
        <w:rPr>
          <w:rStyle w:val="FontStyle312"/>
          <w:b w:val="0"/>
          <w:i w:val="0"/>
          <w:sz w:val="20"/>
          <w:szCs w:val="20"/>
        </w:rPr>
      </w:pPr>
      <w:r w:rsidRPr="00047F1B">
        <w:rPr>
          <w:rStyle w:val="FontStyle312"/>
          <w:b w:val="0"/>
          <w:sz w:val="20"/>
          <w:szCs w:val="20"/>
        </w:rPr>
        <w:t>инициалы, фамилии</w:t>
      </w:r>
    </w:p>
    <w:p w:rsidR="00D446C2" w:rsidRPr="00926ACD" w:rsidRDefault="00D446C2" w:rsidP="00D446C2">
      <w:pPr>
        <w:pStyle w:val="Style150"/>
        <w:widowControl/>
        <w:ind w:firstLine="737"/>
        <w:jc w:val="both"/>
        <w:rPr>
          <w:rStyle w:val="FontStyle312"/>
          <w:b w:val="0"/>
          <w:i w:val="0"/>
          <w:sz w:val="28"/>
          <w:szCs w:val="28"/>
        </w:rPr>
      </w:pPr>
    </w:p>
    <w:p w:rsidR="00D446C2" w:rsidRPr="00926ACD" w:rsidRDefault="00D446C2" w:rsidP="00D446C2">
      <w:pPr>
        <w:pStyle w:val="Style150"/>
        <w:widowControl/>
        <w:ind w:firstLine="737"/>
        <w:jc w:val="both"/>
        <w:rPr>
          <w:rStyle w:val="FontStyle298"/>
          <w:sz w:val="28"/>
          <w:szCs w:val="28"/>
        </w:rPr>
      </w:pPr>
      <w:r w:rsidRPr="00926ACD">
        <w:rPr>
          <w:rStyle w:val="FontStyle298"/>
          <w:sz w:val="28"/>
          <w:szCs w:val="28"/>
        </w:rPr>
        <w:t xml:space="preserve">Приглашенные: </w:t>
      </w:r>
      <w:r w:rsidR="001C3866">
        <w:rPr>
          <w:rStyle w:val="FontStyle298"/>
          <w:sz w:val="28"/>
          <w:szCs w:val="28"/>
        </w:rPr>
        <w:t>Наблюдатели, иные л</w:t>
      </w:r>
      <w:r w:rsidRPr="00926ACD">
        <w:rPr>
          <w:rStyle w:val="FontStyle298"/>
          <w:sz w:val="28"/>
          <w:szCs w:val="28"/>
        </w:rPr>
        <w:t xml:space="preserve">ица, имеющие право присутствовать на всех заседаниях УИК в соответствии со статьей 30 </w:t>
      </w:r>
      <w:r w:rsidRPr="00926ACD">
        <w:rPr>
          <w:rFonts w:ascii="Times New Roman" w:hAnsi="Times New Roman"/>
          <w:sz w:val="28"/>
          <w:szCs w:val="28"/>
        </w:rPr>
        <w:t>Федерального закона от 12.06.2002 № 67-ФЗ «Об основных гарантиях избирательных прав и права на участие в референдуме граждан Российской Федерации» (список прилагается)</w:t>
      </w:r>
      <w:r w:rsidR="001C3866">
        <w:rPr>
          <w:rFonts w:ascii="Times New Roman" w:hAnsi="Times New Roman"/>
          <w:sz w:val="28"/>
          <w:szCs w:val="28"/>
        </w:rPr>
        <w:t>.</w:t>
      </w:r>
      <w:r w:rsidRPr="00926ACD">
        <w:rPr>
          <w:rStyle w:val="FontStyle298"/>
          <w:sz w:val="28"/>
          <w:szCs w:val="28"/>
        </w:rPr>
        <w:t xml:space="preserve"> </w:t>
      </w:r>
    </w:p>
    <w:p w:rsidR="00D446C2" w:rsidRPr="00926ACD" w:rsidRDefault="00D446C2" w:rsidP="00D446C2">
      <w:pPr>
        <w:pStyle w:val="Style90"/>
        <w:widowControl/>
        <w:ind w:left="4162" w:firstLine="737"/>
        <w:jc w:val="both"/>
        <w:rPr>
          <w:rFonts w:ascii="Times New Roman" w:hAnsi="Times New Roman"/>
          <w:sz w:val="28"/>
          <w:szCs w:val="28"/>
        </w:rPr>
      </w:pPr>
    </w:p>
    <w:p w:rsidR="00D446C2" w:rsidRDefault="00D446C2" w:rsidP="00D446C2">
      <w:pPr>
        <w:pStyle w:val="Style90"/>
        <w:widowControl/>
        <w:ind w:firstLine="737"/>
        <w:rPr>
          <w:rStyle w:val="FontStyle296"/>
          <w:rFonts w:eastAsia="Calibri"/>
          <w:sz w:val="28"/>
          <w:szCs w:val="28"/>
        </w:rPr>
      </w:pPr>
      <w:r w:rsidRPr="00926ACD">
        <w:rPr>
          <w:rStyle w:val="FontStyle296"/>
          <w:rFonts w:eastAsia="Calibri"/>
          <w:sz w:val="28"/>
          <w:szCs w:val="28"/>
        </w:rPr>
        <w:t>ПОВЕСТКА ДНЯ</w:t>
      </w:r>
      <w:r w:rsidR="0090551B">
        <w:rPr>
          <w:rStyle w:val="FontStyle296"/>
          <w:rFonts w:eastAsia="Calibri"/>
          <w:sz w:val="28"/>
          <w:szCs w:val="28"/>
        </w:rPr>
        <w:t>:</w:t>
      </w:r>
    </w:p>
    <w:p w:rsidR="0090551B" w:rsidRPr="0090551B" w:rsidRDefault="0090551B" w:rsidP="00D446C2">
      <w:pPr>
        <w:pStyle w:val="Style90"/>
        <w:widowControl/>
        <w:ind w:firstLine="737"/>
        <w:rPr>
          <w:rStyle w:val="FontStyle296"/>
          <w:rFonts w:eastAsia="Calibri"/>
          <w:sz w:val="12"/>
          <w:szCs w:val="12"/>
        </w:rPr>
      </w:pPr>
    </w:p>
    <w:p w:rsidR="00D446C2" w:rsidRPr="00926ACD" w:rsidRDefault="00D446C2" w:rsidP="00D446C2">
      <w:pPr>
        <w:pStyle w:val="Style143"/>
        <w:widowControl/>
        <w:ind w:firstLine="737"/>
        <w:jc w:val="both"/>
        <w:rPr>
          <w:rStyle w:val="FontStyle298"/>
          <w:sz w:val="28"/>
          <w:szCs w:val="28"/>
        </w:rPr>
      </w:pPr>
      <w:r w:rsidRPr="00926ACD">
        <w:rPr>
          <w:rStyle w:val="FontStyle298"/>
          <w:sz w:val="28"/>
          <w:szCs w:val="28"/>
        </w:rPr>
        <w:t>1.</w:t>
      </w:r>
      <w:r w:rsidR="00DB0664">
        <w:rPr>
          <w:rStyle w:val="FontStyle298"/>
          <w:sz w:val="28"/>
          <w:szCs w:val="28"/>
        </w:rPr>
        <w:t> </w:t>
      </w:r>
      <w:r>
        <w:rPr>
          <w:rStyle w:val="FontStyle298"/>
          <w:sz w:val="28"/>
          <w:szCs w:val="28"/>
        </w:rPr>
        <w:t>Составление протокола УИК об итогах голосования на выборах (указать наименование выборов) с отметкой «Повторный»</w:t>
      </w:r>
    </w:p>
    <w:p w:rsidR="00D446C2" w:rsidRPr="00926ACD" w:rsidRDefault="00D446C2" w:rsidP="00D446C2">
      <w:pPr>
        <w:pStyle w:val="Style150"/>
        <w:widowControl/>
        <w:ind w:left="624" w:firstLine="737"/>
        <w:jc w:val="both"/>
        <w:rPr>
          <w:rFonts w:ascii="Times New Roman" w:hAnsi="Times New Roman"/>
          <w:sz w:val="28"/>
          <w:szCs w:val="28"/>
        </w:rPr>
      </w:pPr>
    </w:p>
    <w:p w:rsidR="00D446C2" w:rsidRPr="00926ACD" w:rsidRDefault="00DB0664" w:rsidP="00D446C2">
      <w:pPr>
        <w:pStyle w:val="Style150"/>
        <w:widowControl/>
        <w:ind w:firstLine="737"/>
        <w:jc w:val="both"/>
        <w:rPr>
          <w:rStyle w:val="FontStyle298"/>
          <w:sz w:val="28"/>
          <w:szCs w:val="28"/>
        </w:rPr>
      </w:pPr>
      <w:r>
        <w:rPr>
          <w:rStyle w:val="FontStyle298"/>
          <w:sz w:val="28"/>
          <w:szCs w:val="28"/>
        </w:rPr>
        <w:t>1. </w:t>
      </w:r>
      <w:r w:rsidR="00D446C2" w:rsidRPr="00926ACD">
        <w:rPr>
          <w:rStyle w:val="FontStyle298"/>
          <w:sz w:val="28"/>
          <w:szCs w:val="28"/>
        </w:rPr>
        <w:t>СЛУШАЛИ:</w:t>
      </w:r>
      <w:r w:rsidR="00D446C2">
        <w:rPr>
          <w:rStyle w:val="FontStyle298"/>
          <w:sz w:val="28"/>
          <w:szCs w:val="28"/>
        </w:rPr>
        <w:t xml:space="preserve"> Председателя УИК о выявленном недостатке </w:t>
      </w:r>
      <w:r w:rsidR="001C3866">
        <w:rPr>
          <w:rStyle w:val="FontStyle298"/>
          <w:sz w:val="28"/>
          <w:szCs w:val="28"/>
        </w:rPr>
        <w:t>________________________________________</w:t>
      </w:r>
      <w:r w:rsidR="00D446C2" w:rsidRPr="001C3866">
        <w:rPr>
          <w:rStyle w:val="FontStyle298"/>
          <w:i/>
          <w:sz w:val="28"/>
          <w:szCs w:val="28"/>
        </w:rPr>
        <w:t xml:space="preserve">(указывается суть недостатка), </w:t>
      </w:r>
      <w:r w:rsidR="00D446C2">
        <w:rPr>
          <w:rStyle w:val="FontStyle298"/>
          <w:sz w:val="28"/>
          <w:szCs w:val="28"/>
        </w:rPr>
        <w:t>для исправления которого необходимо составить новый протокол УИК об итогах голосования с отметкой «Повторный».</w:t>
      </w:r>
    </w:p>
    <w:p w:rsidR="00D446C2" w:rsidRPr="00926ACD" w:rsidRDefault="00D446C2" w:rsidP="00D446C2">
      <w:pPr>
        <w:pStyle w:val="Style62"/>
        <w:widowControl/>
        <w:ind w:firstLine="737"/>
        <w:jc w:val="both"/>
        <w:rPr>
          <w:rFonts w:ascii="Times New Roman" w:hAnsi="Times New Roman"/>
          <w:sz w:val="28"/>
          <w:szCs w:val="28"/>
        </w:rPr>
      </w:pPr>
    </w:p>
    <w:p w:rsidR="00D446C2" w:rsidRPr="00926ACD" w:rsidRDefault="00D446C2" w:rsidP="00D446C2">
      <w:pPr>
        <w:pStyle w:val="Style62"/>
        <w:widowControl/>
        <w:ind w:firstLine="737"/>
        <w:jc w:val="both"/>
        <w:rPr>
          <w:rFonts w:ascii="Times New Roman" w:hAnsi="Times New Roman"/>
          <w:sz w:val="28"/>
          <w:szCs w:val="28"/>
        </w:rPr>
      </w:pPr>
    </w:p>
    <w:p w:rsidR="00D446C2" w:rsidRPr="00926ACD" w:rsidRDefault="00D446C2" w:rsidP="00D446C2">
      <w:pPr>
        <w:pStyle w:val="Style62"/>
        <w:widowControl/>
        <w:ind w:firstLine="737"/>
        <w:jc w:val="both"/>
        <w:rPr>
          <w:rStyle w:val="FontStyle298"/>
          <w:sz w:val="28"/>
          <w:szCs w:val="28"/>
        </w:rPr>
      </w:pPr>
      <w:r w:rsidRPr="00926ACD">
        <w:rPr>
          <w:rStyle w:val="FontStyle298"/>
          <w:sz w:val="28"/>
          <w:szCs w:val="28"/>
        </w:rPr>
        <w:t>ВЫСТУПИЛИ</w:t>
      </w:r>
      <w:r w:rsidR="00B802F3">
        <w:rPr>
          <w:rStyle w:val="FontStyle298"/>
          <w:sz w:val="28"/>
          <w:szCs w:val="28"/>
        </w:rPr>
        <w:t>: </w:t>
      </w:r>
      <w:r w:rsidR="001C3866">
        <w:rPr>
          <w:rStyle w:val="FontStyle298"/>
          <w:sz w:val="28"/>
          <w:szCs w:val="28"/>
        </w:rPr>
        <w:t>_______________________________</w:t>
      </w:r>
      <w:r w:rsidRPr="001C3866">
        <w:rPr>
          <w:rStyle w:val="FontStyle298"/>
          <w:i/>
          <w:sz w:val="28"/>
          <w:szCs w:val="28"/>
        </w:rPr>
        <w:t>(фамилия, инициалы)</w:t>
      </w:r>
      <w:r>
        <w:rPr>
          <w:rStyle w:val="FontStyle298"/>
          <w:sz w:val="28"/>
          <w:szCs w:val="28"/>
        </w:rPr>
        <w:t xml:space="preserve"> предложил организовать работу следующим образом (излагается суть предложения).</w:t>
      </w:r>
    </w:p>
    <w:p w:rsidR="00D446C2" w:rsidRPr="00926ACD" w:rsidRDefault="00D446C2" w:rsidP="00D446C2">
      <w:pPr>
        <w:pStyle w:val="Style62"/>
        <w:widowControl/>
        <w:ind w:firstLine="737"/>
        <w:jc w:val="both"/>
        <w:rPr>
          <w:rStyle w:val="FontStyle298"/>
          <w:sz w:val="28"/>
          <w:szCs w:val="28"/>
        </w:rPr>
      </w:pPr>
      <w:r w:rsidRPr="00926ACD">
        <w:rPr>
          <w:rStyle w:val="FontStyle298"/>
          <w:sz w:val="28"/>
          <w:szCs w:val="28"/>
        </w:rPr>
        <w:t>РЕШИЛИ:</w:t>
      </w:r>
      <w:r>
        <w:rPr>
          <w:rStyle w:val="FontStyle298"/>
          <w:sz w:val="28"/>
          <w:szCs w:val="28"/>
        </w:rPr>
        <w:t xml:space="preserve"> Организовать работу по составлению протокола УИК об итогах голосования на выборах (указать наименование выборов)</w:t>
      </w:r>
      <w:r w:rsidR="001C3866">
        <w:rPr>
          <w:rStyle w:val="FontStyle298"/>
          <w:sz w:val="28"/>
          <w:szCs w:val="28"/>
        </w:rPr>
        <w:br/>
      </w:r>
      <w:r>
        <w:rPr>
          <w:rStyle w:val="FontStyle298"/>
          <w:sz w:val="28"/>
          <w:szCs w:val="28"/>
        </w:rPr>
        <w:t>с отметкой «Повторный»</w:t>
      </w:r>
      <w:r w:rsidRPr="00E15660">
        <w:rPr>
          <w:rStyle w:val="FontStyle298"/>
          <w:sz w:val="28"/>
          <w:szCs w:val="28"/>
        </w:rPr>
        <w:t xml:space="preserve"> </w:t>
      </w:r>
      <w:r>
        <w:rPr>
          <w:rStyle w:val="FontStyle298"/>
          <w:sz w:val="28"/>
          <w:szCs w:val="28"/>
        </w:rPr>
        <w:t xml:space="preserve">следующим образом </w:t>
      </w:r>
      <w:r w:rsidR="002A29A4">
        <w:rPr>
          <w:rStyle w:val="FontStyle298"/>
          <w:sz w:val="28"/>
          <w:szCs w:val="28"/>
        </w:rPr>
        <w:t>____________________________________________________________________</w:t>
      </w:r>
      <w:r w:rsidR="007B3B70">
        <w:rPr>
          <w:rStyle w:val="FontStyle298"/>
          <w:sz w:val="28"/>
          <w:szCs w:val="28"/>
        </w:rPr>
        <w:t>.</w:t>
      </w:r>
      <w:r w:rsidR="002A29A4">
        <w:rPr>
          <w:rStyle w:val="FontStyle298"/>
          <w:sz w:val="28"/>
          <w:szCs w:val="28"/>
        </w:rPr>
        <w:br/>
      </w:r>
      <w:r w:rsidRPr="001C3866">
        <w:rPr>
          <w:rStyle w:val="FontStyle298"/>
          <w:i/>
          <w:sz w:val="28"/>
          <w:szCs w:val="28"/>
        </w:rPr>
        <w:t>(излагается суть проекта решения)</w:t>
      </w:r>
    </w:p>
    <w:p w:rsidR="00D446C2" w:rsidRPr="00926ACD" w:rsidRDefault="00D446C2" w:rsidP="00D446C2">
      <w:pPr>
        <w:pStyle w:val="Style143"/>
        <w:widowControl/>
        <w:ind w:firstLine="737"/>
        <w:jc w:val="both"/>
        <w:rPr>
          <w:rStyle w:val="FontStyle298"/>
          <w:sz w:val="28"/>
          <w:szCs w:val="28"/>
        </w:rPr>
      </w:pPr>
    </w:p>
    <w:p w:rsidR="00D446C2" w:rsidRPr="00926ACD" w:rsidRDefault="00D446C2" w:rsidP="00D446C2">
      <w:pPr>
        <w:pStyle w:val="Style62"/>
        <w:widowControl/>
        <w:ind w:firstLine="737"/>
        <w:jc w:val="both"/>
        <w:rPr>
          <w:rStyle w:val="FontStyle298"/>
          <w:sz w:val="28"/>
          <w:szCs w:val="28"/>
        </w:rPr>
      </w:pPr>
    </w:p>
    <w:p w:rsidR="00D446C2" w:rsidRPr="00926ACD" w:rsidRDefault="00D446C2" w:rsidP="00D446C2">
      <w:pPr>
        <w:pStyle w:val="Style62"/>
        <w:widowControl/>
        <w:ind w:firstLine="737"/>
        <w:jc w:val="both"/>
        <w:rPr>
          <w:rStyle w:val="FontStyle298"/>
          <w:sz w:val="28"/>
          <w:szCs w:val="28"/>
        </w:rPr>
      </w:pPr>
      <w:r w:rsidRPr="00926ACD">
        <w:rPr>
          <w:rStyle w:val="FontStyle298"/>
          <w:sz w:val="28"/>
          <w:szCs w:val="28"/>
        </w:rPr>
        <w:t>Результаты голосования:</w:t>
      </w:r>
    </w:p>
    <w:p w:rsidR="00D446C2" w:rsidRPr="00926ACD" w:rsidRDefault="00D446C2" w:rsidP="00D446C2">
      <w:pPr>
        <w:pStyle w:val="Style62"/>
        <w:widowControl/>
        <w:ind w:firstLine="737"/>
        <w:jc w:val="both"/>
        <w:rPr>
          <w:rStyle w:val="FontStyle298"/>
          <w:sz w:val="28"/>
          <w:szCs w:val="28"/>
        </w:rPr>
      </w:pPr>
      <w:r w:rsidRPr="00926ACD">
        <w:rPr>
          <w:rStyle w:val="FontStyle298"/>
          <w:sz w:val="28"/>
          <w:szCs w:val="28"/>
        </w:rPr>
        <w:t>«За»_________________</w:t>
      </w:r>
    </w:p>
    <w:p w:rsidR="00D446C2" w:rsidRPr="00926ACD" w:rsidRDefault="00D446C2" w:rsidP="00D446C2">
      <w:pPr>
        <w:pStyle w:val="Style62"/>
        <w:widowControl/>
        <w:ind w:firstLine="737"/>
        <w:jc w:val="both"/>
        <w:rPr>
          <w:rStyle w:val="FontStyle298"/>
          <w:sz w:val="28"/>
          <w:szCs w:val="28"/>
        </w:rPr>
      </w:pPr>
      <w:r w:rsidRPr="00926ACD">
        <w:rPr>
          <w:rStyle w:val="FontStyle298"/>
          <w:sz w:val="28"/>
          <w:szCs w:val="28"/>
        </w:rPr>
        <w:t>«Против»____________</w:t>
      </w:r>
    </w:p>
    <w:p w:rsidR="00D446C2" w:rsidRPr="00926ACD" w:rsidRDefault="00D446C2" w:rsidP="00D446C2">
      <w:pPr>
        <w:pStyle w:val="Style62"/>
        <w:widowControl/>
        <w:ind w:firstLine="737"/>
        <w:jc w:val="both"/>
        <w:rPr>
          <w:rFonts w:ascii="Times New Roman" w:hAnsi="Times New Roman"/>
          <w:sz w:val="28"/>
          <w:szCs w:val="28"/>
        </w:rPr>
      </w:pPr>
      <w:r w:rsidRPr="00926ACD">
        <w:rPr>
          <w:rStyle w:val="FontStyle298"/>
          <w:sz w:val="28"/>
          <w:szCs w:val="28"/>
        </w:rPr>
        <w:t>«Воздержались»______</w:t>
      </w:r>
    </w:p>
    <w:p w:rsidR="00D446C2" w:rsidRPr="00926ACD" w:rsidRDefault="00D446C2" w:rsidP="00B802F3">
      <w:pPr>
        <w:pStyle w:val="Style150"/>
        <w:widowControl/>
        <w:jc w:val="both"/>
        <w:rPr>
          <w:rFonts w:ascii="Times New Roman" w:hAnsi="Times New Roman"/>
          <w:sz w:val="28"/>
          <w:szCs w:val="28"/>
        </w:rPr>
      </w:pPr>
    </w:p>
    <w:p w:rsidR="00D446C2" w:rsidRPr="00926ACD" w:rsidRDefault="00D446C2" w:rsidP="00D446C2">
      <w:pPr>
        <w:pStyle w:val="Style62"/>
        <w:widowControl/>
        <w:ind w:firstLine="737"/>
        <w:jc w:val="both"/>
        <w:rPr>
          <w:rStyle w:val="FontStyle298"/>
          <w:sz w:val="28"/>
          <w:szCs w:val="28"/>
        </w:rPr>
      </w:pPr>
    </w:p>
    <w:p w:rsidR="00D446C2" w:rsidRPr="00926ACD" w:rsidRDefault="00D446C2" w:rsidP="00D446C2">
      <w:pPr>
        <w:spacing w:after="0" w:line="240" w:lineRule="auto"/>
        <w:ind w:firstLine="737"/>
        <w:jc w:val="both"/>
        <w:rPr>
          <w:rFonts w:ascii="Times New Roman" w:hAnsi="Times New Roman" w:cs="Times New Roman"/>
          <w:noProof/>
          <w:color w:val="000000"/>
          <w:sz w:val="28"/>
          <w:szCs w:val="28"/>
        </w:rPr>
      </w:pPr>
      <w:r w:rsidRPr="00926ACD">
        <w:rPr>
          <w:rFonts w:ascii="Times New Roman" w:hAnsi="Times New Roman" w:cs="Times New Roman"/>
          <w:noProof/>
          <w:color w:val="000000"/>
          <w:sz w:val="28"/>
          <w:szCs w:val="28"/>
        </w:rPr>
        <w:t>Председатель участковой</w:t>
      </w:r>
    </w:p>
    <w:p w:rsidR="00D446C2" w:rsidRPr="00926ACD" w:rsidRDefault="00D446C2" w:rsidP="00D446C2">
      <w:pPr>
        <w:pStyle w:val="Style62"/>
        <w:widowControl/>
        <w:ind w:firstLine="737"/>
        <w:jc w:val="both"/>
        <w:rPr>
          <w:rStyle w:val="FontStyle298"/>
          <w:sz w:val="28"/>
          <w:szCs w:val="28"/>
        </w:rPr>
      </w:pPr>
      <w:r w:rsidRPr="00926ACD">
        <w:rPr>
          <w:rFonts w:ascii="Times New Roman" w:hAnsi="Times New Roman"/>
          <w:noProof/>
          <w:color w:val="000000"/>
          <w:sz w:val="28"/>
          <w:szCs w:val="28"/>
        </w:rPr>
        <w:t>избирательной комиссии</w:t>
      </w:r>
      <w:r w:rsidRPr="00926ACD">
        <w:rPr>
          <w:rStyle w:val="FontStyle298"/>
          <w:sz w:val="28"/>
          <w:szCs w:val="28"/>
        </w:rPr>
        <w:t xml:space="preserve"> </w:t>
      </w:r>
      <w:r w:rsidRPr="00926ACD">
        <w:rPr>
          <w:rStyle w:val="FontStyle298"/>
          <w:sz w:val="28"/>
          <w:szCs w:val="28"/>
        </w:rPr>
        <w:tab/>
      </w:r>
      <w:r>
        <w:rPr>
          <w:rStyle w:val="FontStyle298"/>
          <w:sz w:val="28"/>
          <w:szCs w:val="28"/>
        </w:rPr>
        <w:tab/>
        <w:t>____________ ________</w:t>
      </w:r>
      <w:r w:rsidR="00C727BD">
        <w:rPr>
          <w:rStyle w:val="FontStyle298"/>
          <w:sz w:val="28"/>
          <w:szCs w:val="28"/>
        </w:rPr>
        <w:t>______</w:t>
      </w:r>
      <w:r>
        <w:rPr>
          <w:rStyle w:val="FontStyle298"/>
          <w:sz w:val="28"/>
          <w:szCs w:val="28"/>
        </w:rPr>
        <w:t>____</w:t>
      </w:r>
      <w:r w:rsidRPr="00926ACD">
        <w:rPr>
          <w:rStyle w:val="FontStyle298"/>
          <w:sz w:val="28"/>
          <w:szCs w:val="28"/>
        </w:rPr>
        <w:t>__</w:t>
      </w:r>
    </w:p>
    <w:p w:rsidR="00D446C2" w:rsidRPr="00C727BD" w:rsidRDefault="00D446C2" w:rsidP="00D446C2">
      <w:pPr>
        <w:pStyle w:val="Style62"/>
        <w:ind w:firstLine="737"/>
        <w:rPr>
          <w:rFonts w:ascii="Times New Roman" w:hAnsi="Times New Roman"/>
          <w:i/>
          <w:sz w:val="22"/>
          <w:szCs w:val="22"/>
        </w:rPr>
      </w:pP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C727BD">
        <w:rPr>
          <w:rFonts w:ascii="Times New Roman" w:hAnsi="Times New Roman"/>
          <w:i/>
          <w:sz w:val="22"/>
          <w:szCs w:val="22"/>
        </w:rPr>
        <w:t>подпись</w:t>
      </w:r>
      <w:r w:rsidRPr="00C727BD">
        <w:rPr>
          <w:rFonts w:ascii="Times New Roman" w:hAnsi="Times New Roman"/>
          <w:i/>
          <w:sz w:val="22"/>
          <w:szCs w:val="22"/>
        </w:rPr>
        <w:tab/>
        <w:t>инициалы, фамилия</w:t>
      </w:r>
    </w:p>
    <w:p w:rsidR="00D446C2" w:rsidRPr="00E15660" w:rsidRDefault="00D446C2" w:rsidP="00D446C2">
      <w:pPr>
        <w:pStyle w:val="Style62"/>
        <w:widowControl/>
        <w:ind w:firstLine="737"/>
        <w:jc w:val="both"/>
        <w:rPr>
          <w:rFonts w:ascii="Times New Roman" w:hAnsi="Times New Roman"/>
          <w:i/>
          <w:sz w:val="20"/>
          <w:szCs w:val="20"/>
        </w:rPr>
      </w:pPr>
    </w:p>
    <w:p w:rsidR="00D446C2" w:rsidRPr="00926ACD" w:rsidRDefault="00D446C2" w:rsidP="00D446C2">
      <w:pPr>
        <w:spacing w:after="0" w:line="240" w:lineRule="auto"/>
        <w:ind w:firstLine="737"/>
        <w:jc w:val="both"/>
        <w:rPr>
          <w:rFonts w:ascii="Times New Roman" w:hAnsi="Times New Roman" w:cs="Times New Roman"/>
          <w:noProof/>
          <w:color w:val="000000"/>
          <w:sz w:val="28"/>
          <w:szCs w:val="28"/>
        </w:rPr>
      </w:pPr>
      <w:r w:rsidRPr="00926ACD">
        <w:rPr>
          <w:rFonts w:ascii="Times New Roman" w:hAnsi="Times New Roman" w:cs="Times New Roman"/>
          <w:noProof/>
          <w:color w:val="000000"/>
          <w:sz w:val="28"/>
          <w:szCs w:val="28"/>
        </w:rPr>
        <w:t xml:space="preserve">Секретарь участковой </w:t>
      </w:r>
    </w:p>
    <w:p w:rsidR="00D446C2" w:rsidRPr="00E15660" w:rsidRDefault="00D446C2" w:rsidP="00D446C2">
      <w:pPr>
        <w:pStyle w:val="Style62"/>
        <w:widowControl/>
        <w:ind w:firstLine="737"/>
        <w:jc w:val="both"/>
        <w:rPr>
          <w:rFonts w:ascii="Times New Roman" w:hAnsi="Times New Roman"/>
          <w:sz w:val="20"/>
          <w:szCs w:val="20"/>
        </w:rPr>
      </w:pPr>
      <w:r w:rsidRPr="00926ACD">
        <w:rPr>
          <w:rFonts w:ascii="Times New Roman" w:hAnsi="Times New Roman"/>
          <w:noProof/>
          <w:color w:val="000000"/>
          <w:sz w:val="28"/>
          <w:szCs w:val="28"/>
        </w:rPr>
        <w:t>избирательной комиссии</w:t>
      </w:r>
      <w:r w:rsidRPr="00926ACD">
        <w:rPr>
          <w:rFonts w:ascii="Times New Roman" w:hAnsi="Times New Roman"/>
          <w:sz w:val="28"/>
          <w:szCs w:val="28"/>
        </w:rPr>
        <w:t xml:space="preserve"> </w:t>
      </w:r>
      <w:r w:rsidRPr="00926ACD">
        <w:rPr>
          <w:rFonts w:ascii="Times New Roman" w:hAnsi="Times New Roman"/>
          <w:sz w:val="28"/>
          <w:szCs w:val="28"/>
        </w:rPr>
        <w:tab/>
      </w:r>
      <w:r w:rsidRPr="00926ACD">
        <w:rPr>
          <w:rFonts w:ascii="Times New Roman" w:hAnsi="Times New Roman"/>
          <w:sz w:val="28"/>
          <w:szCs w:val="28"/>
        </w:rPr>
        <w:tab/>
      </w:r>
      <w:r w:rsidRPr="00E15660">
        <w:rPr>
          <w:rFonts w:ascii="Times New Roman" w:hAnsi="Times New Roman"/>
          <w:sz w:val="20"/>
          <w:szCs w:val="20"/>
        </w:rPr>
        <w:t>____________</w:t>
      </w:r>
      <w:r w:rsidR="00C727BD">
        <w:rPr>
          <w:rFonts w:ascii="Times New Roman" w:hAnsi="Times New Roman"/>
          <w:sz w:val="20"/>
          <w:szCs w:val="20"/>
        </w:rPr>
        <w:t>__</w:t>
      </w:r>
      <w:r w:rsidRPr="00E15660">
        <w:rPr>
          <w:rFonts w:ascii="Times New Roman" w:hAnsi="Times New Roman"/>
          <w:sz w:val="20"/>
          <w:szCs w:val="20"/>
        </w:rPr>
        <w:t>__ ____________</w:t>
      </w:r>
      <w:r w:rsidR="00C727BD">
        <w:rPr>
          <w:rFonts w:ascii="Times New Roman" w:hAnsi="Times New Roman"/>
          <w:sz w:val="20"/>
          <w:szCs w:val="20"/>
        </w:rPr>
        <w:t>_______</w:t>
      </w:r>
      <w:r w:rsidRPr="00E15660">
        <w:rPr>
          <w:rFonts w:ascii="Times New Roman" w:hAnsi="Times New Roman"/>
          <w:sz w:val="20"/>
          <w:szCs w:val="20"/>
        </w:rPr>
        <w:t>________</w:t>
      </w:r>
    </w:p>
    <w:p w:rsidR="00D446C2" w:rsidRPr="00C727BD" w:rsidRDefault="00D446C2" w:rsidP="00D446C2">
      <w:pPr>
        <w:pStyle w:val="Style62"/>
        <w:ind w:firstLine="737"/>
        <w:rPr>
          <w:rFonts w:ascii="Times New Roman" w:hAnsi="Times New Roman"/>
          <w:i/>
          <w:sz w:val="22"/>
          <w:szCs w:val="22"/>
        </w:rPr>
      </w:pP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E15660">
        <w:rPr>
          <w:rFonts w:ascii="Times New Roman" w:hAnsi="Times New Roman"/>
          <w:sz w:val="20"/>
          <w:szCs w:val="20"/>
        </w:rPr>
        <w:tab/>
      </w:r>
      <w:r w:rsidRPr="00C727BD">
        <w:rPr>
          <w:rFonts w:ascii="Times New Roman" w:hAnsi="Times New Roman"/>
          <w:i/>
          <w:sz w:val="22"/>
          <w:szCs w:val="22"/>
        </w:rPr>
        <w:t>подпись</w:t>
      </w:r>
      <w:r w:rsidRPr="00C727BD">
        <w:rPr>
          <w:rFonts w:ascii="Times New Roman" w:hAnsi="Times New Roman"/>
          <w:i/>
          <w:sz w:val="22"/>
          <w:szCs w:val="22"/>
        </w:rPr>
        <w:tab/>
        <w:t>инициалы, фамилия</w:t>
      </w:r>
    </w:p>
    <w:p w:rsidR="00D446C2" w:rsidRDefault="00D446C2" w:rsidP="00D446C2">
      <w:pPr>
        <w:shd w:val="clear" w:color="auto" w:fill="FF99CC"/>
        <w:rPr>
          <w:sz w:val="10"/>
          <w:szCs w:val="10"/>
        </w:rPr>
        <w:sectPr w:rsidR="00D446C2" w:rsidSect="004D5DC2">
          <w:headerReference w:type="default" r:id="rId53"/>
          <w:pgSz w:w="11906" w:h="16838"/>
          <w:pgMar w:top="1134" w:right="1134" w:bottom="1134" w:left="1134" w:header="709" w:footer="709" w:gutter="0"/>
          <w:cols w:space="708"/>
          <w:docGrid w:linePitch="360"/>
        </w:sectPr>
      </w:pPr>
    </w:p>
    <w:p w:rsidR="00D446C2" w:rsidRPr="001A78C1" w:rsidRDefault="00D446C2" w:rsidP="00D446C2">
      <w:pPr>
        <w:spacing w:after="0" w:line="240" w:lineRule="auto"/>
        <w:jc w:val="right"/>
        <w:rPr>
          <w:rFonts w:ascii="Times New Roman" w:hAnsi="Times New Roman"/>
          <w:noProof/>
          <w:sz w:val="28"/>
          <w:szCs w:val="28"/>
          <w:lang w:eastAsia="ru-RU"/>
        </w:rPr>
      </w:pPr>
      <w:r w:rsidRPr="001A78C1">
        <w:rPr>
          <w:rFonts w:ascii="Times New Roman" w:hAnsi="Times New Roman"/>
          <w:noProof/>
          <w:sz w:val="28"/>
          <w:szCs w:val="28"/>
          <w:highlight w:val="yellow"/>
          <w:lang w:eastAsia="ru-RU"/>
        </w:rPr>
        <w:t xml:space="preserve">Приложение № </w:t>
      </w:r>
      <w:r w:rsidR="001C3866" w:rsidRPr="001A78C1">
        <w:rPr>
          <w:rFonts w:ascii="Times New Roman" w:hAnsi="Times New Roman"/>
          <w:noProof/>
          <w:sz w:val="28"/>
          <w:szCs w:val="28"/>
          <w:highlight w:val="yellow"/>
          <w:lang w:eastAsia="ru-RU"/>
        </w:rPr>
        <w:t>2</w:t>
      </w:r>
      <w:r w:rsidRPr="001A78C1">
        <w:rPr>
          <w:rFonts w:ascii="Times New Roman" w:hAnsi="Times New Roman"/>
          <w:noProof/>
          <w:sz w:val="28"/>
          <w:szCs w:val="28"/>
          <w:highlight w:val="yellow"/>
          <w:lang w:eastAsia="ru-RU"/>
        </w:rPr>
        <w:t>.12.2</w:t>
      </w:r>
    </w:p>
    <w:p w:rsidR="00D446C2" w:rsidRPr="00FE229A" w:rsidRDefault="00D446C2" w:rsidP="00D446C2">
      <w:pPr>
        <w:spacing w:after="0" w:line="240" w:lineRule="auto"/>
        <w:ind w:left="360"/>
        <w:rPr>
          <w:rFonts w:ascii="Times New Roman" w:hAnsi="Times New Roman"/>
          <w:i/>
          <w:sz w:val="10"/>
          <w:szCs w:val="10"/>
        </w:rPr>
      </w:pPr>
    </w:p>
    <w:p w:rsidR="005C5F72" w:rsidRPr="00196800" w:rsidRDefault="005C5F72" w:rsidP="005C5F72">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5C5F72" w:rsidRPr="007778B1" w:rsidRDefault="005C5F72" w:rsidP="005C5F72">
      <w:pPr>
        <w:spacing w:after="0"/>
        <w:jc w:val="center"/>
        <w:rPr>
          <w:rFonts w:ascii="Times New Roman" w:hAnsi="Times New Roman" w:cs="Times New Roman"/>
          <w:b/>
          <w:color w:val="000000"/>
          <w:sz w:val="16"/>
          <w:szCs w:val="16"/>
        </w:rPr>
      </w:pPr>
    </w:p>
    <w:p w:rsidR="005C5F72" w:rsidRDefault="005C5F72" w:rsidP="005C5F72">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1A78C1" w:rsidRDefault="001A78C1" w:rsidP="001A78C1">
      <w:pPr>
        <w:shd w:val="clear" w:color="auto" w:fill="FFFFFF" w:themeFill="background1"/>
        <w:spacing w:after="0" w:line="240" w:lineRule="auto"/>
        <w:jc w:val="center"/>
        <w:rPr>
          <w:rFonts w:ascii="Times New Roman" w:hAnsi="Times New Roman" w:cs="Times New Roman"/>
          <w:b/>
          <w:sz w:val="28"/>
          <w:szCs w:val="28"/>
        </w:rPr>
      </w:pPr>
    </w:p>
    <w:p w:rsidR="00D446C2" w:rsidRPr="00F65D0D" w:rsidRDefault="00D446C2" w:rsidP="00D446C2">
      <w:pPr>
        <w:keepNext/>
        <w:spacing w:after="0" w:line="240" w:lineRule="auto"/>
        <w:jc w:val="center"/>
        <w:outlineLvl w:val="1"/>
        <w:rPr>
          <w:rFonts w:ascii="Times New Roman" w:hAnsi="Times New Roman"/>
          <w:b/>
          <w:iCs/>
          <w:sz w:val="28"/>
          <w:szCs w:val="28"/>
        </w:rPr>
      </w:pPr>
      <w:r w:rsidRPr="00F65D0D">
        <w:rPr>
          <w:rFonts w:ascii="Times New Roman" w:hAnsi="Times New Roman"/>
          <w:b/>
          <w:iCs/>
          <w:sz w:val="28"/>
          <w:szCs w:val="28"/>
        </w:rPr>
        <w:t xml:space="preserve">УЧАСТКОВАЯ ИЗБИРАТЕЛЬНАЯ КОМИССИЯ </w:t>
      </w:r>
    </w:p>
    <w:p w:rsidR="00D446C2" w:rsidRPr="00F65D0D" w:rsidRDefault="00D446C2" w:rsidP="00D446C2">
      <w:pPr>
        <w:keepNext/>
        <w:spacing w:after="0" w:line="240" w:lineRule="auto"/>
        <w:jc w:val="center"/>
        <w:outlineLvl w:val="1"/>
        <w:rPr>
          <w:rFonts w:ascii="Times New Roman" w:hAnsi="Times New Roman"/>
          <w:b/>
          <w:iCs/>
          <w:sz w:val="28"/>
          <w:szCs w:val="28"/>
        </w:rPr>
      </w:pPr>
      <w:r w:rsidRPr="00F65D0D">
        <w:rPr>
          <w:rFonts w:ascii="Times New Roman" w:hAnsi="Times New Roman"/>
          <w:b/>
          <w:iCs/>
          <w:sz w:val="28"/>
          <w:szCs w:val="28"/>
        </w:rPr>
        <w:t>ИЗБИРАТЕЛЬНОГО УЧАСТКА №______</w:t>
      </w:r>
    </w:p>
    <w:p w:rsidR="00D446C2" w:rsidRPr="0065447A" w:rsidRDefault="00D446C2" w:rsidP="00D446C2">
      <w:pPr>
        <w:pStyle w:val="Style106"/>
        <w:widowControl/>
        <w:spacing w:line="240" w:lineRule="exact"/>
        <w:ind w:right="5"/>
        <w:jc w:val="center"/>
        <w:rPr>
          <w:sz w:val="28"/>
          <w:szCs w:val="28"/>
        </w:rPr>
      </w:pPr>
    </w:p>
    <w:p w:rsidR="00D446C2" w:rsidRPr="009445A8" w:rsidRDefault="00D446C2" w:rsidP="00D446C2">
      <w:pPr>
        <w:spacing w:after="0" w:line="240" w:lineRule="auto"/>
        <w:jc w:val="center"/>
        <w:rPr>
          <w:rFonts w:ascii="Times New Roman" w:hAnsi="Times New Roman"/>
          <w:b/>
          <w:sz w:val="28"/>
          <w:szCs w:val="28"/>
        </w:rPr>
      </w:pPr>
      <w:r>
        <w:rPr>
          <w:rFonts w:ascii="Times New Roman" w:hAnsi="Times New Roman"/>
          <w:b/>
          <w:sz w:val="28"/>
          <w:szCs w:val="28"/>
        </w:rPr>
        <w:t>СПИСОК</w:t>
      </w:r>
    </w:p>
    <w:p w:rsidR="00D446C2" w:rsidRDefault="00D446C2" w:rsidP="00D446C2">
      <w:pPr>
        <w:spacing w:after="0" w:line="240" w:lineRule="auto"/>
        <w:jc w:val="center"/>
        <w:rPr>
          <w:rFonts w:ascii="Times New Roman" w:hAnsi="Times New Roman"/>
          <w:b/>
          <w:sz w:val="28"/>
          <w:szCs w:val="28"/>
        </w:rPr>
      </w:pPr>
      <w:r>
        <w:rPr>
          <w:rFonts w:ascii="Times New Roman" w:hAnsi="Times New Roman"/>
          <w:b/>
          <w:sz w:val="28"/>
          <w:szCs w:val="28"/>
        </w:rPr>
        <w:t xml:space="preserve">лиц, присутствовавших при составлении УИК </w:t>
      </w:r>
      <w:r w:rsidRPr="009445A8">
        <w:rPr>
          <w:rFonts w:ascii="Times New Roman" w:hAnsi="Times New Roman"/>
          <w:b/>
          <w:sz w:val="28"/>
          <w:szCs w:val="28"/>
        </w:rPr>
        <w:t xml:space="preserve">протокола об итогах голосования </w:t>
      </w:r>
    </w:p>
    <w:p w:rsidR="00D446C2" w:rsidRDefault="00D446C2" w:rsidP="000057C5">
      <w:pPr>
        <w:spacing w:after="0" w:line="240" w:lineRule="auto"/>
        <w:jc w:val="center"/>
        <w:rPr>
          <w:rFonts w:ascii="Times New Roman" w:hAnsi="Times New Roman"/>
          <w:b/>
          <w:sz w:val="28"/>
          <w:szCs w:val="28"/>
        </w:rPr>
      </w:pPr>
      <w:r w:rsidRPr="009445A8">
        <w:rPr>
          <w:rFonts w:ascii="Times New Roman" w:hAnsi="Times New Roman"/>
          <w:b/>
          <w:sz w:val="28"/>
          <w:szCs w:val="28"/>
        </w:rPr>
        <w:t xml:space="preserve">на выборах </w:t>
      </w:r>
      <w:r w:rsidR="000057C5">
        <w:rPr>
          <w:rFonts w:ascii="Times New Roman" w:hAnsi="Times New Roman"/>
          <w:b/>
          <w:sz w:val="28"/>
          <w:szCs w:val="28"/>
        </w:rPr>
        <w:t xml:space="preserve">депутатов </w:t>
      </w:r>
      <w:r w:rsidR="000057C5" w:rsidRPr="005632C2">
        <w:rPr>
          <w:rFonts w:ascii="Times New Roman" w:hAnsi="Times New Roman"/>
          <w:b/>
          <w:sz w:val="28"/>
          <w:szCs w:val="28"/>
          <w:u w:val="single"/>
        </w:rPr>
        <w:t>законодательн</w:t>
      </w:r>
      <w:r w:rsidR="005632C2" w:rsidRPr="005632C2">
        <w:rPr>
          <w:rFonts w:ascii="Times New Roman" w:hAnsi="Times New Roman"/>
          <w:b/>
          <w:sz w:val="28"/>
          <w:szCs w:val="28"/>
          <w:u w:val="single"/>
        </w:rPr>
        <w:t>ого</w:t>
      </w:r>
      <w:r w:rsidR="000057C5" w:rsidRPr="005632C2">
        <w:rPr>
          <w:rFonts w:ascii="Times New Roman" w:hAnsi="Times New Roman"/>
          <w:b/>
          <w:sz w:val="28"/>
          <w:szCs w:val="28"/>
          <w:u w:val="single"/>
        </w:rPr>
        <w:t xml:space="preserve"> (представительн</w:t>
      </w:r>
      <w:r w:rsidR="005632C2" w:rsidRPr="005632C2">
        <w:rPr>
          <w:rFonts w:ascii="Times New Roman" w:hAnsi="Times New Roman"/>
          <w:b/>
          <w:sz w:val="28"/>
          <w:szCs w:val="28"/>
          <w:u w:val="single"/>
        </w:rPr>
        <w:t>ого</w:t>
      </w:r>
      <w:r w:rsidR="000057C5" w:rsidRPr="005632C2">
        <w:rPr>
          <w:rFonts w:ascii="Times New Roman" w:hAnsi="Times New Roman"/>
          <w:b/>
          <w:sz w:val="28"/>
          <w:szCs w:val="28"/>
          <w:u w:val="single"/>
        </w:rPr>
        <w:t>) орган</w:t>
      </w:r>
      <w:r w:rsidR="005632C2" w:rsidRPr="005632C2">
        <w:rPr>
          <w:rFonts w:ascii="Times New Roman" w:hAnsi="Times New Roman"/>
          <w:b/>
          <w:sz w:val="28"/>
          <w:szCs w:val="28"/>
          <w:u w:val="single"/>
        </w:rPr>
        <w:t>а</w:t>
      </w:r>
      <w:r w:rsidR="000057C5" w:rsidRPr="005632C2">
        <w:rPr>
          <w:rFonts w:ascii="Times New Roman" w:hAnsi="Times New Roman"/>
          <w:b/>
          <w:sz w:val="28"/>
          <w:szCs w:val="28"/>
          <w:u w:val="single"/>
        </w:rPr>
        <w:t xml:space="preserve"> государственной власти</w:t>
      </w:r>
      <w:r w:rsidR="005632C2" w:rsidRPr="005632C2">
        <w:rPr>
          <w:rFonts w:ascii="Times New Roman" w:hAnsi="Times New Roman"/>
          <w:b/>
          <w:sz w:val="28"/>
          <w:szCs w:val="28"/>
          <w:u w:val="single"/>
        </w:rPr>
        <w:br/>
        <w:t>субъекта Российской Федерации</w:t>
      </w:r>
      <w:r w:rsidR="000057C5" w:rsidRPr="005632C2">
        <w:rPr>
          <w:rFonts w:ascii="Times New Roman" w:hAnsi="Times New Roman"/>
          <w:b/>
          <w:sz w:val="28"/>
          <w:szCs w:val="28"/>
          <w:u w:val="single"/>
        </w:rPr>
        <w:t xml:space="preserve"> </w:t>
      </w:r>
      <w:r w:rsidR="005632C2" w:rsidRPr="005632C2">
        <w:rPr>
          <w:rFonts w:ascii="Times New Roman" w:hAnsi="Times New Roman"/>
          <w:b/>
          <w:sz w:val="28"/>
          <w:szCs w:val="28"/>
          <w:u w:val="single"/>
        </w:rPr>
        <w:t>(депутатов представительного органа</w:t>
      </w:r>
      <w:r w:rsidR="000057C5" w:rsidRPr="005632C2">
        <w:rPr>
          <w:rFonts w:ascii="Times New Roman" w:hAnsi="Times New Roman"/>
          <w:b/>
          <w:sz w:val="28"/>
          <w:szCs w:val="28"/>
          <w:u w:val="single"/>
        </w:rPr>
        <w:t xml:space="preserve"> местного самоуправления</w:t>
      </w:r>
      <w:r w:rsidR="005632C2" w:rsidRPr="005632C2">
        <w:rPr>
          <w:rFonts w:ascii="Times New Roman" w:hAnsi="Times New Roman"/>
          <w:b/>
          <w:sz w:val="28"/>
          <w:szCs w:val="28"/>
          <w:u w:val="single"/>
        </w:rPr>
        <w:t>)</w:t>
      </w:r>
      <w:r w:rsidR="005632C2">
        <w:rPr>
          <w:rFonts w:ascii="Times New Roman" w:hAnsi="Times New Roman"/>
          <w:b/>
          <w:sz w:val="28"/>
          <w:szCs w:val="28"/>
        </w:rPr>
        <w:br/>
      </w:r>
      <w:r>
        <w:rPr>
          <w:rFonts w:ascii="Times New Roman" w:hAnsi="Times New Roman"/>
          <w:b/>
          <w:sz w:val="28"/>
          <w:szCs w:val="28"/>
        </w:rPr>
        <w:t>с отметкой «Повторный»</w:t>
      </w:r>
    </w:p>
    <w:p w:rsidR="00D446C2" w:rsidRPr="00017779" w:rsidRDefault="00D446C2" w:rsidP="00D446C2">
      <w:pPr>
        <w:spacing w:after="0" w:line="240" w:lineRule="auto"/>
        <w:rPr>
          <w:rFonts w:ascii="Times New Roman" w:hAnsi="Times New Roman"/>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3518"/>
        <w:gridCol w:w="2409"/>
        <w:gridCol w:w="2410"/>
        <w:gridCol w:w="5889"/>
      </w:tblGrid>
      <w:tr w:rsidR="00D446C2" w:rsidRPr="00DD2E41" w:rsidTr="004D5DC2">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w:t>
            </w:r>
          </w:p>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п/п</w:t>
            </w: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 xml:space="preserve">Фамилия, имя, отчество </w:t>
            </w: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Статус присутствовавшего</w:t>
            </w:r>
            <w:r w:rsidRPr="00DD2E41">
              <w:rPr>
                <w:rFonts w:ascii="Times New Roman" w:hAnsi="Times New Roman"/>
                <w:b/>
                <w:sz w:val="24"/>
                <w:szCs w:val="24"/>
              </w:rPr>
              <w:br/>
              <w:t>лица</w:t>
            </w: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Кого представляет</w:t>
            </w: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Контактный телефон и адрес места жительства</w:t>
            </w:r>
          </w:p>
        </w:tc>
      </w:tr>
      <w:tr w:rsidR="00D446C2" w:rsidRPr="00DD2E41" w:rsidTr="004D5DC2">
        <w:tc>
          <w:tcPr>
            <w:tcW w:w="560"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1</w:t>
            </w:r>
          </w:p>
        </w:tc>
        <w:tc>
          <w:tcPr>
            <w:tcW w:w="3518"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2</w:t>
            </w:r>
          </w:p>
        </w:tc>
        <w:tc>
          <w:tcPr>
            <w:tcW w:w="2409"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3</w:t>
            </w:r>
          </w:p>
        </w:tc>
        <w:tc>
          <w:tcPr>
            <w:tcW w:w="2410"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4</w:t>
            </w:r>
          </w:p>
        </w:tc>
        <w:tc>
          <w:tcPr>
            <w:tcW w:w="5889"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5</w:t>
            </w: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1C3866">
        <w:trPr>
          <w:trHeight w:val="680"/>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bl>
    <w:p w:rsidR="00D446C2" w:rsidRDefault="00D446C2" w:rsidP="00D446C2">
      <w:pPr>
        <w:spacing w:after="0" w:line="240" w:lineRule="auto"/>
        <w:rPr>
          <w:rFonts w:ascii="Times New Roman" w:hAnsi="Times New Roman"/>
          <w:sz w:val="8"/>
          <w:szCs w:val="8"/>
        </w:rPr>
      </w:pPr>
    </w:p>
    <w:p w:rsidR="00D446C2" w:rsidRPr="005E298C" w:rsidRDefault="00D446C2" w:rsidP="00D446C2">
      <w:pPr>
        <w:spacing w:after="0" w:line="240" w:lineRule="auto"/>
        <w:rPr>
          <w:rFonts w:ascii="Times New Roman" w:hAnsi="Times New Roman"/>
          <w:sz w:val="8"/>
          <w:szCs w:val="8"/>
        </w:rPr>
      </w:pPr>
    </w:p>
    <w:p w:rsidR="00D446C2" w:rsidRPr="00672273" w:rsidRDefault="00D446C2" w:rsidP="00D446C2">
      <w:pPr>
        <w:spacing w:after="0" w:line="240" w:lineRule="auto"/>
        <w:ind w:firstLine="709"/>
        <w:jc w:val="both"/>
        <w:rPr>
          <w:rFonts w:ascii="Times New Roman" w:hAnsi="Times New Roman"/>
          <w:sz w:val="10"/>
          <w:szCs w:val="10"/>
        </w:rPr>
      </w:pPr>
    </w:p>
    <w:p w:rsidR="00D446C2" w:rsidRPr="00C2607B" w:rsidRDefault="00D446C2" w:rsidP="00D446C2">
      <w:pPr>
        <w:spacing w:after="0" w:line="240" w:lineRule="auto"/>
        <w:ind w:firstLine="709"/>
        <w:jc w:val="both"/>
        <w:rPr>
          <w:rFonts w:ascii="Times New Roman" w:hAnsi="Times New Roman"/>
          <w:sz w:val="28"/>
          <w:szCs w:val="28"/>
        </w:rPr>
      </w:pPr>
      <w:r w:rsidRPr="00C2607B">
        <w:rPr>
          <w:rFonts w:ascii="Times New Roman" w:hAnsi="Times New Roman"/>
          <w:sz w:val="28"/>
          <w:szCs w:val="28"/>
        </w:rPr>
        <w:t>«____» ___________________ 20 ___ года</w:t>
      </w:r>
    </w:p>
    <w:p w:rsidR="00D446C2" w:rsidRPr="00672273" w:rsidRDefault="00D446C2" w:rsidP="00D446C2">
      <w:pPr>
        <w:spacing w:after="0" w:line="240" w:lineRule="auto"/>
        <w:ind w:firstLine="709"/>
        <w:jc w:val="both"/>
        <w:rPr>
          <w:rFonts w:ascii="Times New Roman" w:hAnsi="Times New Roman"/>
          <w:sz w:val="10"/>
          <w:szCs w:val="10"/>
        </w:rPr>
      </w:pPr>
    </w:p>
    <w:tbl>
      <w:tblPr>
        <w:tblW w:w="0" w:type="auto"/>
        <w:tblLook w:val="0000"/>
      </w:tblPr>
      <w:tblGrid>
        <w:gridCol w:w="3284"/>
        <w:gridCol w:w="3285"/>
        <w:gridCol w:w="3285"/>
      </w:tblGrid>
      <w:tr w:rsidR="00D446C2" w:rsidRPr="00DD2E41" w:rsidTr="004D5DC2">
        <w:tc>
          <w:tcPr>
            <w:tcW w:w="3284" w:type="dxa"/>
            <w:tcBorders>
              <w:top w:val="nil"/>
              <w:left w:val="nil"/>
              <w:bottom w:val="nil"/>
              <w:right w:val="nil"/>
            </w:tcBorders>
          </w:tcPr>
          <w:p w:rsidR="00D446C2" w:rsidRPr="00047F1B" w:rsidRDefault="00D446C2" w:rsidP="004D5DC2">
            <w:pPr>
              <w:spacing w:after="0" w:line="240" w:lineRule="auto"/>
              <w:rPr>
                <w:rFonts w:ascii="Times New Roman" w:hAnsi="Times New Roman"/>
                <w:sz w:val="28"/>
                <w:szCs w:val="28"/>
              </w:rPr>
            </w:pPr>
            <w:r w:rsidRPr="00047F1B">
              <w:rPr>
                <w:rFonts w:ascii="Times New Roman" w:hAnsi="Times New Roman"/>
                <w:sz w:val="28"/>
                <w:szCs w:val="28"/>
              </w:rPr>
              <w:t>Председатель участковой избирательной комиссии</w:t>
            </w:r>
          </w:p>
        </w:tc>
        <w:tc>
          <w:tcPr>
            <w:tcW w:w="3285" w:type="dxa"/>
            <w:tcBorders>
              <w:top w:val="nil"/>
              <w:left w:val="nil"/>
              <w:bottom w:val="nil"/>
              <w:right w:val="nil"/>
            </w:tcBorders>
          </w:tcPr>
          <w:p w:rsidR="00D446C2" w:rsidRPr="00DD2E41" w:rsidRDefault="00D446C2" w:rsidP="004D5DC2">
            <w:pPr>
              <w:spacing w:after="0" w:line="240" w:lineRule="auto"/>
              <w:rPr>
                <w:rFonts w:ascii="Times New Roman" w:hAnsi="Times New Roman"/>
                <w:sz w:val="24"/>
                <w:szCs w:val="24"/>
              </w:rPr>
            </w:pPr>
          </w:p>
          <w:p w:rsidR="00D446C2" w:rsidRPr="00DD2E41" w:rsidRDefault="00D446C2" w:rsidP="004D5DC2">
            <w:pPr>
              <w:spacing w:after="0" w:line="240" w:lineRule="auto"/>
              <w:rPr>
                <w:rFonts w:ascii="Times New Roman" w:hAnsi="Times New Roman"/>
                <w:sz w:val="24"/>
                <w:szCs w:val="24"/>
              </w:rPr>
            </w:pPr>
            <w:r w:rsidRPr="00DD2E41">
              <w:rPr>
                <w:rFonts w:ascii="Times New Roman" w:hAnsi="Times New Roman"/>
                <w:sz w:val="24"/>
                <w:szCs w:val="24"/>
              </w:rPr>
              <w:t>___________________</w:t>
            </w:r>
          </w:p>
        </w:tc>
        <w:tc>
          <w:tcPr>
            <w:tcW w:w="3285" w:type="dxa"/>
            <w:tcBorders>
              <w:top w:val="nil"/>
              <w:left w:val="nil"/>
              <w:bottom w:val="nil"/>
              <w:right w:val="nil"/>
            </w:tcBorders>
          </w:tcPr>
          <w:p w:rsidR="00D446C2" w:rsidRPr="00DD2E41" w:rsidRDefault="00D446C2" w:rsidP="004D5DC2">
            <w:pPr>
              <w:spacing w:after="0" w:line="240" w:lineRule="auto"/>
              <w:rPr>
                <w:rFonts w:ascii="Times New Roman" w:hAnsi="Times New Roman"/>
                <w:sz w:val="24"/>
                <w:szCs w:val="24"/>
              </w:rPr>
            </w:pPr>
          </w:p>
          <w:p w:rsidR="00D446C2" w:rsidRPr="00DD2E41" w:rsidRDefault="00D446C2" w:rsidP="004D5DC2">
            <w:pPr>
              <w:spacing w:after="0" w:line="240" w:lineRule="auto"/>
              <w:rPr>
                <w:rFonts w:ascii="Times New Roman" w:hAnsi="Times New Roman"/>
                <w:sz w:val="24"/>
                <w:szCs w:val="24"/>
              </w:rPr>
            </w:pPr>
            <w:r w:rsidRPr="00DD2E41">
              <w:rPr>
                <w:rFonts w:ascii="Times New Roman" w:hAnsi="Times New Roman"/>
                <w:sz w:val="24"/>
                <w:szCs w:val="24"/>
              </w:rPr>
              <w:t>____________________</w:t>
            </w:r>
          </w:p>
        </w:tc>
      </w:tr>
      <w:tr w:rsidR="00D446C2" w:rsidRPr="00DD2E41" w:rsidTr="004D5DC2">
        <w:tc>
          <w:tcPr>
            <w:tcW w:w="3284" w:type="dxa"/>
            <w:tcBorders>
              <w:top w:val="nil"/>
              <w:left w:val="nil"/>
              <w:bottom w:val="nil"/>
              <w:right w:val="nil"/>
            </w:tcBorders>
          </w:tcPr>
          <w:p w:rsidR="00D446C2" w:rsidRPr="00DD2E41" w:rsidRDefault="00D446C2" w:rsidP="004D5DC2">
            <w:pPr>
              <w:spacing w:after="0" w:line="240" w:lineRule="auto"/>
              <w:jc w:val="center"/>
              <w:rPr>
                <w:rFonts w:ascii="Times New Roman" w:hAnsi="Times New Roman"/>
                <w:i/>
                <w:iCs/>
                <w:sz w:val="20"/>
              </w:rPr>
            </w:pPr>
          </w:p>
        </w:tc>
        <w:tc>
          <w:tcPr>
            <w:tcW w:w="3285" w:type="dxa"/>
            <w:tcBorders>
              <w:top w:val="nil"/>
              <w:left w:val="nil"/>
              <w:bottom w:val="nil"/>
              <w:right w:val="nil"/>
            </w:tcBorders>
          </w:tcPr>
          <w:p w:rsidR="00D446C2" w:rsidRPr="00DD2E41" w:rsidRDefault="00D446C2" w:rsidP="004D5DC2">
            <w:pPr>
              <w:spacing w:after="0" w:line="240" w:lineRule="auto"/>
              <w:jc w:val="center"/>
              <w:rPr>
                <w:rFonts w:ascii="Times New Roman" w:hAnsi="Times New Roman"/>
                <w:i/>
                <w:iCs/>
                <w:sz w:val="20"/>
              </w:rPr>
            </w:pPr>
            <w:r w:rsidRPr="00DD2E41">
              <w:rPr>
                <w:rFonts w:ascii="Times New Roman" w:hAnsi="Times New Roman"/>
                <w:i/>
                <w:iCs/>
                <w:sz w:val="20"/>
              </w:rPr>
              <w:t>подпись</w:t>
            </w:r>
          </w:p>
        </w:tc>
        <w:tc>
          <w:tcPr>
            <w:tcW w:w="3285" w:type="dxa"/>
            <w:tcBorders>
              <w:top w:val="nil"/>
              <w:left w:val="nil"/>
              <w:bottom w:val="nil"/>
              <w:right w:val="nil"/>
            </w:tcBorders>
          </w:tcPr>
          <w:p w:rsidR="00D446C2" w:rsidRPr="00DD2E41" w:rsidRDefault="00C2607B" w:rsidP="00C2607B">
            <w:pPr>
              <w:spacing w:after="0" w:line="240" w:lineRule="auto"/>
              <w:rPr>
                <w:rFonts w:ascii="Times New Roman" w:hAnsi="Times New Roman"/>
                <w:i/>
                <w:iCs/>
                <w:sz w:val="20"/>
              </w:rPr>
            </w:pPr>
            <w:r>
              <w:rPr>
                <w:rFonts w:ascii="Times New Roman" w:hAnsi="Times New Roman"/>
                <w:i/>
                <w:iCs/>
                <w:sz w:val="20"/>
              </w:rPr>
              <w:t xml:space="preserve">     </w:t>
            </w:r>
            <w:r w:rsidR="00D446C2" w:rsidRPr="00DD2E41">
              <w:rPr>
                <w:rFonts w:ascii="Times New Roman" w:hAnsi="Times New Roman"/>
                <w:i/>
                <w:iCs/>
                <w:sz w:val="20"/>
              </w:rPr>
              <w:t>инициалы, фамилия</w:t>
            </w:r>
          </w:p>
        </w:tc>
      </w:tr>
      <w:tr w:rsidR="00D446C2" w:rsidRPr="00DD2E41" w:rsidTr="004D5DC2">
        <w:tc>
          <w:tcPr>
            <w:tcW w:w="3284" w:type="dxa"/>
            <w:tcBorders>
              <w:top w:val="nil"/>
              <w:left w:val="nil"/>
              <w:bottom w:val="nil"/>
              <w:right w:val="nil"/>
            </w:tcBorders>
          </w:tcPr>
          <w:p w:rsidR="00D446C2" w:rsidRPr="00047F1B" w:rsidRDefault="00D446C2" w:rsidP="004D5DC2">
            <w:pPr>
              <w:spacing w:after="0" w:line="240" w:lineRule="auto"/>
              <w:rPr>
                <w:rFonts w:ascii="Times New Roman" w:hAnsi="Times New Roman"/>
                <w:sz w:val="28"/>
                <w:szCs w:val="28"/>
              </w:rPr>
            </w:pPr>
            <w:r w:rsidRPr="00047F1B">
              <w:rPr>
                <w:rFonts w:ascii="Times New Roman" w:hAnsi="Times New Roman"/>
                <w:sz w:val="28"/>
                <w:szCs w:val="28"/>
              </w:rPr>
              <w:t>Секретарь участковой избирательной комиссии</w:t>
            </w:r>
          </w:p>
        </w:tc>
        <w:tc>
          <w:tcPr>
            <w:tcW w:w="3285" w:type="dxa"/>
            <w:tcBorders>
              <w:top w:val="nil"/>
              <w:left w:val="nil"/>
              <w:bottom w:val="nil"/>
              <w:right w:val="nil"/>
            </w:tcBorders>
          </w:tcPr>
          <w:p w:rsidR="00D446C2" w:rsidRPr="00DD2E41" w:rsidRDefault="00D446C2" w:rsidP="004D5DC2">
            <w:pPr>
              <w:spacing w:after="0" w:line="240" w:lineRule="auto"/>
              <w:rPr>
                <w:rFonts w:ascii="Times New Roman" w:hAnsi="Times New Roman"/>
                <w:sz w:val="24"/>
                <w:szCs w:val="24"/>
              </w:rPr>
            </w:pPr>
          </w:p>
          <w:p w:rsidR="00D446C2" w:rsidRPr="00DD2E41" w:rsidRDefault="00D446C2" w:rsidP="004D5DC2">
            <w:pPr>
              <w:spacing w:after="0" w:line="240" w:lineRule="auto"/>
              <w:rPr>
                <w:rFonts w:ascii="Times New Roman" w:hAnsi="Times New Roman"/>
                <w:sz w:val="24"/>
                <w:szCs w:val="24"/>
              </w:rPr>
            </w:pPr>
            <w:r w:rsidRPr="00DD2E41">
              <w:rPr>
                <w:rFonts w:ascii="Times New Roman" w:hAnsi="Times New Roman"/>
                <w:sz w:val="24"/>
                <w:szCs w:val="24"/>
              </w:rPr>
              <w:t>___________________</w:t>
            </w:r>
          </w:p>
        </w:tc>
        <w:tc>
          <w:tcPr>
            <w:tcW w:w="3285" w:type="dxa"/>
            <w:tcBorders>
              <w:top w:val="nil"/>
              <w:left w:val="nil"/>
              <w:bottom w:val="nil"/>
              <w:right w:val="nil"/>
            </w:tcBorders>
          </w:tcPr>
          <w:p w:rsidR="00D446C2" w:rsidRPr="00DD2E41" w:rsidRDefault="00D446C2" w:rsidP="004D5DC2">
            <w:pPr>
              <w:spacing w:after="0" w:line="240" w:lineRule="auto"/>
              <w:rPr>
                <w:rFonts w:ascii="Times New Roman" w:hAnsi="Times New Roman"/>
                <w:sz w:val="24"/>
                <w:szCs w:val="24"/>
              </w:rPr>
            </w:pPr>
          </w:p>
          <w:p w:rsidR="00D446C2" w:rsidRPr="00DD2E41" w:rsidRDefault="00D446C2" w:rsidP="004D5DC2">
            <w:pPr>
              <w:spacing w:after="0" w:line="240" w:lineRule="auto"/>
              <w:rPr>
                <w:rFonts w:ascii="Times New Roman" w:hAnsi="Times New Roman"/>
                <w:sz w:val="24"/>
                <w:szCs w:val="24"/>
              </w:rPr>
            </w:pPr>
            <w:r w:rsidRPr="00DD2E41">
              <w:rPr>
                <w:rFonts w:ascii="Times New Roman" w:hAnsi="Times New Roman"/>
                <w:sz w:val="24"/>
                <w:szCs w:val="24"/>
              </w:rPr>
              <w:t>____________________</w:t>
            </w:r>
          </w:p>
        </w:tc>
      </w:tr>
      <w:tr w:rsidR="00D446C2" w:rsidRPr="00DD2E41" w:rsidTr="004D5DC2">
        <w:tc>
          <w:tcPr>
            <w:tcW w:w="3284" w:type="dxa"/>
            <w:tcBorders>
              <w:top w:val="nil"/>
              <w:left w:val="nil"/>
              <w:bottom w:val="nil"/>
              <w:right w:val="nil"/>
            </w:tcBorders>
          </w:tcPr>
          <w:p w:rsidR="00D446C2" w:rsidRPr="00DD2E41" w:rsidRDefault="00D446C2" w:rsidP="004D5DC2">
            <w:pPr>
              <w:spacing w:after="0" w:line="240" w:lineRule="auto"/>
              <w:jc w:val="center"/>
              <w:rPr>
                <w:rFonts w:ascii="Times New Roman" w:hAnsi="Times New Roman"/>
                <w:i/>
                <w:iCs/>
                <w:sz w:val="20"/>
              </w:rPr>
            </w:pPr>
          </w:p>
        </w:tc>
        <w:tc>
          <w:tcPr>
            <w:tcW w:w="3285" w:type="dxa"/>
            <w:tcBorders>
              <w:top w:val="nil"/>
              <w:left w:val="nil"/>
              <w:bottom w:val="nil"/>
              <w:right w:val="nil"/>
            </w:tcBorders>
          </w:tcPr>
          <w:p w:rsidR="00D446C2" w:rsidRPr="00DD2E41" w:rsidRDefault="00D446C2" w:rsidP="004D5DC2">
            <w:pPr>
              <w:spacing w:after="0" w:line="240" w:lineRule="auto"/>
              <w:jc w:val="center"/>
              <w:rPr>
                <w:rFonts w:ascii="Times New Roman" w:hAnsi="Times New Roman"/>
                <w:i/>
                <w:iCs/>
                <w:sz w:val="20"/>
              </w:rPr>
            </w:pPr>
            <w:r w:rsidRPr="00DD2E41">
              <w:rPr>
                <w:rFonts w:ascii="Times New Roman" w:hAnsi="Times New Roman"/>
                <w:i/>
                <w:iCs/>
                <w:sz w:val="20"/>
              </w:rPr>
              <w:t>подпись</w:t>
            </w:r>
          </w:p>
        </w:tc>
        <w:tc>
          <w:tcPr>
            <w:tcW w:w="3285" w:type="dxa"/>
            <w:tcBorders>
              <w:top w:val="nil"/>
              <w:left w:val="nil"/>
              <w:bottom w:val="nil"/>
              <w:right w:val="nil"/>
            </w:tcBorders>
          </w:tcPr>
          <w:p w:rsidR="00D446C2" w:rsidRPr="00DD2E41" w:rsidRDefault="00C2607B" w:rsidP="00C2607B">
            <w:pPr>
              <w:spacing w:after="0" w:line="240" w:lineRule="auto"/>
              <w:rPr>
                <w:rFonts w:ascii="Times New Roman" w:hAnsi="Times New Roman"/>
                <w:i/>
                <w:iCs/>
                <w:sz w:val="20"/>
              </w:rPr>
            </w:pPr>
            <w:r>
              <w:rPr>
                <w:rFonts w:ascii="Times New Roman" w:hAnsi="Times New Roman"/>
                <w:i/>
                <w:iCs/>
                <w:sz w:val="20"/>
              </w:rPr>
              <w:t xml:space="preserve">    </w:t>
            </w:r>
            <w:r w:rsidR="00D446C2" w:rsidRPr="00DD2E41">
              <w:rPr>
                <w:rFonts w:ascii="Times New Roman" w:hAnsi="Times New Roman"/>
                <w:i/>
                <w:iCs/>
                <w:sz w:val="20"/>
              </w:rPr>
              <w:t>инициалы, фамилия</w:t>
            </w:r>
          </w:p>
        </w:tc>
      </w:tr>
      <w:tr w:rsidR="001C3866" w:rsidRPr="00DD2E41" w:rsidTr="001A78C1">
        <w:tc>
          <w:tcPr>
            <w:tcW w:w="3284" w:type="dxa"/>
            <w:tcBorders>
              <w:top w:val="nil"/>
              <w:left w:val="nil"/>
              <w:bottom w:val="nil"/>
              <w:right w:val="nil"/>
            </w:tcBorders>
          </w:tcPr>
          <w:p w:rsidR="001C3866" w:rsidRPr="00047F1B" w:rsidRDefault="001C3866" w:rsidP="001A78C1">
            <w:pPr>
              <w:spacing w:after="0" w:line="240" w:lineRule="auto"/>
              <w:jc w:val="center"/>
              <w:rPr>
                <w:rFonts w:ascii="Times New Roman" w:hAnsi="Times New Roman"/>
                <w:bCs/>
                <w:sz w:val="28"/>
                <w:szCs w:val="28"/>
              </w:rPr>
            </w:pPr>
            <w:r w:rsidRPr="00047F1B">
              <w:rPr>
                <w:rFonts w:ascii="Times New Roman" w:hAnsi="Times New Roman"/>
                <w:bCs/>
                <w:sz w:val="28"/>
                <w:szCs w:val="28"/>
              </w:rPr>
              <w:t>М</w:t>
            </w:r>
            <w:r w:rsidR="00C2607B">
              <w:rPr>
                <w:rFonts w:ascii="Times New Roman" w:hAnsi="Times New Roman"/>
                <w:bCs/>
                <w:sz w:val="28"/>
                <w:szCs w:val="28"/>
              </w:rPr>
              <w:t>.</w:t>
            </w:r>
            <w:r w:rsidRPr="00047F1B">
              <w:rPr>
                <w:rFonts w:ascii="Times New Roman" w:hAnsi="Times New Roman"/>
                <w:bCs/>
                <w:sz w:val="28"/>
                <w:szCs w:val="28"/>
              </w:rPr>
              <w:t>П</w:t>
            </w:r>
            <w:r w:rsidR="00C2607B">
              <w:rPr>
                <w:rFonts w:ascii="Times New Roman" w:hAnsi="Times New Roman"/>
                <w:bCs/>
                <w:sz w:val="28"/>
                <w:szCs w:val="28"/>
              </w:rPr>
              <w:t>.</w:t>
            </w:r>
          </w:p>
        </w:tc>
        <w:tc>
          <w:tcPr>
            <w:tcW w:w="3285" w:type="dxa"/>
            <w:tcBorders>
              <w:top w:val="nil"/>
              <w:left w:val="nil"/>
              <w:bottom w:val="nil"/>
              <w:right w:val="nil"/>
            </w:tcBorders>
          </w:tcPr>
          <w:p w:rsidR="001C3866" w:rsidRPr="00DD2E41" w:rsidRDefault="001C3866" w:rsidP="001A78C1">
            <w:pPr>
              <w:spacing w:after="0" w:line="240" w:lineRule="auto"/>
              <w:rPr>
                <w:rFonts w:ascii="Times New Roman" w:hAnsi="Times New Roman"/>
                <w:szCs w:val="28"/>
              </w:rPr>
            </w:pPr>
          </w:p>
        </w:tc>
        <w:tc>
          <w:tcPr>
            <w:tcW w:w="3285" w:type="dxa"/>
            <w:tcBorders>
              <w:top w:val="nil"/>
              <w:left w:val="nil"/>
              <w:bottom w:val="nil"/>
              <w:right w:val="nil"/>
            </w:tcBorders>
          </w:tcPr>
          <w:p w:rsidR="001C3866" w:rsidRPr="00DD2E41" w:rsidRDefault="001C3866" w:rsidP="001A78C1">
            <w:pPr>
              <w:spacing w:after="0" w:line="240" w:lineRule="auto"/>
              <w:rPr>
                <w:rFonts w:ascii="Times New Roman" w:hAnsi="Times New Roman"/>
                <w:szCs w:val="28"/>
              </w:rPr>
            </w:pPr>
          </w:p>
        </w:tc>
      </w:tr>
      <w:tr w:rsidR="00D446C2" w:rsidRPr="004819CC" w:rsidTr="004D5DC2">
        <w:tc>
          <w:tcPr>
            <w:tcW w:w="3284" w:type="dxa"/>
            <w:tcBorders>
              <w:top w:val="nil"/>
              <w:left w:val="nil"/>
              <w:bottom w:val="nil"/>
              <w:right w:val="nil"/>
            </w:tcBorders>
          </w:tcPr>
          <w:p w:rsidR="00D446C2" w:rsidRPr="004819CC" w:rsidRDefault="00D446C2" w:rsidP="004D5DC2">
            <w:pPr>
              <w:spacing w:after="0" w:line="240" w:lineRule="auto"/>
              <w:jc w:val="center"/>
              <w:rPr>
                <w:rFonts w:ascii="Arial" w:hAnsi="Arial" w:cs="Arial"/>
                <w:i/>
                <w:iCs/>
                <w:sz w:val="10"/>
                <w:szCs w:val="10"/>
              </w:rPr>
            </w:pPr>
          </w:p>
        </w:tc>
        <w:tc>
          <w:tcPr>
            <w:tcW w:w="3285" w:type="dxa"/>
            <w:tcBorders>
              <w:top w:val="nil"/>
              <w:left w:val="nil"/>
              <w:bottom w:val="nil"/>
              <w:right w:val="nil"/>
            </w:tcBorders>
          </w:tcPr>
          <w:p w:rsidR="00D446C2" w:rsidRPr="004819CC" w:rsidRDefault="00D446C2" w:rsidP="004D5DC2">
            <w:pPr>
              <w:spacing w:after="0" w:line="240" w:lineRule="auto"/>
              <w:jc w:val="center"/>
              <w:rPr>
                <w:rFonts w:ascii="Arial" w:hAnsi="Arial" w:cs="Arial"/>
                <w:i/>
                <w:iCs/>
                <w:sz w:val="10"/>
                <w:szCs w:val="10"/>
              </w:rPr>
            </w:pPr>
          </w:p>
        </w:tc>
        <w:tc>
          <w:tcPr>
            <w:tcW w:w="3285" w:type="dxa"/>
            <w:tcBorders>
              <w:top w:val="nil"/>
              <w:left w:val="nil"/>
              <w:bottom w:val="nil"/>
              <w:right w:val="nil"/>
            </w:tcBorders>
          </w:tcPr>
          <w:p w:rsidR="00D446C2" w:rsidRPr="004819CC" w:rsidRDefault="00D446C2" w:rsidP="004D5DC2">
            <w:pPr>
              <w:spacing w:after="0" w:line="240" w:lineRule="auto"/>
              <w:jc w:val="center"/>
              <w:rPr>
                <w:rFonts w:ascii="Arial" w:hAnsi="Arial" w:cs="Arial"/>
                <w:i/>
                <w:iCs/>
                <w:sz w:val="10"/>
                <w:szCs w:val="10"/>
              </w:rPr>
            </w:pPr>
          </w:p>
        </w:tc>
      </w:tr>
    </w:tbl>
    <w:p w:rsidR="00D446C2" w:rsidRPr="00EE5066" w:rsidRDefault="00D446C2" w:rsidP="00D446C2">
      <w:pPr>
        <w:spacing w:after="0" w:line="240" w:lineRule="auto"/>
        <w:rPr>
          <w:sz w:val="10"/>
          <w:szCs w:val="10"/>
        </w:rPr>
      </w:pPr>
    </w:p>
    <w:p w:rsidR="00D446C2" w:rsidRDefault="00D446C2" w:rsidP="00D446C2">
      <w:pPr>
        <w:shd w:val="clear" w:color="auto" w:fill="FF99CC"/>
        <w:rPr>
          <w:sz w:val="10"/>
          <w:szCs w:val="10"/>
        </w:rPr>
        <w:sectPr w:rsidR="00D446C2" w:rsidSect="004D5DC2">
          <w:pgSz w:w="16838" w:h="11906" w:orient="landscape"/>
          <w:pgMar w:top="1134" w:right="1134" w:bottom="1134" w:left="1134" w:header="709" w:footer="709" w:gutter="0"/>
          <w:cols w:space="708"/>
          <w:docGrid w:linePitch="360"/>
        </w:sectPr>
      </w:pPr>
    </w:p>
    <w:p w:rsidR="00D446C2" w:rsidRPr="001A78C1" w:rsidRDefault="00D446C2" w:rsidP="001A78C1">
      <w:pPr>
        <w:shd w:val="clear" w:color="auto" w:fill="FFFFFF" w:themeFill="background1"/>
        <w:spacing w:after="0" w:line="240" w:lineRule="auto"/>
        <w:jc w:val="right"/>
        <w:rPr>
          <w:rFonts w:ascii="Times New Roman" w:hAnsi="Times New Roman" w:cs="Times New Roman"/>
          <w:sz w:val="28"/>
          <w:szCs w:val="28"/>
        </w:rPr>
      </w:pPr>
      <w:r w:rsidRPr="001A78C1">
        <w:rPr>
          <w:rFonts w:ascii="Times New Roman" w:hAnsi="Times New Roman" w:cs="Times New Roman"/>
          <w:sz w:val="28"/>
          <w:szCs w:val="28"/>
          <w:highlight w:val="yellow"/>
        </w:rPr>
        <w:t xml:space="preserve">Приложение № </w:t>
      </w:r>
      <w:r w:rsidR="001A78C1" w:rsidRPr="001A78C1">
        <w:rPr>
          <w:rFonts w:ascii="Times New Roman" w:hAnsi="Times New Roman" w:cs="Times New Roman"/>
          <w:sz w:val="28"/>
          <w:szCs w:val="28"/>
          <w:highlight w:val="yellow"/>
        </w:rPr>
        <w:t>2</w:t>
      </w:r>
      <w:r w:rsidRPr="001A78C1">
        <w:rPr>
          <w:rFonts w:ascii="Times New Roman" w:hAnsi="Times New Roman" w:cs="Times New Roman"/>
          <w:sz w:val="28"/>
          <w:szCs w:val="28"/>
          <w:highlight w:val="yellow"/>
        </w:rPr>
        <w:t>.12.3</w:t>
      </w:r>
    </w:p>
    <w:p w:rsidR="005C5F72" w:rsidRPr="00196800" w:rsidRDefault="005C5F72" w:rsidP="005C5F72">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5C5F72" w:rsidRPr="007778B1" w:rsidRDefault="005C5F72" w:rsidP="005C5F72">
      <w:pPr>
        <w:spacing w:after="0"/>
        <w:jc w:val="center"/>
        <w:rPr>
          <w:rFonts w:ascii="Times New Roman" w:hAnsi="Times New Roman" w:cs="Times New Roman"/>
          <w:b/>
          <w:color w:val="000000"/>
          <w:sz w:val="16"/>
          <w:szCs w:val="16"/>
        </w:rPr>
      </w:pPr>
    </w:p>
    <w:p w:rsidR="005C5F72" w:rsidRDefault="005C5F72" w:rsidP="005C5F72">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1A78C1" w:rsidRDefault="001A78C1" w:rsidP="001A78C1">
      <w:pPr>
        <w:shd w:val="clear" w:color="auto" w:fill="FFFFFF" w:themeFill="background1"/>
        <w:spacing w:after="0" w:line="240" w:lineRule="auto"/>
        <w:jc w:val="center"/>
        <w:rPr>
          <w:rFonts w:ascii="Times New Roman" w:hAnsi="Times New Roman" w:cs="Times New Roman"/>
          <w:b/>
          <w:sz w:val="28"/>
          <w:szCs w:val="28"/>
        </w:rPr>
      </w:pPr>
    </w:p>
    <w:p w:rsidR="00D446C2" w:rsidRPr="00AB4B04" w:rsidRDefault="00D446C2" w:rsidP="001A78C1">
      <w:pPr>
        <w:shd w:val="clear" w:color="auto" w:fill="FFFFFF" w:themeFill="background1"/>
        <w:spacing w:after="0" w:line="240" w:lineRule="auto"/>
        <w:jc w:val="center"/>
        <w:rPr>
          <w:rFonts w:ascii="Times New Roman" w:hAnsi="Times New Roman" w:cs="Times New Roman"/>
          <w:b/>
          <w:sz w:val="28"/>
          <w:szCs w:val="28"/>
        </w:rPr>
      </w:pPr>
      <w:r w:rsidRPr="00367A33">
        <w:rPr>
          <w:rFonts w:ascii="Times New Roman" w:hAnsi="Times New Roman" w:cs="Times New Roman"/>
          <w:b/>
          <w:sz w:val="28"/>
          <w:szCs w:val="28"/>
        </w:rPr>
        <w:t xml:space="preserve">Выборы депутатов </w:t>
      </w:r>
      <w:r w:rsidR="001A78C1">
        <w:rPr>
          <w:rFonts w:ascii="Times New Roman" w:hAnsi="Times New Roman" w:cs="Times New Roman"/>
          <w:b/>
          <w:sz w:val="28"/>
          <w:szCs w:val="28"/>
        </w:rPr>
        <w:t>____</w:t>
      </w:r>
      <w:r w:rsidR="005C5F72">
        <w:rPr>
          <w:rFonts w:ascii="Times New Roman" w:hAnsi="Times New Roman" w:cs="Times New Roman"/>
          <w:b/>
          <w:sz w:val="28"/>
          <w:szCs w:val="28"/>
        </w:rPr>
        <w:t>_______________________________________</w:t>
      </w:r>
      <w:r w:rsidR="001A78C1">
        <w:rPr>
          <w:rFonts w:ascii="Times New Roman" w:hAnsi="Times New Roman" w:cs="Times New Roman"/>
          <w:b/>
          <w:sz w:val="28"/>
          <w:szCs w:val="28"/>
        </w:rPr>
        <w:t>____________________________</w:t>
      </w:r>
      <w:r>
        <w:rPr>
          <w:rFonts w:ascii="Times New Roman" w:hAnsi="Times New Roman" w:cs="Times New Roman"/>
          <w:b/>
          <w:sz w:val="28"/>
          <w:szCs w:val="28"/>
        </w:rPr>
        <w:t xml:space="preserve"> </w:t>
      </w:r>
    </w:p>
    <w:p w:rsidR="00D446C2" w:rsidRPr="00FC1975" w:rsidRDefault="00D446C2" w:rsidP="001A78C1">
      <w:pPr>
        <w:shd w:val="clear" w:color="auto" w:fill="FFFFFF" w:themeFill="background1"/>
        <w:spacing w:after="0" w:line="240" w:lineRule="auto"/>
        <w:jc w:val="center"/>
        <w:rPr>
          <w:rFonts w:ascii="Times New Roman" w:hAnsi="Times New Roman" w:cs="Times New Roman"/>
          <w:sz w:val="20"/>
          <w:szCs w:val="20"/>
        </w:rPr>
      </w:pPr>
    </w:p>
    <w:p w:rsidR="00D446C2" w:rsidRPr="00F65D0D" w:rsidRDefault="00D446C2" w:rsidP="001A78C1">
      <w:pPr>
        <w:keepNext/>
        <w:shd w:val="clear" w:color="auto" w:fill="FFFFFF" w:themeFill="background1"/>
        <w:spacing w:after="0" w:line="240" w:lineRule="auto"/>
        <w:jc w:val="center"/>
        <w:outlineLvl w:val="1"/>
        <w:rPr>
          <w:rFonts w:ascii="Times New Roman" w:hAnsi="Times New Roman" w:cs="Times New Roman"/>
          <w:b/>
          <w:iCs/>
          <w:sz w:val="28"/>
          <w:szCs w:val="28"/>
        </w:rPr>
      </w:pPr>
      <w:r w:rsidRPr="00F65D0D">
        <w:rPr>
          <w:rFonts w:ascii="Times New Roman" w:hAnsi="Times New Roman" w:cs="Times New Roman"/>
          <w:b/>
          <w:iCs/>
          <w:sz w:val="28"/>
          <w:szCs w:val="28"/>
        </w:rPr>
        <w:t xml:space="preserve">УЧАСТКОВАЯ ИЗБИРАТЕЛЬНАЯ КОМИССИЯ </w:t>
      </w:r>
    </w:p>
    <w:p w:rsidR="00D446C2" w:rsidRPr="00F65D0D" w:rsidRDefault="00D446C2" w:rsidP="001A78C1">
      <w:pPr>
        <w:keepNext/>
        <w:shd w:val="clear" w:color="auto" w:fill="FFFFFF" w:themeFill="background1"/>
        <w:spacing w:after="0" w:line="240" w:lineRule="auto"/>
        <w:jc w:val="center"/>
        <w:outlineLvl w:val="1"/>
        <w:rPr>
          <w:rFonts w:ascii="Times New Roman" w:hAnsi="Times New Roman" w:cs="Times New Roman"/>
          <w:b/>
          <w:iCs/>
          <w:sz w:val="28"/>
          <w:szCs w:val="28"/>
        </w:rPr>
      </w:pPr>
      <w:r w:rsidRPr="00F65D0D">
        <w:rPr>
          <w:rFonts w:ascii="Times New Roman" w:hAnsi="Times New Roman" w:cs="Times New Roman"/>
          <w:b/>
          <w:iCs/>
          <w:sz w:val="28"/>
          <w:szCs w:val="28"/>
        </w:rPr>
        <w:t>ИЗБИРАТЕЛЬНОГО УЧАСТКА №______</w:t>
      </w:r>
    </w:p>
    <w:p w:rsidR="00D446C2" w:rsidRPr="0065447A" w:rsidRDefault="00D446C2" w:rsidP="001A78C1">
      <w:pPr>
        <w:pStyle w:val="Style106"/>
        <w:widowControl/>
        <w:shd w:val="clear" w:color="auto" w:fill="FFFFFF" w:themeFill="background1"/>
        <w:spacing w:line="240" w:lineRule="exact"/>
        <w:ind w:right="5"/>
        <w:jc w:val="center"/>
        <w:rPr>
          <w:sz w:val="28"/>
          <w:szCs w:val="28"/>
        </w:rPr>
      </w:pPr>
    </w:p>
    <w:p w:rsidR="00D446C2" w:rsidRDefault="00D446C2" w:rsidP="001A78C1">
      <w:pPr>
        <w:pStyle w:val="Style106"/>
        <w:widowControl/>
        <w:shd w:val="clear" w:color="auto" w:fill="FFFFFF" w:themeFill="background1"/>
        <w:spacing w:before="82" w:line="322" w:lineRule="exact"/>
        <w:ind w:right="5"/>
        <w:jc w:val="center"/>
        <w:rPr>
          <w:rStyle w:val="FontStyle296"/>
          <w:rFonts w:eastAsia="Calibri"/>
          <w:sz w:val="28"/>
          <w:szCs w:val="28"/>
        </w:rPr>
      </w:pPr>
      <w:r w:rsidRPr="0065447A">
        <w:rPr>
          <w:rStyle w:val="FontStyle296"/>
          <w:rFonts w:eastAsia="Calibri"/>
          <w:sz w:val="28"/>
          <w:szCs w:val="28"/>
        </w:rPr>
        <w:t>РЕЕСТР</w:t>
      </w:r>
      <w:r>
        <w:rPr>
          <w:rStyle w:val="FontStyle296"/>
          <w:rFonts w:eastAsia="Calibri"/>
          <w:sz w:val="28"/>
          <w:szCs w:val="28"/>
        </w:rPr>
        <w:t xml:space="preserve"> </w:t>
      </w:r>
    </w:p>
    <w:p w:rsidR="00D446C2" w:rsidRPr="009445A8" w:rsidRDefault="00D446C2" w:rsidP="001A78C1">
      <w:pPr>
        <w:shd w:val="clear" w:color="auto" w:fill="FFFFFF" w:themeFill="background1"/>
        <w:spacing w:after="0" w:line="240" w:lineRule="auto"/>
        <w:jc w:val="center"/>
        <w:rPr>
          <w:rFonts w:ascii="Times New Roman" w:hAnsi="Times New Roman"/>
          <w:b/>
          <w:sz w:val="28"/>
          <w:szCs w:val="28"/>
        </w:rPr>
      </w:pPr>
      <w:r w:rsidRPr="0065447A">
        <w:rPr>
          <w:rStyle w:val="FontStyle296"/>
          <w:rFonts w:eastAsia="Calibri"/>
          <w:sz w:val="28"/>
          <w:szCs w:val="28"/>
        </w:rPr>
        <w:t xml:space="preserve">регистрации выдачи заверенных копий протокола </w:t>
      </w:r>
      <w:r w:rsidRPr="007D0124">
        <w:rPr>
          <w:rStyle w:val="FontStyle296"/>
          <w:rFonts w:eastAsia="Calibri"/>
          <w:sz w:val="28"/>
          <w:szCs w:val="28"/>
        </w:rPr>
        <w:t xml:space="preserve">участковой избирательной комиссии </w:t>
      </w:r>
      <w:r>
        <w:rPr>
          <w:rStyle w:val="FontStyle296"/>
          <w:rFonts w:eastAsia="Calibri"/>
          <w:sz w:val="28"/>
          <w:szCs w:val="28"/>
        </w:rPr>
        <w:br/>
      </w:r>
      <w:r w:rsidRPr="007D0124">
        <w:rPr>
          <w:rStyle w:val="FontStyle296"/>
          <w:rFonts w:eastAsia="Calibri"/>
          <w:sz w:val="28"/>
          <w:szCs w:val="28"/>
        </w:rPr>
        <w:t>об итогах голосования</w:t>
      </w:r>
      <w:r w:rsidR="00840ABD">
        <w:rPr>
          <w:rStyle w:val="FontStyle296"/>
          <w:rFonts w:eastAsia="Calibri"/>
          <w:sz w:val="28"/>
          <w:szCs w:val="28"/>
        </w:rPr>
        <w:t xml:space="preserve"> на выборах </w:t>
      </w:r>
      <w:r w:rsidR="00840ABD">
        <w:rPr>
          <w:rFonts w:ascii="Times New Roman" w:hAnsi="Times New Roman"/>
          <w:b/>
          <w:sz w:val="28"/>
          <w:szCs w:val="28"/>
        </w:rPr>
        <w:t xml:space="preserve">депутатов </w:t>
      </w:r>
      <w:r w:rsidR="00840ABD" w:rsidRPr="005632C2">
        <w:rPr>
          <w:rFonts w:ascii="Times New Roman" w:hAnsi="Times New Roman"/>
          <w:b/>
          <w:sz w:val="28"/>
          <w:szCs w:val="28"/>
          <w:u w:val="single"/>
        </w:rPr>
        <w:t>законодательного (представительного) органа государственной власти</w:t>
      </w:r>
      <w:r w:rsidR="00840ABD">
        <w:rPr>
          <w:rFonts w:ascii="Times New Roman" w:hAnsi="Times New Roman"/>
          <w:b/>
          <w:sz w:val="28"/>
          <w:szCs w:val="28"/>
          <w:u w:val="single"/>
        </w:rPr>
        <w:t xml:space="preserve"> </w:t>
      </w:r>
      <w:r w:rsidR="00840ABD" w:rsidRPr="005632C2">
        <w:rPr>
          <w:rFonts w:ascii="Times New Roman" w:hAnsi="Times New Roman"/>
          <w:b/>
          <w:sz w:val="28"/>
          <w:szCs w:val="28"/>
          <w:u w:val="single"/>
        </w:rPr>
        <w:t>субъекта Российской Федерации (депутатов представительного органа местного самоуправления)</w:t>
      </w:r>
      <w:r w:rsidR="00840ABD">
        <w:rPr>
          <w:rStyle w:val="FontStyle296"/>
          <w:rFonts w:eastAsia="Calibri"/>
          <w:sz w:val="28"/>
          <w:szCs w:val="28"/>
        </w:rPr>
        <w:br/>
      </w:r>
      <w:r w:rsidRPr="007D0124">
        <w:rPr>
          <w:rFonts w:ascii="Times New Roman" w:hAnsi="Times New Roman"/>
          <w:b/>
          <w:bCs/>
          <w:sz w:val="28"/>
          <w:szCs w:val="28"/>
        </w:rPr>
        <w:t xml:space="preserve">по </w:t>
      </w:r>
      <w:r w:rsidR="001A78C1">
        <w:rPr>
          <w:rFonts w:ascii="Times New Roman" w:hAnsi="Times New Roman"/>
          <w:b/>
          <w:bCs/>
          <w:sz w:val="28"/>
          <w:szCs w:val="28"/>
        </w:rPr>
        <w:t>___________________________</w:t>
      </w:r>
      <w:r w:rsidRPr="007D0124">
        <w:rPr>
          <w:rFonts w:ascii="Times New Roman" w:hAnsi="Times New Roman"/>
          <w:b/>
          <w:bCs/>
          <w:sz w:val="28"/>
          <w:szCs w:val="28"/>
        </w:rPr>
        <w:t xml:space="preserve"> избирательному округу </w:t>
      </w:r>
      <w:r>
        <w:rPr>
          <w:rFonts w:ascii="Times New Roman" w:hAnsi="Times New Roman"/>
          <w:b/>
          <w:sz w:val="28"/>
          <w:szCs w:val="28"/>
        </w:rPr>
        <w:t>с отметкой «Повторный»</w:t>
      </w:r>
    </w:p>
    <w:p w:rsidR="00D446C2" w:rsidRPr="0065447A" w:rsidRDefault="00D446C2" w:rsidP="001A78C1">
      <w:pPr>
        <w:shd w:val="clear" w:color="auto" w:fill="FFFFFF" w:themeFill="background1"/>
        <w:spacing w:after="0" w:line="240" w:lineRule="auto"/>
        <w:rPr>
          <w:sz w:val="28"/>
          <w:szCs w:val="28"/>
        </w:rPr>
      </w:pPr>
    </w:p>
    <w:tbl>
      <w:tblPr>
        <w:tblW w:w="14601" w:type="dxa"/>
        <w:tblInd w:w="40" w:type="dxa"/>
        <w:shd w:val="clear" w:color="auto" w:fill="FFFFFF" w:themeFill="background1"/>
        <w:tblLayout w:type="fixed"/>
        <w:tblCellMar>
          <w:left w:w="40" w:type="dxa"/>
          <w:right w:w="40" w:type="dxa"/>
        </w:tblCellMar>
        <w:tblLook w:val="0000"/>
      </w:tblPr>
      <w:tblGrid>
        <w:gridCol w:w="1418"/>
        <w:gridCol w:w="2825"/>
        <w:gridCol w:w="1711"/>
        <w:gridCol w:w="3827"/>
        <w:gridCol w:w="1843"/>
        <w:gridCol w:w="2977"/>
      </w:tblGrid>
      <w:tr w:rsidR="00D446C2" w:rsidRPr="00047F1B" w:rsidTr="001A78C1">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D446C2" w:rsidRPr="00047F1B" w:rsidRDefault="00D446C2" w:rsidP="001A78C1">
            <w:pPr>
              <w:pStyle w:val="Style167"/>
              <w:widowControl/>
              <w:shd w:val="clear" w:color="auto" w:fill="FFFFFF" w:themeFill="background1"/>
              <w:spacing w:line="240" w:lineRule="auto"/>
              <w:ind w:right="5"/>
              <w:rPr>
                <w:rStyle w:val="FontStyle294"/>
                <w:rFonts w:eastAsia="Calibri"/>
                <w:b/>
                <w:sz w:val="24"/>
                <w:szCs w:val="24"/>
              </w:rPr>
            </w:pPr>
            <w:r w:rsidRPr="00047F1B">
              <w:rPr>
                <w:rStyle w:val="FontStyle294"/>
                <w:rFonts w:eastAsia="Calibri"/>
                <w:b/>
                <w:sz w:val="24"/>
                <w:szCs w:val="24"/>
              </w:rPr>
              <w:t>Номер заверенной</w:t>
            </w:r>
          </w:p>
          <w:p w:rsidR="00D446C2" w:rsidRPr="00047F1B" w:rsidRDefault="00D446C2" w:rsidP="001A78C1">
            <w:pPr>
              <w:pStyle w:val="Style167"/>
              <w:widowControl/>
              <w:shd w:val="clear" w:color="auto" w:fill="FFFFFF" w:themeFill="background1"/>
              <w:spacing w:line="240" w:lineRule="auto"/>
              <w:rPr>
                <w:rStyle w:val="FontStyle294"/>
                <w:rFonts w:eastAsia="Calibri"/>
                <w:b/>
                <w:sz w:val="24"/>
                <w:szCs w:val="24"/>
              </w:rPr>
            </w:pPr>
            <w:r w:rsidRPr="00047F1B">
              <w:rPr>
                <w:rStyle w:val="FontStyle294"/>
                <w:rFonts w:eastAsia="Calibri"/>
                <w:b/>
                <w:sz w:val="24"/>
                <w:szCs w:val="24"/>
              </w:rPr>
              <w:t xml:space="preserve">копии протокола </w:t>
            </w:r>
          </w:p>
        </w:tc>
        <w:tc>
          <w:tcPr>
            <w:tcW w:w="2825"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D446C2" w:rsidRPr="00047F1B" w:rsidRDefault="00D446C2" w:rsidP="001A78C1">
            <w:pPr>
              <w:pStyle w:val="Style167"/>
              <w:widowControl/>
              <w:shd w:val="clear" w:color="auto" w:fill="FFFFFF" w:themeFill="background1"/>
              <w:spacing w:line="240" w:lineRule="auto"/>
              <w:rPr>
                <w:rStyle w:val="FontStyle294"/>
                <w:rFonts w:eastAsia="Calibri"/>
                <w:b/>
                <w:sz w:val="24"/>
                <w:szCs w:val="24"/>
              </w:rPr>
            </w:pPr>
            <w:r w:rsidRPr="00047F1B">
              <w:rPr>
                <w:rStyle w:val="FontStyle294"/>
                <w:rFonts w:eastAsia="Calibri"/>
                <w:b/>
                <w:sz w:val="24"/>
                <w:szCs w:val="24"/>
              </w:rPr>
              <w:t>Фамилия, имя, отчество лица, получившего копию протокола</w:t>
            </w:r>
          </w:p>
        </w:tc>
        <w:tc>
          <w:tcPr>
            <w:tcW w:w="1711"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D446C2" w:rsidRPr="00047F1B" w:rsidRDefault="00D446C2" w:rsidP="001A78C1">
            <w:pPr>
              <w:pStyle w:val="Style167"/>
              <w:widowControl/>
              <w:shd w:val="clear" w:color="auto" w:fill="FFFFFF" w:themeFill="background1"/>
              <w:spacing w:line="240" w:lineRule="auto"/>
              <w:rPr>
                <w:rStyle w:val="FontStyle294"/>
                <w:rFonts w:eastAsia="Calibri"/>
                <w:b/>
                <w:sz w:val="24"/>
                <w:szCs w:val="24"/>
              </w:rPr>
            </w:pPr>
            <w:r w:rsidRPr="00047F1B">
              <w:rPr>
                <w:rStyle w:val="FontStyle294"/>
                <w:rFonts w:eastAsia="Calibri"/>
                <w:b/>
                <w:sz w:val="24"/>
                <w:szCs w:val="24"/>
              </w:rPr>
              <w:t>Статус лица, получившего копию протокола</w:t>
            </w: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D446C2" w:rsidRPr="00047F1B" w:rsidRDefault="00D446C2" w:rsidP="001A78C1">
            <w:pPr>
              <w:pStyle w:val="Style167"/>
              <w:widowControl/>
              <w:shd w:val="clear" w:color="auto" w:fill="FFFFFF" w:themeFill="background1"/>
              <w:spacing w:line="240" w:lineRule="auto"/>
              <w:rPr>
                <w:rStyle w:val="FontStyle294"/>
                <w:rFonts w:eastAsia="Calibri"/>
                <w:b/>
                <w:sz w:val="24"/>
                <w:szCs w:val="24"/>
              </w:rPr>
            </w:pPr>
            <w:r w:rsidRPr="00047F1B">
              <w:rPr>
                <w:rStyle w:val="FontStyle294"/>
                <w:rFonts w:eastAsia="Calibri"/>
                <w:b/>
                <w:sz w:val="24"/>
                <w:szCs w:val="24"/>
              </w:rPr>
              <w:t>Фамилия, инициалы председателя, либо заместителя председателя, либо секретаря участковой избирательной комиссии, заверившего копию протокола</w:t>
            </w: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D446C2" w:rsidRPr="00047F1B" w:rsidRDefault="00D446C2" w:rsidP="001A78C1">
            <w:pPr>
              <w:pStyle w:val="Style167"/>
              <w:widowControl/>
              <w:shd w:val="clear" w:color="auto" w:fill="FFFFFF" w:themeFill="background1"/>
              <w:spacing w:line="240" w:lineRule="auto"/>
              <w:rPr>
                <w:rStyle w:val="FontStyle294"/>
                <w:rFonts w:eastAsia="Calibri"/>
                <w:b/>
                <w:sz w:val="24"/>
                <w:szCs w:val="24"/>
              </w:rPr>
            </w:pPr>
            <w:r w:rsidRPr="00047F1B">
              <w:rPr>
                <w:rStyle w:val="FontStyle294"/>
                <w:rFonts w:eastAsia="Calibri"/>
                <w:b/>
                <w:sz w:val="24"/>
                <w:szCs w:val="24"/>
              </w:rPr>
              <w:t>Дата, время выдачи копии протокола</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vAlign w:val="center"/>
          </w:tcPr>
          <w:p w:rsidR="00D446C2" w:rsidRPr="00047F1B" w:rsidRDefault="00D446C2" w:rsidP="001A78C1">
            <w:pPr>
              <w:pStyle w:val="Style167"/>
              <w:widowControl/>
              <w:shd w:val="clear" w:color="auto" w:fill="FFFFFF" w:themeFill="background1"/>
              <w:spacing w:line="240" w:lineRule="auto"/>
              <w:rPr>
                <w:rStyle w:val="FontStyle294"/>
                <w:rFonts w:eastAsia="Calibri"/>
                <w:b/>
                <w:sz w:val="24"/>
                <w:szCs w:val="24"/>
              </w:rPr>
            </w:pPr>
            <w:r w:rsidRPr="00047F1B">
              <w:rPr>
                <w:rStyle w:val="FontStyle294"/>
                <w:rFonts w:eastAsia="Calibri"/>
                <w:b/>
                <w:sz w:val="24"/>
                <w:szCs w:val="24"/>
              </w:rPr>
              <w:t>Контактный телефон</w:t>
            </w:r>
          </w:p>
          <w:p w:rsidR="00D446C2" w:rsidRPr="00047F1B" w:rsidRDefault="00D446C2" w:rsidP="001A78C1">
            <w:pPr>
              <w:pStyle w:val="Style167"/>
              <w:widowControl/>
              <w:shd w:val="clear" w:color="auto" w:fill="FFFFFF" w:themeFill="background1"/>
              <w:spacing w:line="240" w:lineRule="auto"/>
              <w:rPr>
                <w:rStyle w:val="FontStyle294"/>
                <w:rFonts w:eastAsia="Calibri"/>
                <w:b/>
                <w:sz w:val="24"/>
                <w:szCs w:val="24"/>
              </w:rPr>
            </w:pPr>
            <w:r w:rsidRPr="00047F1B">
              <w:rPr>
                <w:rStyle w:val="FontStyle294"/>
                <w:rFonts w:eastAsia="Calibri"/>
                <w:b/>
                <w:sz w:val="24"/>
                <w:szCs w:val="24"/>
              </w:rPr>
              <w:t>и подпись лица, получившего копию протокола</w:t>
            </w:r>
          </w:p>
        </w:tc>
      </w:tr>
      <w:tr w:rsidR="00D446C2" w:rsidRPr="00047F1B" w:rsidTr="001A78C1">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047F1B" w:rsidRDefault="00D446C2" w:rsidP="001A78C1">
            <w:pPr>
              <w:pStyle w:val="Style1"/>
              <w:widowControl/>
              <w:shd w:val="clear" w:color="auto" w:fill="FFFFFF" w:themeFill="background1"/>
              <w:jc w:val="center"/>
              <w:rPr>
                <w:rFonts w:ascii="Times New Roman" w:hAnsi="Times New Roman"/>
                <w:b/>
                <w:i/>
                <w:sz w:val="22"/>
                <w:szCs w:val="22"/>
              </w:rPr>
            </w:pPr>
            <w:r w:rsidRPr="00047F1B">
              <w:rPr>
                <w:rFonts w:ascii="Times New Roman" w:hAnsi="Times New Roman"/>
                <w:b/>
                <w:i/>
                <w:sz w:val="22"/>
                <w:szCs w:val="22"/>
              </w:rPr>
              <w:t>1</w:t>
            </w:r>
          </w:p>
        </w:tc>
        <w:tc>
          <w:tcPr>
            <w:tcW w:w="2825"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047F1B" w:rsidRDefault="00D446C2" w:rsidP="001A78C1">
            <w:pPr>
              <w:pStyle w:val="Style249"/>
              <w:widowControl/>
              <w:shd w:val="clear" w:color="auto" w:fill="FFFFFF" w:themeFill="background1"/>
              <w:jc w:val="center"/>
              <w:rPr>
                <w:rStyle w:val="FontStyle365"/>
                <w:sz w:val="22"/>
                <w:szCs w:val="22"/>
              </w:rPr>
            </w:pPr>
            <w:r w:rsidRPr="00047F1B">
              <w:rPr>
                <w:rStyle w:val="FontStyle365"/>
                <w:sz w:val="22"/>
                <w:szCs w:val="22"/>
              </w:rPr>
              <w:t>2</w:t>
            </w:r>
          </w:p>
        </w:tc>
        <w:tc>
          <w:tcPr>
            <w:tcW w:w="1711"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047F1B" w:rsidRDefault="00D446C2" w:rsidP="001A78C1">
            <w:pPr>
              <w:pStyle w:val="Style249"/>
              <w:widowControl/>
              <w:shd w:val="clear" w:color="auto" w:fill="FFFFFF" w:themeFill="background1"/>
              <w:jc w:val="center"/>
              <w:rPr>
                <w:rStyle w:val="FontStyle365"/>
                <w:sz w:val="22"/>
                <w:szCs w:val="22"/>
              </w:rPr>
            </w:pPr>
            <w:r w:rsidRPr="00047F1B">
              <w:rPr>
                <w:rStyle w:val="FontStyle365"/>
                <w:sz w:val="22"/>
                <w:szCs w:val="22"/>
              </w:rPr>
              <w:t>3</w:t>
            </w: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047F1B" w:rsidRDefault="00047F1B" w:rsidP="001A78C1">
            <w:pPr>
              <w:pStyle w:val="Style167"/>
              <w:widowControl/>
              <w:shd w:val="clear" w:color="auto" w:fill="FFFFFF" w:themeFill="background1"/>
              <w:spacing w:line="240" w:lineRule="auto"/>
              <w:rPr>
                <w:rStyle w:val="FontStyle294"/>
                <w:rFonts w:eastAsia="Calibri"/>
                <w:b/>
                <w:i/>
                <w:sz w:val="22"/>
                <w:szCs w:val="22"/>
              </w:rPr>
            </w:pPr>
            <w:r>
              <w:rPr>
                <w:rStyle w:val="FontStyle294"/>
                <w:rFonts w:eastAsia="Calibri"/>
                <w:b/>
                <w:i/>
                <w:sz w:val="22"/>
                <w:szCs w:val="22"/>
              </w:rPr>
              <w:t>4</w:t>
            </w: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047F1B" w:rsidRDefault="00047F1B" w:rsidP="001A78C1">
            <w:pPr>
              <w:pStyle w:val="Style249"/>
              <w:widowControl/>
              <w:shd w:val="clear" w:color="auto" w:fill="FFFFFF" w:themeFill="background1"/>
              <w:jc w:val="center"/>
              <w:rPr>
                <w:rStyle w:val="FontStyle365"/>
                <w:sz w:val="22"/>
                <w:szCs w:val="22"/>
              </w:rPr>
            </w:pPr>
            <w:r>
              <w:rPr>
                <w:rStyle w:val="FontStyle365"/>
                <w:sz w:val="22"/>
                <w:szCs w:val="22"/>
              </w:rPr>
              <w:t>5</w:t>
            </w: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047F1B" w:rsidRDefault="00047F1B" w:rsidP="001A78C1">
            <w:pPr>
              <w:pStyle w:val="Style167"/>
              <w:widowControl/>
              <w:shd w:val="clear" w:color="auto" w:fill="FFFFFF" w:themeFill="background1"/>
              <w:spacing w:line="240" w:lineRule="auto"/>
              <w:rPr>
                <w:rStyle w:val="FontStyle294"/>
                <w:rFonts w:eastAsia="Calibri"/>
                <w:b/>
                <w:i/>
                <w:sz w:val="22"/>
                <w:szCs w:val="22"/>
              </w:rPr>
            </w:pPr>
            <w:r>
              <w:rPr>
                <w:rStyle w:val="FontStyle294"/>
                <w:rFonts w:eastAsia="Calibri"/>
                <w:b/>
                <w:i/>
                <w:sz w:val="22"/>
                <w:szCs w:val="22"/>
              </w:rPr>
              <w:t>6</w:t>
            </w:r>
          </w:p>
        </w:tc>
      </w:tr>
      <w:tr w:rsidR="00D446C2" w:rsidRPr="00570148" w:rsidTr="001A78C1">
        <w:trPr>
          <w:trHeight w:val="567"/>
        </w:trPr>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825"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r w:rsidR="00D446C2" w:rsidRPr="00570148" w:rsidTr="001A78C1">
        <w:trPr>
          <w:trHeight w:val="567"/>
        </w:trPr>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825"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r w:rsidR="00D446C2" w:rsidRPr="00570148" w:rsidTr="001A78C1">
        <w:trPr>
          <w:trHeight w:val="567"/>
        </w:trPr>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825"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r w:rsidR="00D446C2" w:rsidRPr="00570148" w:rsidTr="001A78C1">
        <w:trPr>
          <w:trHeight w:val="567"/>
        </w:trPr>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825"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r w:rsidR="00D446C2" w:rsidRPr="00570148" w:rsidTr="001A78C1">
        <w:trPr>
          <w:trHeight w:val="567"/>
        </w:trPr>
        <w:tc>
          <w:tcPr>
            <w:tcW w:w="1418"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825"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tcBorders>
              <w:top w:val="single" w:sz="6" w:space="0" w:color="auto"/>
              <w:left w:val="single" w:sz="6" w:space="0" w:color="auto"/>
              <w:bottom w:val="single" w:sz="6" w:space="0" w:color="auto"/>
              <w:right w:val="single" w:sz="6" w:space="0" w:color="auto"/>
            </w:tcBorders>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r w:rsidR="00D446C2" w:rsidRPr="00570148" w:rsidTr="001A78C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67"/>
        </w:trPr>
        <w:tc>
          <w:tcPr>
            <w:tcW w:w="1418" w:type="dxa"/>
            <w:shd w:val="clear" w:color="auto" w:fill="FFFFFF" w:themeFill="background1"/>
          </w:tcPr>
          <w:p w:rsidR="00D446C2" w:rsidRPr="0065447A" w:rsidRDefault="00D446C2" w:rsidP="001A78C1">
            <w:pPr>
              <w:rPr>
                <w:rFonts w:ascii="Times New Roman" w:hAnsi="Times New Roman"/>
              </w:rPr>
            </w:pPr>
          </w:p>
        </w:tc>
        <w:tc>
          <w:tcPr>
            <w:tcW w:w="2825"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r w:rsidR="00D446C2" w:rsidRPr="00570148" w:rsidTr="001A78C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67"/>
        </w:trPr>
        <w:tc>
          <w:tcPr>
            <w:tcW w:w="1418"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825"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r w:rsidR="00D446C2" w:rsidRPr="00570148" w:rsidTr="001A78C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67"/>
        </w:trPr>
        <w:tc>
          <w:tcPr>
            <w:tcW w:w="1418"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825"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r w:rsidR="00D446C2" w:rsidRPr="00570148" w:rsidTr="001A78C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67"/>
        </w:trPr>
        <w:tc>
          <w:tcPr>
            <w:tcW w:w="1418"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825"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r w:rsidR="00D446C2" w:rsidRPr="00570148" w:rsidTr="001A78C1">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PrEx>
        <w:trPr>
          <w:trHeight w:val="567"/>
        </w:trPr>
        <w:tc>
          <w:tcPr>
            <w:tcW w:w="1418"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825"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711"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382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1843"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c>
          <w:tcPr>
            <w:tcW w:w="2977" w:type="dxa"/>
            <w:shd w:val="clear" w:color="auto" w:fill="FFFFFF" w:themeFill="background1"/>
          </w:tcPr>
          <w:p w:rsidR="00D446C2" w:rsidRPr="0065447A" w:rsidRDefault="00D446C2" w:rsidP="001A78C1">
            <w:pPr>
              <w:pStyle w:val="Style1"/>
              <w:widowControl/>
              <w:shd w:val="clear" w:color="auto" w:fill="FFFFFF" w:themeFill="background1"/>
              <w:rPr>
                <w:rFonts w:ascii="Times New Roman" w:hAnsi="Times New Roman"/>
              </w:rPr>
            </w:pPr>
          </w:p>
        </w:tc>
      </w:tr>
    </w:tbl>
    <w:p w:rsidR="00D446C2" w:rsidRDefault="00D446C2" w:rsidP="001A78C1">
      <w:pPr>
        <w:pStyle w:val="Style150"/>
        <w:widowControl/>
        <w:shd w:val="clear" w:color="auto" w:fill="FFFFFF" w:themeFill="background1"/>
        <w:jc w:val="both"/>
        <w:rPr>
          <w:rStyle w:val="FontStyle298"/>
        </w:rPr>
      </w:pPr>
    </w:p>
    <w:p w:rsidR="00D446C2" w:rsidRDefault="00D446C2" w:rsidP="001A78C1">
      <w:pPr>
        <w:pStyle w:val="Style150"/>
        <w:widowControl/>
        <w:shd w:val="clear" w:color="auto" w:fill="FFFFFF" w:themeFill="background1"/>
        <w:jc w:val="both"/>
        <w:rPr>
          <w:rStyle w:val="FontStyle298"/>
        </w:rPr>
      </w:pPr>
    </w:p>
    <w:tbl>
      <w:tblPr>
        <w:tblW w:w="0" w:type="auto"/>
        <w:tblInd w:w="108" w:type="dxa"/>
        <w:shd w:val="clear" w:color="auto" w:fill="FFFFFF" w:themeFill="background1"/>
        <w:tblLook w:val="04A0"/>
      </w:tblPr>
      <w:tblGrid>
        <w:gridCol w:w="3828"/>
        <w:gridCol w:w="567"/>
        <w:gridCol w:w="2693"/>
        <w:gridCol w:w="567"/>
        <w:gridCol w:w="4111"/>
      </w:tblGrid>
      <w:tr w:rsidR="00D446C2" w:rsidRPr="00600BD5" w:rsidTr="00A20391">
        <w:tc>
          <w:tcPr>
            <w:tcW w:w="3828" w:type="dxa"/>
            <w:shd w:val="clear" w:color="auto" w:fill="FFFFFF" w:themeFill="background1"/>
          </w:tcPr>
          <w:p w:rsidR="00D446C2" w:rsidRPr="00047F1B" w:rsidRDefault="00D446C2" w:rsidP="002D1822">
            <w:pPr>
              <w:pStyle w:val="Style179"/>
              <w:widowControl/>
              <w:shd w:val="clear" w:color="auto" w:fill="FFFFFF" w:themeFill="background1"/>
              <w:spacing w:line="240" w:lineRule="auto"/>
              <w:jc w:val="left"/>
              <w:rPr>
                <w:rStyle w:val="FontStyle294"/>
                <w:rFonts w:eastAsia="Calibri"/>
                <w:sz w:val="28"/>
                <w:szCs w:val="28"/>
              </w:rPr>
            </w:pPr>
            <w:r w:rsidRPr="00047F1B">
              <w:rPr>
                <w:rStyle w:val="FontStyle294"/>
                <w:rFonts w:eastAsia="Calibri"/>
                <w:sz w:val="28"/>
                <w:szCs w:val="28"/>
              </w:rPr>
              <w:t>Председатель участковой</w:t>
            </w:r>
          </w:p>
          <w:p w:rsidR="00D446C2" w:rsidRPr="00047F1B" w:rsidRDefault="00D446C2" w:rsidP="002D1822">
            <w:pPr>
              <w:pStyle w:val="Style150"/>
              <w:widowControl/>
              <w:shd w:val="clear" w:color="auto" w:fill="FFFFFF" w:themeFill="background1"/>
              <w:jc w:val="left"/>
              <w:rPr>
                <w:rStyle w:val="FontStyle298"/>
                <w:sz w:val="28"/>
                <w:szCs w:val="28"/>
              </w:rPr>
            </w:pPr>
            <w:r w:rsidRPr="00047F1B">
              <w:rPr>
                <w:rStyle w:val="FontStyle294"/>
                <w:rFonts w:eastAsia="Calibri"/>
                <w:sz w:val="28"/>
                <w:szCs w:val="28"/>
              </w:rPr>
              <w:t>избирательной комиссии</w:t>
            </w:r>
          </w:p>
        </w:tc>
        <w:tc>
          <w:tcPr>
            <w:tcW w:w="567" w:type="dxa"/>
            <w:shd w:val="clear" w:color="auto" w:fill="FFFFFF" w:themeFill="background1"/>
          </w:tcPr>
          <w:p w:rsidR="00D446C2" w:rsidRPr="00600BD5" w:rsidRDefault="00D446C2" w:rsidP="001A78C1">
            <w:pPr>
              <w:pStyle w:val="Style127"/>
              <w:widowControl/>
              <w:shd w:val="clear" w:color="auto" w:fill="FFFFFF" w:themeFill="background1"/>
              <w:ind w:right="24"/>
              <w:rPr>
                <w:rStyle w:val="FontStyle298"/>
                <w:vertAlign w:val="superscript"/>
              </w:rPr>
            </w:pPr>
          </w:p>
        </w:tc>
        <w:tc>
          <w:tcPr>
            <w:tcW w:w="2693" w:type="dxa"/>
            <w:tcBorders>
              <w:bottom w:val="single" w:sz="4" w:space="0" w:color="auto"/>
            </w:tcBorders>
            <w:shd w:val="clear" w:color="auto" w:fill="FFFFFF" w:themeFill="background1"/>
          </w:tcPr>
          <w:p w:rsidR="00D446C2" w:rsidRPr="00600BD5" w:rsidRDefault="00D446C2" w:rsidP="001A78C1">
            <w:pPr>
              <w:pStyle w:val="Style127"/>
              <w:shd w:val="clear" w:color="auto" w:fill="FFFFFF" w:themeFill="background1"/>
              <w:ind w:right="24"/>
              <w:rPr>
                <w:rStyle w:val="FontStyle298"/>
              </w:rPr>
            </w:pPr>
          </w:p>
        </w:tc>
        <w:tc>
          <w:tcPr>
            <w:tcW w:w="567" w:type="dxa"/>
            <w:shd w:val="clear" w:color="auto" w:fill="FFFFFF" w:themeFill="background1"/>
          </w:tcPr>
          <w:p w:rsidR="00D446C2" w:rsidRPr="00600BD5" w:rsidRDefault="00D446C2" w:rsidP="001A78C1">
            <w:pPr>
              <w:pStyle w:val="Style127"/>
              <w:shd w:val="clear" w:color="auto" w:fill="FFFFFF" w:themeFill="background1"/>
              <w:ind w:right="24"/>
              <w:rPr>
                <w:rStyle w:val="FontStyle298"/>
              </w:rPr>
            </w:pPr>
          </w:p>
        </w:tc>
        <w:tc>
          <w:tcPr>
            <w:tcW w:w="4111" w:type="dxa"/>
            <w:tcBorders>
              <w:bottom w:val="single" w:sz="4" w:space="0" w:color="auto"/>
            </w:tcBorders>
            <w:shd w:val="clear" w:color="auto" w:fill="FFFFFF" w:themeFill="background1"/>
          </w:tcPr>
          <w:p w:rsidR="00D446C2" w:rsidRPr="00600BD5" w:rsidRDefault="00D446C2" w:rsidP="001A78C1">
            <w:pPr>
              <w:pStyle w:val="Style150"/>
              <w:widowControl/>
              <w:shd w:val="clear" w:color="auto" w:fill="FFFFFF" w:themeFill="background1"/>
              <w:rPr>
                <w:rStyle w:val="FontStyle298"/>
              </w:rPr>
            </w:pPr>
          </w:p>
        </w:tc>
      </w:tr>
      <w:tr w:rsidR="00D446C2" w:rsidRPr="00570148" w:rsidTr="00A20391">
        <w:tc>
          <w:tcPr>
            <w:tcW w:w="3828" w:type="dxa"/>
            <w:shd w:val="clear" w:color="auto" w:fill="FFFFFF" w:themeFill="background1"/>
          </w:tcPr>
          <w:p w:rsidR="00D446C2" w:rsidRPr="00047F1B" w:rsidRDefault="00D446C2" w:rsidP="002D1822">
            <w:pPr>
              <w:pStyle w:val="Style150"/>
              <w:widowControl/>
              <w:shd w:val="clear" w:color="auto" w:fill="FFFFFF" w:themeFill="background1"/>
              <w:jc w:val="left"/>
              <w:rPr>
                <w:rStyle w:val="FontStyle298"/>
                <w:sz w:val="28"/>
                <w:szCs w:val="28"/>
              </w:rPr>
            </w:pPr>
          </w:p>
        </w:tc>
        <w:tc>
          <w:tcPr>
            <w:tcW w:w="567" w:type="dxa"/>
            <w:shd w:val="clear" w:color="auto" w:fill="FFFFFF" w:themeFill="background1"/>
          </w:tcPr>
          <w:p w:rsidR="00D446C2" w:rsidRPr="00570148" w:rsidRDefault="00D446C2" w:rsidP="001A78C1">
            <w:pPr>
              <w:pStyle w:val="Style127"/>
              <w:shd w:val="clear" w:color="auto" w:fill="FFFFFF" w:themeFill="background1"/>
              <w:ind w:right="24"/>
              <w:rPr>
                <w:rStyle w:val="FontStyle298"/>
                <w:sz w:val="28"/>
                <w:szCs w:val="28"/>
                <w:vertAlign w:val="superscript"/>
              </w:rPr>
            </w:pPr>
          </w:p>
        </w:tc>
        <w:tc>
          <w:tcPr>
            <w:tcW w:w="2693" w:type="dxa"/>
            <w:tcBorders>
              <w:top w:val="single" w:sz="4" w:space="0" w:color="auto"/>
            </w:tcBorders>
            <w:shd w:val="clear" w:color="auto" w:fill="FFFFFF" w:themeFill="background1"/>
          </w:tcPr>
          <w:p w:rsidR="00D446C2" w:rsidRPr="00047F1B" w:rsidRDefault="00D446C2" w:rsidP="001A78C1">
            <w:pPr>
              <w:pStyle w:val="Style127"/>
              <w:shd w:val="clear" w:color="auto" w:fill="FFFFFF" w:themeFill="background1"/>
              <w:ind w:right="24"/>
              <w:rPr>
                <w:rStyle w:val="FontStyle298"/>
                <w:sz w:val="28"/>
                <w:szCs w:val="28"/>
                <w:vertAlign w:val="superscript"/>
              </w:rPr>
            </w:pPr>
            <w:r w:rsidRPr="00047F1B">
              <w:rPr>
                <w:rStyle w:val="FontStyle311"/>
                <w:sz w:val="28"/>
                <w:szCs w:val="28"/>
                <w:vertAlign w:val="superscript"/>
              </w:rPr>
              <w:t>(подпись)</w:t>
            </w:r>
          </w:p>
        </w:tc>
        <w:tc>
          <w:tcPr>
            <w:tcW w:w="567" w:type="dxa"/>
            <w:shd w:val="clear" w:color="auto" w:fill="FFFFFF" w:themeFill="background1"/>
          </w:tcPr>
          <w:p w:rsidR="00D446C2" w:rsidRPr="00047F1B" w:rsidRDefault="00D446C2" w:rsidP="001A78C1">
            <w:pPr>
              <w:pStyle w:val="Style127"/>
              <w:shd w:val="clear" w:color="auto" w:fill="FFFFFF" w:themeFill="background1"/>
              <w:ind w:right="24"/>
              <w:rPr>
                <w:rStyle w:val="FontStyle298"/>
                <w:sz w:val="28"/>
                <w:szCs w:val="28"/>
                <w:vertAlign w:val="superscript"/>
              </w:rPr>
            </w:pPr>
          </w:p>
        </w:tc>
        <w:tc>
          <w:tcPr>
            <w:tcW w:w="4111" w:type="dxa"/>
            <w:tcBorders>
              <w:top w:val="single" w:sz="4" w:space="0" w:color="auto"/>
            </w:tcBorders>
            <w:shd w:val="clear" w:color="auto" w:fill="FFFFFF" w:themeFill="background1"/>
          </w:tcPr>
          <w:p w:rsidR="00D446C2" w:rsidRPr="00047F1B" w:rsidRDefault="00D446C2" w:rsidP="001A78C1">
            <w:pPr>
              <w:pStyle w:val="Style127"/>
              <w:widowControl/>
              <w:shd w:val="clear" w:color="auto" w:fill="FFFFFF" w:themeFill="background1"/>
              <w:rPr>
                <w:rStyle w:val="FontStyle298"/>
                <w:sz w:val="28"/>
                <w:szCs w:val="28"/>
                <w:vertAlign w:val="superscript"/>
              </w:rPr>
            </w:pPr>
            <w:r w:rsidRPr="00047F1B">
              <w:rPr>
                <w:rStyle w:val="FontStyle311"/>
                <w:sz w:val="28"/>
                <w:szCs w:val="28"/>
                <w:vertAlign w:val="superscript"/>
              </w:rPr>
              <w:t>(инициалы, фамилия)</w:t>
            </w:r>
          </w:p>
        </w:tc>
      </w:tr>
      <w:tr w:rsidR="00D446C2" w:rsidRPr="00570148" w:rsidTr="00A20391">
        <w:tc>
          <w:tcPr>
            <w:tcW w:w="3828" w:type="dxa"/>
            <w:shd w:val="clear" w:color="auto" w:fill="FFFFFF" w:themeFill="background1"/>
          </w:tcPr>
          <w:p w:rsidR="00D446C2" w:rsidRPr="00047F1B" w:rsidRDefault="00D446C2" w:rsidP="002D1822">
            <w:pPr>
              <w:pStyle w:val="Style179"/>
              <w:widowControl/>
              <w:shd w:val="clear" w:color="auto" w:fill="FFFFFF" w:themeFill="background1"/>
              <w:spacing w:line="240" w:lineRule="auto"/>
              <w:jc w:val="left"/>
              <w:rPr>
                <w:rStyle w:val="FontStyle294"/>
                <w:rFonts w:eastAsia="Calibri"/>
                <w:sz w:val="28"/>
                <w:szCs w:val="28"/>
              </w:rPr>
            </w:pPr>
            <w:r w:rsidRPr="00047F1B">
              <w:rPr>
                <w:rStyle w:val="FontStyle294"/>
                <w:rFonts w:eastAsia="Calibri"/>
                <w:sz w:val="28"/>
                <w:szCs w:val="28"/>
              </w:rPr>
              <w:t>Секретарь участковой</w:t>
            </w:r>
          </w:p>
          <w:p w:rsidR="00D446C2" w:rsidRPr="00047F1B" w:rsidRDefault="00D446C2" w:rsidP="002D1822">
            <w:pPr>
              <w:pStyle w:val="Style150"/>
              <w:widowControl/>
              <w:shd w:val="clear" w:color="auto" w:fill="FFFFFF" w:themeFill="background1"/>
              <w:jc w:val="left"/>
              <w:rPr>
                <w:rStyle w:val="FontStyle298"/>
                <w:sz w:val="28"/>
                <w:szCs w:val="28"/>
              </w:rPr>
            </w:pPr>
            <w:r w:rsidRPr="00047F1B">
              <w:rPr>
                <w:rStyle w:val="FontStyle294"/>
                <w:rFonts w:eastAsia="Calibri"/>
                <w:sz w:val="28"/>
                <w:szCs w:val="28"/>
              </w:rPr>
              <w:t>избирательной комиссии</w:t>
            </w:r>
          </w:p>
        </w:tc>
        <w:tc>
          <w:tcPr>
            <w:tcW w:w="567" w:type="dxa"/>
            <w:shd w:val="clear" w:color="auto" w:fill="FFFFFF" w:themeFill="background1"/>
          </w:tcPr>
          <w:p w:rsidR="00D446C2" w:rsidRDefault="00D446C2" w:rsidP="001A78C1">
            <w:pPr>
              <w:pStyle w:val="Style127"/>
              <w:shd w:val="clear" w:color="auto" w:fill="FFFFFF" w:themeFill="background1"/>
              <w:ind w:right="24"/>
              <w:rPr>
                <w:rStyle w:val="FontStyle298"/>
              </w:rPr>
            </w:pPr>
          </w:p>
        </w:tc>
        <w:tc>
          <w:tcPr>
            <w:tcW w:w="2693" w:type="dxa"/>
            <w:tcBorders>
              <w:bottom w:val="single" w:sz="4" w:space="0" w:color="auto"/>
            </w:tcBorders>
            <w:shd w:val="clear" w:color="auto" w:fill="FFFFFF" w:themeFill="background1"/>
          </w:tcPr>
          <w:p w:rsidR="00D446C2" w:rsidRDefault="00D446C2" w:rsidP="001A78C1">
            <w:pPr>
              <w:pStyle w:val="Style127"/>
              <w:shd w:val="clear" w:color="auto" w:fill="FFFFFF" w:themeFill="background1"/>
              <w:ind w:right="24"/>
              <w:rPr>
                <w:rStyle w:val="FontStyle298"/>
              </w:rPr>
            </w:pPr>
          </w:p>
        </w:tc>
        <w:tc>
          <w:tcPr>
            <w:tcW w:w="567" w:type="dxa"/>
            <w:shd w:val="clear" w:color="auto" w:fill="FFFFFF" w:themeFill="background1"/>
          </w:tcPr>
          <w:p w:rsidR="00D446C2" w:rsidRDefault="00D446C2" w:rsidP="001A78C1">
            <w:pPr>
              <w:pStyle w:val="Style127"/>
              <w:shd w:val="clear" w:color="auto" w:fill="FFFFFF" w:themeFill="background1"/>
              <w:ind w:right="24"/>
              <w:rPr>
                <w:rStyle w:val="FontStyle298"/>
              </w:rPr>
            </w:pPr>
          </w:p>
        </w:tc>
        <w:tc>
          <w:tcPr>
            <w:tcW w:w="4111" w:type="dxa"/>
            <w:tcBorders>
              <w:bottom w:val="single" w:sz="4" w:space="0" w:color="auto"/>
            </w:tcBorders>
            <w:shd w:val="clear" w:color="auto" w:fill="FFFFFF" w:themeFill="background1"/>
          </w:tcPr>
          <w:p w:rsidR="00D446C2" w:rsidRDefault="00D446C2" w:rsidP="001A78C1">
            <w:pPr>
              <w:pStyle w:val="Style127"/>
              <w:shd w:val="clear" w:color="auto" w:fill="FFFFFF" w:themeFill="background1"/>
              <w:rPr>
                <w:rStyle w:val="FontStyle298"/>
              </w:rPr>
            </w:pPr>
          </w:p>
        </w:tc>
      </w:tr>
      <w:tr w:rsidR="00D446C2" w:rsidRPr="00570148" w:rsidTr="00A20391">
        <w:tc>
          <w:tcPr>
            <w:tcW w:w="3828" w:type="dxa"/>
            <w:shd w:val="clear" w:color="auto" w:fill="FFFFFF" w:themeFill="background1"/>
          </w:tcPr>
          <w:p w:rsidR="00D446C2" w:rsidRPr="00047F1B" w:rsidRDefault="00D446C2" w:rsidP="001A78C1">
            <w:pPr>
              <w:pStyle w:val="Style150"/>
              <w:widowControl/>
              <w:shd w:val="clear" w:color="auto" w:fill="FFFFFF" w:themeFill="background1"/>
              <w:jc w:val="both"/>
              <w:rPr>
                <w:rStyle w:val="FontStyle298"/>
                <w:sz w:val="28"/>
                <w:szCs w:val="28"/>
              </w:rPr>
            </w:pPr>
          </w:p>
        </w:tc>
        <w:tc>
          <w:tcPr>
            <w:tcW w:w="567" w:type="dxa"/>
            <w:shd w:val="clear" w:color="auto" w:fill="FFFFFF" w:themeFill="background1"/>
          </w:tcPr>
          <w:p w:rsidR="00D446C2" w:rsidRPr="00570148" w:rsidRDefault="00D446C2" w:rsidP="001A78C1">
            <w:pPr>
              <w:pStyle w:val="Style127"/>
              <w:widowControl/>
              <w:shd w:val="clear" w:color="auto" w:fill="FFFFFF" w:themeFill="background1"/>
              <w:ind w:right="24"/>
              <w:rPr>
                <w:rStyle w:val="FontStyle298"/>
                <w:sz w:val="28"/>
                <w:szCs w:val="28"/>
                <w:vertAlign w:val="superscript"/>
              </w:rPr>
            </w:pPr>
          </w:p>
        </w:tc>
        <w:tc>
          <w:tcPr>
            <w:tcW w:w="2693" w:type="dxa"/>
            <w:tcBorders>
              <w:top w:val="single" w:sz="4" w:space="0" w:color="auto"/>
            </w:tcBorders>
            <w:shd w:val="clear" w:color="auto" w:fill="FFFFFF" w:themeFill="background1"/>
          </w:tcPr>
          <w:p w:rsidR="00D446C2" w:rsidRPr="00047F1B" w:rsidRDefault="00D446C2" w:rsidP="001A78C1">
            <w:pPr>
              <w:pStyle w:val="Style127"/>
              <w:widowControl/>
              <w:shd w:val="clear" w:color="auto" w:fill="FFFFFF" w:themeFill="background1"/>
              <w:ind w:right="24"/>
              <w:rPr>
                <w:rStyle w:val="FontStyle298"/>
                <w:sz w:val="28"/>
                <w:szCs w:val="28"/>
                <w:vertAlign w:val="superscript"/>
              </w:rPr>
            </w:pPr>
            <w:r w:rsidRPr="00047F1B">
              <w:rPr>
                <w:rStyle w:val="FontStyle311"/>
                <w:sz w:val="28"/>
                <w:szCs w:val="28"/>
                <w:vertAlign w:val="superscript"/>
              </w:rPr>
              <w:t>(подпись)</w:t>
            </w:r>
          </w:p>
        </w:tc>
        <w:tc>
          <w:tcPr>
            <w:tcW w:w="567" w:type="dxa"/>
            <w:shd w:val="clear" w:color="auto" w:fill="FFFFFF" w:themeFill="background1"/>
          </w:tcPr>
          <w:p w:rsidR="00D446C2" w:rsidRPr="00047F1B" w:rsidRDefault="00D446C2" w:rsidP="001A78C1">
            <w:pPr>
              <w:pStyle w:val="Style127"/>
              <w:widowControl/>
              <w:shd w:val="clear" w:color="auto" w:fill="FFFFFF" w:themeFill="background1"/>
              <w:ind w:right="24"/>
              <w:rPr>
                <w:rStyle w:val="FontStyle298"/>
                <w:sz w:val="28"/>
                <w:szCs w:val="28"/>
                <w:vertAlign w:val="superscript"/>
              </w:rPr>
            </w:pPr>
          </w:p>
        </w:tc>
        <w:tc>
          <w:tcPr>
            <w:tcW w:w="4111" w:type="dxa"/>
            <w:tcBorders>
              <w:top w:val="single" w:sz="4" w:space="0" w:color="auto"/>
            </w:tcBorders>
            <w:shd w:val="clear" w:color="auto" w:fill="FFFFFF" w:themeFill="background1"/>
          </w:tcPr>
          <w:p w:rsidR="00D446C2" w:rsidRPr="00047F1B" w:rsidRDefault="00D446C2" w:rsidP="001A78C1">
            <w:pPr>
              <w:pStyle w:val="Style127"/>
              <w:widowControl/>
              <w:shd w:val="clear" w:color="auto" w:fill="FFFFFF" w:themeFill="background1"/>
              <w:rPr>
                <w:rStyle w:val="FontStyle298"/>
                <w:sz w:val="28"/>
                <w:szCs w:val="28"/>
                <w:vertAlign w:val="superscript"/>
              </w:rPr>
            </w:pPr>
            <w:r w:rsidRPr="00047F1B">
              <w:rPr>
                <w:rStyle w:val="FontStyle311"/>
                <w:sz w:val="28"/>
                <w:szCs w:val="28"/>
                <w:vertAlign w:val="superscript"/>
              </w:rPr>
              <w:t>(инициалы, фамилия)</w:t>
            </w:r>
          </w:p>
        </w:tc>
      </w:tr>
      <w:tr w:rsidR="00855079" w:rsidRPr="00570148" w:rsidTr="002D1822">
        <w:tc>
          <w:tcPr>
            <w:tcW w:w="3828" w:type="dxa"/>
            <w:shd w:val="clear" w:color="auto" w:fill="FFFFFF" w:themeFill="background1"/>
          </w:tcPr>
          <w:p w:rsidR="00855079" w:rsidRPr="00047F1B" w:rsidRDefault="00616125" w:rsidP="00616125">
            <w:pPr>
              <w:pStyle w:val="Style150"/>
              <w:widowControl/>
              <w:shd w:val="clear" w:color="auto" w:fill="FFFFFF" w:themeFill="background1"/>
              <w:jc w:val="left"/>
              <w:rPr>
                <w:rStyle w:val="FontStyle298"/>
                <w:sz w:val="28"/>
                <w:szCs w:val="28"/>
              </w:rPr>
            </w:pPr>
            <w:r>
              <w:rPr>
                <w:rStyle w:val="FontStyle298"/>
                <w:sz w:val="28"/>
                <w:szCs w:val="28"/>
              </w:rPr>
              <w:t xml:space="preserve">             </w:t>
            </w:r>
            <w:r w:rsidR="00855079" w:rsidRPr="00047F1B">
              <w:rPr>
                <w:rStyle w:val="FontStyle298"/>
                <w:sz w:val="28"/>
                <w:szCs w:val="28"/>
              </w:rPr>
              <w:t>М</w:t>
            </w:r>
            <w:r w:rsidR="00C2607B">
              <w:rPr>
                <w:rStyle w:val="FontStyle298"/>
                <w:sz w:val="28"/>
                <w:szCs w:val="28"/>
              </w:rPr>
              <w:t>.</w:t>
            </w:r>
            <w:r w:rsidR="00855079" w:rsidRPr="00047F1B">
              <w:rPr>
                <w:rStyle w:val="FontStyle298"/>
                <w:sz w:val="28"/>
                <w:szCs w:val="28"/>
              </w:rPr>
              <w:t>П</w:t>
            </w:r>
            <w:r w:rsidR="00C2607B">
              <w:rPr>
                <w:rStyle w:val="FontStyle298"/>
                <w:sz w:val="28"/>
                <w:szCs w:val="28"/>
              </w:rPr>
              <w:t>.</w:t>
            </w:r>
          </w:p>
        </w:tc>
        <w:tc>
          <w:tcPr>
            <w:tcW w:w="567" w:type="dxa"/>
            <w:shd w:val="clear" w:color="auto" w:fill="FFFFFF" w:themeFill="background1"/>
          </w:tcPr>
          <w:p w:rsidR="00855079" w:rsidRPr="00570148" w:rsidRDefault="00855079" w:rsidP="001A78C1">
            <w:pPr>
              <w:pStyle w:val="Style127"/>
              <w:widowControl/>
              <w:shd w:val="clear" w:color="auto" w:fill="FFFFFF" w:themeFill="background1"/>
              <w:ind w:right="24"/>
              <w:rPr>
                <w:rStyle w:val="FontStyle298"/>
                <w:sz w:val="28"/>
                <w:szCs w:val="28"/>
                <w:vertAlign w:val="superscript"/>
              </w:rPr>
            </w:pPr>
          </w:p>
        </w:tc>
        <w:tc>
          <w:tcPr>
            <w:tcW w:w="2693" w:type="dxa"/>
            <w:shd w:val="clear" w:color="auto" w:fill="FFFFFF" w:themeFill="background1"/>
          </w:tcPr>
          <w:p w:rsidR="00855079" w:rsidRPr="00600BD5" w:rsidRDefault="00855079" w:rsidP="001A78C1">
            <w:pPr>
              <w:pStyle w:val="Style127"/>
              <w:widowControl/>
              <w:shd w:val="clear" w:color="auto" w:fill="FFFFFF" w:themeFill="background1"/>
              <w:ind w:right="24"/>
              <w:rPr>
                <w:rStyle w:val="FontStyle311"/>
                <w:sz w:val="20"/>
                <w:szCs w:val="20"/>
                <w:vertAlign w:val="superscript"/>
              </w:rPr>
            </w:pPr>
          </w:p>
        </w:tc>
        <w:tc>
          <w:tcPr>
            <w:tcW w:w="567" w:type="dxa"/>
            <w:shd w:val="clear" w:color="auto" w:fill="FFFFFF" w:themeFill="background1"/>
          </w:tcPr>
          <w:p w:rsidR="00855079" w:rsidRPr="00600BD5" w:rsidRDefault="00855079" w:rsidP="001A78C1">
            <w:pPr>
              <w:pStyle w:val="Style127"/>
              <w:widowControl/>
              <w:shd w:val="clear" w:color="auto" w:fill="FFFFFF" w:themeFill="background1"/>
              <w:ind w:right="24"/>
              <w:rPr>
                <w:rStyle w:val="FontStyle298"/>
                <w:sz w:val="20"/>
                <w:szCs w:val="20"/>
                <w:vertAlign w:val="superscript"/>
              </w:rPr>
            </w:pPr>
          </w:p>
        </w:tc>
        <w:tc>
          <w:tcPr>
            <w:tcW w:w="4111" w:type="dxa"/>
            <w:shd w:val="clear" w:color="auto" w:fill="FFFFFF" w:themeFill="background1"/>
          </w:tcPr>
          <w:p w:rsidR="00855079" w:rsidRPr="00600BD5" w:rsidRDefault="00855079" w:rsidP="001A78C1">
            <w:pPr>
              <w:pStyle w:val="Style127"/>
              <w:widowControl/>
              <w:shd w:val="clear" w:color="auto" w:fill="FFFFFF" w:themeFill="background1"/>
              <w:rPr>
                <w:rStyle w:val="FontStyle311"/>
                <w:sz w:val="20"/>
                <w:szCs w:val="20"/>
                <w:vertAlign w:val="superscript"/>
              </w:rPr>
            </w:pPr>
          </w:p>
        </w:tc>
      </w:tr>
    </w:tbl>
    <w:p w:rsidR="00D446C2" w:rsidRDefault="00D446C2" w:rsidP="001A78C1">
      <w:pPr>
        <w:shd w:val="clear" w:color="auto" w:fill="FFFFFF" w:themeFill="background1"/>
        <w:spacing w:after="0" w:line="240" w:lineRule="auto"/>
        <w:rPr>
          <w:rFonts w:ascii="Times New Roman" w:hAnsi="Times New Roman" w:cs="Times New Roman"/>
          <w:b/>
          <w:sz w:val="20"/>
          <w:szCs w:val="20"/>
        </w:rPr>
      </w:pPr>
    </w:p>
    <w:p w:rsidR="00D446C2" w:rsidRDefault="00D446C2" w:rsidP="001A78C1">
      <w:pPr>
        <w:shd w:val="clear" w:color="auto" w:fill="FFFFFF" w:themeFill="background1"/>
        <w:spacing w:after="0" w:line="240" w:lineRule="auto"/>
        <w:rPr>
          <w:rFonts w:ascii="Times New Roman" w:hAnsi="Times New Roman" w:cs="Times New Roman"/>
          <w:b/>
          <w:sz w:val="20"/>
          <w:szCs w:val="20"/>
        </w:rPr>
      </w:pPr>
    </w:p>
    <w:p w:rsidR="00D446C2" w:rsidRDefault="00D446C2" w:rsidP="001A78C1">
      <w:pPr>
        <w:pStyle w:val="Style106"/>
        <w:widowControl/>
        <w:shd w:val="clear" w:color="auto" w:fill="FFFFFF" w:themeFill="background1"/>
        <w:spacing w:before="67" w:line="307" w:lineRule="exact"/>
        <w:rPr>
          <w:rStyle w:val="FontStyle296"/>
          <w:rFonts w:eastAsia="Calibri"/>
          <w:i/>
        </w:rPr>
      </w:pPr>
    </w:p>
    <w:p w:rsidR="00D446C2" w:rsidRPr="00E15660" w:rsidRDefault="00D446C2" w:rsidP="001A78C1">
      <w:pPr>
        <w:shd w:val="clear" w:color="auto" w:fill="FFFFFF" w:themeFill="background1"/>
        <w:spacing w:after="0" w:line="240" w:lineRule="auto"/>
        <w:rPr>
          <w:rFonts w:ascii="Times New Roman" w:hAnsi="Times New Roman"/>
          <w:b/>
          <w:i/>
          <w:sz w:val="28"/>
          <w:szCs w:val="28"/>
        </w:rPr>
      </w:pPr>
    </w:p>
    <w:p w:rsidR="00D446C2" w:rsidRPr="00E15660" w:rsidRDefault="00D446C2" w:rsidP="001A78C1">
      <w:pPr>
        <w:shd w:val="clear" w:color="auto" w:fill="FFFFFF" w:themeFill="background1"/>
        <w:spacing w:after="0" w:line="240" w:lineRule="auto"/>
        <w:rPr>
          <w:rFonts w:ascii="Times New Roman" w:hAnsi="Times New Roman"/>
          <w:b/>
          <w:i/>
          <w:sz w:val="28"/>
          <w:szCs w:val="28"/>
        </w:rPr>
      </w:pPr>
    </w:p>
    <w:p w:rsidR="00D446C2" w:rsidRDefault="00D446C2" w:rsidP="001A78C1">
      <w:pPr>
        <w:shd w:val="clear" w:color="auto" w:fill="FFFFFF" w:themeFill="background1"/>
        <w:rPr>
          <w:rFonts w:ascii="Times New Roman" w:hAnsi="Times New Roman"/>
          <w:b/>
          <w:i/>
          <w:color w:val="FF0000"/>
          <w:sz w:val="28"/>
          <w:szCs w:val="28"/>
        </w:rPr>
        <w:sectPr w:rsidR="00D446C2" w:rsidSect="004D5DC2">
          <w:headerReference w:type="default" r:id="rId54"/>
          <w:pgSz w:w="16838" w:h="11906" w:orient="landscape"/>
          <w:pgMar w:top="1134" w:right="1134" w:bottom="1134" w:left="1134" w:header="709" w:footer="709" w:gutter="0"/>
          <w:cols w:space="708"/>
          <w:docGrid w:linePitch="360"/>
        </w:sectPr>
      </w:pPr>
      <w:r>
        <w:rPr>
          <w:rFonts w:ascii="Times New Roman" w:hAnsi="Times New Roman"/>
          <w:b/>
          <w:i/>
          <w:color w:val="FF0000"/>
          <w:sz w:val="28"/>
          <w:szCs w:val="28"/>
        </w:rPr>
        <w:br w:type="page"/>
      </w:r>
    </w:p>
    <w:p w:rsidR="00D446C2" w:rsidRPr="00EE5066" w:rsidRDefault="00D446C2" w:rsidP="00D446C2">
      <w:pPr>
        <w:spacing w:after="0" w:line="240" w:lineRule="auto"/>
        <w:rPr>
          <w:sz w:val="10"/>
          <w:szCs w:val="10"/>
        </w:rPr>
      </w:pPr>
    </w:p>
    <w:p w:rsidR="00D446C2" w:rsidRDefault="00D446C2" w:rsidP="00B77448">
      <w:pPr>
        <w:shd w:val="clear" w:color="auto" w:fill="FFFFFF" w:themeFill="background1"/>
        <w:spacing w:after="0" w:line="240" w:lineRule="auto"/>
        <w:jc w:val="center"/>
        <w:rPr>
          <w:rFonts w:ascii="Times New Roman" w:hAnsi="Times New Roman"/>
          <w:b/>
          <w:sz w:val="32"/>
          <w:szCs w:val="32"/>
        </w:rPr>
      </w:pPr>
      <w:r w:rsidRPr="00FC5C81">
        <w:rPr>
          <w:rFonts w:ascii="Times New Roman" w:hAnsi="Times New Roman"/>
          <w:b/>
          <w:sz w:val="32"/>
          <w:szCs w:val="32"/>
          <w:highlight w:val="yellow"/>
        </w:rPr>
        <w:t>Р</w:t>
      </w:r>
      <w:r w:rsidR="00FC5C81" w:rsidRPr="00FC5C81">
        <w:rPr>
          <w:rFonts w:ascii="Times New Roman" w:hAnsi="Times New Roman"/>
          <w:b/>
          <w:sz w:val="32"/>
          <w:szCs w:val="32"/>
          <w:highlight w:val="yellow"/>
        </w:rPr>
        <w:t>аздел</w:t>
      </w:r>
      <w:r w:rsidRPr="00FC5C81">
        <w:rPr>
          <w:rFonts w:ascii="Times New Roman" w:hAnsi="Times New Roman"/>
          <w:b/>
          <w:sz w:val="32"/>
          <w:szCs w:val="32"/>
          <w:highlight w:val="yellow"/>
        </w:rPr>
        <w:t xml:space="preserve"> </w:t>
      </w:r>
      <w:r w:rsidR="00B77448" w:rsidRPr="00FC5C81">
        <w:rPr>
          <w:rFonts w:ascii="Times New Roman" w:hAnsi="Times New Roman"/>
          <w:b/>
          <w:sz w:val="32"/>
          <w:szCs w:val="32"/>
          <w:highlight w:val="yellow"/>
        </w:rPr>
        <w:t>№</w:t>
      </w:r>
      <w:r w:rsidRPr="00FC5C81">
        <w:rPr>
          <w:rFonts w:ascii="Times New Roman" w:hAnsi="Times New Roman"/>
          <w:b/>
          <w:sz w:val="32"/>
          <w:szCs w:val="32"/>
          <w:highlight w:val="yellow"/>
        </w:rPr>
        <w:t xml:space="preserve"> </w:t>
      </w:r>
      <w:r w:rsidR="00B77448" w:rsidRPr="00FC5C81">
        <w:rPr>
          <w:rFonts w:ascii="Times New Roman" w:hAnsi="Times New Roman"/>
          <w:b/>
          <w:sz w:val="32"/>
          <w:szCs w:val="32"/>
          <w:highlight w:val="yellow"/>
        </w:rPr>
        <w:t>2</w:t>
      </w:r>
      <w:r w:rsidRPr="00FC5C81">
        <w:rPr>
          <w:rFonts w:ascii="Times New Roman" w:hAnsi="Times New Roman"/>
          <w:b/>
          <w:sz w:val="32"/>
          <w:szCs w:val="32"/>
          <w:highlight w:val="yellow"/>
        </w:rPr>
        <w:t>.13</w:t>
      </w:r>
    </w:p>
    <w:p w:rsidR="00766058" w:rsidRPr="00C2607B" w:rsidRDefault="00766058" w:rsidP="00B77448">
      <w:pPr>
        <w:shd w:val="clear" w:color="auto" w:fill="FFFFFF" w:themeFill="background1"/>
        <w:spacing w:after="0" w:line="240" w:lineRule="auto"/>
        <w:jc w:val="center"/>
        <w:rPr>
          <w:rFonts w:ascii="Times New Roman" w:hAnsi="Times New Roman"/>
          <w:b/>
          <w:sz w:val="20"/>
          <w:szCs w:val="20"/>
        </w:rPr>
      </w:pPr>
    </w:p>
    <w:p w:rsidR="00D446C2" w:rsidRDefault="00B77448" w:rsidP="00B77448">
      <w:pPr>
        <w:shd w:val="clear" w:color="auto" w:fill="FFFFFF" w:themeFill="background1"/>
        <w:spacing w:after="0" w:line="228" w:lineRule="auto"/>
        <w:jc w:val="center"/>
        <w:rPr>
          <w:rFonts w:ascii="Times New Roman" w:hAnsi="Times New Roman"/>
          <w:b/>
          <w:sz w:val="32"/>
          <w:szCs w:val="32"/>
        </w:rPr>
      </w:pPr>
      <w:r w:rsidRPr="002E7950">
        <w:rPr>
          <w:rFonts w:ascii="Times New Roman" w:hAnsi="Times New Roman"/>
          <w:b/>
          <w:sz w:val="32"/>
          <w:szCs w:val="32"/>
        </w:rPr>
        <w:t xml:space="preserve">Составление протокола </w:t>
      </w:r>
      <w:r>
        <w:rPr>
          <w:rFonts w:ascii="Times New Roman" w:hAnsi="Times New Roman"/>
          <w:b/>
          <w:sz w:val="32"/>
          <w:szCs w:val="32"/>
        </w:rPr>
        <w:t>УИК</w:t>
      </w:r>
      <w:r w:rsidRPr="002E7950">
        <w:rPr>
          <w:rFonts w:ascii="Times New Roman" w:hAnsi="Times New Roman"/>
          <w:b/>
          <w:sz w:val="32"/>
          <w:szCs w:val="32"/>
        </w:rPr>
        <w:t xml:space="preserve"> с отметкой</w:t>
      </w:r>
      <w:r w:rsidR="00327C4B">
        <w:rPr>
          <w:rFonts w:ascii="Times New Roman" w:hAnsi="Times New Roman"/>
          <w:b/>
          <w:sz w:val="32"/>
          <w:szCs w:val="32"/>
        </w:rPr>
        <w:br/>
      </w:r>
      <w:r w:rsidRPr="002E7950">
        <w:rPr>
          <w:rFonts w:ascii="Times New Roman" w:hAnsi="Times New Roman"/>
          <w:b/>
          <w:sz w:val="32"/>
          <w:szCs w:val="32"/>
        </w:rPr>
        <w:t>«</w:t>
      </w:r>
      <w:r w:rsidR="00327C4B">
        <w:rPr>
          <w:rFonts w:ascii="Times New Roman" w:hAnsi="Times New Roman"/>
          <w:b/>
          <w:sz w:val="32"/>
          <w:szCs w:val="32"/>
        </w:rPr>
        <w:t>П</w:t>
      </w:r>
      <w:r w:rsidRPr="002E7950">
        <w:rPr>
          <w:rFonts w:ascii="Times New Roman" w:hAnsi="Times New Roman"/>
          <w:b/>
          <w:sz w:val="32"/>
          <w:szCs w:val="32"/>
        </w:rPr>
        <w:t>овторный подсчет голосов»</w:t>
      </w:r>
    </w:p>
    <w:p w:rsidR="00B77448" w:rsidRPr="00C2607B" w:rsidRDefault="00B77448" w:rsidP="00B77448">
      <w:pPr>
        <w:shd w:val="clear" w:color="auto" w:fill="FFFFFF" w:themeFill="background1"/>
        <w:spacing w:after="0" w:line="228" w:lineRule="auto"/>
        <w:jc w:val="center"/>
        <w:rPr>
          <w:rFonts w:ascii="Times New Roman" w:hAnsi="Times New Roman"/>
          <w:b/>
          <w:sz w:val="28"/>
          <w:szCs w:val="28"/>
        </w:rPr>
      </w:pPr>
    </w:p>
    <w:p w:rsidR="00D446C2" w:rsidRPr="002E7950" w:rsidRDefault="00D446C2" w:rsidP="00B77448">
      <w:pPr>
        <w:shd w:val="clear" w:color="auto" w:fill="FFFFFF" w:themeFill="background1"/>
        <w:spacing w:after="0" w:line="240" w:lineRule="auto"/>
        <w:ind w:firstLine="709"/>
        <w:jc w:val="both"/>
        <w:rPr>
          <w:rFonts w:ascii="Times New Roman" w:hAnsi="Times New Roman"/>
          <w:sz w:val="28"/>
          <w:szCs w:val="28"/>
        </w:rPr>
      </w:pPr>
      <w:r w:rsidRPr="002E7950">
        <w:rPr>
          <w:rFonts w:ascii="Times New Roman" w:hAnsi="Times New Roman"/>
          <w:sz w:val="28"/>
          <w:szCs w:val="28"/>
        </w:rPr>
        <w:t>При получении решения соответствующей вышестоящей комиссии (ТИК, ИКСРФ, ИКМО или ОИК) или суда о проведении повторного подсчета голосов избирателей силами УИК, председатель УИК обеспечивает проведение очередного заседания УИК в сроки, указанные в данном решении.</w:t>
      </w:r>
    </w:p>
    <w:p w:rsidR="00D446C2" w:rsidRPr="00B77448" w:rsidRDefault="00D446C2" w:rsidP="00B77448">
      <w:pPr>
        <w:shd w:val="clear" w:color="auto" w:fill="FFFFFF" w:themeFill="background1"/>
        <w:spacing w:after="0" w:line="240" w:lineRule="auto"/>
        <w:ind w:firstLine="709"/>
        <w:jc w:val="both"/>
        <w:rPr>
          <w:rFonts w:ascii="Times New Roman" w:hAnsi="Times New Roman"/>
          <w:sz w:val="28"/>
          <w:szCs w:val="28"/>
        </w:rPr>
      </w:pPr>
      <w:r w:rsidRPr="002E7950">
        <w:rPr>
          <w:rFonts w:ascii="Times New Roman" w:hAnsi="Times New Roman"/>
          <w:sz w:val="28"/>
          <w:szCs w:val="28"/>
        </w:rPr>
        <w:t xml:space="preserve">УИК принимает необходимые меры по информированию членов УИК с правом решающего голоса и правом совещательного голоса. Иные лица, указанные в пункте 3 статьи 30 Федерального закона № 67-ФЗ, которые вправе присутствовать при проведении повторного подсчета голосов избирателей, включая лиц, получивших копии первичного протокола, о дате, времени и месте проведения указанного повторного подсчета голосов избирателей информируются </w:t>
      </w:r>
      <w:r w:rsidRPr="00B77448">
        <w:rPr>
          <w:rFonts w:ascii="Times New Roman" w:hAnsi="Times New Roman"/>
          <w:b/>
          <w:sz w:val="28"/>
          <w:szCs w:val="28"/>
        </w:rPr>
        <w:t>путем</w:t>
      </w:r>
      <w:r w:rsidR="00B77448" w:rsidRPr="00B77448">
        <w:rPr>
          <w:rFonts w:ascii="Times New Roman" w:hAnsi="Times New Roman"/>
          <w:b/>
          <w:sz w:val="28"/>
          <w:szCs w:val="28"/>
        </w:rPr>
        <w:t xml:space="preserve"> передачи телефонограмм (при наличии контактных данных)</w:t>
      </w:r>
      <w:r w:rsidR="00B77448">
        <w:rPr>
          <w:rFonts w:ascii="Times New Roman" w:hAnsi="Times New Roman"/>
          <w:sz w:val="28"/>
          <w:szCs w:val="28"/>
        </w:rPr>
        <w:t xml:space="preserve">, а также </w:t>
      </w:r>
      <w:r w:rsidRPr="00B77448">
        <w:rPr>
          <w:rFonts w:ascii="Times New Roman" w:hAnsi="Times New Roman"/>
          <w:sz w:val="28"/>
          <w:szCs w:val="28"/>
        </w:rPr>
        <w:t>опубликования решения вышестоящей ИК о повторном подсчете.</w:t>
      </w:r>
    </w:p>
    <w:p w:rsidR="00D446C2" w:rsidRDefault="00D446C2" w:rsidP="00B77448">
      <w:pPr>
        <w:shd w:val="clear" w:color="auto" w:fill="FFFFFF" w:themeFill="background1"/>
        <w:spacing w:after="0" w:line="240" w:lineRule="auto"/>
        <w:ind w:firstLine="709"/>
        <w:jc w:val="both"/>
        <w:rPr>
          <w:rFonts w:ascii="Times New Roman" w:hAnsi="Times New Roman"/>
          <w:sz w:val="28"/>
          <w:szCs w:val="28"/>
        </w:rPr>
      </w:pPr>
      <w:r w:rsidRPr="002E7950">
        <w:rPr>
          <w:rFonts w:ascii="Times New Roman" w:hAnsi="Times New Roman"/>
          <w:sz w:val="28"/>
          <w:szCs w:val="28"/>
        </w:rPr>
        <w:t>После сбора членов УИК в правомочном составе и прибытия члена (членов) соответствующей вышестоящей избирательной ком</w:t>
      </w:r>
      <w:r w:rsidR="007B3B70">
        <w:rPr>
          <w:rFonts w:ascii="Times New Roman" w:hAnsi="Times New Roman"/>
          <w:sz w:val="28"/>
          <w:szCs w:val="28"/>
        </w:rPr>
        <w:t>иссии с правом решающего голоса</w:t>
      </w:r>
      <w:r w:rsidRPr="002E7950">
        <w:rPr>
          <w:rFonts w:ascii="Times New Roman" w:hAnsi="Times New Roman"/>
          <w:sz w:val="28"/>
          <w:szCs w:val="28"/>
        </w:rPr>
        <w:t xml:space="preserve"> председатель УИК открывает очередное заседание УИК и информирует членов УИК с правом решающего голоса, а также приглашенных </w:t>
      </w:r>
      <w:r w:rsidR="007B3B70">
        <w:rPr>
          <w:rFonts w:ascii="Times New Roman" w:hAnsi="Times New Roman"/>
          <w:sz w:val="28"/>
          <w:szCs w:val="28"/>
        </w:rPr>
        <w:t>на это заседание</w:t>
      </w:r>
      <w:r w:rsidRPr="002E7950">
        <w:rPr>
          <w:rFonts w:ascii="Times New Roman" w:hAnsi="Times New Roman"/>
          <w:sz w:val="28"/>
          <w:szCs w:val="28"/>
        </w:rPr>
        <w:t xml:space="preserve"> о принятом решении о проведении УИК повторного подсчета голосов избирателей, </w:t>
      </w:r>
      <w:r w:rsidR="007B3B70">
        <w:rPr>
          <w:rFonts w:ascii="Times New Roman" w:hAnsi="Times New Roman"/>
          <w:sz w:val="28"/>
          <w:szCs w:val="28"/>
        </w:rPr>
        <w:t>поданных при проведении выборов,</w:t>
      </w:r>
      <w:r w:rsidRPr="002E7950">
        <w:rPr>
          <w:rFonts w:ascii="Times New Roman" w:hAnsi="Times New Roman"/>
          <w:sz w:val="28"/>
          <w:szCs w:val="28"/>
        </w:rPr>
        <w:t xml:space="preserve"> с указанием наименования выборов.</w:t>
      </w:r>
    </w:p>
    <w:p w:rsidR="00B77448" w:rsidRDefault="00B77448" w:rsidP="00B77448">
      <w:pPr>
        <w:spacing w:after="0" w:line="240" w:lineRule="auto"/>
        <w:ind w:firstLine="709"/>
        <w:jc w:val="both"/>
        <w:rPr>
          <w:rFonts w:ascii="Times New Roman" w:hAnsi="Times New Roman"/>
          <w:b/>
          <w:sz w:val="40"/>
          <w:szCs w:val="40"/>
        </w:rPr>
      </w:pPr>
      <w:r>
        <w:rPr>
          <w:rFonts w:ascii="Times New Roman" w:hAnsi="Times New Roman"/>
          <w:sz w:val="28"/>
          <w:szCs w:val="28"/>
        </w:rPr>
        <w:t>Лица, присутствующие на заседании УИК, регистрируются секретарем УИК (</w:t>
      </w:r>
      <w:r w:rsidR="0003036E">
        <w:rPr>
          <w:rFonts w:ascii="Times New Roman" w:hAnsi="Times New Roman"/>
          <w:sz w:val="28"/>
          <w:szCs w:val="28"/>
          <w:highlight w:val="yellow"/>
        </w:rPr>
        <w:t>П</w:t>
      </w:r>
      <w:r w:rsidRPr="002A29A4">
        <w:rPr>
          <w:rFonts w:ascii="Times New Roman" w:hAnsi="Times New Roman"/>
          <w:sz w:val="28"/>
          <w:szCs w:val="28"/>
          <w:highlight w:val="yellow"/>
        </w:rPr>
        <w:t>риложение № 2.1</w:t>
      </w:r>
      <w:r>
        <w:rPr>
          <w:rFonts w:ascii="Times New Roman" w:hAnsi="Times New Roman"/>
          <w:sz w:val="28"/>
          <w:szCs w:val="28"/>
          <w:highlight w:val="yellow"/>
        </w:rPr>
        <w:t>3</w:t>
      </w:r>
      <w:r w:rsidRPr="002A29A4">
        <w:rPr>
          <w:rFonts w:ascii="Times New Roman" w:hAnsi="Times New Roman"/>
          <w:sz w:val="28"/>
          <w:szCs w:val="28"/>
          <w:highlight w:val="yellow"/>
        </w:rPr>
        <w:t>.</w:t>
      </w:r>
      <w:r>
        <w:rPr>
          <w:rFonts w:ascii="Times New Roman" w:hAnsi="Times New Roman"/>
          <w:sz w:val="28"/>
          <w:szCs w:val="28"/>
          <w:highlight w:val="yellow"/>
        </w:rPr>
        <w:t>1</w:t>
      </w:r>
      <w:r>
        <w:rPr>
          <w:rFonts w:ascii="Times New Roman" w:hAnsi="Times New Roman"/>
          <w:sz w:val="28"/>
          <w:szCs w:val="28"/>
        </w:rPr>
        <w:t>).</w:t>
      </w:r>
    </w:p>
    <w:p w:rsidR="00B77448" w:rsidRPr="002E7950" w:rsidRDefault="00B77448" w:rsidP="00B77448">
      <w:pPr>
        <w:shd w:val="clear" w:color="auto" w:fill="FFFFFF" w:themeFill="background1"/>
        <w:spacing w:after="0" w:line="240" w:lineRule="auto"/>
        <w:ind w:firstLine="709"/>
        <w:jc w:val="both"/>
        <w:rPr>
          <w:rFonts w:ascii="Times New Roman" w:hAnsi="Times New Roman"/>
          <w:sz w:val="28"/>
          <w:szCs w:val="28"/>
        </w:rPr>
      </w:pPr>
    </w:p>
    <w:p w:rsidR="00B77448" w:rsidRDefault="00B77448" w:rsidP="00B77448">
      <w:pPr>
        <w:shd w:val="clear" w:color="auto" w:fill="FFFFFF" w:themeFill="background1"/>
        <w:spacing w:after="0" w:line="240" w:lineRule="auto"/>
        <w:ind w:firstLine="709"/>
        <w:jc w:val="both"/>
        <w:rPr>
          <w:rFonts w:ascii="Times New Roman" w:hAnsi="Times New Roman"/>
          <w:sz w:val="28"/>
          <w:szCs w:val="28"/>
        </w:rPr>
      </w:pPr>
      <w:r w:rsidRPr="00B77448">
        <w:rPr>
          <w:rFonts w:ascii="Times New Roman" w:hAnsi="Times New Roman"/>
          <w:sz w:val="28"/>
          <w:szCs w:val="28"/>
        </w:rPr>
        <w:t>П</w:t>
      </w:r>
      <w:r w:rsidR="00D446C2" w:rsidRPr="00B77448">
        <w:rPr>
          <w:rFonts w:ascii="Times New Roman" w:hAnsi="Times New Roman"/>
          <w:sz w:val="28"/>
          <w:szCs w:val="28"/>
        </w:rPr>
        <w:t>орядок действий членов УИК с правом решающего голоса</w:t>
      </w:r>
      <w:r w:rsidRPr="00B77448">
        <w:rPr>
          <w:rFonts w:ascii="Times New Roman" w:hAnsi="Times New Roman"/>
          <w:sz w:val="28"/>
          <w:szCs w:val="28"/>
        </w:rPr>
        <w:t xml:space="preserve"> по проведению повторного подсчета голосов избирателей определяется судом или вышестоящей избирательной комиссией исходя из характера нарушений, послуживших основанием для принятия решения о проведении повторного подсчета голосов.</w:t>
      </w:r>
    </w:p>
    <w:p w:rsidR="00B77448" w:rsidRDefault="00B77448" w:rsidP="00B77448">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Проведение повторного подсчета голосов избирателей отражается в протоколе УИК об итогах голосования с отметкой «Повторный подсчет голосов.</w:t>
      </w:r>
    </w:p>
    <w:p w:rsidR="00B77448" w:rsidRDefault="00B77448" w:rsidP="00B77448">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В соответствии с принятым решением повторный подсчет голосов избирателей может начинаться со следующих стадий подсчета голосов избирателей, предусмотренных статьей 68 Федерального закона № 67-ФЗ:</w:t>
      </w:r>
    </w:p>
    <w:p w:rsidR="0078237C" w:rsidRDefault="0078237C" w:rsidP="00B77448">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работа с погашенными неиспользованными избирательными бюллетенями;</w:t>
      </w:r>
    </w:p>
    <w:p w:rsidR="00B77448" w:rsidRDefault="0078237C" w:rsidP="00B77448">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работа со списком избирателей;</w:t>
      </w:r>
    </w:p>
    <w:p w:rsidR="0078237C" w:rsidRDefault="0078237C" w:rsidP="00B77448">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непосредственный подсчет голосов.</w:t>
      </w:r>
    </w:p>
    <w:p w:rsidR="00B77448" w:rsidRDefault="00B77448" w:rsidP="00B77448">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П</w:t>
      </w:r>
      <w:r w:rsidRPr="00B77448">
        <w:rPr>
          <w:rFonts w:ascii="Times New Roman" w:hAnsi="Times New Roman"/>
          <w:sz w:val="28"/>
          <w:szCs w:val="28"/>
        </w:rPr>
        <w:t xml:space="preserve">редседатель УИК принимает меры к тому, чтобы все действия членов УИК </w:t>
      </w:r>
      <w:r>
        <w:rPr>
          <w:rFonts w:ascii="Times New Roman" w:hAnsi="Times New Roman"/>
          <w:sz w:val="28"/>
          <w:szCs w:val="28"/>
        </w:rPr>
        <w:t xml:space="preserve">с правом решающего голоса по проведению повторного подсчета голосов избирателей </w:t>
      </w:r>
      <w:r w:rsidRPr="00B77448">
        <w:rPr>
          <w:rFonts w:ascii="Times New Roman" w:hAnsi="Times New Roman"/>
          <w:sz w:val="28"/>
          <w:szCs w:val="28"/>
        </w:rPr>
        <w:t xml:space="preserve">были в поле зрения присутствующих членов УИК с правом совещательного голоса и иных присутствующих </w:t>
      </w:r>
      <w:r>
        <w:rPr>
          <w:rFonts w:ascii="Times New Roman" w:hAnsi="Times New Roman"/>
          <w:sz w:val="28"/>
          <w:szCs w:val="28"/>
        </w:rPr>
        <w:t>лиц</w:t>
      </w:r>
      <w:r w:rsidRPr="00B77448">
        <w:rPr>
          <w:rFonts w:ascii="Times New Roman" w:hAnsi="Times New Roman"/>
          <w:sz w:val="28"/>
          <w:szCs w:val="28"/>
        </w:rPr>
        <w:t xml:space="preserve">. </w:t>
      </w:r>
    </w:p>
    <w:p w:rsidR="0078237C" w:rsidRDefault="0078237C" w:rsidP="00B77448">
      <w:pPr>
        <w:shd w:val="clear" w:color="auto" w:fill="FFFFFF" w:themeFill="background1"/>
        <w:spacing w:after="0" w:line="240" w:lineRule="auto"/>
        <w:ind w:firstLine="709"/>
        <w:jc w:val="both"/>
        <w:rPr>
          <w:rFonts w:ascii="Times New Roman" w:hAnsi="Times New Roman"/>
          <w:i/>
          <w:sz w:val="28"/>
          <w:szCs w:val="28"/>
        </w:rPr>
      </w:pPr>
    </w:p>
    <w:p w:rsidR="00D446C2" w:rsidRDefault="0078237C" w:rsidP="0078237C">
      <w:pPr>
        <w:shd w:val="clear" w:color="auto" w:fill="FFFFFF" w:themeFill="background1"/>
        <w:spacing w:after="0" w:line="240" w:lineRule="auto"/>
        <w:ind w:left="708" w:firstLine="709"/>
        <w:jc w:val="both"/>
        <w:rPr>
          <w:rFonts w:ascii="Times New Roman" w:hAnsi="Times New Roman"/>
          <w:sz w:val="28"/>
          <w:szCs w:val="28"/>
        </w:rPr>
      </w:pPr>
      <w:r w:rsidRPr="0078237C">
        <w:rPr>
          <w:rFonts w:ascii="Times New Roman" w:hAnsi="Times New Roman"/>
          <w:b/>
          <w:i/>
          <w:sz w:val="28"/>
          <w:szCs w:val="28"/>
        </w:rPr>
        <w:t>Например,</w:t>
      </w:r>
      <w:r w:rsidRPr="0078237C">
        <w:rPr>
          <w:rFonts w:ascii="Times New Roman" w:hAnsi="Times New Roman"/>
          <w:sz w:val="28"/>
          <w:szCs w:val="28"/>
        </w:rPr>
        <w:t xml:space="preserve"> если в ходе повторного подсчета голосов избирателей производится непосредственный подсчет голосов, то </w:t>
      </w:r>
      <w:r>
        <w:rPr>
          <w:rFonts w:ascii="Times New Roman" w:hAnsi="Times New Roman"/>
          <w:sz w:val="28"/>
          <w:szCs w:val="28"/>
        </w:rPr>
        <w:t>н</w:t>
      </w:r>
      <w:r w:rsidR="00D446C2" w:rsidRPr="0078237C">
        <w:rPr>
          <w:rFonts w:ascii="Times New Roman" w:hAnsi="Times New Roman"/>
          <w:sz w:val="28"/>
          <w:szCs w:val="28"/>
        </w:rPr>
        <w:t>а стол</w:t>
      </w:r>
      <w:r>
        <w:rPr>
          <w:rFonts w:ascii="Times New Roman" w:hAnsi="Times New Roman"/>
          <w:sz w:val="28"/>
          <w:szCs w:val="28"/>
        </w:rPr>
        <w:t xml:space="preserve"> </w:t>
      </w:r>
      <w:r w:rsidR="00D446C2" w:rsidRPr="0078237C">
        <w:rPr>
          <w:rFonts w:ascii="Times New Roman" w:hAnsi="Times New Roman"/>
          <w:sz w:val="28"/>
          <w:szCs w:val="28"/>
        </w:rPr>
        <w:t>выкладываются пакеты с написанными или напечатанными фамилиями кандидатов либо наименованиями избирательных объединений, с надписями «Недействительные избирательные бюллетени», «Бюллетени неустановленной формы», «Погашенные избирательные бюллетени» и, в случае выявления, пакеты с иными надписями.</w:t>
      </w:r>
    </w:p>
    <w:p w:rsidR="00D446C2" w:rsidRPr="0078237C" w:rsidRDefault="00D446C2" w:rsidP="0078237C">
      <w:pPr>
        <w:shd w:val="clear" w:color="auto" w:fill="FFFFFF" w:themeFill="background1"/>
        <w:autoSpaceDE w:val="0"/>
        <w:autoSpaceDN w:val="0"/>
        <w:adjustRightInd w:val="0"/>
        <w:spacing w:after="0" w:line="240" w:lineRule="auto"/>
        <w:ind w:left="708" w:firstLine="709"/>
        <w:jc w:val="both"/>
        <w:rPr>
          <w:rFonts w:ascii="Times New Roman" w:hAnsi="Times New Roman"/>
          <w:sz w:val="28"/>
          <w:szCs w:val="28"/>
        </w:rPr>
      </w:pPr>
      <w:r w:rsidRPr="0078237C">
        <w:rPr>
          <w:rFonts w:ascii="Times New Roman" w:hAnsi="Times New Roman"/>
          <w:sz w:val="28"/>
          <w:szCs w:val="28"/>
        </w:rPr>
        <w:t>Председатель УИК (либо член УИК с правом решающего голоса) вскрывает пакет с написанными или напечатанными фамилиями кандидатов либо наименованиями избирательных объединений в порядке их располож</w:t>
      </w:r>
      <w:r w:rsidR="007B3B70">
        <w:rPr>
          <w:rFonts w:ascii="Times New Roman" w:hAnsi="Times New Roman"/>
          <w:sz w:val="28"/>
          <w:szCs w:val="28"/>
        </w:rPr>
        <w:t>ения в избирательном бюллетеней</w:t>
      </w:r>
      <w:r w:rsidRPr="0078237C">
        <w:rPr>
          <w:rFonts w:ascii="Times New Roman" w:hAnsi="Times New Roman"/>
          <w:sz w:val="28"/>
          <w:szCs w:val="28"/>
        </w:rPr>
        <w:t xml:space="preserve"> извлекает из пакета избирательные бюллетени и передает их члену УИК с правом решающего голоса.</w:t>
      </w:r>
    </w:p>
    <w:p w:rsidR="00D446C2" w:rsidRPr="0078237C" w:rsidRDefault="00D446C2" w:rsidP="0078237C">
      <w:pPr>
        <w:shd w:val="clear" w:color="auto" w:fill="FFFFFF" w:themeFill="background1"/>
        <w:autoSpaceDE w:val="0"/>
        <w:autoSpaceDN w:val="0"/>
        <w:adjustRightInd w:val="0"/>
        <w:spacing w:after="0" w:line="240" w:lineRule="auto"/>
        <w:ind w:left="708" w:firstLine="709"/>
        <w:jc w:val="both"/>
        <w:rPr>
          <w:rFonts w:ascii="Times New Roman" w:hAnsi="Times New Roman"/>
          <w:sz w:val="28"/>
          <w:szCs w:val="28"/>
        </w:rPr>
      </w:pPr>
      <w:r w:rsidRPr="0078237C">
        <w:rPr>
          <w:rFonts w:ascii="Times New Roman" w:hAnsi="Times New Roman"/>
          <w:sz w:val="28"/>
          <w:szCs w:val="28"/>
        </w:rPr>
        <w:t>Член УИК с правом решающего голоса подсчитывае</w:t>
      </w:r>
      <w:r w:rsidR="007B3B70">
        <w:rPr>
          <w:rFonts w:ascii="Times New Roman" w:hAnsi="Times New Roman"/>
          <w:sz w:val="28"/>
          <w:szCs w:val="28"/>
        </w:rPr>
        <w:t>т избирательные бюллетени</w:t>
      </w:r>
      <w:r w:rsidRPr="0078237C">
        <w:rPr>
          <w:rFonts w:ascii="Times New Roman" w:hAnsi="Times New Roman"/>
          <w:sz w:val="28"/>
          <w:szCs w:val="28"/>
        </w:rPr>
        <w:t xml:space="preserve"> путем перекладывания каждого из них в другую стопу, при этом убеждается, что отметка избирателя проставлена в квадрате напротив фамилии этого кандидата (наименования этого избирательного объединения).</w:t>
      </w:r>
    </w:p>
    <w:p w:rsidR="0078237C" w:rsidRDefault="0078237C" w:rsidP="0078237C">
      <w:pPr>
        <w:shd w:val="clear" w:color="auto" w:fill="FFFFFF" w:themeFill="background1"/>
        <w:spacing w:after="0" w:line="240" w:lineRule="auto"/>
        <w:ind w:left="708" w:firstLine="709"/>
        <w:jc w:val="both"/>
        <w:rPr>
          <w:rFonts w:ascii="Times New Roman" w:hAnsi="Times New Roman"/>
          <w:sz w:val="28"/>
          <w:szCs w:val="28"/>
        </w:rPr>
      </w:pPr>
      <w:r w:rsidRPr="00B461F0">
        <w:rPr>
          <w:rFonts w:ascii="Times New Roman" w:hAnsi="Times New Roman"/>
          <w:sz w:val="28"/>
          <w:szCs w:val="28"/>
        </w:rPr>
        <w:t>Секретарь УИК вносит оглашенные итоги подсчетов по каждому кандидату (избирательному объединению) в протокол УИК, а заместитель председателя УИК вносит их в увеличенную форму протокола</w:t>
      </w:r>
      <w:r>
        <w:rPr>
          <w:rFonts w:ascii="Times New Roman" w:hAnsi="Times New Roman"/>
          <w:sz w:val="28"/>
          <w:szCs w:val="28"/>
        </w:rPr>
        <w:t>.</w:t>
      </w:r>
    </w:p>
    <w:p w:rsidR="0078237C" w:rsidRPr="00B461F0" w:rsidRDefault="0078237C" w:rsidP="0078237C">
      <w:pPr>
        <w:shd w:val="clear" w:color="auto" w:fill="FFFFFF" w:themeFill="background1"/>
        <w:spacing w:after="0" w:line="240" w:lineRule="auto"/>
        <w:ind w:left="708" w:firstLine="709"/>
        <w:jc w:val="both"/>
        <w:rPr>
          <w:sz w:val="10"/>
          <w:szCs w:val="10"/>
        </w:rPr>
      </w:pPr>
      <w:r w:rsidRPr="00B461F0">
        <w:rPr>
          <w:rFonts w:ascii="Times New Roman" w:hAnsi="Times New Roman"/>
          <w:sz w:val="28"/>
          <w:szCs w:val="28"/>
        </w:rPr>
        <w:t>После завершения указанных действий и подсчетов по всем пакетам с написанными или напечатанными фамилиями кандидатов либо наименова</w:t>
      </w:r>
      <w:r w:rsidR="007B3B70">
        <w:rPr>
          <w:rFonts w:ascii="Times New Roman" w:hAnsi="Times New Roman"/>
          <w:sz w:val="28"/>
          <w:szCs w:val="28"/>
        </w:rPr>
        <w:t>ниями избирательных объединений</w:t>
      </w:r>
      <w:r w:rsidRPr="00B461F0">
        <w:rPr>
          <w:rFonts w:ascii="Times New Roman" w:hAnsi="Times New Roman"/>
          <w:sz w:val="28"/>
          <w:szCs w:val="28"/>
        </w:rPr>
        <w:t xml:space="preserve"> секретарем УИК подсчитывается сумма действительных избирательных бюллетеней. В том случае, если полученное значение совпадает со значением, указанном в </w:t>
      </w:r>
      <w:r w:rsidRPr="0078237C">
        <w:rPr>
          <w:rFonts w:ascii="Times New Roman" w:hAnsi="Times New Roman"/>
          <w:sz w:val="28"/>
          <w:szCs w:val="28"/>
          <w:u w:val="single"/>
        </w:rPr>
        <w:t>строке 11</w:t>
      </w:r>
      <w:r w:rsidRPr="00B461F0">
        <w:rPr>
          <w:rFonts w:ascii="Times New Roman" w:hAnsi="Times New Roman"/>
          <w:sz w:val="28"/>
          <w:szCs w:val="28"/>
        </w:rPr>
        <w:t xml:space="preserve"> первичного протокола по соответствующим выборам, то непосредственный повторный подсчет голосов избирателей завершается.</w:t>
      </w:r>
    </w:p>
    <w:p w:rsidR="0078237C" w:rsidRDefault="007B3B70" w:rsidP="0078237C">
      <w:pPr>
        <w:shd w:val="clear" w:color="auto" w:fill="FFFFFF" w:themeFill="background1"/>
        <w:spacing w:after="0" w:line="240" w:lineRule="auto"/>
        <w:ind w:left="708" w:firstLine="709"/>
        <w:jc w:val="both"/>
        <w:rPr>
          <w:rFonts w:ascii="Times New Roman" w:hAnsi="Times New Roman"/>
          <w:sz w:val="28"/>
          <w:szCs w:val="28"/>
        </w:rPr>
      </w:pPr>
      <w:r>
        <w:rPr>
          <w:rFonts w:ascii="Times New Roman" w:hAnsi="Times New Roman"/>
          <w:sz w:val="28"/>
          <w:szCs w:val="28"/>
        </w:rPr>
        <w:t>В случае</w:t>
      </w:r>
      <w:r w:rsidR="0078237C" w:rsidRPr="00B461F0">
        <w:rPr>
          <w:rFonts w:ascii="Times New Roman" w:hAnsi="Times New Roman"/>
          <w:sz w:val="28"/>
          <w:szCs w:val="28"/>
        </w:rPr>
        <w:t xml:space="preserve"> если полученное значение не совпало со значением, указанном в </w:t>
      </w:r>
      <w:r w:rsidR="0078237C" w:rsidRPr="0078237C">
        <w:rPr>
          <w:rFonts w:ascii="Times New Roman" w:hAnsi="Times New Roman"/>
          <w:sz w:val="28"/>
          <w:szCs w:val="28"/>
          <w:u w:val="single"/>
        </w:rPr>
        <w:t>строке 11</w:t>
      </w:r>
      <w:r w:rsidR="0078237C" w:rsidRPr="00B461F0">
        <w:rPr>
          <w:rFonts w:ascii="Times New Roman" w:hAnsi="Times New Roman"/>
          <w:sz w:val="28"/>
          <w:szCs w:val="28"/>
        </w:rPr>
        <w:t xml:space="preserve"> ранее составленного протокола, УИК </w:t>
      </w:r>
      <w:r w:rsidR="0078237C">
        <w:rPr>
          <w:rFonts w:ascii="Times New Roman" w:hAnsi="Times New Roman"/>
          <w:sz w:val="28"/>
          <w:szCs w:val="28"/>
        </w:rPr>
        <w:t xml:space="preserve">проводит </w:t>
      </w:r>
      <w:r w:rsidR="0078237C" w:rsidRPr="00B461F0">
        <w:rPr>
          <w:rFonts w:ascii="Times New Roman" w:hAnsi="Times New Roman"/>
          <w:sz w:val="28"/>
          <w:szCs w:val="28"/>
        </w:rPr>
        <w:t>дополнительны</w:t>
      </w:r>
      <w:r w:rsidR="0078237C">
        <w:rPr>
          <w:rFonts w:ascii="Times New Roman" w:hAnsi="Times New Roman"/>
          <w:sz w:val="28"/>
          <w:szCs w:val="28"/>
        </w:rPr>
        <w:t>е</w:t>
      </w:r>
      <w:r w:rsidR="0078237C" w:rsidRPr="00B461F0">
        <w:rPr>
          <w:rFonts w:ascii="Times New Roman" w:hAnsi="Times New Roman"/>
          <w:sz w:val="28"/>
          <w:szCs w:val="28"/>
        </w:rPr>
        <w:t xml:space="preserve"> подсчет</w:t>
      </w:r>
      <w:r w:rsidR="0078237C">
        <w:rPr>
          <w:rFonts w:ascii="Times New Roman" w:hAnsi="Times New Roman"/>
          <w:sz w:val="28"/>
          <w:szCs w:val="28"/>
        </w:rPr>
        <w:t xml:space="preserve">ы: </w:t>
      </w:r>
      <w:r w:rsidR="0078237C" w:rsidRPr="00B461F0">
        <w:rPr>
          <w:rFonts w:ascii="Times New Roman" w:hAnsi="Times New Roman"/>
          <w:sz w:val="28"/>
          <w:szCs w:val="28"/>
        </w:rPr>
        <w:t>подсчет количества избирательных бюллетеней по каждому пакету и сравнени</w:t>
      </w:r>
      <w:r w:rsidR="0078237C">
        <w:rPr>
          <w:rFonts w:ascii="Times New Roman" w:hAnsi="Times New Roman"/>
          <w:sz w:val="28"/>
          <w:szCs w:val="28"/>
        </w:rPr>
        <w:t>е</w:t>
      </w:r>
      <w:r w:rsidR="0078237C" w:rsidRPr="00B461F0">
        <w:rPr>
          <w:rFonts w:ascii="Times New Roman" w:hAnsi="Times New Roman"/>
          <w:sz w:val="28"/>
          <w:szCs w:val="28"/>
        </w:rPr>
        <w:t xml:space="preserve"> полученного результата по каждому пакету с количеством избирательных бюллетеней, которое было указано на соответствующе</w:t>
      </w:r>
      <w:r>
        <w:rPr>
          <w:rFonts w:ascii="Times New Roman" w:hAnsi="Times New Roman"/>
          <w:sz w:val="28"/>
          <w:szCs w:val="28"/>
        </w:rPr>
        <w:t>м</w:t>
      </w:r>
      <w:r w:rsidR="0078237C" w:rsidRPr="00B461F0">
        <w:rPr>
          <w:rFonts w:ascii="Times New Roman" w:hAnsi="Times New Roman"/>
          <w:sz w:val="28"/>
          <w:szCs w:val="28"/>
        </w:rPr>
        <w:t xml:space="preserve"> пакете</w:t>
      </w:r>
      <w:r w:rsidR="0078237C">
        <w:rPr>
          <w:rFonts w:ascii="Times New Roman" w:hAnsi="Times New Roman"/>
          <w:sz w:val="28"/>
          <w:szCs w:val="28"/>
        </w:rPr>
        <w:t>.</w:t>
      </w:r>
    </w:p>
    <w:p w:rsidR="0078237C" w:rsidRPr="00B461F0" w:rsidRDefault="0078237C" w:rsidP="0078237C">
      <w:pPr>
        <w:shd w:val="clear" w:color="auto" w:fill="FFFFFF" w:themeFill="background1"/>
        <w:spacing w:after="0" w:line="240" w:lineRule="auto"/>
        <w:ind w:left="708" w:firstLine="709"/>
        <w:jc w:val="both"/>
        <w:rPr>
          <w:rFonts w:ascii="Times New Roman" w:hAnsi="Times New Roman"/>
          <w:sz w:val="28"/>
          <w:szCs w:val="28"/>
        </w:rPr>
      </w:pPr>
      <w:r w:rsidRPr="00B461F0">
        <w:rPr>
          <w:rFonts w:ascii="Times New Roman" w:hAnsi="Times New Roman"/>
          <w:sz w:val="28"/>
          <w:szCs w:val="28"/>
        </w:rPr>
        <w:t>В том случае, если повторно подсчитанное суммарное значение результатов подсчетов по каждому пакету совпало с ранее полученной суммой, но не равно значению в строке 11, то по решению УИК вскрывается пакет с надписью «Недействительные избирательные бюллетени» и проводится подсчет бюллетеней, при этом проверяется правильность вложения каждого бюллетеня в данный пакет. Полученные данные сравниваются с надписью на этом пакете, вносятся в протокол УИК об итогах голосования и в увеличенную форму протокола УИК.</w:t>
      </w:r>
    </w:p>
    <w:p w:rsidR="0078237C" w:rsidRPr="00B461F0" w:rsidRDefault="0078237C" w:rsidP="0078237C">
      <w:pPr>
        <w:shd w:val="clear" w:color="auto" w:fill="FFFFFF" w:themeFill="background1"/>
        <w:spacing w:after="0" w:line="240" w:lineRule="auto"/>
        <w:ind w:left="708" w:firstLine="709"/>
        <w:jc w:val="both"/>
        <w:rPr>
          <w:rFonts w:ascii="Times New Roman" w:hAnsi="Times New Roman"/>
          <w:sz w:val="28"/>
          <w:szCs w:val="28"/>
        </w:rPr>
      </w:pPr>
      <w:r w:rsidRPr="00B461F0">
        <w:rPr>
          <w:rFonts w:ascii="Times New Roman" w:hAnsi="Times New Roman"/>
          <w:sz w:val="28"/>
          <w:szCs w:val="28"/>
        </w:rPr>
        <w:t>Секретарь УИК заполняет строки протокола УИК об итогах голосования с 1 по 1</w:t>
      </w:r>
      <w:r>
        <w:rPr>
          <w:rFonts w:ascii="Times New Roman" w:hAnsi="Times New Roman"/>
          <w:sz w:val="28"/>
          <w:szCs w:val="28"/>
        </w:rPr>
        <w:t>1</w:t>
      </w:r>
      <w:r w:rsidRPr="00B461F0">
        <w:rPr>
          <w:rFonts w:ascii="Times New Roman" w:hAnsi="Times New Roman"/>
          <w:sz w:val="28"/>
          <w:szCs w:val="28"/>
        </w:rPr>
        <w:t>, с учетом полученных значений строк 10 и 11, со второго экземпляра первоначально представленного протокола, а также сведения о поступивших обращениях. На лицевой стороне протокола в правом верхнем углу ставится надпись «Повторный подсчет голосов».</w:t>
      </w:r>
    </w:p>
    <w:p w:rsidR="0078237C" w:rsidRDefault="0078237C" w:rsidP="0078237C">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p>
    <w:p w:rsidR="00D446C2" w:rsidRPr="00151B1B" w:rsidRDefault="0078237C" w:rsidP="0078237C">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sidRPr="00B461F0">
        <w:rPr>
          <w:rFonts w:ascii="Times New Roman" w:hAnsi="Times New Roman"/>
          <w:sz w:val="28"/>
          <w:szCs w:val="28"/>
        </w:rPr>
        <w:t>Протокол составляется в двух экземплярах, подписывается всеми членами УИК с правом решающего голоса, указывается новое время подписания протокола.</w:t>
      </w:r>
    </w:p>
    <w:p w:rsidR="00D446C2" w:rsidRPr="009C6FCD" w:rsidRDefault="00D446C2" w:rsidP="00B7744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Председатель УИК реализует процедуру подписания двух экземпляров протокола в порядке, аналогичном порядку подписания первоначально составленного протокола УИК.</w:t>
      </w:r>
    </w:p>
    <w:p w:rsidR="00D446C2" w:rsidRDefault="00D446C2" w:rsidP="00B77448">
      <w:pPr>
        <w:shd w:val="clear" w:color="auto" w:fill="FFFFFF" w:themeFill="background1"/>
        <w:autoSpaceDE w:val="0"/>
        <w:autoSpaceDN w:val="0"/>
        <w:adjustRightInd w:val="0"/>
        <w:spacing w:after="0" w:line="240" w:lineRule="auto"/>
        <w:ind w:firstLine="709"/>
        <w:jc w:val="both"/>
        <w:rPr>
          <w:rFonts w:ascii="Times New Roman" w:hAnsi="Times New Roman"/>
          <w:sz w:val="28"/>
          <w:szCs w:val="28"/>
        </w:rPr>
      </w:pPr>
      <w:r w:rsidRPr="00E40EF0">
        <w:rPr>
          <w:rFonts w:ascii="Times New Roman" w:hAnsi="Times New Roman"/>
          <w:sz w:val="28"/>
          <w:szCs w:val="28"/>
        </w:rPr>
        <w:t>После завершения процедуры выдачи копий первого экземпляра протокола УИК об итогах голосования с отметкой «</w:t>
      </w:r>
      <w:r w:rsidRPr="008045C3">
        <w:rPr>
          <w:rFonts w:ascii="Times New Roman" w:hAnsi="Times New Roman"/>
          <w:sz w:val="28"/>
          <w:szCs w:val="28"/>
        </w:rPr>
        <w:t>Повторный</w:t>
      </w:r>
      <w:r>
        <w:rPr>
          <w:rFonts w:ascii="Times New Roman" w:hAnsi="Times New Roman"/>
          <w:sz w:val="28"/>
          <w:szCs w:val="28"/>
        </w:rPr>
        <w:t xml:space="preserve"> подсчет голосов</w:t>
      </w:r>
      <w:r w:rsidRPr="00E40EF0">
        <w:rPr>
          <w:rFonts w:ascii="Times New Roman" w:hAnsi="Times New Roman"/>
          <w:sz w:val="28"/>
          <w:szCs w:val="28"/>
        </w:rPr>
        <w:t>»</w:t>
      </w:r>
      <w:r w:rsidR="0078237C">
        <w:rPr>
          <w:rFonts w:ascii="Times New Roman" w:hAnsi="Times New Roman"/>
          <w:sz w:val="28"/>
          <w:szCs w:val="28"/>
        </w:rPr>
        <w:t xml:space="preserve"> </w:t>
      </w:r>
      <w:r w:rsidR="0078237C" w:rsidRPr="0078237C">
        <w:rPr>
          <w:rFonts w:ascii="Times New Roman" w:hAnsi="Times New Roman"/>
          <w:sz w:val="28"/>
          <w:szCs w:val="28"/>
        </w:rPr>
        <w:t>(</w:t>
      </w:r>
      <w:r w:rsidR="0003036E">
        <w:rPr>
          <w:rFonts w:ascii="Times New Roman" w:hAnsi="Times New Roman"/>
          <w:sz w:val="28"/>
          <w:szCs w:val="28"/>
          <w:highlight w:val="yellow"/>
        </w:rPr>
        <w:t>П</w:t>
      </w:r>
      <w:r w:rsidR="0078237C" w:rsidRPr="0078237C">
        <w:rPr>
          <w:rFonts w:ascii="Times New Roman" w:hAnsi="Times New Roman"/>
          <w:sz w:val="28"/>
          <w:szCs w:val="28"/>
          <w:highlight w:val="yellow"/>
        </w:rPr>
        <w:t>риложение №</w:t>
      </w:r>
      <w:r w:rsidR="00327C4B">
        <w:rPr>
          <w:rFonts w:ascii="Times New Roman" w:hAnsi="Times New Roman"/>
          <w:sz w:val="28"/>
          <w:szCs w:val="28"/>
          <w:highlight w:val="yellow"/>
        </w:rPr>
        <w:t> </w:t>
      </w:r>
      <w:r w:rsidR="0078237C" w:rsidRPr="0078237C">
        <w:rPr>
          <w:rFonts w:ascii="Times New Roman" w:hAnsi="Times New Roman"/>
          <w:sz w:val="28"/>
          <w:szCs w:val="28"/>
          <w:highlight w:val="yellow"/>
        </w:rPr>
        <w:t>2.13.2</w:t>
      </w:r>
      <w:r w:rsidR="0078237C" w:rsidRPr="0078237C">
        <w:rPr>
          <w:rFonts w:ascii="Times New Roman" w:hAnsi="Times New Roman"/>
          <w:sz w:val="28"/>
          <w:szCs w:val="28"/>
        </w:rPr>
        <w:t>)</w:t>
      </w:r>
      <w:r w:rsidRPr="00E40EF0">
        <w:rPr>
          <w:rFonts w:ascii="Times New Roman" w:hAnsi="Times New Roman"/>
          <w:sz w:val="28"/>
          <w:szCs w:val="28"/>
        </w:rPr>
        <w:t>, председатель УИК направляется в ТИК</w:t>
      </w:r>
      <w:r w:rsidR="0078237C">
        <w:rPr>
          <w:rFonts w:ascii="Times New Roman" w:hAnsi="Times New Roman"/>
          <w:sz w:val="28"/>
          <w:szCs w:val="28"/>
        </w:rPr>
        <w:t xml:space="preserve"> (ИКМО, ОИК)</w:t>
      </w:r>
      <w:r w:rsidRPr="00E40EF0">
        <w:rPr>
          <w:rFonts w:ascii="Times New Roman" w:hAnsi="Times New Roman"/>
          <w:sz w:val="28"/>
          <w:szCs w:val="28"/>
        </w:rPr>
        <w:t xml:space="preserve"> с первым экземпляром протокола УИК об итогах голосования с отметкой «</w:t>
      </w:r>
      <w:r w:rsidRPr="008045C3">
        <w:rPr>
          <w:rFonts w:ascii="Times New Roman" w:hAnsi="Times New Roman"/>
          <w:sz w:val="28"/>
          <w:szCs w:val="28"/>
        </w:rPr>
        <w:t>Повторный</w:t>
      </w:r>
      <w:r>
        <w:rPr>
          <w:rFonts w:ascii="Times New Roman" w:hAnsi="Times New Roman"/>
          <w:sz w:val="28"/>
          <w:szCs w:val="28"/>
        </w:rPr>
        <w:t xml:space="preserve"> подсчет голосов</w:t>
      </w:r>
      <w:r w:rsidRPr="00E40EF0">
        <w:rPr>
          <w:rFonts w:ascii="Times New Roman" w:hAnsi="Times New Roman"/>
          <w:sz w:val="28"/>
          <w:szCs w:val="28"/>
        </w:rPr>
        <w:t>»</w:t>
      </w:r>
      <w:r>
        <w:rPr>
          <w:rFonts w:ascii="Times New Roman" w:hAnsi="Times New Roman"/>
          <w:sz w:val="28"/>
          <w:szCs w:val="28"/>
        </w:rPr>
        <w:t>.</w:t>
      </w:r>
    </w:p>
    <w:p w:rsidR="00D446C2" w:rsidRDefault="00D446C2" w:rsidP="00B77448">
      <w:pPr>
        <w:shd w:val="clear" w:color="auto" w:fill="FFFFFF" w:themeFill="background1"/>
        <w:spacing w:after="0" w:line="240" w:lineRule="auto"/>
        <w:ind w:firstLine="709"/>
        <w:jc w:val="both"/>
        <w:rPr>
          <w:rFonts w:ascii="Times New Roman" w:hAnsi="Times New Roman"/>
          <w:sz w:val="28"/>
          <w:szCs w:val="28"/>
        </w:rPr>
      </w:pPr>
      <w:r>
        <w:rPr>
          <w:rFonts w:ascii="Times New Roman" w:hAnsi="Times New Roman"/>
          <w:sz w:val="28"/>
          <w:szCs w:val="28"/>
        </w:rPr>
        <w:t xml:space="preserve">Действия председателя УИК в ТИК </w:t>
      </w:r>
      <w:r w:rsidR="0078237C">
        <w:rPr>
          <w:rFonts w:ascii="Times New Roman" w:hAnsi="Times New Roman"/>
          <w:sz w:val="28"/>
          <w:szCs w:val="28"/>
        </w:rPr>
        <w:t xml:space="preserve">(ИКМО, ОИК) </w:t>
      </w:r>
      <w:r>
        <w:rPr>
          <w:rFonts w:ascii="Times New Roman" w:hAnsi="Times New Roman"/>
          <w:sz w:val="28"/>
          <w:szCs w:val="28"/>
        </w:rPr>
        <w:t>аналогичны действиям при представлении протокола УИК об итогах голосования с отметкой «Повторный»</w:t>
      </w:r>
      <w:r w:rsidR="00937618">
        <w:rPr>
          <w:rFonts w:ascii="Times New Roman" w:hAnsi="Times New Roman"/>
          <w:sz w:val="28"/>
          <w:szCs w:val="28"/>
        </w:rPr>
        <w:t>.</w:t>
      </w:r>
    </w:p>
    <w:p w:rsidR="00D446C2" w:rsidRDefault="00D446C2" w:rsidP="00D446C2">
      <w:pPr>
        <w:shd w:val="clear" w:color="auto" w:fill="F8E8E8"/>
        <w:spacing w:after="0" w:line="240" w:lineRule="auto"/>
        <w:jc w:val="right"/>
        <w:rPr>
          <w:rFonts w:ascii="Times New Roman" w:hAnsi="Times New Roman"/>
          <w:i/>
          <w:noProof/>
          <w:sz w:val="24"/>
          <w:szCs w:val="24"/>
          <w:lang w:eastAsia="ru-RU"/>
        </w:rPr>
        <w:sectPr w:rsidR="00D446C2" w:rsidSect="004D5DC2">
          <w:headerReference w:type="default" r:id="rId55"/>
          <w:pgSz w:w="11906" w:h="16838"/>
          <w:pgMar w:top="1134" w:right="1134" w:bottom="1134" w:left="1134" w:header="709" w:footer="709" w:gutter="0"/>
          <w:cols w:space="708"/>
          <w:docGrid w:linePitch="360"/>
        </w:sectPr>
      </w:pPr>
    </w:p>
    <w:p w:rsidR="00D446C2" w:rsidRPr="00937618" w:rsidRDefault="00D446C2" w:rsidP="00D446C2">
      <w:pPr>
        <w:spacing w:after="0" w:line="240" w:lineRule="auto"/>
        <w:jc w:val="right"/>
        <w:rPr>
          <w:rFonts w:ascii="Times New Roman" w:hAnsi="Times New Roman"/>
          <w:noProof/>
          <w:sz w:val="28"/>
          <w:szCs w:val="28"/>
          <w:lang w:eastAsia="ru-RU"/>
        </w:rPr>
      </w:pPr>
      <w:r w:rsidRPr="00937618">
        <w:rPr>
          <w:rFonts w:ascii="Times New Roman" w:hAnsi="Times New Roman"/>
          <w:noProof/>
          <w:sz w:val="28"/>
          <w:szCs w:val="28"/>
          <w:highlight w:val="yellow"/>
          <w:lang w:eastAsia="ru-RU"/>
        </w:rPr>
        <w:t xml:space="preserve">Приложение № </w:t>
      </w:r>
      <w:r w:rsidR="00937618" w:rsidRPr="00937618">
        <w:rPr>
          <w:rFonts w:ascii="Times New Roman" w:hAnsi="Times New Roman"/>
          <w:noProof/>
          <w:sz w:val="28"/>
          <w:szCs w:val="28"/>
          <w:highlight w:val="yellow"/>
          <w:lang w:eastAsia="ru-RU"/>
        </w:rPr>
        <w:t>2</w:t>
      </w:r>
      <w:r w:rsidRPr="00937618">
        <w:rPr>
          <w:rFonts w:ascii="Times New Roman" w:hAnsi="Times New Roman"/>
          <w:noProof/>
          <w:sz w:val="28"/>
          <w:szCs w:val="28"/>
          <w:highlight w:val="yellow"/>
          <w:lang w:eastAsia="ru-RU"/>
        </w:rPr>
        <w:t>.13.1</w:t>
      </w:r>
    </w:p>
    <w:p w:rsidR="00D446C2" w:rsidRPr="00FE229A" w:rsidRDefault="00D446C2" w:rsidP="00D446C2">
      <w:pPr>
        <w:spacing w:after="0" w:line="240" w:lineRule="auto"/>
        <w:ind w:left="360"/>
        <w:rPr>
          <w:rFonts w:ascii="Times New Roman" w:hAnsi="Times New Roman"/>
          <w:i/>
          <w:sz w:val="10"/>
          <w:szCs w:val="10"/>
        </w:rPr>
      </w:pPr>
    </w:p>
    <w:p w:rsidR="00FC5C81" w:rsidRPr="00196800" w:rsidRDefault="00FC5C81" w:rsidP="00FC5C81">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FC5C81" w:rsidRPr="007778B1" w:rsidRDefault="00FC5C81" w:rsidP="00FC5C81">
      <w:pPr>
        <w:spacing w:after="0"/>
        <w:jc w:val="center"/>
        <w:rPr>
          <w:rFonts w:ascii="Times New Roman" w:hAnsi="Times New Roman" w:cs="Times New Roman"/>
          <w:b/>
          <w:color w:val="000000"/>
          <w:sz w:val="16"/>
          <w:szCs w:val="16"/>
        </w:rPr>
      </w:pPr>
    </w:p>
    <w:p w:rsidR="00FC5C81" w:rsidRDefault="00FC5C81" w:rsidP="00FC5C81">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937618" w:rsidRPr="00937618" w:rsidRDefault="00937618" w:rsidP="00D446C2">
      <w:pPr>
        <w:spacing w:after="0" w:line="240" w:lineRule="auto"/>
        <w:jc w:val="center"/>
        <w:rPr>
          <w:rFonts w:ascii="Times New Roman" w:hAnsi="Times New Roman"/>
          <w:b/>
          <w:sz w:val="28"/>
          <w:szCs w:val="28"/>
          <w:u w:val="single"/>
        </w:rPr>
      </w:pPr>
    </w:p>
    <w:p w:rsidR="00D446C2" w:rsidRPr="00F65D0D" w:rsidRDefault="00D446C2" w:rsidP="00D446C2">
      <w:pPr>
        <w:keepNext/>
        <w:spacing w:after="0" w:line="240" w:lineRule="auto"/>
        <w:jc w:val="center"/>
        <w:outlineLvl w:val="1"/>
        <w:rPr>
          <w:rFonts w:ascii="Times New Roman" w:hAnsi="Times New Roman"/>
          <w:b/>
          <w:iCs/>
          <w:sz w:val="28"/>
          <w:szCs w:val="28"/>
        </w:rPr>
      </w:pPr>
      <w:r w:rsidRPr="00F65D0D">
        <w:rPr>
          <w:rFonts w:ascii="Times New Roman" w:hAnsi="Times New Roman"/>
          <w:b/>
          <w:iCs/>
          <w:sz w:val="28"/>
          <w:szCs w:val="28"/>
        </w:rPr>
        <w:t xml:space="preserve">УЧАСТКОВАЯ ИЗБИРАТЕЛЬНАЯ КОМИССИЯ </w:t>
      </w:r>
    </w:p>
    <w:p w:rsidR="00D446C2" w:rsidRPr="00F65D0D" w:rsidRDefault="00D446C2" w:rsidP="00D446C2">
      <w:pPr>
        <w:keepNext/>
        <w:spacing w:after="0" w:line="240" w:lineRule="auto"/>
        <w:jc w:val="center"/>
        <w:outlineLvl w:val="1"/>
        <w:rPr>
          <w:rFonts w:ascii="Times New Roman" w:hAnsi="Times New Roman"/>
          <w:b/>
          <w:iCs/>
          <w:sz w:val="28"/>
          <w:szCs w:val="28"/>
        </w:rPr>
      </w:pPr>
      <w:r w:rsidRPr="00F65D0D">
        <w:rPr>
          <w:rFonts w:ascii="Times New Roman" w:hAnsi="Times New Roman"/>
          <w:b/>
          <w:iCs/>
          <w:sz w:val="28"/>
          <w:szCs w:val="28"/>
        </w:rPr>
        <w:t>ИЗБИРАТЕЛЬНОГО УЧАСТКА №______</w:t>
      </w:r>
    </w:p>
    <w:p w:rsidR="00D446C2" w:rsidRPr="0065447A" w:rsidRDefault="00D446C2" w:rsidP="00D446C2">
      <w:pPr>
        <w:pStyle w:val="Style106"/>
        <w:widowControl/>
        <w:spacing w:line="240" w:lineRule="exact"/>
        <w:ind w:right="5"/>
        <w:jc w:val="center"/>
        <w:rPr>
          <w:sz w:val="28"/>
          <w:szCs w:val="28"/>
        </w:rPr>
      </w:pPr>
    </w:p>
    <w:p w:rsidR="00D446C2" w:rsidRPr="009445A8" w:rsidRDefault="00D446C2" w:rsidP="00D446C2">
      <w:pPr>
        <w:spacing w:after="0" w:line="240" w:lineRule="auto"/>
        <w:jc w:val="center"/>
        <w:rPr>
          <w:rFonts w:ascii="Times New Roman" w:hAnsi="Times New Roman"/>
          <w:b/>
          <w:sz w:val="28"/>
          <w:szCs w:val="28"/>
        </w:rPr>
      </w:pPr>
      <w:r>
        <w:rPr>
          <w:rFonts w:ascii="Times New Roman" w:hAnsi="Times New Roman"/>
          <w:b/>
          <w:sz w:val="28"/>
          <w:szCs w:val="28"/>
        </w:rPr>
        <w:t>СПИСОК</w:t>
      </w:r>
    </w:p>
    <w:p w:rsidR="00D446C2" w:rsidRDefault="00D446C2" w:rsidP="00D446C2">
      <w:pPr>
        <w:spacing w:after="0" w:line="240" w:lineRule="auto"/>
        <w:jc w:val="center"/>
        <w:rPr>
          <w:rFonts w:ascii="Times New Roman" w:hAnsi="Times New Roman"/>
          <w:b/>
          <w:sz w:val="28"/>
          <w:szCs w:val="28"/>
        </w:rPr>
      </w:pPr>
      <w:r>
        <w:rPr>
          <w:rFonts w:ascii="Times New Roman" w:hAnsi="Times New Roman"/>
          <w:b/>
          <w:sz w:val="28"/>
          <w:szCs w:val="28"/>
        </w:rPr>
        <w:t>лиц, присутствовавших при проведении УИК повторного подсчета голосов избирателей и составлении</w:t>
      </w:r>
    </w:p>
    <w:p w:rsidR="00D446C2" w:rsidRDefault="00D446C2" w:rsidP="00D446C2">
      <w:pPr>
        <w:spacing w:after="0" w:line="240" w:lineRule="auto"/>
        <w:jc w:val="center"/>
        <w:rPr>
          <w:rFonts w:ascii="Times New Roman" w:hAnsi="Times New Roman"/>
          <w:b/>
          <w:sz w:val="28"/>
          <w:szCs w:val="28"/>
        </w:rPr>
      </w:pPr>
      <w:r w:rsidRPr="009445A8">
        <w:rPr>
          <w:rFonts w:ascii="Times New Roman" w:hAnsi="Times New Roman"/>
          <w:b/>
          <w:sz w:val="28"/>
          <w:szCs w:val="28"/>
        </w:rPr>
        <w:t>протокола УИК</w:t>
      </w:r>
      <w:r>
        <w:rPr>
          <w:rFonts w:ascii="Times New Roman" w:hAnsi="Times New Roman"/>
          <w:b/>
          <w:sz w:val="28"/>
          <w:szCs w:val="28"/>
        </w:rPr>
        <w:t xml:space="preserve"> </w:t>
      </w:r>
      <w:r w:rsidRPr="009445A8">
        <w:rPr>
          <w:rFonts w:ascii="Times New Roman" w:hAnsi="Times New Roman"/>
          <w:b/>
          <w:sz w:val="28"/>
          <w:szCs w:val="28"/>
        </w:rPr>
        <w:t xml:space="preserve">об итогах голосования на выборах </w:t>
      </w:r>
      <w:r w:rsidR="001215B3">
        <w:rPr>
          <w:rFonts w:ascii="Times New Roman" w:hAnsi="Times New Roman"/>
          <w:b/>
          <w:sz w:val="28"/>
          <w:szCs w:val="28"/>
        </w:rPr>
        <w:t xml:space="preserve">депутатов </w:t>
      </w:r>
      <w:r w:rsidR="001215B3" w:rsidRPr="005632C2">
        <w:rPr>
          <w:rFonts w:ascii="Times New Roman" w:hAnsi="Times New Roman"/>
          <w:b/>
          <w:sz w:val="28"/>
          <w:szCs w:val="28"/>
          <w:u w:val="single"/>
        </w:rPr>
        <w:t>законодательного (представительного) органа государственной власти</w:t>
      </w:r>
      <w:r w:rsidR="001215B3">
        <w:rPr>
          <w:rFonts w:ascii="Times New Roman" w:hAnsi="Times New Roman"/>
          <w:b/>
          <w:sz w:val="28"/>
          <w:szCs w:val="28"/>
          <w:u w:val="single"/>
        </w:rPr>
        <w:t xml:space="preserve"> </w:t>
      </w:r>
      <w:r w:rsidR="001215B3" w:rsidRPr="005632C2">
        <w:rPr>
          <w:rFonts w:ascii="Times New Roman" w:hAnsi="Times New Roman"/>
          <w:b/>
          <w:sz w:val="28"/>
          <w:szCs w:val="28"/>
          <w:u w:val="single"/>
        </w:rPr>
        <w:t>субъекта Российской Федерации (депутатов представительного органа местного самоуправления)</w:t>
      </w:r>
      <w:r w:rsidR="001215B3" w:rsidRPr="001215B3">
        <w:rPr>
          <w:rFonts w:ascii="Times New Roman" w:hAnsi="Times New Roman"/>
          <w:b/>
          <w:sz w:val="28"/>
          <w:szCs w:val="28"/>
        </w:rPr>
        <w:t xml:space="preserve"> </w:t>
      </w:r>
      <w:r>
        <w:rPr>
          <w:rFonts w:ascii="Times New Roman" w:hAnsi="Times New Roman"/>
          <w:b/>
          <w:sz w:val="28"/>
          <w:szCs w:val="28"/>
        </w:rPr>
        <w:t>с отметкой «Повторный подсчет голосов»</w:t>
      </w:r>
    </w:p>
    <w:p w:rsidR="00D446C2" w:rsidRPr="00017779" w:rsidRDefault="00D446C2" w:rsidP="00D446C2">
      <w:pPr>
        <w:spacing w:after="0" w:line="240" w:lineRule="auto"/>
        <w:rPr>
          <w:rFonts w:ascii="Times New Roman" w:hAnsi="Times New Roman"/>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60"/>
        <w:gridCol w:w="3518"/>
        <w:gridCol w:w="2409"/>
        <w:gridCol w:w="2410"/>
        <w:gridCol w:w="5889"/>
      </w:tblGrid>
      <w:tr w:rsidR="00D446C2" w:rsidRPr="00DD2E41" w:rsidTr="004D5DC2">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w:t>
            </w:r>
          </w:p>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п/п</w:t>
            </w: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 xml:space="preserve">Фамилия, имя, отчество </w:t>
            </w: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Статус присутствовавшего</w:t>
            </w:r>
            <w:r w:rsidRPr="00DD2E41">
              <w:rPr>
                <w:rFonts w:ascii="Times New Roman" w:hAnsi="Times New Roman"/>
                <w:b/>
                <w:sz w:val="24"/>
                <w:szCs w:val="24"/>
              </w:rPr>
              <w:br/>
              <w:t>лица</w:t>
            </w: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Кого представляет</w:t>
            </w: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Контактный телефон и адрес места жительства</w:t>
            </w:r>
          </w:p>
        </w:tc>
      </w:tr>
      <w:tr w:rsidR="00D446C2" w:rsidRPr="00DD2E41" w:rsidTr="004D5DC2">
        <w:tc>
          <w:tcPr>
            <w:tcW w:w="560"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1</w:t>
            </w:r>
          </w:p>
        </w:tc>
        <w:tc>
          <w:tcPr>
            <w:tcW w:w="3518"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2</w:t>
            </w:r>
          </w:p>
        </w:tc>
        <w:tc>
          <w:tcPr>
            <w:tcW w:w="2409"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3</w:t>
            </w:r>
          </w:p>
        </w:tc>
        <w:tc>
          <w:tcPr>
            <w:tcW w:w="2410"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4</w:t>
            </w:r>
          </w:p>
        </w:tc>
        <w:tc>
          <w:tcPr>
            <w:tcW w:w="5889" w:type="dxa"/>
            <w:vAlign w:val="center"/>
          </w:tcPr>
          <w:p w:rsidR="00D446C2" w:rsidRPr="00DD2E41" w:rsidRDefault="00D446C2" w:rsidP="004D5DC2">
            <w:pPr>
              <w:spacing w:after="0" w:line="240" w:lineRule="auto"/>
              <w:jc w:val="center"/>
              <w:rPr>
                <w:rFonts w:ascii="Times New Roman" w:hAnsi="Times New Roman"/>
                <w:b/>
                <w:i/>
                <w:sz w:val="18"/>
                <w:szCs w:val="18"/>
              </w:rPr>
            </w:pPr>
            <w:r w:rsidRPr="00DD2E41">
              <w:rPr>
                <w:rFonts w:ascii="Times New Roman" w:hAnsi="Times New Roman"/>
                <w:b/>
                <w:i/>
                <w:sz w:val="18"/>
                <w:szCs w:val="18"/>
              </w:rPr>
              <w:t>5</w:t>
            </w: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8"/>
                <w:szCs w:val="8"/>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94"/>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4D5DC2">
        <w:tc>
          <w:tcPr>
            <w:tcW w:w="560" w:type="dxa"/>
            <w:vAlign w:val="center"/>
          </w:tcPr>
          <w:p w:rsidR="00D446C2" w:rsidRPr="00DD2E41" w:rsidRDefault="00D446C2" w:rsidP="0088563A">
            <w:pPr>
              <w:rPr>
                <w:rFonts w:ascii="Times New Roman" w:hAnsi="Times New Roman"/>
                <w:b/>
                <w:sz w:val="24"/>
                <w:szCs w:val="24"/>
              </w:rPr>
            </w:pPr>
          </w:p>
        </w:tc>
        <w:tc>
          <w:tcPr>
            <w:tcW w:w="3518"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0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41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5889" w:type="dxa"/>
            <w:vAlign w:val="center"/>
          </w:tcPr>
          <w:p w:rsidR="00D446C2" w:rsidRPr="00DD2E41" w:rsidRDefault="00D446C2" w:rsidP="004D5DC2">
            <w:pPr>
              <w:spacing w:after="0" w:line="240" w:lineRule="auto"/>
              <w:jc w:val="center"/>
              <w:rPr>
                <w:rFonts w:ascii="Times New Roman" w:hAnsi="Times New Roman"/>
                <w:b/>
                <w:sz w:val="24"/>
                <w:szCs w:val="24"/>
              </w:rPr>
            </w:pPr>
          </w:p>
        </w:tc>
      </w:tr>
    </w:tbl>
    <w:p w:rsidR="00D446C2" w:rsidRPr="00327C4B" w:rsidRDefault="0088563A" w:rsidP="00D446C2">
      <w:pPr>
        <w:spacing w:after="0" w:line="240" w:lineRule="auto"/>
        <w:ind w:firstLine="709"/>
        <w:jc w:val="both"/>
        <w:rPr>
          <w:rFonts w:ascii="Times New Roman" w:hAnsi="Times New Roman"/>
          <w:sz w:val="28"/>
          <w:szCs w:val="28"/>
        </w:rPr>
      </w:pPr>
      <w:r w:rsidRPr="00327C4B">
        <w:rPr>
          <w:rFonts w:ascii="Times New Roman" w:hAnsi="Times New Roman"/>
          <w:sz w:val="28"/>
          <w:szCs w:val="28"/>
        </w:rPr>
        <w:t xml:space="preserve"> </w:t>
      </w:r>
      <w:r w:rsidR="00D446C2" w:rsidRPr="00327C4B">
        <w:rPr>
          <w:rFonts w:ascii="Times New Roman" w:hAnsi="Times New Roman"/>
          <w:sz w:val="28"/>
          <w:szCs w:val="28"/>
        </w:rPr>
        <w:t>«____» ___________________ 20 ___ года</w:t>
      </w:r>
    </w:p>
    <w:p w:rsidR="00D446C2" w:rsidRPr="00672273" w:rsidRDefault="00D446C2" w:rsidP="00D446C2">
      <w:pPr>
        <w:spacing w:after="0" w:line="240" w:lineRule="auto"/>
        <w:ind w:firstLine="709"/>
        <w:jc w:val="both"/>
        <w:rPr>
          <w:rFonts w:ascii="Times New Roman" w:hAnsi="Times New Roman"/>
          <w:sz w:val="10"/>
          <w:szCs w:val="10"/>
        </w:rPr>
      </w:pPr>
    </w:p>
    <w:tbl>
      <w:tblPr>
        <w:tblW w:w="0" w:type="auto"/>
        <w:tblLook w:val="0000"/>
      </w:tblPr>
      <w:tblGrid>
        <w:gridCol w:w="3284"/>
        <w:gridCol w:w="3285"/>
        <w:gridCol w:w="3285"/>
      </w:tblGrid>
      <w:tr w:rsidR="00D446C2" w:rsidRPr="00DD2E41" w:rsidTr="004D5DC2">
        <w:tc>
          <w:tcPr>
            <w:tcW w:w="3284" w:type="dxa"/>
            <w:tcBorders>
              <w:top w:val="nil"/>
              <w:left w:val="nil"/>
              <w:bottom w:val="nil"/>
              <w:right w:val="nil"/>
            </w:tcBorders>
          </w:tcPr>
          <w:p w:rsidR="00D446C2" w:rsidRPr="00327C4B" w:rsidRDefault="00D446C2" w:rsidP="004D5DC2">
            <w:pPr>
              <w:spacing w:after="0" w:line="240" w:lineRule="auto"/>
              <w:rPr>
                <w:rFonts w:ascii="Times New Roman" w:hAnsi="Times New Roman" w:cs="Times New Roman"/>
                <w:sz w:val="28"/>
                <w:szCs w:val="28"/>
              </w:rPr>
            </w:pPr>
            <w:r w:rsidRPr="00327C4B">
              <w:rPr>
                <w:rFonts w:ascii="Times New Roman" w:hAnsi="Times New Roman" w:cs="Times New Roman"/>
                <w:sz w:val="28"/>
                <w:szCs w:val="28"/>
              </w:rPr>
              <w:t>Председатель участковой избирательной комиссии</w:t>
            </w:r>
          </w:p>
        </w:tc>
        <w:tc>
          <w:tcPr>
            <w:tcW w:w="3285" w:type="dxa"/>
            <w:tcBorders>
              <w:top w:val="nil"/>
              <w:left w:val="nil"/>
              <w:bottom w:val="nil"/>
              <w:right w:val="nil"/>
            </w:tcBorders>
          </w:tcPr>
          <w:p w:rsidR="00D446C2" w:rsidRPr="00DD2E41" w:rsidRDefault="00D446C2" w:rsidP="004D5DC2">
            <w:pPr>
              <w:spacing w:after="0" w:line="240" w:lineRule="auto"/>
              <w:rPr>
                <w:rFonts w:ascii="Times New Roman" w:hAnsi="Times New Roman"/>
                <w:sz w:val="24"/>
                <w:szCs w:val="24"/>
              </w:rPr>
            </w:pPr>
          </w:p>
          <w:p w:rsidR="00D446C2" w:rsidRPr="00DD2E41" w:rsidRDefault="00D446C2" w:rsidP="004D5DC2">
            <w:pPr>
              <w:spacing w:after="0" w:line="240" w:lineRule="auto"/>
              <w:rPr>
                <w:rFonts w:ascii="Times New Roman" w:hAnsi="Times New Roman"/>
                <w:sz w:val="24"/>
                <w:szCs w:val="24"/>
              </w:rPr>
            </w:pPr>
            <w:r w:rsidRPr="00DD2E41">
              <w:rPr>
                <w:rFonts w:ascii="Times New Roman" w:hAnsi="Times New Roman"/>
                <w:sz w:val="24"/>
                <w:szCs w:val="24"/>
              </w:rPr>
              <w:t>___________________</w:t>
            </w:r>
          </w:p>
        </w:tc>
        <w:tc>
          <w:tcPr>
            <w:tcW w:w="3285" w:type="dxa"/>
            <w:tcBorders>
              <w:top w:val="nil"/>
              <w:left w:val="nil"/>
              <w:bottom w:val="nil"/>
              <w:right w:val="nil"/>
            </w:tcBorders>
          </w:tcPr>
          <w:p w:rsidR="00D446C2" w:rsidRPr="00DD2E41" w:rsidRDefault="00D446C2" w:rsidP="004D5DC2">
            <w:pPr>
              <w:spacing w:after="0" w:line="240" w:lineRule="auto"/>
              <w:rPr>
                <w:rFonts w:ascii="Times New Roman" w:hAnsi="Times New Roman"/>
                <w:sz w:val="24"/>
                <w:szCs w:val="24"/>
              </w:rPr>
            </w:pPr>
          </w:p>
          <w:p w:rsidR="00D446C2" w:rsidRPr="00DD2E41" w:rsidRDefault="00D446C2" w:rsidP="004D5DC2">
            <w:pPr>
              <w:spacing w:after="0" w:line="240" w:lineRule="auto"/>
              <w:rPr>
                <w:rFonts w:ascii="Times New Roman" w:hAnsi="Times New Roman"/>
                <w:sz w:val="24"/>
                <w:szCs w:val="24"/>
              </w:rPr>
            </w:pPr>
            <w:r w:rsidRPr="00DD2E41">
              <w:rPr>
                <w:rFonts w:ascii="Times New Roman" w:hAnsi="Times New Roman"/>
                <w:sz w:val="24"/>
                <w:szCs w:val="24"/>
              </w:rPr>
              <w:t>____________________</w:t>
            </w:r>
          </w:p>
        </w:tc>
      </w:tr>
      <w:tr w:rsidR="00D446C2" w:rsidRPr="00DD2E41" w:rsidTr="004D5DC2">
        <w:tc>
          <w:tcPr>
            <w:tcW w:w="3284" w:type="dxa"/>
            <w:tcBorders>
              <w:top w:val="nil"/>
              <w:left w:val="nil"/>
              <w:bottom w:val="nil"/>
              <w:right w:val="nil"/>
            </w:tcBorders>
          </w:tcPr>
          <w:p w:rsidR="00D446C2" w:rsidRPr="00327C4B" w:rsidRDefault="00D446C2" w:rsidP="004D5DC2">
            <w:pPr>
              <w:spacing w:after="0" w:line="240" w:lineRule="auto"/>
              <w:jc w:val="center"/>
              <w:rPr>
                <w:rFonts w:ascii="Times New Roman" w:hAnsi="Times New Roman" w:cs="Times New Roman"/>
                <w:iCs/>
                <w:sz w:val="28"/>
                <w:szCs w:val="28"/>
              </w:rPr>
            </w:pPr>
          </w:p>
        </w:tc>
        <w:tc>
          <w:tcPr>
            <w:tcW w:w="3285" w:type="dxa"/>
            <w:tcBorders>
              <w:top w:val="nil"/>
              <w:left w:val="nil"/>
              <w:bottom w:val="nil"/>
              <w:right w:val="nil"/>
            </w:tcBorders>
          </w:tcPr>
          <w:p w:rsidR="00D446C2" w:rsidRPr="00DD2E41" w:rsidRDefault="00D446C2" w:rsidP="004D5DC2">
            <w:pPr>
              <w:spacing w:after="0" w:line="240" w:lineRule="auto"/>
              <w:jc w:val="center"/>
              <w:rPr>
                <w:rFonts w:ascii="Times New Roman" w:hAnsi="Times New Roman"/>
                <w:i/>
                <w:iCs/>
                <w:sz w:val="20"/>
              </w:rPr>
            </w:pPr>
            <w:r w:rsidRPr="00DD2E41">
              <w:rPr>
                <w:rFonts w:ascii="Times New Roman" w:hAnsi="Times New Roman"/>
                <w:i/>
                <w:iCs/>
                <w:sz w:val="20"/>
              </w:rPr>
              <w:t>подпись</w:t>
            </w:r>
          </w:p>
        </w:tc>
        <w:tc>
          <w:tcPr>
            <w:tcW w:w="3285" w:type="dxa"/>
            <w:tcBorders>
              <w:top w:val="nil"/>
              <w:left w:val="nil"/>
              <w:bottom w:val="nil"/>
              <w:right w:val="nil"/>
            </w:tcBorders>
          </w:tcPr>
          <w:p w:rsidR="00D446C2" w:rsidRPr="00DD2E41" w:rsidRDefault="00D446C2" w:rsidP="004D5DC2">
            <w:pPr>
              <w:spacing w:after="0" w:line="240" w:lineRule="auto"/>
              <w:jc w:val="center"/>
              <w:rPr>
                <w:rFonts w:ascii="Times New Roman" w:hAnsi="Times New Roman"/>
                <w:i/>
                <w:iCs/>
                <w:sz w:val="20"/>
              </w:rPr>
            </w:pPr>
            <w:r w:rsidRPr="00DD2E41">
              <w:rPr>
                <w:rFonts w:ascii="Times New Roman" w:hAnsi="Times New Roman"/>
                <w:i/>
                <w:iCs/>
                <w:sz w:val="20"/>
              </w:rPr>
              <w:t>инициалы, фамилия</w:t>
            </w:r>
          </w:p>
        </w:tc>
      </w:tr>
      <w:tr w:rsidR="00D446C2" w:rsidRPr="00DD2E41" w:rsidTr="004D5DC2">
        <w:tc>
          <w:tcPr>
            <w:tcW w:w="3284" w:type="dxa"/>
            <w:tcBorders>
              <w:top w:val="nil"/>
              <w:left w:val="nil"/>
              <w:bottom w:val="nil"/>
              <w:right w:val="nil"/>
            </w:tcBorders>
          </w:tcPr>
          <w:p w:rsidR="00D446C2" w:rsidRPr="00327C4B" w:rsidRDefault="00D446C2" w:rsidP="004D5DC2">
            <w:pPr>
              <w:spacing w:after="0" w:line="240" w:lineRule="auto"/>
              <w:rPr>
                <w:rFonts w:ascii="Times New Roman" w:hAnsi="Times New Roman" w:cs="Times New Roman"/>
                <w:sz w:val="28"/>
                <w:szCs w:val="28"/>
              </w:rPr>
            </w:pPr>
            <w:r w:rsidRPr="00327C4B">
              <w:rPr>
                <w:rFonts w:ascii="Times New Roman" w:hAnsi="Times New Roman" w:cs="Times New Roman"/>
                <w:sz w:val="28"/>
                <w:szCs w:val="28"/>
              </w:rPr>
              <w:t>Секретарь участковой избирательной комиссии</w:t>
            </w:r>
          </w:p>
        </w:tc>
        <w:tc>
          <w:tcPr>
            <w:tcW w:w="3285" w:type="dxa"/>
            <w:tcBorders>
              <w:top w:val="nil"/>
              <w:left w:val="nil"/>
              <w:bottom w:val="nil"/>
              <w:right w:val="nil"/>
            </w:tcBorders>
          </w:tcPr>
          <w:p w:rsidR="00D446C2" w:rsidRPr="00DD2E41" w:rsidRDefault="00D446C2" w:rsidP="004D5DC2">
            <w:pPr>
              <w:spacing w:after="0" w:line="240" w:lineRule="auto"/>
              <w:rPr>
                <w:rFonts w:ascii="Times New Roman" w:hAnsi="Times New Roman"/>
                <w:sz w:val="24"/>
                <w:szCs w:val="24"/>
              </w:rPr>
            </w:pPr>
          </w:p>
          <w:p w:rsidR="00D446C2" w:rsidRPr="00DD2E41" w:rsidRDefault="00D446C2" w:rsidP="004D5DC2">
            <w:pPr>
              <w:spacing w:after="0" w:line="240" w:lineRule="auto"/>
              <w:rPr>
                <w:rFonts w:ascii="Times New Roman" w:hAnsi="Times New Roman"/>
                <w:sz w:val="24"/>
                <w:szCs w:val="24"/>
              </w:rPr>
            </w:pPr>
            <w:r w:rsidRPr="00DD2E41">
              <w:rPr>
                <w:rFonts w:ascii="Times New Roman" w:hAnsi="Times New Roman"/>
                <w:sz w:val="24"/>
                <w:szCs w:val="24"/>
              </w:rPr>
              <w:t>___________________</w:t>
            </w:r>
          </w:p>
        </w:tc>
        <w:tc>
          <w:tcPr>
            <w:tcW w:w="3285" w:type="dxa"/>
            <w:tcBorders>
              <w:top w:val="nil"/>
              <w:left w:val="nil"/>
              <w:bottom w:val="nil"/>
              <w:right w:val="nil"/>
            </w:tcBorders>
          </w:tcPr>
          <w:p w:rsidR="00D446C2" w:rsidRPr="00DD2E41" w:rsidRDefault="00D446C2" w:rsidP="004D5DC2">
            <w:pPr>
              <w:spacing w:after="0" w:line="240" w:lineRule="auto"/>
              <w:rPr>
                <w:rFonts w:ascii="Times New Roman" w:hAnsi="Times New Roman"/>
                <w:sz w:val="24"/>
                <w:szCs w:val="24"/>
              </w:rPr>
            </w:pPr>
          </w:p>
          <w:p w:rsidR="00D446C2" w:rsidRPr="00DD2E41" w:rsidRDefault="00D446C2" w:rsidP="004D5DC2">
            <w:pPr>
              <w:spacing w:after="0" w:line="240" w:lineRule="auto"/>
              <w:rPr>
                <w:rFonts w:ascii="Times New Roman" w:hAnsi="Times New Roman"/>
                <w:sz w:val="24"/>
                <w:szCs w:val="24"/>
              </w:rPr>
            </w:pPr>
            <w:r w:rsidRPr="00DD2E41">
              <w:rPr>
                <w:rFonts w:ascii="Times New Roman" w:hAnsi="Times New Roman"/>
                <w:sz w:val="24"/>
                <w:szCs w:val="24"/>
              </w:rPr>
              <w:t>____________________</w:t>
            </w:r>
          </w:p>
        </w:tc>
      </w:tr>
      <w:tr w:rsidR="00D446C2" w:rsidRPr="00DD2E41" w:rsidTr="004D5DC2">
        <w:tc>
          <w:tcPr>
            <w:tcW w:w="3284" w:type="dxa"/>
            <w:tcBorders>
              <w:top w:val="nil"/>
              <w:left w:val="nil"/>
              <w:bottom w:val="nil"/>
              <w:right w:val="nil"/>
            </w:tcBorders>
          </w:tcPr>
          <w:p w:rsidR="00D446C2" w:rsidRPr="00327C4B" w:rsidRDefault="00D446C2" w:rsidP="004D5DC2">
            <w:pPr>
              <w:spacing w:after="0" w:line="240" w:lineRule="auto"/>
              <w:jc w:val="center"/>
              <w:rPr>
                <w:rFonts w:ascii="Times New Roman" w:hAnsi="Times New Roman" w:cs="Times New Roman"/>
                <w:iCs/>
                <w:sz w:val="28"/>
                <w:szCs w:val="28"/>
              </w:rPr>
            </w:pPr>
          </w:p>
        </w:tc>
        <w:tc>
          <w:tcPr>
            <w:tcW w:w="3285" w:type="dxa"/>
            <w:tcBorders>
              <w:top w:val="nil"/>
              <w:left w:val="nil"/>
              <w:bottom w:val="nil"/>
              <w:right w:val="nil"/>
            </w:tcBorders>
          </w:tcPr>
          <w:p w:rsidR="00D446C2" w:rsidRPr="00DD2E41" w:rsidRDefault="00D446C2" w:rsidP="004D5DC2">
            <w:pPr>
              <w:spacing w:after="0" w:line="240" w:lineRule="auto"/>
              <w:jc w:val="center"/>
              <w:rPr>
                <w:rFonts w:ascii="Times New Roman" w:hAnsi="Times New Roman"/>
                <w:i/>
                <w:iCs/>
                <w:sz w:val="20"/>
              </w:rPr>
            </w:pPr>
            <w:r w:rsidRPr="00DD2E41">
              <w:rPr>
                <w:rFonts w:ascii="Times New Roman" w:hAnsi="Times New Roman"/>
                <w:i/>
                <w:iCs/>
                <w:sz w:val="20"/>
              </w:rPr>
              <w:t>подпись</w:t>
            </w:r>
          </w:p>
        </w:tc>
        <w:tc>
          <w:tcPr>
            <w:tcW w:w="3285" w:type="dxa"/>
            <w:tcBorders>
              <w:top w:val="nil"/>
              <w:left w:val="nil"/>
              <w:bottom w:val="nil"/>
              <w:right w:val="nil"/>
            </w:tcBorders>
          </w:tcPr>
          <w:p w:rsidR="00D446C2" w:rsidRPr="00DD2E41" w:rsidRDefault="00D446C2" w:rsidP="004D5DC2">
            <w:pPr>
              <w:spacing w:after="0" w:line="240" w:lineRule="auto"/>
              <w:jc w:val="center"/>
              <w:rPr>
                <w:rFonts w:ascii="Times New Roman" w:hAnsi="Times New Roman"/>
                <w:i/>
                <w:iCs/>
                <w:sz w:val="20"/>
              </w:rPr>
            </w:pPr>
            <w:r w:rsidRPr="00DD2E41">
              <w:rPr>
                <w:rFonts w:ascii="Times New Roman" w:hAnsi="Times New Roman"/>
                <w:i/>
                <w:iCs/>
                <w:sz w:val="20"/>
              </w:rPr>
              <w:t>инициалы, фамилия</w:t>
            </w:r>
          </w:p>
        </w:tc>
      </w:tr>
      <w:tr w:rsidR="00D446C2" w:rsidRPr="00DD2E41" w:rsidTr="004D5DC2">
        <w:tc>
          <w:tcPr>
            <w:tcW w:w="3284" w:type="dxa"/>
            <w:tcBorders>
              <w:top w:val="nil"/>
              <w:left w:val="nil"/>
              <w:bottom w:val="nil"/>
              <w:right w:val="nil"/>
            </w:tcBorders>
          </w:tcPr>
          <w:p w:rsidR="00D446C2" w:rsidRPr="00C2607B" w:rsidRDefault="00D446C2" w:rsidP="004D5DC2">
            <w:pPr>
              <w:spacing w:after="0" w:line="240" w:lineRule="auto"/>
              <w:jc w:val="center"/>
              <w:rPr>
                <w:rFonts w:ascii="Times New Roman" w:hAnsi="Times New Roman" w:cs="Times New Roman"/>
                <w:iCs/>
                <w:sz w:val="16"/>
                <w:szCs w:val="16"/>
              </w:rPr>
            </w:pPr>
          </w:p>
        </w:tc>
        <w:tc>
          <w:tcPr>
            <w:tcW w:w="3285" w:type="dxa"/>
            <w:tcBorders>
              <w:top w:val="nil"/>
              <w:left w:val="nil"/>
              <w:bottom w:val="nil"/>
              <w:right w:val="nil"/>
            </w:tcBorders>
          </w:tcPr>
          <w:p w:rsidR="00D446C2" w:rsidRPr="00DD2E41" w:rsidRDefault="00D446C2" w:rsidP="004D5DC2">
            <w:pPr>
              <w:spacing w:after="0" w:line="240" w:lineRule="auto"/>
              <w:jc w:val="center"/>
              <w:rPr>
                <w:rFonts w:ascii="Arial" w:hAnsi="Arial" w:cs="Arial"/>
                <w:i/>
                <w:iCs/>
                <w:sz w:val="20"/>
              </w:rPr>
            </w:pPr>
          </w:p>
        </w:tc>
        <w:tc>
          <w:tcPr>
            <w:tcW w:w="3285" w:type="dxa"/>
            <w:tcBorders>
              <w:top w:val="nil"/>
              <w:left w:val="nil"/>
              <w:bottom w:val="nil"/>
              <w:right w:val="nil"/>
            </w:tcBorders>
          </w:tcPr>
          <w:p w:rsidR="00D446C2" w:rsidRPr="00DD2E41" w:rsidRDefault="00D446C2" w:rsidP="004D5DC2">
            <w:pPr>
              <w:spacing w:after="0" w:line="240" w:lineRule="auto"/>
              <w:jc w:val="center"/>
              <w:rPr>
                <w:rFonts w:ascii="Arial" w:hAnsi="Arial" w:cs="Arial"/>
                <w:i/>
                <w:iCs/>
                <w:sz w:val="20"/>
              </w:rPr>
            </w:pPr>
          </w:p>
        </w:tc>
      </w:tr>
      <w:tr w:rsidR="0088563A" w:rsidRPr="00DD2E41" w:rsidTr="0088563A">
        <w:tc>
          <w:tcPr>
            <w:tcW w:w="3284" w:type="dxa"/>
            <w:tcBorders>
              <w:top w:val="nil"/>
              <w:left w:val="nil"/>
              <w:bottom w:val="nil"/>
              <w:right w:val="nil"/>
            </w:tcBorders>
          </w:tcPr>
          <w:p w:rsidR="0088563A" w:rsidRPr="00327C4B" w:rsidRDefault="0088563A" w:rsidP="00A61717">
            <w:pPr>
              <w:spacing w:after="0" w:line="240" w:lineRule="auto"/>
              <w:jc w:val="center"/>
              <w:rPr>
                <w:rFonts w:ascii="Times New Roman" w:hAnsi="Times New Roman" w:cs="Times New Roman"/>
                <w:iCs/>
                <w:sz w:val="28"/>
                <w:szCs w:val="28"/>
              </w:rPr>
            </w:pPr>
            <w:r w:rsidRPr="00327C4B">
              <w:rPr>
                <w:rFonts w:ascii="Times New Roman" w:hAnsi="Times New Roman" w:cs="Times New Roman"/>
                <w:iCs/>
                <w:sz w:val="28"/>
                <w:szCs w:val="28"/>
              </w:rPr>
              <w:t>М</w:t>
            </w:r>
            <w:r w:rsidR="00C2607B">
              <w:rPr>
                <w:rFonts w:ascii="Times New Roman" w:hAnsi="Times New Roman" w:cs="Times New Roman"/>
                <w:iCs/>
                <w:sz w:val="28"/>
                <w:szCs w:val="28"/>
              </w:rPr>
              <w:t>.</w:t>
            </w:r>
            <w:r w:rsidRPr="00327C4B">
              <w:rPr>
                <w:rFonts w:ascii="Times New Roman" w:hAnsi="Times New Roman" w:cs="Times New Roman"/>
                <w:iCs/>
                <w:sz w:val="28"/>
                <w:szCs w:val="28"/>
              </w:rPr>
              <w:t>П</w:t>
            </w:r>
            <w:r w:rsidR="00C2607B">
              <w:rPr>
                <w:rFonts w:ascii="Times New Roman" w:hAnsi="Times New Roman" w:cs="Times New Roman"/>
                <w:iCs/>
                <w:sz w:val="28"/>
                <w:szCs w:val="28"/>
              </w:rPr>
              <w:t>.</w:t>
            </w:r>
          </w:p>
        </w:tc>
        <w:tc>
          <w:tcPr>
            <w:tcW w:w="3285" w:type="dxa"/>
            <w:tcBorders>
              <w:top w:val="nil"/>
              <w:left w:val="nil"/>
              <w:bottom w:val="nil"/>
              <w:right w:val="nil"/>
            </w:tcBorders>
          </w:tcPr>
          <w:p w:rsidR="0088563A" w:rsidRPr="0088563A" w:rsidRDefault="0088563A" w:rsidP="0088563A">
            <w:pPr>
              <w:spacing w:after="0" w:line="240" w:lineRule="auto"/>
              <w:jc w:val="center"/>
              <w:rPr>
                <w:rFonts w:ascii="Arial" w:hAnsi="Arial" w:cs="Arial"/>
                <w:i/>
                <w:iCs/>
                <w:sz w:val="20"/>
              </w:rPr>
            </w:pPr>
          </w:p>
        </w:tc>
        <w:tc>
          <w:tcPr>
            <w:tcW w:w="3285" w:type="dxa"/>
            <w:tcBorders>
              <w:top w:val="nil"/>
              <w:left w:val="nil"/>
              <w:bottom w:val="nil"/>
              <w:right w:val="nil"/>
            </w:tcBorders>
          </w:tcPr>
          <w:p w:rsidR="0088563A" w:rsidRPr="0088563A" w:rsidRDefault="0088563A" w:rsidP="0088563A">
            <w:pPr>
              <w:spacing w:after="0" w:line="240" w:lineRule="auto"/>
              <w:jc w:val="center"/>
              <w:rPr>
                <w:rFonts w:ascii="Arial" w:hAnsi="Arial" w:cs="Arial"/>
                <w:i/>
                <w:iCs/>
                <w:sz w:val="20"/>
              </w:rPr>
            </w:pPr>
          </w:p>
        </w:tc>
      </w:tr>
    </w:tbl>
    <w:p w:rsidR="00D446C2" w:rsidRPr="00EE5066" w:rsidRDefault="00D446C2" w:rsidP="00D446C2">
      <w:pPr>
        <w:spacing w:after="0" w:line="240" w:lineRule="auto"/>
        <w:rPr>
          <w:sz w:val="10"/>
          <w:szCs w:val="10"/>
        </w:rPr>
      </w:pPr>
    </w:p>
    <w:p w:rsidR="0088563A" w:rsidRDefault="0088563A">
      <w:pPr>
        <w:rPr>
          <w:rFonts w:ascii="Times New Roman" w:hAnsi="Times New Roman"/>
          <w:b/>
          <w:sz w:val="20"/>
          <w:szCs w:val="20"/>
        </w:rPr>
      </w:pPr>
      <w:r>
        <w:rPr>
          <w:rFonts w:ascii="Times New Roman" w:hAnsi="Times New Roman"/>
          <w:b/>
          <w:sz w:val="20"/>
          <w:szCs w:val="20"/>
        </w:rPr>
        <w:br w:type="page"/>
      </w:r>
    </w:p>
    <w:p w:rsidR="00D446C2" w:rsidRPr="0088563A" w:rsidRDefault="00D446C2" w:rsidP="00D446C2">
      <w:pPr>
        <w:spacing w:after="0" w:line="240" w:lineRule="auto"/>
        <w:jc w:val="right"/>
        <w:rPr>
          <w:rFonts w:ascii="Times New Roman" w:hAnsi="Times New Roman"/>
          <w:noProof/>
          <w:sz w:val="28"/>
          <w:szCs w:val="28"/>
          <w:lang w:eastAsia="ru-RU"/>
        </w:rPr>
      </w:pPr>
      <w:r w:rsidRPr="0088563A">
        <w:rPr>
          <w:rFonts w:ascii="Times New Roman" w:hAnsi="Times New Roman"/>
          <w:noProof/>
          <w:sz w:val="28"/>
          <w:szCs w:val="28"/>
          <w:highlight w:val="yellow"/>
          <w:lang w:eastAsia="ru-RU"/>
        </w:rPr>
        <w:t xml:space="preserve">Приложение № </w:t>
      </w:r>
      <w:r w:rsidR="0088563A">
        <w:rPr>
          <w:rFonts w:ascii="Times New Roman" w:hAnsi="Times New Roman"/>
          <w:noProof/>
          <w:sz w:val="28"/>
          <w:szCs w:val="28"/>
          <w:highlight w:val="yellow"/>
          <w:lang w:eastAsia="ru-RU"/>
        </w:rPr>
        <w:t>2</w:t>
      </w:r>
      <w:r w:rsidRPr="0088563A">
        <w:rPr>
          <w:rFonts w:ascii="Times New Roman" w:hAnsi="Times New Roman"/>
          <w:noProof/>
          <w:sz w:val="28"/>
          <w:szCs w:val="28"/>
          <w:highlight w:val="yellow"/>
          <w:lang w:eastAsia="ru-RU"/>
        </w:rPr>
        <w:t>.13.2</w:t>
      </w:r>
    </w:p>
    <w:p w:rsidR="00D446C2" w:rsidRPr="00A247D7" w:rsidRDefault="00D446C2" w:rsidP="00D446C2">
      <w:pPr>
        <w:pStyle w:val="a9"/>
        <w:spacing w:before="0" w:after="0"/>
        <w:jc w:val="center"/>
        <w:rPr>
          <w:b/>
          <w:bCs/>
          <w:sz w:val="20"/>
          <w:szCs w:val="20"/>
        </w:rPr>
      </w:pPr>
    </w:p>
    <w:p w:rsidR="00B213CC" w:rsidRPr="00196800" w:rsidRDefault="00B213CC" w:rsidP="00B213CC">
      <w:pPr>
        <w:keepNext/>
        <w:autoSpaceDE w:val="0"/>
        <w:autoSpaceDN w:val="0"/>
        <w:adjustRightInd w:val="0"/>
        <w:spacing w:after="0"/>
        <w:jc w:val="center"/>
        <w:outlineLvl w:val="1"/>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субъекта Российской Федерации</w:t>
      </w:r>
    </w:p>
    <w:p w:rsidR="00B213CC" w:rsidRPr="007778B1" w:rsidRDefault="00B213CC" w:rsidP="00B213CC">
      <w:pPr>
        <w:spacing w:after="0"/>
        <w:jc w:val="center"/>
        <w:rPr>
          <w:rFonts w:ascii="Times New Roman" w:hAnsi="Times New Roman" w:cs="Times New Roman"/>
          <w:b/>
          <w:color w:val="000000"/>
          <w:sz w:val="16"/>
          <w:szCs w:val="16"/>
        </w:rPr>
      </w:pPr>
    </w:p>
    <w:p w:rsidR="00B213CC" w:rsidRDefault="00B213CC" w:rsidP="00B213CC">
      <w:pPr>
        <w:spacing w:after="0"/>
        <w:jc w:val="center"/>
        <w:rPr>
          <w:rFonts w:ascii="Times New Roman" w:hAnsi="Times New Roman" w:cs="Times New Roman"/>
          <w:b/>
          <w:color w:val="000000"/>
          <w:sz w:val="28"/>
          <w:szCs w:val="28"/>
          <w:u w:val="single"/>
        </w:rPr>
      </w:pPr>
      <w:r>
        <w:rPr>
          <w:rFonts w:ascii="Times New Roman" w:hAnsi="Times New Roman" w:cs="Times New Roman"/>
          <w:b/>
          <w:color w:val="000000"/>
          <w:sz w:val="28"/>
          <w:szCs w:val="28"/>
          <w:u w:val="single"/>
        </w:rPr>
        <w:t>Наименование муниципального образования</w:t>
      </w:r>
    </w:p>
    <w:p w:rsidR="0088563A" w:rsidRPr="00937618" w:rsidRDefault="0088563A" w:rsidP="0088563A">
      <w:pPr>
        <w:spacing w:after="0" w:line="240" w:lineRule="auto"/>
        <w:jc w:val="center"/>
        <w:rPr>
          <w:rFonts w:ascii="Times New Roman" w:hAnsi="Times New Roman"/>
          <w:b/>
          <w:sz w:val="28"/>
          <w:szCs w:val="28"/>
          <w:u w:val="single"/>
        </w:rPr>
      </w:pPr>
    </w:p>
    <w:p w:rsidR="00D446C2" w:rsidRPr="00F65D0D" w:rsidRDefault="00D446C2" w:rsidP="00D446C2">
      <w:pPr>
        <w:keepNext/>
        <w:spacing w:after="0" w:line="240" w:lineRule="auto"/>
        <w:jc w:val="center"/>
        <w:outlineLvl w:val="1"/>
        <w:rPr>
          <w:rFonts w:ascii="Times New Roman" w:hAnsi="Times New Roman"/>
          <w:b/>
          <w:iCs/>
          <w:sz w:val="28"/>
          <w:szCs w:val="28"/>
        </w:rPr>
      </w:pPr>
      <w:r w:rsidRPr="00F65D0D">
        <w:rPr>
          <w:rFonts w:ascii="Times New Roman" w:hAnsi="Times New Roman"/>
          <w:b/>
          <w:iCs/>
          <w:sz w:val="28"/>
          <w:szCs w:val="28"/>
        </w:rPr>
        <w:t xml:space="preserve">УЧАСТКОВАЯ ИЗБИРАТЕЛЬНАЯ КОМИССИЯ </w:t>
      </w:r>
    </w:p>
    <w:p w:rsidR="00D446C2" w:rsidRPr="00F65D0D" w:rsidRDefault="00D446C2" w:rsidP="00D446C2">
      <w:pPr>
        <w:keepNext/>
        <w:spacing w:after="0" w:line="240" w:lineRule="auto"/>
        <w:jc w:val="center"/>
        <w:outlineLvl w:val="1"/>
        <w:rPr>
          <w:rFonts w:ascii="Times New Roman" w:hAnsi="Times New Roman"/>
          <w:b/>
          <w:iCs/>
          <w:sz w:val="28"/>
          <w:szCs w:val="28"/>
        </w:rPr>
      </w:pPr>
      <w:r w:rsidRPr="00F65D0D">
        <w:rPr>
          <w:rFonts w:ascii="Times New Roman" w:hAnsi="Times New Roman"/>
          <w:b/>
          <w:iCs/>
          <w:sz w:val="28"/>
          <w:szCs w:val="28"/>
        </w:rPr>
        <w:t>ИЗБИРАТЕЛЬНОГО УЧАСТКА №______</w:t>
      </w:r>
    </w:p>
    <w:p w:rsidR="00D446C2" w:rsidRPr="0065447A" w:rsidRDefault="00D446C2" w:rsidP="00D446C2">
      <w:pPr>
        <w:pStyle w:val="Style106"/>
        <w:widowControl/>
        <w:spacing w:line="240" w:lineRule="exact"/>
        <w:ind w:right="5"/>
        <w:jc w:val="center"/>
        <w:rPr>
          <w:sz w:val="28"/>
          <w:szCs w:val="28"/>
        </w:rPr>
      </w:pPr>
    </w:p>
    <w:p w:rsidR="00D446C2" w:rsidRPr="00A247D7" w:rsidRDefault="00D446C2" w:rsidP="00D446C2">
      <w:pPr>
        <w:spacing w:after="0" w:line="240" w:lineRule="auto"/>
        <w:jc w:val="center"/>
        <w:rPr>
          <w:rFonts w:ascii="Times New Roman" w:hAnsi="Times New Roman"/>
          <w:b/>
          <w:bCs/>
          <w:sz w:val="16"/>
          <w:szCs w:val="16"/>
        </w:rPr>
      </w:pPr>
    </w:p>
    <w:p w:rsidR="00D446C2" w:rsidRPr="009445A8" w:rsidRDefault="00D446C2" w:rsidP="00D446C2">
      <w:pPr>
        <w:spacing w:after="0" w:line="240" w:lineRule="auto"/>
        <w:jc w:val="center"/>
        <w:rPr>
          <w:rFonts w:ascii="Times New Roman" w:hAnsi="Times New Roman"/>
          <w:b/>
          <w:sz w:val="28"/>
          <w:szCs w:val="28"/>
        </w:rPr>
      </w:pPr>
      <w:r w:rsidRPr="009445A8">
        <w:rPr>
          <w:rFonts w:ascii="Times New Roman" w:hAnsi="Times New Roman"/>
          <w:b/>
          <w:sz w:val="28"/>
          <w:szCs w:val="28"/>
        </w:rPr>
        <w:t>РЕЕСТР</w:t>
      </w:r>
    </w:p>
    <w:p w:rsidR="00D446C2" w:rsidRDefault="00D446C2" w:rsidP="00D446C2">
      <w:pPr>
        <w:spacing w:after="0" w:line="240" w:lineRule="auto"/>
        <w:jc w:val="center"/>
        <w:rPr>
          <w:rFonts w:ascii="Times New Roman" w:hAnsi="Times New Roman"/>
          <w:b/>
          <w:sz w:val="28"/>
          <w:szCs w:val="28"/>
        </w:rPr>
      </w:pPr>
      <w:r w:rsidRPr="009445A8">
        <w:rPr>
          <w:rFonts w:ascii="Times New Roman" w:hAnsi="Times New Roman"/>
          <w:b/>
          <w:sz w:val="28"/>
          <w:szCs w:val="28"/>
        </w:rPr>
        <w:t>регистрации выдачи заверенных копий протокола УИК</w:t>
      </w:r>
      <w:r>
        <w:rPr>
          <w:rFonts w:ascii="Times New Roman" w:hAnsi="Times New Roman"/>
          <w:b/>
          <w:sz w:val="28"/>
          <w:szCs w:val="28"/>
        </w:rPr>
        <w:t xml:space="preserve"> </w:t>
      </w:r>
      <w:r w:rsidRPr="009445A8">
        <w:rPr>
          <w:rFonts w:ascii="Times New Roman" w:hAnsi="Times New Roman"/>
          <w:b/>
          <w:sz w:val="28"/>
          <w:szCs w:val="28"/>
        </w:rPr>
        <w:t xml:space="preserve">об итогах голосования </w:t>
      </w:r>
    </w:p>
    <w:p w:rsidR="00D446C2" w:rsidRDefault="00D446C2" w:rsidP="00D446C2">
      <w:pPr>
        <w:spacing w:after="0" w:line="240" w:lineRule="auto"/>
        <w:jc w:val="center"/>
        <w:rPr>
          <w:rFonts w:ascii="Times New Roman" w:hAnsi="Times New Roman"/>
          <w:b/>
          <w:sz w:val="28"/>
          <w:szCs w:val="28"/>
        </w:rPr>
      </w:pPr>
      <w:r w:rsidRPr="009445A8">
        <w:rPr>
          <w:rFonts w:ascii="Times New Roman" w:hAnsi="Times New Roman"/>
          <w:b/>
          <w:sz w:val="28"/>
          <w:szCs w:val="28"/>
        </w:rPr>
        <w:t xml:space="preserve">на выборах </w:t>
      </w:r>
      <w:r w:rsidR="0088563A">
        <w:rPr>
          <w:rFonts w:ascii="Times New Roman" w:hAnsi="Times New Roman"/>
          <w:b/>
          <w:sz w:val="28"/>
          <w:szCs w:val="28"/>
        </w:rPr>
        <w:t>_____________________________</w:t>
      </w:r>
      <w:r>
        <w:rPr>
          <w:rFonts w:ascii="Times New Roman" w:hAnsi="Times New Roman"/>
          <w:b/>
          <w:sz w:val="28"/>
          <w:szCs w:val="28"/>
        </w:rPr>
        <w:t>с отметкой «Повторный подсчет голосов»</w:t>
      </w:r>
    </w:p>
    <w:p w:rsidR="00D446C2" w:rsidRPr="009445A8" w:rsidRDefault="00D446C2" w:rsidP="00D446C2">
      <w:pPr>
        <w:spacing w:after="0" w:line="240" w:lineRule="auto"/>
        <w:jc w:val="center"/>
        <w:rPr>
          <w:rFonts w:ascii="Times New Roman" w:hAnsi="Times New Roman"/>
          <w:b/>
          <w:sz w:val="28"/>
          <w:szCs w:val="28"/>
        </w:rPr>
      </w:pPr>
    </w:p>
    <w:p w:rsidR="00D446C2" w:rsidRPr="00017779" w:rsidRDefault="00D446C2" w:rsidP="00D446C2">
      <w:pPr>
        <w:spacing w:after="0" w:line="240" w:lineRule="auto"/>
        <w:rPr>
          <w:rFonts w:ascii="Times New Roman" w:hAnsi="Times New Roman"/>
          <w:b/>
          <w:sz w:val="16"/>
          <w:szCs w:val="1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560"/>
        <w:gridCol w:w="3659"/>
        <w:gridCol w:w="1701"/>
        <w:gridCol w:w="1444"/>
        <w:gridCol w:w="3204"/>
        <w:gridCol w:w="1589"/>
        <w:gridCol w:w="2629"/>
      </w:tblGrid>
      <w:tr w:rsidR="00D446C2" w:rsidRPr="00DD2E41" w:rsidTr="004D5DC2">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w:t>
            </w:r>
          </w:p>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п/п</w:t>
            </w:r>
          </w:p>
        </w:tc>
        <w:tc>
          <w:tcPr>
            <w:tcW w:w="3659"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Фамилия, имя, отчество лица, получившего копию протокола</w:t>
            </w:r>
          </w:p>
        </w:tc>
        <w:tc>
          <w:tcPr>
            <w:tcW w:w="1701"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Статус лица, получившего копию протокола</w:t>
            </w:r>
          </w:p>
        </w:tc>
        <w:tc>
          <w:tcPr>
            <w:tcW w:w="1444"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Номер заверенной копии протокола</w:t>
            </w:r>
          </w:p>
        </w:tc>
        <w:tc>
          <w:tcPr>
            <w:tcW w:w="3204"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Фамилия, инициалы председателя, либо заместителя председателя, либо секретаря УИК, заве-рившего копию протокола</w:t>
            </w:r>
          </w:p>
        </w:tc>
        <w:tc>
          <w:tcPr>
            <w:tcW w:w="1589"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Дата, время выдачи копии протокола</w:t>
            </w:r>
          </w:p>
        </w:tc>
        <w:tc>
          <w:tcPr>
            <w:tcW w:w="2629" w:type="dxa"/>
            <w:vAlign w:val="center"/>
          </w:tcPr>
          <w:p w:rsidR="00D446C2" w:rsidRPr="00DD2E41" w:rsidRDefault="00D446C2" w:rsidP="004D5DC2">
            <w:pPr>
              <w:spacing w:after="0" w:line="240" w:lineRule="auto"/>
              <w:jc w:val="center"/>
              <w:rPr>
                <w:rFonts w:ascii="Times New Roman" w:hAnsi="Times New Roman"/>
                <w:b/>
                <w:sz w:val="24"/>
                <w:szCs w:val="24"/>
              </w:rPr>
            </w:pPr>
            <w:r w:rsidRPr="00DD2E41">
              <w:rPr>
                <w:rFonts w:ascii="Times New Roman" w:hAnsi="Times New Roman"/>
                <w:b/>
                <w:sz w:val="24"/>
                <w:szCs w:val="24"/>
              </w:rPr>
              <w:t>Контактный телефон и подпись лица, получившего копию протокола</w:t>
            </w:r>
          </w:p>
        </w:tc>
      </w:tr>
      <w:tr w:rsidR="00D446C2" w:rsidRPr="00497E55" w:rsidTr="004D5DC2">
        <w:tc>
          <w:tcPr>
            <w:tcW w:w="560" w:type="dxa"/>
            <w:vAlign w:val="center"/>
          </w:tcPr>
          <w:p w:rsidR="00D446C2" w:rsidRPr="00497E55" w:rsidRDefault="00D446C2" w:rsidP="004D5DC2">
            <w:pPr>
              <w:spacing w:after="0" w:line="240" w:lineRule="auto"/>
              <w:jc w:val="center"/>
              <w:rPr>
                <w:rFonts w:ascii="Times New Roman" w:hAnsi="Times New Roman"/>
                <w:b/>
                <w:i/>
                <w:sz w:val="20"/>
                <w:szCs w:val="20"/>
              </w:rPr>
            </w:pPr>
            <w:r w:rsidRPr="00497E55">
              <w:rPr>
                <w:rFonts w:ascii="Times New Roman" w:hAnsi="Times New Roman"/>
                <w:b/>
                <w:i/>
                <w:sz w:val="20"/>
                <w:szCs w:val="20"/>
              </w:rPr>
              <w:t>1</w:t>
            </w:r>
          </w:p>
        </w:tc>
        <w:tc>
          <w:tcPr>
            <w:tcW w:w="3659" w:type="dxa"/>
            <w:vAlign w:val="center"/>
          </w:tcPr>
          <w:p w:rsidR="00D446C2" w:rsidRPr="00497E55" w:rsidRDefault="00D446C2" w:rsidP="004D5DC2">
            <w:pPr>
              <w:spacing w:after="0" w:line="240" w:lineRule="auto"/>
              <w:jc w:val="center"/>
              <w:rPr>
                <w:rFonts w:ascii="Times New Roman" w:hAnsi="Times New Roman"/>
                <w:b/>
                <w:i/>
                <w:sz w:val="20"/>
                <w:szCs w:val="20"/>
              </w:rPr>
            </w:pPr>
            <w:r w:rsidRPr="00497E55">
              <w:rPr>
                <w:rFonts w:ascii="Times New Roman" w:hAnsi="Times New Roman"/>
                <w:b/>
                <w:i/>
                <w:sz w:val="20"/>
                <w:szCs w:val="20"/>
              </w:rPr>
              <w:t>2</w:t>
            </w:r>
          </w:p>
        </w:tc>
        <w:tc>
          <w:tcPr>
            <w:tcW w:w="1701" w:type="dxa"/>
            <w:vAlign w:val="center"/>
          </w:tcPr>
          <w:p w:rsidR="00D446C2" w:rsidRPr="00497E55" w:rsidRDefault="00D446C2" w:rsidP="004D5DC2">
            <w:pPr>
              <w:spacing w:after="0" w:line="240" w:lineRule="auto"/>
              <w:jc w:val="center"/>
              <w:rPr>
                <w:rFonts w:ascii="Times New Roman" w:hAnsi="Times New Roman"/>
                <w:b/>
                <w:i/>
                <w:sz w:val="20"/>
                <w:szCs w:val="20"/>
              </w:rPr>
            </w:pPr>
            <w:r w:rsidRPr="00497E55">
              <w:rPr>
                <w:rFonts w:ascii="Times New Roman" w:hAnsi="Times New Roman"/>
                <w:b/>
                <w:i/>
                <w:sz w:val="20"/>
                <w:szCs w:val="20"/>
              </w:rPr>
              <w:t>3</w:t>
            </w:r>
          </w:p>
        </w:tc>
        <w:tc>
          <w:tcPr>
            <w:tcW w:w="1444" w:type="dxa"/>
            <w:vAlign w:val="center"/>
          </w:tcPr>
          <w:p w:rsidR="00D446C2" w:rsidRPr="00497E55" w:rsidRDefault="00D446C2" w:rsidP="004D5DC2">
            <w:pPr>
              <w:spacing w:after="0" w:line="240" w:lineRule="auto"/>
              <w:jc w:val="center"/>
              <w:rPr>
                <w:rFonts w:ascii="Times New Roman" w:hAnsi="Times New Roman"/>
                <w:b/>
                <w:i/>
                <w:sz w:val="20"/>
                <w:szCs w:val="20"/>
              </w:rPr>
            </w:pPr>
            <w:r w:rsidRPr="00497E55">
              <w:rPr>
                <w:rFonts w:ascii="Times New Roman" w:hAnsi="Times New Roman"/>
                <w:b/>
                <w:i/>
                <w:sz w:val="20"/>
                <w:szCs w:val="20"/>
              </w:rPr>
              <w:t>4</w:t>
            </w:r>
          </w:p>
        </w:tc>
        <w:tc>
          <w:tcPr>
            <w:tcW w:w="3204" w:type="dxa"/>
            <w:vAlign w:val="center"/>
          </w:tcPr>
          <w:p w:rsidR="00D446C2" w:rsidRPr="00497E55" w:rsidRDefault="00D446C2" w:rsidP="004D5DC2">
            <w:pPr>
              <w:spacing w:after="0" w:line="240" w:lineRule="auto"/>
              <w:jc w:val="center"/>
              <w:rPr>
                <w:rFonts w:ascii="Times New Roman" w:hAnsi="Times New Roman"/>
                <w:b/>
                <w:i/>
                <w:sz w:val="20"/>
                <w:szCs w:val="20"/>
              </w:rPr>
            </w:pPr>
            <w:r w:rsidRPr="00497E55">
              <w:rPr>
                <w:rFonts w:ascii="Times New Roman" w:hAnsi="Times New Roman"/>
                <w:b/>
                <w:i/>
                <w:sz w:val="20"/>
                <w:szCs w:val="20"/>
              </w:rPr>
              <w:t>5</w:t>
            </w:r>
          </w:p>
        </w:tc>
        <w:tc>
          <w:tcPr>
            <w:tcW w:w="1589" w:type="dxa"/>
            <w:vAlign w:val="center"/>
          </w:tcPr>
          <w:p w:rsidR="00D446C2" w:rsidRPr="00497E55" w:rsidRDefault="00D446C2" w:rsidP="004D5DC2">
            <w:pPr>
              <w:spacing w:after="0" w:line="240" w:lineRule="auto"/>
              <w:jc w:val="center"/>
              <w:rPr>
                <w:rFonts w:ascii="Times New Roman" w:hAnsi="Times New Roman"/>
                <w:b/>
                <w:i/>
                <w:sz w:val="20"/>
                <w:szCs w:val="20"/>
              </w:rPr>
            </w:pPr>
            <w:r w:rsidRPr="00497E55">
              <w:rPr>
                <w:rFonts w:ascii="Times New Roman" w:hAnsi="Times New Roman"/>
                <w:b/>
                <w:i/>
                <w:sz w:val="20"/>
                <w:szCs w:val="20"/>
              </w:rPr>
              <w:t>6</w:t>
            </w:r>
          </w:p>
        </w:tc>
        <w:tc>
          <w:tcPr>
            <w:tcW w:w="2629" w:type="dxa"/>
            <w:vAlign w:val="center"/>
          </w:tcPr>
          <w:p w:rsidR="00D446C2" w:rsidRPr="00497E55" w:rsidRDefault="00D446C2" w:rsidP="004D5DC2">
            <w:pPr>
              <w:spacing w:after="0" w:line="240" w:lineRule="auto"/>
              <w:jc w:val="center"/>
              <w:rPr>
                <w:rFonts w:ascii="Times New Roman" w:hAnsi="Times New Roman"/>
                <w:b/>
                <w:i/>
                <w:sz w:val="20"/>
                <w:szCs w:val="20"/>
              </w:rPr>
            </w:pPr>
            <w:r w:rsidRPr="00497E55">
              <w:rPr>
                <w:rFonts w:ascii="Times New Roman" w:hAnsi="Times New Roman"/>
                <w:b/>
                <w:i/>
                <w:sz w:val="20"/>
                <w:szCs w:val="20"/>
              </w:rPr>
              <w:t>7</w:t>
            </w:r>
          </w:p>
        </w:tc>
      </w:tr>
      <w:tr w:rsidR="00D446C2" w:rsidRPr="00DD2E41" w:rsidTr="0088563A">
        <w:trPr>
          <w:trHeight w:val="737"/>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65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701"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444"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204"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58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62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65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701"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444"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204"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58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62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65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701"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444"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204"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58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62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65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701"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444"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3204"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1589" w:type="dxa"/>
            <w:vAlign w:val="center"/>
          </w:tcPr>
          <w:p w:rsidR="00D446C2" w:rsidRPr="00DD2E41" w:rsidRDefault="00D446C2" w:rsidP="004D5DC2">
            <w:pPr>
              <w:spacing w:after="0" w:line="240" w:lineRule="auto"/>
              <w:jc w:val="center"/>
              <w:rPr>
                <w:rFonts w:ascii="Times New Roman" w:hAnsi="Times New Roman"/>
                <w:b/>
                <w:sz w:val="24"/>
                <w:szCs w:val="24"/>
              </w:rPr>
            </w:pPr>
          </w:p>
        </w:tc>
        <w:tc>
          <w:tcPr>
            <w:tcW w:w="2629" w:type="dxa"/>
            <w:vAlign w:val="center"/>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tcPr>
          <w:p w:rsidR="00D446C2" w:rsidRPr="00DD2E41" w:rsidRDefault="00D446C2" w:rsidP="004D5DC2">
            <w:pPr>
              <w:spacing w:after="0" w:line="240" w:lineRule="auto"/>
              <w:jc w:val="center"/>
              <w:rPr>
                <w:rFonts w:ascii="Times New Roman" w:hAnsi="Times New Roman"/>
                <w:b/>
                <w:sz w:val="24"/>
                <w:szCs w:val="24"/>
              </w:rPr>
            </w:pPr>
          </w:p>
        </w:tc>
        <w:tc>
          <w:tcPr>
            <w:tcW w:w="3659" w:type="dxa"/>
          </w:tcPr>
          <w:p w:rsidR="00D446C2" w:rsidRPr="00DD2E41" w:rsidRDefault="00D446C2" w:rsidP="004D5DC2">
            <w:pPr>
              <w:spacing w:after="0" w:line="240" w:lineRule="auto"/>
              <w:jc w:val="center"/>
              <w:rPr>
                <w:rFonts w:ascii="Times New Roman" w:hAnsi="Times New Roman"/>
                <w:b/>
                <w:sz w:val="24"/>
                <w:szCs w:val="24"/>
              </w:rPr>
            </w:pPr>
          </w:p>
        </w:tc>
        <w:tc>
          <w:tcPr>
            <w:tcW w:w="1701" w:type="dxa"/>
          </w:tcPr>
          <w:p w:rsidR="00D446C2" w:rsidRPr="00DD2E41" w:rsidRDefault="00D446C2" w:rsidP="004D5DC2">
            <w:pPr>
              <w:spacing w:after="0" w:line="240" w:lineRule="auto"/>
              <w:jc w:val="center"/>
              <w:rPr>
                <w:rFonts w:ascii="Times New Roman" w:hAnsi="Times New Roman"/>
                <w:b/>
                <w:sz w:val="24"/>
                <w:szCs w:val="24"/>
              </w:rPr>
            </w:pPr>
          </w:p>
        </w:tc>
        <w:tc>
          <w:tcPr>
            <w:tcW w:w="1444" w:type="dxa"/>
          </w:tcPr>
          <w:p w:rsidR="00D446C2" w:rsidRPr="00DD2E41" w:rsidRDefault="00D446C2" w:rsidP="004D5DC2">
            <w:pPr>
              <w:spacing w:after="0" w:line="240" w:lineRule="auto"/>
              <w:jc w:val="center"/>
              <w:rPr>
                <w:rFonts w:ascii="Times New Roman" w:hAnsi="Times New Roman"/>
                <w:b/>
                <w:sz w:val="24"/>
                <w:szCs w:val="24"/>
              </w:rPr>
            </w:pPr>
          </w:p>
        </w:tc>
        <w:tc>
          <w:tcPr>
            <w:tcW w:w="3204" w:type="dxa"/>
          </w:tcPr>
          <w:p w:rsidR="00D446C2" w:rsidRPr="00DD2E41" w:rsidRDefault="00D446C2" w:rsidP="004D5DC2">
            <w:pPr>
              <w:spacing w:after="0" w:line="240" w:lineRule="auto"/>
              <w:jc w:val="center"/>
              <w:rPr>
                <w:rFonts w:ascii="Times New Roman" w:hAnsi="Times New Roman"/>
                <w:b/>
                <w:sz w:val="24"/>
                <w:szCs w:val="24"/>
              </w:rPr>
            </w:pPr>
          </w:p>
        </w:tc>
        <w:tc>
          <w:tcPr>
            <w:tcW w:w="1589" w:type="dxa"/>
          </w:tcPr>
          <w:p w:rsidR="00D446C2" w:rsidRPr="00DD2E41" w:rsidRDefault="00D446C2" w:rsidP="004D5DC2">
            <w:pPr>
              <w:spacing w:after="0" w:line="240" w:lineRule="auto"/>
              <w:jc w:val="center"/>
              <w:rPr>
                <w:rFonts w:ascii="Times New Roman" w:hAnsi="Times New Roman"/>
                <w:b/>
                <w:sz w:val="24"/>
                <w:szCs w:val="24"/>
              </w:rPr>
            </w:pPr>
          </w:p>
        </w:tc>
        <w:tc>
          <w:tcPr>
            <w:tcW w:w="2629" w:type="dxa"/>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tcPr>
          <w:p w:rsidR="00D446C2" w:rsidRPr="00DD2E41" w:rsidRDefault="00D446C2" w:rsidP="004D5DC2">
            <w:pPr>
              <w:spacing w:after="0" w:line="240" w:lineRule="auto"/>
              <w:jc w:val="center"/>
              <w:rPr>
                <w:rFonts w:ascii="Times New Roman" w:hAnsi="Times New Roman"/>
                <w:b/>
                <w:sz w:val="24"/>
                <w:szCs w:val="24"/>
              </w:rPr>
            </w:pPr>
          </w:p>
        </w:tc>
        <w:tc>
          <w:tcPr>
            <w:tcW w:w="3659" w:type="dxa"/>
          </w:tcPr>
          <w:p w:rsidR="00D446C2" w:rsidRPr="00DD2E41" w:rsidRDefault="00D446C2" w:rsidP="004D5DC2">
            <w:pPr>
              <w:spacing w:after="0" w:line="240" w:lineRule="auto"/>
              <w:jc w:val="center"/>
              <w:rPr>
                <w:rFonts w:ascii="Times New Roman" w:hAnsi="Times New Roman"/>
                <w:b/>
                <w:sz w:val="24"/>
                <w:szCs w:val="24"/>
              </w:rPr>
            </w:pPr>
          </w:p>
        </w:tc>
        <w:tc>
          <w:tcPr>
            <w:tcW w:w="1701" w:type="dxa"/>
          </w:tcPr>
          <w:p w:rsidR="00D446C2" w:rsidRPr="00DD2E41" w:rsidRDefault="00D446C2" w:rsidP="004D5DC2">
            <w:pPr>
              <w:spacing w:after="0" w:line="240" w:lineRule="auto"/>
              <w:jc w:val="center"/>
              <w:rPr>
                <w:rFonts w:ascii="Times New Roman" w:hAnsi="Times New Roman"/>
                <w:b/>
                <w:sz w:val="24"/>
                <w:szCs w:val="24"/>
              </w:rPr>
            </w:pPr>
          </w:p>
        </w:tc>
        <w:tc>
          <w:tcPr>
            <w:tcW w:w="1444" w:type="dxa"/>
          </w:tcPr>
          <w:p w:rsidR="00D446C2" w:rsidRPr="00DD2E41" w:rsidRDefault="00D446C2" w:rsidP="004D5DC2">
            <w:pPr>
              <w:spacing w:after="0" w:line="240" w:lineRule="auto"/>
              <w:jc w:val="center"/>
              <w:rPr>
                <w:rFonts w:ascii="Times New Roman" w:hAnsi="Times New Roman"/>
                <w:b/>
                <w:sz w:val="24"/>
                <w:szCs w:val="24"/>
              </w:rPr>
            </w:pPr>
          </w:p>
        </w:tc>
        <w:tc>
          <w:tcPr>
            <w:tcW w:w="3204" w:type="dxa"/>
          </w:tcPr>
          <w:p w:rsidR="00D446C2" w:rsidRPr="00DD2E41" w:rsidRDefault="00D446C2" w:rsidP="004D5DC2">
            <w:pPr>
              <w:spacing w:after="0" w:line="240" w:lineRule="auto"/>
              <w:jc w:val="center"/>
              <w:rPr>
                <w:rFonts w:ascii="Times New Roman" w:hAnsi="Times New Roman"/>
                <w:b/>
                <w:sz w:val="24"/>
                <w:szCs w:val="24"/>
              </w:rPr>
            </w:pPr>
          </w:p>
        </w:tc>
        <w:tc>
          <w:tcPr>
            <w:tcW w:w="1589" w:type="dxa"/>
          </w:tcPr>
          <w:p w:rsidR="00D446C2" w:rsidRPr="00DD2E41" w:rsidRDefault="00D446C2" w:rsidP="004D5DC2">
            <w:pPr>
              <w:spacing w:after="0" w:line="240" w:lineRule="auto"/>
              <w:jc w:val="center"/>
              <w:rPr>
                <w:rFonts w:ascii="Times New Roman" w:hAnsi="Times New Roman"/>
                <w:b/>
                <w:sz w:val="24"/>
                <w:szCs w:val="24"/>
              </w:rPr>
            </w:pPr>
          </w:p>
        </w:tc>
        <w:tc>
          <w:tcPr>
            <w:tcW w:w="2629" w:type="dxa"/>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tcPr>
          <w:p w:rsidR="00D446C2" w:rsidRPr="00DD2E41" w:rsidRDefault="00D446C2" w:rsidP="004D5DC2">
            <w:pPr>
              <w:spacing w:after="0" w:line="240" w:lineRule="auto"/>
              <w:jc w:val="center"/>
              <w:rPr>
                <w:rFonts w:ascii="Times New Roman" w:hAnsi="Times New Roman"/>
                <w:b/>
                <w:sz w:val="24"/>
                <w:szCs w:val="24"/>
              </w:rPr>
            </w:pPr>
          </w:p>
        </w:tc>
        <w:tc>
          <w:tcPr>
            <w:tcW w:w="3659" w:type="dxa"/>
          </w:tcPr>
          <w:p w:rsidR="00D446C2" w:rsidRPr="00DD2E41" w:rsidRDefault="00D446C2" w:rsidP="004D5DC2">
            <w:pPr>
              <w:spacing w:after="0" w:line="240" w:lineRule="auto"/>
              <w:jc w:val="center"/>
              <w:rPr>
                <w:rFonts w:ascii="Times New Roman" w:hAnsi="Times New Roman"/>
                <w:b/>
                <w:sz w:val="24"/>
                <w:szCs w:val="24"/>
              </w:rPr>
            </w:pPr>
          </w:p>
        </w:tc>
        <w:tc>
          <w:tcPr>
            <w:tcW w:w="1701" w:type="dxa"/>
          </w:tcPr>
          <w:p w:rsidR="00D446C2" w:rsidRPr="00DD2E41" w:rsidRDefault="00D446C2" w:rsidP="004D5DC2">
            <w:pPr>
              <w:spacing w:after="0" w:line="240" w:lineRule="auto"/>
              <w:jc w:val="center"/>
              <w:rPr>
                <w:rFonts w:ascii="Times New Roman" w:hAnsi="Times New Roman"/>
                <w:b/>
                <w:sz w:val="24"/>
                <w:szCs w:val="24"/>
              </w:rPr>
            </w:pPr>
          </w:p>
        </w:tc>
        <w:tc>
          <w:tcPr>
            <w:tcW w:w="1444" w:type="dxa"/>
          </w:tcPr>
          <w:p w:rsidR="00D446C2" w:rsidRPr="00DD2E41" w:rsidRDefault="00D446C2" w:rsidP="004D5DC2">
            <w:pPr>
              <w:spacing w:after="0" w:line="240" w:lineRule="auto"/>
              <w:jc w:val="center"/>
              <w:rPr>
                <w:rFonts w:ascii="Times New Roman" w:hAnsi="Times New Roman"/>
                <w:b/>
                <w:sz w:val="24"/>
                <w:szCs w:val="24"/>
              </w:rPr>
            </w:pPr>
          </w:p>
        </w:tc>
        <w:tc>
          <w:tcPr>
            <w:tcW w:w="3204" w:type="dxa"/>
          </w:tcPr>
          <w:p w:rsidR="00D446C2" w:rsidRPr="00DD2E41" w:rsidRDefault="00D446C2" w:rsidP="004D5DC2">
            <w:pPr>
              <w:spacing w:after="0" w:line="240" w:lineRule="auto"/>
              <w:jc w:val="center"/>
              <w:rPr>
                <w:rFonts w:ascii="Times New Roman" w:hAnsi="Times New Roman"/>
                <w:b/>
                <w:sz w:val="24"/>
                <w:szCs w:val="24"/>
              </w:rPr>
            </w:pPr>
          </w:p>
        </w:tc>
        <w:tc>
          <w:tcPr>
            <w:tcW w:w="1589" w:type="dxa"/>
          </w:tcPr>
          <w:p w:rsidR="00D446C2" w:rsidRPr="00DD2E41" w:rsidRDefault="00D446C2" w:rsidP="004D5DC2">
            <w:pPr>
              <w:spacing w:after="0" w:line="240" w:lineRule="auto"/>
              <w:jc w:val="center"/>
              <w:rPr>
                <w:rFonts w:ascii="Times New Roman" w:hAnsi="Times New Roman"/>
                <w:b/>
                <w:sz w:val="24"/>
                <w:szCs w:val="24"/>
              </w:rPr>
            </w:pPr>
          </w:p>
        </w:tc>
        <w:tc>
          <w:tcPr>
            <w:tcW w:w="2629" w:type="dxa"/>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tcPr>
          <w:p w:rsidR="00D446C2" w:rsidRPr="00DD2E41" w:rsidRDefault="00D446C2" w:rsidP="004D5DC2">
            <w:pPr>
              <w:spacing w:after="0" w:line="240" w:lineRule="auto"/>
              <w:jc w:val="center"/>
              <w:rPr>
                <w:rFonts w:ascii="Times New Roman" w:hAnsi="Times New Roman"/>
                <w:b/>
                <w:sz w:val="24"/>
                <w:szCs w:val="24"/>
              </w:rPr>
            </w:pPr>
          </w:p>
        </w:tc>
        <w:tc>
          <w:tcPr>
            <w:tcW w:w="3659" w:type="dxa"/>
          </w:tcPr>
          <w:p w:rsidR="00D446C2" w:rsidRPr="00DD2E41" w:rsidRDefault="00D446C2" w:rsidP="004D5DC2">
            <w:pPr>
              <w:spacing w:after="0" w:line="240" w:lineRule="auto"/>
              <w:jc w:val="center"/>
              <w:rPr>
                <w:rFonts w:ascii="Times New Roman" w:hAnsi="Times New Roman"/>
                <w:b/>
                <w:sz w:val="24"/>
                <w:szCs w:val="24"/>
              </w:rPr>
            </w:pPr>
          </w:p>
        </w:tc>
        <w:tc>
          <w:tcPr>
            <w:tcW w:w="1701" w:type="dxa"/>
          </w:tcPr>
          <w:p w:rsidR="00D446C2" w:rsidRPr="00DD2E41" w:rsidRDefault="00D446C2" w:rsidP="004D5DC2">
            <w:pPr>
              <w:spacing w:after="0" w:line="240" w:lineRule="auto"/>
              <w:jc w:val="center"/>
              <w:rPr>
                <w:rFonts w:ascii="Times New Roman" w:hAnsi="Times New Roman"/>
                <w:b/>
                <w:sz w:val="24"/>
                <w:szCs w:val="24"/>
              </w:rPr>
            </w:pPr>
          </w:p>
        </w:tc>
        <w:tc>
          <w:tcPr>
            <w:tcW w:w="1444" w:type="dxa"/>
          </w:tcPr>
          <w:p w:rsidR="00D446C2" w:rsidRPr="00DD2E41" w:rsidRDefault="00D446C2" w:rsidP="004D5DC2">
            <w:pPr>
              <w:spacing w:after="0" w:line="240" w:lineRule="auto"/>
              <w:jc w:val="center"/>
              <w:rPr>
                <w:rFonts w:ascii="Times New Roman" w:hAnsi="Times New Roman"/>
                <w:b/>
                <w:sz w:val="24"/>
                <w:szCs w:val="24"/>
              </w:rPr>
            </w:pPr>
          </w:p>
        </w:tc>
        <w:tc>
          <w:tcPr>
            <w:tcW w:w="3204" w:type="dxa"/>
          </w:tcPr>
          <w:p w:rsidR="00D446C2" w:rsidRPr="00DD2E41" w:rsidRDefault="00D446C2" w:rsidP="004D5DC2">
            <w:pPr>
              <w:spacing w:after="0" w:line="240" w:lineRule="auto"/>
              <w:jc w:val="center"/>
              <w:rPr>
                <w:rFonts w:ascii="Times New Roman" w:hAnsi="Times New Roman"/>
                <w:b/>
                <w:sz w:val="24"/>
                <w:szCs w:val="24"/>
              </w:rPr>
            </w:pPr>
          </w:p>
        </w:tc>
        <w:tc>
          <w:tcPr>
            <w:tcW w:w="1589" w:type="dxa"/>
          </w:tcPr>
          <w:p w:rsidR="00D446C2" w:rsidRPr="00DD2E41" w:rsidRDefault="00D446C2" w:rsidP="004D5DC2">
            <w:pPr>
              <w:spacing w:after="0" w:line="240" w:lineRule="auto"/>
              <w:jc w:val="center"/>
              <w:rPr>
                <w:rFonts w:ascii="Times New Roman" w:hAnsi="Times New Roman"/>
                <w:b/>
                <w:sz w:val="24"/>
                <w:szCs w:val="24"/>
              </w:rPr>
            </w:pPr>
          </w:p>
        </w:tc>
        <w:tc>
          <w:tcPr>
            <w:tcW w:w="2629" w:type="dxa"/>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tcPr>
          <w:p w:rsidR="00D446C2" w:rsidRPr="00DD2E41" w:rsidRDefault="00D446C2" w:rsidP="004D5DC2">
            <w:pPr>
              <w:spacing w:after="0" w:line="240" w:lineRule="auto"/>
              <w:jc w:val="center"/>
              <w:rPr>
                <w:rFonts w:ascii="Times New Roman" w:hAnsi="Times New Roman"/>
                <w:b/>
                <w:sz w:val="24"/>
                <w:szCs w:val="24"/>
              </w:rPr>
            </w:pPr>
          </w:p>
        </w:tc>
        <w:tc>
          <w:tcPr>
            <w:tcW w:w="3659" w:type="dxa"/>
          </w:tcPr>
          <w:p w:rsidR="00D446C2" w:rsidRPr="00DD2E41" w:rsidRDefault="00D446C2" w:rsidP="004D5DC2">
            <w:pPr>
              <w:spacing w:after="0" w:line="240" w:lineRule="auto"/>
              <w:jc w:val="center"/>
              <w:rPr>
                <w:rFonts w:ascii="Times New Roman" w:hAnsi="Times New Roman"/>
                <w:b/>
                <w:sz w:val="24"/>
                <w:szCs w:val="24"/>
              </w:rPr>
            </w:pPr>
          </w:p>
        </w:tc>
        <w:tc>
          <w:tcPr>
            <w:tcW w:w="1701" w:type="dxa"/>
          </w:tcPr>
          <w:p w:rsidR="00D446C2" w:rsidRPr="00DD2E41" w:rsidRDefault="00D446C2" w:rsidP="004D5DC2">
            <w:pPr>
              <w:spacing w:after="0" w:line="240" w:lineRule="auto"/>
              <w:jc w:val="center"/>
              <w:rPr>
                <w:rFonts w:ascii="Times New Roman" w:hAnsi="Times New Roman"/>
                <w:b/>
                <w:sz w:val="24"/>
                <w:szCs w:val="24"/>
              </w:rPr>
            </w:pPr>
          </w:p>
        </w:tc>
        <w:tc>
          <w:tcPr>
            <w:tcW w:w="1444" w:type="dxa"/>
          </w:tcPr>
          <w:p w:rsidR="00D446C2" w:rsidRPr="00DD2E41" w:rsidRDefault="00D446C2" w:rsidP="004D5DC2">
            <w:pPr>
              <w:spacing w:after="0" w:line="240" w:lineRule="auto"/>
              <w:jc w:val="center"/>
              <w:rPr>
                <w:rFonts w:ascii="Times New Roman" w:hAnsi="Times New Roman"/>
                <w:b/>
                <w:sz w:val="24"/>
                <w:szCs w:val="24"/>
              </w:rPr>
            </w:pPr>
          </w:p>
        </w:tc>
        <w:tc>
          <w:tcPr>
            <w:tcW w:w="3204" w:type="dxa"/>
          </w:tcPr>
          <w:p w:rsidR="00D446C2" w:rsidRPr="00DD2E41" w:rsidRDefault="00D446C2" w:rsidP="004D5DC2">
            <w:pPr>
              <w:spacing w:after="0" w:line="240" w:lineRule="auto"/>
              <w:jc w:val="center"/>
              <w:rPr>
                <w:rFonts w:ascii="Times New Roman" w:hAnsi="Times New Roman"/>
                <w:b/>
                <w:sz w:val="24"/>
                <w:szCs w:val="24"/>
              </w:rPr>
            </w:pPr>
          </w:p>
        </w:tc>
        <w:tc>
          <w:tcPr>
            <w:tcW w:w="1589" w:type="dxa"/>
          </w:tcPr>
          <w:p w:rsidR="00D446C2" w:rsidRPr="00DD2E41" w:rsidRDefault="00D446C2" w:rsidP="004D5DC2">
            <w:pPr>
              <w:spacing w:after="0" w:line="240" w:lineRule="auto"/>
              <w:jc w:val="center"/>
              <w:rPr>
                <w:rFonts w:ascii="Times New Roman" w:hAnsi="Times New Roman"/>
                <w:b/>
                <w:sz w:val="24"/>
                <w:szCs w:val="24"/>
              </w:rPr>
            </w:pPr>
          </w:p>
        </w:tc>
        <w:tc>
          <w:tcPr>
            <w:tcW w:w="2629" w:type="dxa"/>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tcPr>
          <w:p w:rsidR="00D446C2" w:rsidRPr="00DD2E41" w:rsidRDefault="00D446C2" w:rsidP="004D5DC2">
            <w:pPr>
              <w:spacing w:after="0" w:line="240" w:lineRule="auto"/>
              <w:jc w:val="center"/>
              <w:rPr>
                <w:rFonts w:ascii="Times New Roman" w:hAnsi="Times New Roman"/>
                <w:b/>
                <w:sz w:val="24"/>
                <w:szCs w:val="24"/>
              </w:rPr>
            </w:pPr>
          </w:p>
        </w:tc>
        <w:tc>
          <w:tcPr>
            <w:tcW w:w="3659" w:type="dxa"/>
          </w:tcPr>
          <w:p w:rsidR="00D446C2" w:rsidRPr="00DD2E41" w:rsidRDefault="00D446C2" w:rsidP="004D5DC2">
            <w:pPr>
              <w:spacing w:after="0" w:line="240" w:lineRule="auto"/>
              <w:jc w:val="center"/>
              <w:rPr>
                <w:rFonts w:ascii="Times New Roman" w:hAnsi="Times New Roman"/>
                <w:b/>
                <w:sz w:val="24"/>
                <w:szCs w:val="24"/>
              </w:rPr>
            </w:pPr>
          </w:p>
        </w:tc>
        <w:tc>
          <w:tcPr>
            <w:tcW w:w="1701" w:type="dxa"/>
          </w:tcPr>
          <w:p w:rsidR="00D446C2" w:rsidRPr="00DD2E41" w:rsidRDefault="00D446C2" w:rsidP="004D5DC2">
            <w:pPr>
              <w:spacing w:after="0" w:line="240" w:lineRule="auto"/>
              <w:jc w:val="center"/>
              <w:rPr>
                <w:rFonts w:ascii="Times New Roman" w:hAnsi="Times New Roman"/>
                <w:b/>
                <w:sz w:val="24"/>
                <w:szCs w:val="24"/>
              </w:rPr>
            </w:pPr>
          </w:p>
        </w:tc>
        <w:tc>
          <w:tcPr>
            <w:tcW w:w="1444" w:type="dxa"/>
          </w:tcPr>
          <w:p w:rsidR="00D446C2" w:rsidRPr="00DD2E41" w:rsidRDefault="00D446C2" w:rsidP="004D5DC2">
            <w:pPr>
              <w:spacing w:after="0" w:line="240" w:lineRule="auto"/>
              <w:jc w:val="center"/>
              <w:rPr>
                <w:rFonts w:ascii="Times New Roman" w:hAnsi="Times New Roman"/>
                <w:b/>
                <w:sz w:val="24"/>
                <w:szCs w:val="24"/>
              </w:rPr>
            </w:pPr>
          </w:p>
        </w:tc>
        <w:tc>
          <w:tcPr>
            <w:tcW w:w="3204" w:type="dxa"/>
          </w:tcPr>
          <w:p w:rsidR="00D446C2" w:rsidRPr="00DD2E41" w:rsidRDefault="00D446C2" w:rsidP="004D5DC2">
            <w:pPr>
              <w:spacing w:after="0" w:line="240" w:lineRule="auto"/>
              <w:jc w:val="center"/>
              <w:rPr>
                <w:rFonts w:ascii="Times New Roman" w:hAnsi="Times New Roman"/>
                <w:b/>
                <w:sz w:val="24"/>
                <w:szCs w:val="24"/>
              </w:rPr>
            </w:pPr>
          </w:p>
        </w:tc>
        <w:tc>
          <w:tcPr>
            <w:tcW w:w="1589" w:type="dxa"/>
          </w:tcPr>
          <w:p w:rsidR="00D446C2" w:rsidRPr="00DD2E41" w:rsidRDefault="00D446C2" w:rsidP="004D5DC2">
            <w:pPr>
              <w:spacing w:after="0" w:line="240" w:lineRule="auto"/>
              <w:jc w:val="center"/>
              <w:rPr>
                <w:rFonts w:ascii="Times New Roman" w:hAnsi="Times New Roman"/>
                <w:b/>
                <w:sz w:val="24"/>
                <w:szCs w:val="24"/>
              </w:rPr>
            </w:pPr>
          </w:p>
        </w:tc>
        <w:tc>
          <w:tcPr>
            <w:tcW w:w="2629" w:type="dxa"/>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tcPr>
          <w:p w:rsidR="00D446C2" w:rsidRPr="00DD2E41" w:rsidRDefault="00D446C2" w:rsidP="004D5DC2">
            <w:pPr>
              <w:spacing w:after="0" w:line="240" w:lineRule="auto"/>
              <w:jc w:val="center"/>
              <w:rPr>
                <w:rFonts w:ascii="Times New Roman" w:hAnsi="Times New Roman"/>
                <w:b/>
                <w:sz w:val="24"/>
                <w:szCs w:val="24"/>
              </w:rPr>
            </w:pPr>
          </w:p>
        </w:tc>
        <w:tc>
          <w:tcPr>
            <w:tcW w:w="3659" w:type="dxa"/>
          </w:tcPr>
          <w:p w:rsidR="00D446C2" w:rsidRPr="00DD2E41" w:rsidRDefault="00D446C2" w:rsidP="004D5DC2">
            <w:pPr>
              <w:spacing w:after="0" w:line="240" w:lineRule="auto"/>
              <w:jc w:val="center"/>
              <w:rPr>
                <w:rFonts w:ascii="Times New Roman" w:hAnsi="Times New Roman"/>
                <w:b/>
                <w:sz w:val="24"/>
                <w:szCs w:val="24"/>
              </w:rPr>
            </w:pPr>
          </w:p>
        </w:tc>
        <w:tc>
          <w:tcPr>
            <w:tcW w:w="1701" w:type="dxa"/>
          </w:tcPr>
          <w:p w:rsidR="00D446C2" w:rsidRPr="00DD2E41" w:rsidRDefault="00D446C2" w:rsidP="004D5DC2">
            <w:pPr>
              <w:spacing w:after="0" w:line="240" w:lineRule="auto"/>
              <w:jc w:val="center"/>
              <w:rPr>
                <w:rFonts w:ascii="Times New Roman" w:hAnsi="Times New Roman"/>
                <w:b/>
                <w:sz w:val="24"/>
                <w:szCs w:val="24"/>
              </w:rPr>
            </w:pPr>
          </w:p>
        </w:tc>
        <w:tc>
          <w:tcPr>
            <w:tcW w:w="1444" w:type="dxa"/>
          </w:tcPr>
          <w:p w:rsidR="00D446C2" w:rsidRPr="00DD2E41" w:rsidRDefault="00D446C2" w:rsidP="004D5DC2">
            <w:pPr>
              <w:spacing w:after="0" w:line="240" w:lineRule="auto"/>
              <w:jc w:val="center"/>
              <w:rPr>
                <w:rFonts w:ascii="Times New Roman" w:hAnsi="Times New Roman"/>
                <w:b/>
                <w:sz w:val="24"/>
                <w:szCs w:val="24"/>
              </w:rPr>
            </w:pPr>
          </w:p>
        </w:tc>
        <w:tc>
          <w:tcPr>
            <w:tcW w:w="3204" w:type="dxa"/>
          </w:tcPr>
          <w:p w:rsidR="00D446C2" w:rsidRPr="00DD2E41" w:rsidRDefault="00D446C2" w:rsidP="004D5DC2">
            <w:pPr>
              <w:spacing w:after="0" w:line="240" w:lineRule="auto"/>
              <w:jc w:val="center"/>
              <w:rPr>
                <w:rFonts w:ascii="Times New Roman" w:hAnsi="Times New Roman"/>
                <w:b/>
                <w:sz w:val="24"/>
                <w:szCs w:val="24"/>
              </w:rPr>
            </w:pPr>
          </w:p>
        </w:tc>
        <w:tc>
          <w:tcPr>
            <w:tcW w:w="1589" w:type="dxa"/>
          </w:tcPr>
          <w:p w:rsidR="00D446C2" w:rsidRPr="00DD2E41" w:rsidRDefault="00D446C2" w:rsidP="004D5DC2">
            <w:pPr>
              <w:spacing w:after="0" w:line="240" w:lineRule="auto"/>
              <w:jc w:val="center"/>
              <w:rPr>
                <w:rFonts w:ascii="Times New Roman" w:hAnsi="Times New Roman"/>
                <w:b/>
                <w:sz w:val="24"/>
                <w:szCs w:val="24"/>
              </w:rPr>
            </w:pPr>
          </w:p>
        </w:tc>
        <w:tc>
          <w:tcPr>
            <w:tcW w:w="2629" w:type="dxa"/>
          </w:tcPr>
          <w:p w:rsidR="00D446C2" w:rsidRPr="00DD2E41" w:rsidRDefault="00D446C2" w:rsidP="004D5DC2">
            <w:pPr>
              <w:spacing w:after="0" w:line="240" w:lineRule="auto"/>
              <w:jc w:val="center"/>
              <w:rPr>
                <w:rFonts w:ascii="Times New Roman" w:hAnsi="Times New Roman"/>
                <w:b/>
                <w:sz w:val="24"/>
                <w:szCs w:val="24"/>
              </w:rPr>
            </w:pPr>
          </w:p>
        </w:tc>
      </w:tr>
      <w:tr w:rsidR="00D446C2" w:rsidRPr="00DD2E41" w:rsidTr="0088563A">
        <w:trPr>
          <w:trHeight w:val="737"/>
        </w:trPr>
        <w:tc>
          <w:tcPr>
            <w:tcW w:w="560" w:type="dxa"/>
          </w:tcPr>
          <w:p w:rsidR="00D446C2" w:rsidRPr="00DD2E41" w:rsidRDefault="00D446C2" w:rsidP="004D5DC2">
            <w:pPr>
              <w:spacing w:after="0" w:line="240" w:lineRule="auto"/>
              <w:jc w:val="center"/>
              <w:rPr>
                <w:rFonts w:ascii="Times New Roman" w:hAnsi="Times New Roman"/>
                <w:b/>
                <w:sz w:val="24"/>
                <w:szCs w:val="24"/>
              </w:rPr>
            </w:pPr>
          </w:p>
        </w:tc>
        <w:tc>
          <w:tcPr>
            <w:tcW w:w="3659" w:type="dxa"/>
          </w:tcPr>
          <w:p w:rsidR="00D446C2" w:rsidRPr="00DD2E41" w:rsidRDefault="00D446C2" w:rsidP="004D5DC2">
            <w:pPr>
              <w:spacing w:after="0" w:line="240" w:lineRule="auto"/>
              <w:jc w:val="center"/>
              <w:rPr>
                <w:rFonts w:ascii="Times New Roman" w:hAnsi="Times New Roman"/>
                <w:b/>
                <w:sz w:val="24"/>
                <w:szCs w:val="24"/>
              </w:rPr>
            </w:pPr>
          </w:p>
        </w:tc>
        <w:tc>
          <w:tcPr>
            <w:tcW w:w="1701" w:type="dxa"/>
          </w:tcPr>
          <w:p w:rsidR="00D446C2" w:rsidRPr="00DD2E41" w:rsidRDefault="00D446C2" w:rsidP="004D5DC2">
            <w:pPr>
              <w:spacing w:after="0" w:line="240" w:lineRule="auto"/>
              <w:jc w:val="center"/>
              <w:rPr>
                <w:rFonts w:ascii="Times New Roman" w:hAnsi="Times New Roman"/>
                <w:b/>
                <w:sz w:val="24"/>
                <w:szCs w:val="24"/>
              </w:rPr>
            </w:pPr>
          </w:p>
        </w:tc>
        <w:tc>
          <w:tcPr>
            <w:tcW w:w="1444" w:type="dxa"/>
          </w:tcPr>
          <w:p w:rsidR="00D446C2" w:rsidRPr="00DD2E41" w:rsidRDefault="00D446C2" w:rsidP="004D5DC2">
            <w:pPr>
              <w:spacing w:after="0" w:line="240" w:lineRule="auto"/>
              <w:jc w:val="center"/>
              <w:rPr>
                <w:rFonts w:ascii="Times New Roman" w:hAnsi="Times New Roman"/>
                <w:b/>
                <w:sz w:val="24"/>
                <w:szCs w:val="24"/>
              </w:rPr>
            </w:pPr>
          </w:p>
        </w:tc>
        <w:tc>
          <w:tcPr>
            <w:tcW w:w="3204" w:type="dxa"/>
          </w:tcPr>
          <w:p w:rsidR="00D446C2" w:rsidRPr="00DD2E41" w:rsidRDefault="00D446C2" w:rsidP="004D5DC2">
            <w:pPr>
              <w:spacing w:after="0" w:line="240" w:lineRule="auto"/>
              <w:jc w:val="center"/>
              <w:rPr>
                <w:rFonts w:ascii="Times New Roman" w:hAnsi="Times New Roman"/>
                <w:b/>
                <w:sz w:val="24"/>
                <w:szCs w:val="24"/>
              </w:rPr>
            </w:pPr>
          </w:p>
        </w:tc>
        <w:tc>
          <w:tcPr>
            <w:tcW w:w="1589" w:type="dxa"/>
          </w:tcPr>
          <w:p w:rsidR="00D446C2" w:rsidRPr="00DD2E41" w:rsidRDefault="00D446C2" w:rsidP="004D5DC2">
            <w:pPr>
              <w:spacing w:after="0" w:line="240" w:lineRule="auto"/>
              <w:jc w:val="center"/>
              <w:rPr>
                <w:rFonts w:ascii="Times New Roman" w:hAnsi="Times New Roman"/>
                <w:b/>
                <w:sz w:val="24"/>
                <w:szCs w:val="24"/>
              </w:rPr>
            </w:pPr>
          </w:p>
        </w:tc>
        <w:tc>
          <w:tcPr>
            <w:tcW w:w="2629" w:type="dxa"/>
          </w:tcPr>
          <w:p w:rsidR="00D446C2" w:rsidRPr="00DD2E41" w:rsidRDefault="00D446C2" w:rsidP="004D5DC2">
            <w:pPr>
              <w:spacing w:after="0" w:line="240" w:lineRule="auto"/>
              <w:jc w:val="center"/>
              <w:rPr>
                <w:rFonts w:ascii="Times New Roman" w:hAnsi="Times New Roman"/>
                <w:b/>
                <w:sz w:val="24"/>
                <w:szCs w:val="24"/>
              </w:rPr>
            </w:pPr>
          </w:p>
        </w:tc>
      </w:tr>
    </w:tbl>
    <w:p w:rsidR="00D446C2" w:rsidRPr="00672273" w:rsidRDefault="00D446C2" w:rsidP="00D446C2">
      <w:pPr>
        <w:spacing w:after="0" w:line="240" w:lineRule="auto"/>
        <w:ind w:firstLine="709"/>
        <w:jc w:val="both"/>
        <w:rPr>
          <w:rFonts w:ascii="Times New Roman" w:hAnsi="Times New Roman"/>
          <w:sz w:val="16"/>
          <w:szCs w:val="16"/>
        </w:rPr>
      </w:pPr>
    </w:p>
    <w:p w:rsidR="00D446C2" w:rsidRPr="00327C4B" w:rsidRDefault="00D446C2" w:rsidP="00D446C2">
      <w:pPr>
        <w:spacing w:after="0" w:line="240" w:lineRule="auto"/>
        <w:ind w:firstLine="709"/>
        <w:jc w:val="both"/>
        <w:rPr>
          <w:rFonts w:ascii="Times New Roman" w:hAnsi="Times New Roman"/>
          <w:sz w:val="28"/>
          <w:szCs w:val="28"/>
        </w:rPr>
      </w:pPr>
      <w:r w:rsidRPr="00327C4B">
        <w:rPr>
          <w:rFonts w:ascii="Times New Roman" w:hAnsi="Times New Roman"/>
          <w:sz w:val="28"/>
          <w:szCs w:val="28"/>
        </w:rPr>
        <w:t>«____» ___________________ 20 ___ года</w:t>
      </w:r>
    </w:p>
    <w:p w:rsidR="00D446C2" w:rsidRPr="00672273" w:rsidRDefault="00D446C2" w:rsidP="00D446C2">
      <w:pPr>
        <w:spacing w:after="0" w:line="240" w:lineRule="auto"/>
        <w:ind w:firstLine="709"/>
        <w:jc w:val="both"/>
        <w:rPr>
          <w:rFonts w:ascii="Times New Roman" w:hAnsi="Times New Roman"/>
          <w:sz w:val="10"/>
          <w:szCs w:val="10"/>
        </w:rPr>
      </w:pPr>
    </w:p>
    <w:tbl>
      <w:tblPr>
        <w:tblW w:w="0" w:type="auto"/>
        <w:tblLook w:val="0000"/>
      </w:tblPr>
      <w:tblGrid>
        <w:gridCol w:w="3284"/>
        <w:gridCol w:w="3285"/>
        <w:gridCol w:w="3285"/>
      </w:tblGrid>
      <w:tr w:rsidR="00327C4B" w:rsidRPr="00DD2E41" w:rsidTr="00D63734">
        <w:tc>
          <w:tcPr>
            <w:tcW w:w="3284" w:type="dxa"/>
            <w:tcBorders>
              <w:top w:val="nil"/>
              <w:left w:val="nil"/>
              <w:bottom w:val="nil"/>
              <w:right w:val="nil"/>
            </w:tcBorders>
          </w:tcPr>
          <w:p w:rsidR="00327C4B" w:rsidRPr="00327C4B" w:rsidRDefault="00327C4B" w:rsidP="00D63734">
            <w:pPr>
              <w:spacing w:after="0" w:line="240" w:lineRule="auto"/>
              <w:rPr>
                <w:rFonts w:ascii="Times New Roman" w:hAnsi="Times New Roman" w:cs="Times New Roman"/>
                <w:sz w:val="28"/>
                <w:szCs w:val="28"/>
              </w:rPr>
            </w:pPr>
            <w:r w:rsidRPr="00327C4B">
              <w:rPr>
                <w:rFonts w:ascii="Times New Roman" w:hAnsi="Times New Roman" w:cs="Times New Roman"/>
                <w:sz w:val="28"/>
                <w:szCs w:val="28"/>
              </w:rPr>
              <w:t>Председатель участковой избирательной комиссии</w:t>
            </w:r>
          </w:p>
        </w:tc>
        <w:tc>
          <w:tcPr>
            <w:tcW w:w="3285" w:type="dxa"/>
            <w:tcBorders>
              <w:top w:val="nil"/>
              <w:left w:val="nil"/>
              <w:bottom w:val="nil"/>
              <w:right w:val="nil"/>
            </w:tcBorders>
          </w:tcPr>
          <w:p w:rsidR="00327C4B" w:rsidRPr="00DD2E41" w:rsidRDefault="00327C4B" w:rsidP="00D63734">
            <w:pPr>
              <w:spacing w:after="0" w:line="240" w:lineRule="auto"/>
              <w:rPr>
                <w:rFonts w:ascii="Times New Roman" w:hAnsi="Times New Roman"/>
                <w:sz w:val="24"/>
                <w:szCs w:val="24"/>
              </w:rPr>
            </w:pPr>
          </w:p>
          <w:p w:rsidR="00327C4B" w:rsidRPr="00DD2E41" w:rsidRDefault="00327C4B" w:rsidP="00D63734">
            <w:pPr>
              <w:spacing w:after="0" w:line="240" w:lineRule="auto"/>
              <w:rPr>
                <w:rFonts w:ascii="Times New Roman" w:hAnsi="Times New Roman"/>
                <w:sz w:val="24"/>
                <w:szCs w:val="24"/>
              </w:rPr>
            </w:pPr>
            <w:r w:rsidRPr="00DD2E41">
              <w:rPr>
                <w:rFonts w:ascii="Times New Roman" w:hAnsi="Times New Roman"/>
                <w:sz w:val="24"/>
                <w:szCs w:val="24"/>
              </w:rPr>
              <w:t>___________________</w:t>
            </w:r>
          </w:p>
        </w:tc>
        <w:tc>
          <w:tcPr>
            <w:tcW w:w="3285" w:type="dxa"/>
            <w:tcBorders>
              <w:top w:val="nil"/>
              <w:left w:val="nil"/>
              <w:bottom w:val="nil"/>
              <w:right w:val="nil"/>
            </w:tcBorders>
          </w:tcPr>
          <w:p w:rsidR="00327C4B" w:rsidRPr="00DD2E41" w:rsidRDefault="00327C4B" w:rsidP="00D63734">
            <w:pPr>
              <w:spacing w:after="0" w:line="240" w:lineRule="auto"/>
              <w:rPr>
                <w:rFonts w:ascii="Times New Roman" w:hAnsi="Times New Roman"/>
                <w:sz w:val="24"/>
                <w:szCs w:val="24"/>
              </w:rPr>
            </w:pPr>
          </w:p>
          <w:p w:rsidR="00327C4B" w:rsidRPr="00DD2E41" w:rsidRDefault="00327C4B" w:rsidP="00D63734">
            <w:pPr>
              <w:spacing w:after="0" w:line="240" w:lineRule="auto"/>
              <w:rPr>
                <w:rFonts w:ascii="Times New Roman" w:hAnsi="Times New Roman"/>
                <w:sz w:val="24"/>
                <w:szCs w:val="24"/>
              </w:rPr>
            </w:pPr>
            <w:r w:rsidRPr="00DD2E41">
              <w:rPr>
                <w:rFonts w:ascii="Times New Roman" w:hAnsi="Times New Roman"/>
                <w:sz w:val="24"/>
                <w:szCs w:val="24"/>
              </w:rPr>
              <w:t>_________</w:t>
            </w:r>
            <w:r w:rsidR="00C2607B">
              <w:rPr>
                <w:rFonts w:ascii="Times New Roman" w:hAnsi="Times New Roman"/>
                <w:sz w:val="24"/>
                <w:szCs w:val="24"/>
              </w:rPr>
              <w:t>___</w:t>
            </w:r>
            <w:r w:rsidRPr="00DD2E41">
              <w:rPr>
                <w:rFonts w:ascii="Times New Roman" w:hAnsi="Times New Roman"/>
                <w:sz w:val="24"/>
                <w:szCs w:val="24"/>
              </w:rPr>
              <w:t>___________</w:t>
            </w:r>
          </w:p>
        </w:tc>
      </w:tr>
      <w:tr w:rsidR="00327C4B" w:rsidRPr="00DD2E41" w:rsidTr="00D63734">
        <w:tc>
          <w:tcPr>
            <w:tcW w:w="3284" w:type="dxa"/>
            <w:tcBorders>
              <w:top w:val="nil"/>
              <w:left w:val="nil"/>
              <w:bottom w:val="nil"/>
              <w:right w:val="nil"/>
            </w:tcBorders>
          </w:tcPr>
          <w:p w:rsidR="00327C4B" w:rsidRPr="00327C4B" w:rsidRDefault="00327C4B" w:rsidP="00D63734">
            <w:pPr>
              <w:spacing w:after="0" w:line="240" w:lineRule="auto"/>
              <w:jc w:val="center"/>
              <w:rPr>
                <w:rFonts w:ascii="Times New Roman" w:hAnsi="Times New Roman" w:cs="Times New Roman"/>
                <w:iCs/>
                <w:sz w:val="28"/>
                <w:szCs w:val="28"/>
              </w:rPr>
            </w:pPr>
          </w:p>
        </w:tc>
        <w:tc>
          <w:tcPr>
            <w:tcW w:w="3285" w:type="dxa"/>
            <w:tcBorders>
              <w:top w:val="nil"/>
              <w:left w:val="nil"/>
              <w:bottom w:val="nil"/>
              <w:right w:val="nil"/>
            </w:tcBorders>
          </w:tcPr>
          <w:p w:rsidR="00327C4B" w:rsidRPr="00DD2E41" w:rsidRDefault="00327C4B" w:rsidP="00D63734">
            <w:pPr>
              <w:spacing w:after="0" w:line="240" w:lineRule="auto"/>
              <w:jc w:val="center"/>
              <w:rPr>
                <w:rFonts w:ascii="Times New Roman" w:hAnsi="Times New Roman"/>
                <w:i/>
                <w:iCs/>
                <w:sz w:val="20"/>
              </w:rPr>
            </w:pPr>
            <w:r w:rsidRPr="00DD2E41">
              <w:rPr>
                <w:rFonts w:ascii="Times New Roman" w:hAnsi="Times New Roman"/>
                <w:i/>
                <w:iCs/>
                <w:sz w:val="20"/>
              </w:rPr>
              <w:t>подпись</w:t>
            </w:r>
          </w:p>
        </w:tc>
        <w:tc>
          <w:tcPr>
            <w:tcW w:w="3285" w:type="dxa"/>
            <w:tcBorders>
              <w:top w:val="nil"/>
              <w:left w:val="nil"/>
              <w:bottom w:val="nil"/>
              <w:right w:val="nil"/>
            </w:tcBorders>
          </w:tcPr>
          <w:p w:rsidR="00327C4B" w:rsidRPr="00DD2E41" w:rsidRDefault="00327C4B" w:rsidP="00D63734">
            <w:pPr>
              <w:spacing w:after="0" w:line="240" w:lineRule="auto"/>
              <w:jc w:val="center"/>
              <w:rPr>
                <w:rFonts w:ascii="Times New Roman" w:hAnsi="Times New Roman"/>
                <w:i/>
                <w:iCs/>
                <w:sz w:val="20"/>
              </w:rPr>
            </w:pPr>
            <w:r w:rsidRPr="00DD2E41">
              <w:rPr>
                <w:rFonts w:ascii="Times New Roman" w:hAnsi="Times New Roman"/>
                <w:i/>
                <w:iCs/>
                <w:sz w:val="20"/>
              </w:rPr>
              <w:t>инициалы, фамилия</w:t>
            </w:r>
          </w:p>
        </w:tc>
      </w:tr>
      <w:tr w:rsidR="00327C4B" w:rsidRPr="00DD2E41" w:rsidTr="00D63734">
        <w:tc>
          <w:tcPr>
            <w:tcW w:w="3284" w:type="dxa"/>
            <w:tcBorders>
              <w:top w:val="nil"/>
              <w:left w:val="nil"/>
              <w:bottom w:val="nil"/>
              <w:right w:val="nil"/>
            </w:tcBorders>
          </w:tcPr>
          <w:p w:rsidR="00327C4B" w:rsidRPr="00327C4B" w:rsidRDefault="00327C4B" w:rsidP="00D63734">
            <w:pPr>
              <w:spacing w:after="0" w:line="240" w:lineRule="auto"/>
              <w:rPr>
                <w:rFonts w:ascii="Times New Roman" w:hAnsi="Times New Roman" w:cs="Times New Roman"/>
                <w:sz w:val="28"/>
                <w:szCs w:val="28"/>
              </w:rPr>
            </w:pPr>
            <w:r w:rsidRPr="00327C4B">
              <w:rPr>
                <w:rFonts w:ascii="Times New Roman" w:hAnsi="Times New Roman" w:cs="Times New Roman"/>
                <w:sz w:val="28"/>
                <w:szCs w:val="28"/>
              </w:rPr>
              <w:t>Секретарь участковой избирательной комиссии</w:t>
            </w:r>
          </w:p>
        </w:tc>
        <w:tc>
          <w:tcPr>
            <w:tcW w:w="3285" w:type="dxa"/>
            <w:tcBorders>
              <w:top w:val="nil"/>
              <w:left w:val="nil"/>
              <w:bottom w:val="nil"/>
              <w:right w:val="nil"/>
            </w:tcBorders>
          </w:tcPr>
          <w:p w:rsidR="00327C4B" w:rsidRPr="00DD2E41" w:rsidRDefault="00327C4B" w:rsidP="00D63734">
            <w:pPr>
              <w:spacing w:after="0" w:line="240" w:lineRule="auto"/>
              <w:rPr>
                <w:rFonts w:ascii="Times New Roman" w:hAnsi="Times New Roman"/>
                <w:sz w:val="24"/>
                <w:szCs w:val="24"/>
              </w:rPr>
            </w:pPr>
          </w:p>
          <w:p w:rsidR="00327C4B" w:rsidRPr="00DD2E41" w:rsidRDefault="00327C4B" w:rsidP="00D63734">
            <w:pPr>
              <w:spacing w:after="0" w:line="240" w:lineRule="auto"/>
              <w:rPr>
                <w:rFonts w:ascii="Times New Roman" w:hAnsi="Times New Roman"/>
                <w:sz w:val="24"/>
                <w:szCs w:val="24"/>
              </w:rPr>
            </w:pPr>
            <w:r w:rsidRPr="00DD2E41">
              <w:rPr>
                <w:rFonts w:ascii="Times New Roman" w:hAnsi="Times New Roman"/>
                <w:sz w:val="24"/>
                <w:szCs w:val="24"/>
              </w:rPr>
              <w:t>___________________</w:t>
            </w:r>
          </w:p>
        </w:tc>
        <w:tc>
          <w:tcPr>
            <w:tcW w:w="3285" w:type="dxa"/>
            <w:tcBorders>
              <w:top w:val="nil"/>
              <w:left w:val="nil"/>
              <w:bottom w:val="nil"/>
              <w:right w:val="nil"/>
            </w:tcBorders>
          </w:tcPr>
          <w:p w:rsidR="00327C4B" w:rsidRPr="00DD2E41" w:rsidRDefault="00327C4B" w:rsidP="00D63734">
            <w:pPr>
              <w:spacing w:after="0" w:line="240" w:lineRule="auto"/>
              <w:rPr>
                <w:rFonts w:ascii="Times New Roman" w:hAnsi="Times New Roman"/>
                <w:sz w:val="24"/>
                <w:szCs w:val="24"/>
              </w:rPr>
            </w:pPr>
          </w:p>
          <w:p w:rsidR="00327C4B" w:rsidRPr="00DD2E41" w:rsidRDefault="00327C4B" w:rsidP="00D63734">
            <w:pPr>
              <w:spacing w:after="0" w:line="240" w:lineRule="auto"/>
              <w:rPr>
                <w:rFonts w:ascii="Times New Roman" w:hAnsi="Times New Roman"/>
                <w:sz w:val="24"/>
                <w:szCs w:val="24"/>
              </w:rPr>
            </w:pPr>
            <w:r w:rsidRPr="00DD2E41">
              <w:rPr>
                <w:rFonts w:ascii="Times New Roman" w:hAnsi="Times New Roman"/>
                <w:sz w:val="24"/>
                <w:szCs w:val="24"/>
              </w:rPr>
              <w:t>________________</w:t>
            </w:r>
            <w:r w:rsidR="00C2607B">
              <w:rPr>
                <w:rFonts w:ascii="Times New Roman" w:hAnsi="Times New Roman"/>
                <w:sz w:val="24"/>
                <w:szCs w:val="24"/>
              </w:rPr>
              <w:t>___</w:t>
            </w:r>
            <w:r w:rsidRPr="00DD2E41">
              <w:rPr>
                <w:rFonts w:ascii="Times New Roman" w:hAnsi="Times New Roman"/>
                <w:sz w:val="24"/>
                <w:szCs w:val="24"/>
              </w:rPr>
              <w:t>____</w:t>
            </w:r>
          </w:p>
        </w:tc>
      </w:tr>
      <w:tr w:rsidR="00327C4B" w:rsidRPr="00DD2E41" w:rsidTr="00D63734">
        <w:tc>
          <w:tcPr>
            <w:tcW w:w="3284" w:type="dxa"/>
            <w:tcBorders>
              <w:top w:val="nil"/>
              <w:left w:val="nil"/>
              <w:bottom w:val="nil"/>
              <w:right w:val="nil"/>
            </w:tcBorders>
          </w:tcPr>
          <w:p w:rsidR="00327C4B" w:rsidRPr="00327C4B" w:rsidRDefault="00327C4B" w:rsidP="00D63734">
            <w:pPr>
              <w:spacing w:after="0" w:line="240" w:lineRule="auto"/>
              <w:jc w:val="center"/>
              <w:rPr>
                <w:rFonts w:ascii="Times New Roman" w:hAnsi="Times New Roman" w:cs="Times New Roman"/>
                <w:iCs/>
                <w:sz w:val="28"/>
                <w:szCs w:val="28"/>
              </w:rPr>
            </w:pPr>
          </w:p>
        </w:tc>
        <w:tc>
          <w:tcPr>
            <w:tcW w:w="3285" w:type="dxa"/>
            <w:tcBorders>
              <w:top w:val="nil"/>
              <w:left w:val="nil"/>
              <w:bottom w:val="nil"/>
              <w:right w:val="nil"/>
            </w:tcBorders>
          </w:tcPr>
          <w:p w:rsidR="00327C4B" w:rsidRPr="00DD2E41" w:rsidRDefault="00327C4B" w:rsidP="00D63734">
            <w:pPr>
              <w:spacing w:after="0" w:line="240" w:lineRule="auto"/>
              <w:jc w:val="center"/>
              <w:rPr>
                <w:rFonts w:ascii="Times New Roman" w:hAnsi="Times New Roman"/>
                <w:i/>
                <w:iCs/>
                <w:sz w:val="20"/>
              </w:rPr>
            </w:pPr>
            <w:r w:rsidRPr="00DD2E41">
              <w:rPr>
                <w:rFonts w:ascii="Times New Roman" w:hAnsi="Times New Roman"/>
                <w:i/>
                <w:iCs/>
                <w:sz w:val="20"/>
              </w:rPr>
              <w:t>подпись</w:t>
            </w:r>
          </w:p>
        </w:tc>
        <w:tc>
          <w:tcPr>
            <w:tcW w:w="3285" w:type="dxa"/>
            <w:tcBorders>
              <w:top w:val="nil"/>
              <w:left w:val="nil"/>
              <w:bottom w:val="nil"/>
              <w:right w:val="nil"/>
            </w:tcBorders>
          </w:tcPr>
          <w:p w:rsidR="00327C4B" w:rsidRPr="00DD2E41" w:rsidRDefault="00327C4B" w:rsidP="00D63734">
            <w:pPr>
              <w:spacing w:after="0" w:line="240" w:lineRule="auto"/>
              <w:jc w:val="center"/>
              <w:rPr>
                <w:rFonts w:ascii="Times New Roman" w:hAnsi="Times New Roman"/>
                <w:i/>
                <w:iCs/>
                <w:sz w:val="20"/>
              </w:rPr>
            </w:pPr>
            <w:r w:rsidRPr="00DD2E41">
              <w:rPr>
                <w:rFonts w:ascii="Times New Roman" w:hAnsi="Times New Roman"/>
                <w:i/>
                <w:iCs/>
                <w:sz w:val="20"/>
              </w:rPr>
              <w:t>инициалы, фамилия</w:t>
            </w:r>
          </w:p>
        </w:tc>
      </w:tr>
      <w:tr w:rsidR="00327C4B" w:rsidRPr="00DD2E41" w:rsidTr="00D63734">
        <w:tc>
          <w:tcPr>
            <w:tcW w:w="3284" w:type="dxa"/>
            <w:tcBorders>
              <w:top w:val="nil"/>
              <w:left w:val="nil"/>
              <w:bottom w:val="nil"/>
              <w:right w:val="nil"/>
            </w:tcBorders>
          </w:tcPr>
          <w:p w:rsidR="00327C4B" w:rsidRPr="00C2607B" w:rsidRDefault="00327C4B" w:rsidP="00D63734">
            <w:pPr>
              <w:spacing w:after="0" w:line="240" w:lineRule="auto"/>
              <w:jc w:val="center"/>
              <w:rPr>
                <w:rFonts w:ascii="Times New Roman" w:hAnsi="Times New Roman" w:cs="Times New Roman"/>
                <w:iCs/>
                <w:sz w:val="16"/>
                <w:szCs w:val="16"/>
              </w:rPr>
            </w:pPr>
          </w:p>
        </w:tc>
        <w:tc>
          <w:tcPr>
            <w:tcW w:w="3285" w:type="dxa"/>
            <w:tcBorders>
              <w:top w:val="nil"/>
              <w:left w:val="nil"/>
              <w:bottom w:val="nil"/>
              <w:right w:val="nil"/>
            </w:tcBorders>
          </w:tcPr>
          <w:p w:rsidR="00327C4B" w:rsidRPr="00DD2E41" w:rsidRDefault="00327C4B" w:rsidP="00D63734">
            <w:pPr>
              <w:spacing w:after="0" w:line="240" w:lineRule="auto"/>
              <w:jc w:val="center"/>
              <w:rPr>
                <w:rFonts w:ascii="Arial" w:hAnsi="Arial" w:cs="Arial"/>
                <w:i/>
                <w:iCs/>
                <w:sz w:val="20"/>
              </w:rPr>
            </w:pPr>
          </w:p>
        </w:tc>
        <w:tc>
          <w:tcPr>
            <w:tcW w:w="3285" w:type="dxa"/>
            <w:tcBorders>
              <w:top w:val="nil"/>
              <w:left w:val="nil"/>
              <w:bottom w:val="nil"/>
              <w:right w:val="nil"/>
            </w:tcBorders>
          </w:tcPr>
          <w:p w:rsidR="00327C4B" w:rsidRPr="00DD2E41" w:rsidRDefault="00327C4B" w:rsidP="00D63734">
            <w:pPr>
              <w:spacing w:after="0" w:line="240" w:lineRule="auto"/>
              <w:jc w:val="center"/>
              <w:rPr>
                <w:rFonts w:ascii="Arial" w:hAnsi="Arial" w:cs="Arial"/>
                <w:i/>
                <w:iCs/>
                <w:sz w:val="20"/>
              </w:rPr>
            </w:pPr>
          </w:p>
        </w:tc>
      </w:tr>
      <w:tr w:rsidR="00327C4B" w:rsidRPr="00DD2E41" w:rsidTr="00D63734">
        <w:tc>
          <w:tcPr>
            <w:tcW w:w="3284" w:type="dxa"/>
            <w:tcBorders>
              <w:top w:val="nil"/>
              <w:left w:val="nil"/>
              <w:bottom w:val="nil"/>
              <w:right w:val="nil"/>
            </w:tcBorders>
          </w:tcPr>
          <w:p w:rsidR="00327C4B" w:rsidRPr="00327C4B" w:rsidRDefault="00327C4B" w:rsidP="00D63734">
            <w:pPr>
              <w:spacing w:after="0" w:line="240" w:lineRule="auto"/>
              <w:jc w:val="center"/>
              <w:rPr>
                <w:rFonts w:ascii="Times New Roman" w:hAnsi="Times New Roman" w:cs="Times New Roman"/>
                <w:iCs/>
                <w:sz w:val="28"/>
                <w:szCs w:val="28"/>
              </w:rPr>
            </w:pPr>
            <w:r w:rsidRPr="00327C4B">
              <w:rPr>
                <w:rFonts w:ascii="Times New Roman" w:hAnsi="Times New Roman" w:cs="Times New Roman"/>
                <w:iCs/>
                <w:sz w:val="28"/>
                <w:szCs w:val="28"/>
              </w:rPr>
              <w:t>М</w:t>
            </w:r>
            <w:r w:rsidR="00C2607B">
              <w:rPr>
                <w:rFonts w:ascii="Times New Roman" w:hAnsi="Times New Roman" w:cs="Times New Roman"/>
                <w:iCs/>
                <w:sz w:val="28"/>
                <w:szCs w:val="28"/>
              </w:rPr>
              <w:t>.</w:t>
            </w:r>
            <w:r w:rsidRPr="00327C4B">
              <w:rPr>
                <w:rFonts w:ascii="Times New Roman" w:hAnsi="Times New Roman" w:cs="Times New Roman"/>
                <w:iCs/>
                <w:sz w:val="28"/>
                <w:szCs w:val="28"/>
              </w:rPr>
              <w:t>П</w:t>
            </w:r>
            <w:r w:rsidR="00C2607B">
              <w:rPr>
                <w:rFonts w:ascii="Times New Roman" w:hAnsi="Times New Roman" w:cs="Times New Roman"/>
                <w:iCs/>
                <w:sz w:val="28"/>
                <w:szCs w:val="28"/>
              </w:rPr>
              <w:t>.</w:t>
            </w:r>
          </w:p>
        </w:tc>
        <w:tc>
          <w:tcPr>
            <w:tcW w:w="3285" w:type="dxa"/>
            <w:tcBorders>
              <w:top w:val="nil"/>
              <w:left w:val="nil"/>
              <w:bottom w:val="nil"/>
              <w:right w:val="nil"/>
            </w:tcBorders>
          </w:tcPr>
          <w:p w:rsidR="00327C4B" w:rsidRPr="0088563A" w:rsidRDefault="00327C4B" w:rsidP="00D63734">
            <w:pPr>
              <w:spacing w:after="0" w:line="240" w:lineRule="auto"/>
              <w:jc w:val="center"/>
              <w:rPr>
                <w:rFonts w:ascii="Arial" w:hAnsi="Arial" w:cs="Arial"/>
                <w:i/>
                <w:iCs/>
                <w:sz w:val="20"/>
              </w:rPr>
            </w:pPr>
          </w:p>
        </w:tc>
        <w:tc>
          <w:tcPr>
            <w:tcW w:w="3285" w:type="dxa"/>
            <w:tcBorders>
              <w:top w:val="nil"/>
              <w:left w:val="nil"/>
              <w:bottom w:val="nil"/>
              <w:right w:val="nil"/>
            </w:tcBorders>
          </w:tcPr>
          <w:p w:rsidR="00327C4B" w:rsidRPr="0088563A" w:rsidRDefault="00327C4B" w:rsidP="00D63734">
            <w:pPr>
              <w:spacing w:after="0" w:line="240" w:lineRule="auto"/>
              <w:jc w:val="center"/>
              <w:rPr>
                <w:rFonts w:ascii="Arial" w:hAnsi="Arial" w:cs="Arial"/>
                <w:i/>
                <w:iCs/>
                <w:sz w:val="20"/>
              </w:rPr>
            </w:pPr>
          </w:p>
        </w:tc>
      </w:tr>
    </w:tbl>
    <w:p w:rsidR="00D446C2" w:rsidRPr="00672273" w:rsidRDefault="00D446C2" w:rsidP="00D446C2">
      <w:pPr>
        <w:spacing w:after="0" w:line="228" w:lineRule="auto"/>
        <w:jc w:val="center"/>
        <w:rPr>
          <w:rFonts w:ascii="Times New Roman" w:hAnsi="Times New Roman"/>
          <w:b/>
          <w:sz w:val="40"/>
          <w:szCs w:val="40"/>
        </w:rPr>
        <w:sectPr w:rsidR="00D446C2" w:rsidRPr="00672273" w:rsidSect="004D5DC2">
          <w:pgSz w:w="16838" w:h="11906" w:orient="landscape"/>
          <w:pgMar w:top="1134" w:right="1134" w:bottom="1134" w:left="1134" w:header="709" w:footer="709" w:gutter="0"/>
          <w:cols w:space="708"/>
          <w:docGrid w:linePitch="360"/>
        </w:sectPr>
      </w:pPr>
    </w:p>
    <w:p w:rsidR="00D309A5" w:rsidRDefault="00D309A5" w:rsidP="0088563A">
      <w:pPr>
        <w:spacing w:after="0" w:line="240" w:lineRule="auto"/>
        <w:jc w:val="center"/>
        <w:rPr>
          <w:rFonts w:ascii="Times New Roman" w:hAnsi="Times New Roman" w:cs="Times New Roman"/>
          <w:b/>
          <w:sz w:val="32"/>
          <w:szCs w:val="32"/>
        </w:rPr>
      </w:pPr>
      <w:r w:rsidRPr="00766058">
        <w:rPr>
          <w:rFonts w:ascii="Times New Roman" w:hAnsi="Times New Roman" w:cs="Times New Roman"/>
          <w:b/>
          <w:sz w:val="32"/>
          <w:szCs w:val="32"/>
          <w:highlight w:val="yellow"/>
        </w:rPr>
        <w:t>Р</w:t>
      </w:r>
      <w:r w:rsidR="004A0D35">
        <w:rPr>
          <w:rFonts w:ascii="Times New Roman" w:hAnsi="Times New Roman" w:cs="Times New Roman"/>
          <w:b/>
          <w:sz w:val="32"/>
          <w:szCs w:val="32"/>
          <w:highlight w:val="yellow"/>
        </w:rPr>
        <w:t>аздел</w:t>
      </w:r>
      <w:r w:rsidRPr="00766058">
        <w:rPr>
          <w:rFonts w:ascii="Times New Roman" w:hAnsi="Times New Roman" w:cs="Times New Roman"/>
          <w:b/>
          <w:sz w:val="32"/>
          <w:szCs w:val="32"/>
          <w:highlight w:val="yellow"/>
        </w:rPr>
        <w:t xml:space="preserve"> </w:t>
      </w:r>
      <w:r w:rsidR="0088563A" w:rsidRPr="00766058">
        <w:rPr>
          <w:rFonts w:ascii="Times New Roman" w:hAnsi="Times New Roman" w:cs="Times New Roman"/>
          <w:b/>
          <w:sz w:val="32"/>
          <w:szCs w:val="32"/>
          <w:highlight w:val="yellow"/>
        </w:rPr>
        <w:t xml:space="preserve">№ </w:t>
      </w:r>
      <w:r w:rsidRPr="00766058">
        <w:rPr>
          <w:rFonts w:ascii="Times New Roman" w:hAnsi="Times New Roman" w:cs="Times New Roman"/>
          <w:b/>
          <w:sz w:val="32"/>
          <w:szCs w:val="32"/>
          <w:highlight w:val="yellow"/>
        </w:rPr>
        <w:t>2.1</w:t>
      </w:r>
      <w:r w:rsidR="00D446C2" w:rsidRPr="00766058">
        <w:rPr>
          <w:rFonts w:ascii="Times New Roman" w:hAnsi="Times New Roman" w:cs="Times New Roman"/>
          <w:b/>
          <w:sz w:val="32"/>
          <w:szCs w:val="32"/>
          <w:highlight w:val="yellow"/>
        </w:rPr>
        <w:t>4</w:t>
      </w:r>
    </w:p>
    <w:p w:rsidR="00766058" w:rsidRPr="004A0D35" w:rsidRDefault="00766058" w:rsidP="0088563A">
      <w:pPr>
        <w:spacing w:after="0" w:line="240" w:lineRule="auto"/>
        <w:jc w:val="center"/>
        <w:rPr>
          <w:rFonts w:ascii="Times New Roman" w:hAnsi="Times New Roman" w:cs="Times New Roman"/>
          <w:b/>
        </w:rPr>
      </w:pPr>
    </w:p>
    <w:p w:rsidR="002D340A" w:rsidRDefault="002D340A" w:rsidP="00D309A5">
      <w:pPr>
        <w:spacing w:after="0" w:line="240" w:lineRule="auto"/>
        <w:jc w:val="center"/>
        <w:rPr>
          <w:rFonts w:ascii="Times New Roman" w:hAnsi="Times New Roman" w:cs="Times New Roman"/>
          <w:b/>
          <w:bCs/>
          <w:color w:val="000000"/>
          <w:sz w:val="32"/>
          <w:szCs w:val="32"/>
        </w:rPr>
      </w:pPr>
      <w:r>
        <w:rPr>
          <w:rFonts w:ascii="Times New Roman" w:hAnsi="Times New Roman" w:cs="Times New Roman"/>
          <w:b/>
          <w:bCs/>
          <w:color w:val="000000"/>
          <w:sz w:val="32"/>
          <w:szCs w:val="32"/>
        </w:rPr>
        <w:t>Список документов, необходимых для работы</w:t>
      </w:r>
    </w:p>
    <w:p w:rsidR="002D340A" w:rsidRDefault="002D340A" w:rsidP="00D309A5">
      <w:pPr>
        <w:spacing w:after="0" w:line="240" w:lineRule="auto"/>
        <w:jc w:val="center"/>
        <w:rPr>
          <w:rFonts w:ascii="Times New Roman" w:hAnsi="Times New Roman" w:cs="Times New Roman"/>
          <w:b/>
          <w:bCs/>
          <w:color w:val="000000"/>
          <w:sz w:val="32"/>
          <w:szCs w:val="32"/>
        </w:rPr>
      </w:pPr>
      <w:r>
        <w:rPr>
          <w:rFonts w:ascii="Times New Roman" w:hAnsi="Times New Roman" w:cs="Times New Roman"/>
          <w:b/>
          <w:bCs/>
          <w:color w:val="000000"/>
          <w:sz w:val="32"/>
          <w:szCs w:val="32"/>
        </w:rPr>
        <w:t>участковой избирательной комиссии</w:t>
      </w:r>
    </w:p>
    <w:p w:rsidR="00D309A5" w:rsidRPr="0041203B" w:rsidRDefault="00D309A5" w:rsidP="00D309A5">
      <w:pPr>
        <w:spacing w:after="120"/>
        <w:jc w:val="center"/>
        <w:rPr>
          <w:b/>
          <w:bCs/>
          <w:color w:val="000000"/>
          <w:sz w:val="12"/>
          <w:szCs w:val="12"/>
        </w:rPr>
      </w:pPr>
    </w:p>
    <w:p w:rsidR="00D309A5" w:rsidRPr="0068271F" w:rsidRDefault="00D309A5" w:rsidP="0041203B">
      <w:pPr>
        <w:spacing w:after="0" w:line="240" w:lineRule="auto"/>
        <w:jc w:val="center"/>
        <w:rPr>
          <w:b/>
          <w:bCs/>
          <w:i/>
          <w:color w:val="FF0000"/>
        </w:rPr>
      </w:pPr>
      <w:r w:rsidRPr="0068271F">
        <w:rPr>
          <w:b/>
          <w:bCs/>
          <w:i/>
          <w:color w:val="FF0000"/>
        </w:rPr>
        <w:t>(по завершении работы над текстом рабочего блокнота следует добавить справа столбец:</w:t>
      </w:r>
    </w:p>
    <w:p w:rsidR="00D309A5" w:rsidRPr="0068271F" w:rsidRDefault="00D309A5" w:rsidP="0041203B">
      <w:pPr>
        <w:spacing w:after="0" w:line="240" w:lineRule="auto"/>
        <w:jc w:val="center"/>
        <w:rPr>
          <w:b/>
          <w:bCs/>
          <w:i/>
          <w:color w:val="FF0000"/>
        </w:rPr>
      </w:pPr>
      <w:r w:rsidRPr="0068271F">
        <w:rPr>
          <w:b/>
          <w:bCs/>
          <w:i/>
          <w:color w:val="FF0000"/>
        </w:rPr>
        <w:t>«Номер приложения»)</w:t>
      </w:r>
    </w:p>
    <w:tbl>
      <w:tblPr>
        <w:tblStyle w:val="a3"/>
        <w:tblW w:w="0" w:type="auto"/>
        <w:tblInd w:w="108" w:type="dxa"/>
        <w:tblLook w:val="04A0"/>
      </w:tblPr>
      <w:tblGrid>
        <w:gridCol w:w="699"/>
        <w:gridCol w:w="4714"/>
        <w:gridCol w:w="2104"/>
        <w:gridCol w:w="2153"/>
      </w:tblGrid>
      <w:tr w:rsidR="00D309A5" w:rsidRPr="00825135" w:rsidTr="00DD6AC5">
        <w:trPr>
          <w:trHeight w:val="227"/>
        </w:trPr>
        <w:tc>
          <w:tcPr>
            <w:tcW w:w="699" w:type="dxa"/>
            <w:vMerge w:val="restart"/>
            <w:vAlign w:val="center"/>
          </w:tcPr>
          <w:p w:rsidR="00D309A5" w:rsidRPr="00825135" w:rsidRDefault="00D309A5" w:rsidP="00B1405B">
            <w:pPr>
              <w:jc w:val="center"/>
              <w:rPr>
                <w:rFonts w:ascii="Times New Roman" w:hAnsi="Times New Roman" w:cs="Times New Roman"/>
                <w:b/>
                <w:bCs/>
                <w:color w:val="000000"/>
                <w:sz w:val="24"/>
                <w:szCs w:val="24"/>
              </w:rPr>
            </w:pPr>
            <w:r w:rsidRPr="00825135">
              <w:rPr>
                <w:rFonts w:ascii="Times New Roman" w:hAnsi="Times New Roman" w:cs="Times New Roman"/>
                <w:b/>
                <w:bCs/>
                <w:color w:val="000000"/>
                <w:sz w:val="24"/>
                <w:szCs w:val="24"/>
              </w:rPr>
              <w:t>№</w:t>
            </w:r>
            <w:r w:rsidR="00B1405B">
              <w:rPr>
                <w:rFonts w:ascii="Times New Roman" w:hAnsi="Times New Roman" w:cs="Times New Roman"/>
                <w:b/>
                <w:bCs/>
                <w:color w:val="000000"/>
                <w:sz w:val="24"/>
                <w:szCs w:val="24"/>
              </w:rPr>
              <w:t xml:space="preserve"> п/п</w:t>
            </w:r>
          </w:p>
        </w:tc>
        <w:tc>
          <w:tcPr>
            <w:tcW w:w="4714" w:type="dxa"/>
            <w:vMerge w:val="restart"/>
            <w:vAlign w:val="center"/>
          </w:tcPr>
          <w:p w:rsidR="00D309A5" w:rsidRPr="00825135" w:rsidRDefault="00D309A5" w:rsidP="00DD6AC5">
            <w:pPr>
              <w:jc w:val="center"/>
              <w:rPr>
                <w:rFonts w:ascii="Times New Roman" w:hAnsi="Times New Roman" w:cs="Times New Roman"/>
                <w:b/>
                <w:bCs/>
                <w:color w:val="000000"/>
                <w:sz w:val="24"/>
                <w:szCs w:val="24"/>
              </w:rPr>
            </w:pPr>
            <w:r w:rsidRPr="00825135">
              <w:rPr>
                <w:rFonts w:ascii="Times New Roman" w:hAnsi="Times New Roman" w:cs="Times New Roman"/>
                <w:b/>
                <w:bCs/>
                <w:color w:val="000000"/>
                <w:sz w:val="24"/>
                <w:szCs w:val="24"/>
              </w:rPr>
              <w:t>Название документа</w:t>
            </w:r>
          </w:p>
        </w:tc>
        <w:tc>
          <w:tcPr>
            <w:tcW w:w="4257" w:type="dxa"/>
            <w:gridSpan w:val="2"/>
          </w:tcPr>
          <w:p w:rsidR="00D309A5" w:rsidRPr="00825135" w:rsidRDefault="00D309A5" w:rsidP="00DD6AC5">
            <w:pPr>
              <w:jc w:val="center"/>
              <w:rPr>
                <w:rFonts w:ascii="Times New Roman" w:hAnsi="Times New Roman" w:cs="Times New Roman"/>
                <w:b/>
                <w:bCs/>
                <w:color w:val="000000"/>
                <w:sz w:val="24"/>
                <w:szCs w:val="24"/>
              </w:rPr>
            </w:pPr>
            <w:r w:rsidRPr="00825135">
              <w:rPr>
                <w:rFonts w:ascii="Times New Roman" w:hAnsi="Times New Roman" w:cs="Times New Roman"/>
                <w:b/>
                <w:bCs/>
                <w:color w:val="000000"/>
                <w:sz w:val="24"/>
                <w:szCs w:val="24"/>
              </w:rPr>
              <w:t>в том числе</w:t>
            </w:r>
          </w:p>
        </w:tc>
      </w:tr>
      <w:tr w:rsidR="00D309A5" w:rsidRPr="00825135" w:rsidTr="00DD6AC5">
        <w:tc>
          <w:tcPr>
            <w:tcW w:w="699" w:type="dxa"/>
            <w:vMerge/>
          </w:tcPr>
          <w:p w:rsidR="00D309A5" w:rsidRPr="00825135" w:rsidRDefault="00D309A5" w:rsidP="00DD6AC5">
            <w:pPr>
              <w:jc w:val="center"/>
              <w:rPr>
                <w:rFonts w:ascii="Times New Roman" w:hAnsi="Times New Roman" w:cs="Times New Roman"/>
                <w:b/>
                <w:bCs/>
                <w:color w:val="000000"/>
              </w:rPr>
            </w:pPr>
          </w:p>
        </w:tc>
        <w:tc>
          <w:tcPr>
            <w:tcW w:w="4714" w:type="dxa"/>
            <w:vMerge/>
          </w:tcPr>
          <w:p w:rsidR="00D309A5" w:rsidRPr="00825135" w:rsidRDefault="00D309A5" w:rsidP="00DD6AC5">
            <w:pPr>
              <w:jc w:val="center"/>
              <w:rPr>
                <w:rFonts w:ascii="Times New Roman" w:hAnsi="Times New Roman" w:cs="Times New Roman"/>
                <w:b/>
                <w:bCs/>
                <w:color w:val="000000"/>
              </w:rPr>
            </w:pPr>
          </w:p>
        </w:tc>
        <w:tc>
          <w:tcPr>
            <w:tcW w:w="2104" w:type="dxa"/>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24"/>
                <w:szCs w:val="24"/>
              </w:rPr>
            </w:pPr>
            <w:r w:rsidRPr="00825135">
              <w:rPr>
                <w:rFonts w:ascii="Times New Roman" w:hAnsi="Times New Roman" w:cs="Times New Roman"/>
                <w:b/>
                <w:color w:val="000000"/>
                <w:sz w:val="24"/>
                <w:szCs w:val="24"/>
              </w:rPr>
              <w:t>необходимый в день голосования</w:t>
            </w:r>
          </w:p>
        </w:tc>
        <w:tc>
          <w:tcPr>
            <w:tcW w:w="2153" w:type="dxa"/>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24"/>
                <w:szCs w:val="24"/>
              </w:rPr>
            </w:pPr>
            <w:r w:rsidRPr="00825135">
              <w:rPr>
                <w:rFonts w:ascii="Times New Roman" w:hAnsi="Times New Roman" w:cs="Times New Roman"/>
                <w:b/>
                <w:color w:val="000000"/>
                <w:sz w:val="24"/>
                <w:szCs w:val="24"/>
              </w:rPr>
              <w:t>размещаемый на информационном стенде</w:t>
            </w:r>
          </w:p>
        </w:tc>
      </w:tr>
      <w:tr w:rsidR="00D309A5" w:rsidRPr="00825135" w:rsidTr="00DD6AC5">
        <w:tc>
          <w:tcPr>
            <w:tcW w:w="9670" w:type="dxa"/>
            <w:gridSpan w:val="4"/>
          </w:tcPr>
          <w:p w:rsidR="00D309A5" w:rsidRPr="00B954E0" w:rsidRDefault="00D309A5" w:rsidP="00DD6AC5">
            <w:pPr>
              <w:pStyle w:val="ad"/>
              <w:keepLines/>
              <w:spacing w:before="120" w:after="120"/>
              <w:ind w:left="0"/>
              <w:jc w:val="center"/>
              <w:rPr>
                <w:rFonts w:ascii="Times New Roman" w:hAnsi="Times New Roman" w:cs="Times New Roman"/>
                <w:b/>
                <w:sz w:val="28"/>
                <w:szCs w:val="28"/>
              </w:rPr>
            </w:pPr>
            <w:r>
              <w:rPr>
                <w:rFonts w:ascii="Times New Roman" w:hAnsi="Times New Roman" w:cs="Times New Roman"/>
                <w:b/>
                <w:sz w:val="28"/>
                <w:szCs w:val="28"/>
              </w:rPr>
              <w:t>1. Общие положения</w:t>
            </w: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Примерный план проведения заседаний УИК</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Бланк решения УИК</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Бланк письма УИК</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Протокол заседания УИК</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Журнал регистрации входящих документов</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Журнал регистрации исходящих документов</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lang w:val="en-US"/>
              </w:rPr>
            </w:pPr>
            <w:r w:rsidRPr="0009126D">
              <w:rPr>
                <w:rFonts w:ascii="Times New Roman" w:hAnsi="Times New Roman" w:cs="Times New Roman"/>
                <w:color w:val="000000"/>
                <w:sz w:val="28"/>
                <w:szCs w:val="28"/>
              </w:rPr>
              <w:t>Номенклатура дел УИК</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Смета расходов УИК, утвержденная ТИК</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B1507A" w:rsidTr="00DD6AC5">
        <w:tc>
          <w:tcPr>
            <w:tcW w:w="9670" w:type="dxa"/>
            <w:gridSpan w:val="4"/>
          </w:tcPr>
          <w:p w:rsidR="00D309A5" w:rsidRPr="00B1507A" w:rsidRDefault="00D309A5" w:rsidP="0041203B">
            <w:pPr>
              <w:keepLines/>
              <w:jc w:val="center"/>
              <w:rPr>
                <w:rFonts w:ascii="Times New Roman" w:hAnsi="Times New Roman" w:cs="Times New Roman"/>
                <w:b/>
                <w:color w:val="000000"/>
                <w:sz w:val="28"/>
                <w:szCs w:val="28"/>
              </w:rPr>
            </w:pPr>
            <w:r w:rsidRPr="00B1507A">
              <w:rPr>
                <w:rFonts w:ascii="Times New Roman" w:hAnsi="Times New Roman" w:cs="Times New Roman"/>
                <w:b/>
                <w:color w:val="000000"/>
                <w:sz w:val="28"/>
                <w:szCs w:val="28"/>
              </w:rPr>
              <w:t>2. Работа УИК в ходе избирательной кампании</w:t>
            </w:r>
            <w:r>
              <w:rPr>
                <w:rFonts w:ascii="Times New Roman" w:hAnsi="Times New Roman" w:cs="Times New Roman"/>
                <w:b/>
                <w:color w:val="000000"/>
                <w:sz w:val="28"/>
                <w:szCs w:val="28"/>
              </w:rPr>
              <w:t xml:space="preserve"> с момента начала осуществления избирательных действий до начала проведения</w:t>
            </w:r>
            <w:r>
              <w:rPr>
                <w:rFonts w:ascii="Times New Roman" w:hAnsi="Times New Roman" w:cs="Times New Roman"/>
                <w:b/>
                <w:color w:val="000000"/>
                <w:sz w:val="28"/>
                <w:szCs w:val="28"/>
              </w:rPr>
              <w:br/>
              <w:t xml:space="preserve"> досрочного голосования</w:t>
            </w: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9</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Копия решения ТИК о формировании УИК и о назначении председателя УИК</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10</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sz w:val="28"/>
                <w:szCs w:val="28"/>
              </w:rPr>
              <w:t>Инструкция о мерах пожарной безопасности на избирательном участке</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11</w:t>
            </w:r>
          </w:p>
        </w:tc>
        <w:tc>
          <w:tcPr>
            <w:tcW w:w="4714" w:type="dxa"/>
          </w:tcPr>
          <w:p w:rsidR="00D309A5" w:rsidRPr="0009126D" w:rsidRDefault="00D309A5" w:rsidP="00871A98">
            <w:pPr>
              <w:keepLines/>
              <w:autoSpaceDE w:val="0"/>
              <w:autoSpaceDN w:val="0"/>
              <w:rPr>
                <w:rFonts w:ascii="Times New Roman" w:hAnsi="Times New Roman" w:cs="Times New Roman"/>
                <w:sz w:val="28"/>
                <w:szCs w:val="28"/>
              </w:rPr>
            </w:pPr>
            <w:r w:rsidRPr="0009126D">
              <w:rPr>
                <w:rFonts w:ascii="Times New Roman" w:hAnsi="Times New Roman" w:cs="Times New Roman"/>
                <w:sz w:val="28"/>
                <w:szCs w:val="28"/>
              </w:rPr>
              <w:t>Инструкция о действиях УИК в случае ЧС, террористического акта</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12</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sz w:val="28"/>
                <w:szCs w:val="28"/>
              </w:rPr>
              <w:t>Акт приемки помещения избирательного участка (2 экз.)</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13</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Акт передачи печати (2 экз.)</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871A98">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14</w:t>
            </w:r>
          </w:p>
        </w:tc>
        <w:tc>
          <w:tcPr>
            <w:tcW w:w="4714" w:type="dxa"/>
          </w:tcPr>
          <w:p w:rsidR="00D309A5" w:rsidRPr="0009126D" w:rsidRDefault="00D309A5" w:rsidP="00871A98">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Состав участковой избирательной комиссии</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41203B" w:rsidRPr="0041203B" w:rsidRDefault="00D309A5" w:rsidP="0041203B">
            <w:pPr>
              <w:keepLines/>
              <w:jc w:val="center"/>
              <w:rPr>
                <w:rFonts w:ascii="Times New Roman" w:hAnsi="Times New Roman" w:cs="Times New Roman"/>
                <w:b/>
                <w:color w:val="000000"/>
                <w:sz w:val="4"/>
                <w:szCs w:val="4"/>
              </w:rPr>
            </w:pPr>
            <w:r w:rsidRPr="00825135">
              <w:rPr>
                <w:rFonts w:ascii="Times New Roman" w:hAnsi="Times New Roman" w:cs="Times New Roman"/>
                <w:b/>
                <w:color w:val="000000"/>
                <w:sz w:val="44"/>
                <w:szCs w:val="44"/>
              </w:rPr>
              <w:t>*</w:t>
            </w:r>
          </w:p>
          <w:p w:rsidR="00D309A5" w:rsidRPr="0068271F" w:rsidRDefault="00D309A5" w:rsidP="0041203B">
            <w:pPr>
              <w:keepLines/>
              <w:jc w:val="center"/>
              <w:rPr>
                <w:rFonts w:ascii="Times New Roman" w:hAnsi="Times New Roman" w:cs="Times New Roman"/>
                <w:b/>
                <w:color w:val="000000"/>
                <w:sz w:val="16"/>
                <w:szCs w:val="16"/>
              </w:rPr>
            </w:pPr>
            <w:r w:rsidRPr="0068271F">
              <w:rPr>
                <w:rFonts w:ascii="Times New Roman" w:hAnsi="Times New Roman" w:cs="Times New Roman"/>
                <w:b/>
                <w:color w:val="000000"/>
                <w:sz w:val="16"/>
                <w:szCs w:val="16"/>
              </w:rPr>
              <w:t>(по решению избирательной комиссии, организующей выборы)</w:t>
            </w:r>
          </w:p>
        </w:tc>
      </w:tr>
      <w:tr w:rsidR="00D309A5" w:rsidRPr="00825135" w:rsidTr="0041203B">
        <w:tc>
          <w:tcPr>
            <w:tcW w:w="699" w:type="dxa"/>
          </w:tcPr>
          <w:p w:rsidR="00D309A5" w:rsidRPr="00825135" w:rsidRDefault="00D309A5" w:rsidP="00DD6AC5">
            <w:pPr>
              <w:pageBreakBefore/>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15</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Решение УИК о распределении обязанностей среди членов УИК с правом решающего голоса при организации досрочного голосования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16</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Решение УИК о возложении полномочий по составлению протоколов об административных правонарушениях</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17</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Протокол об административном правонарушении, совершенном физическим лицом</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18</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Протокол об административном правонарушении, совершенном юридическим лицом</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19</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Style w:val="FontStyle290"/>
                <w:rFonts w:ascii="Times New Roman" w:hAnsi="Times New Roman" w:cs="Times New Roman"/>
                <w:sz w:val="28"/>
                <w:szCs w:val="28"/>
              </w:rPr>
              <w:t>Копия постановления главы местной администрации об образовании избирательных участков (публикация в газете)</w:t>
            </w:r>
          </w:p>
        </w:tc>
        <w:tc>
          <w:tcPr>
            <w:tcW w:w="2104"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color w:val="000000"/>
                <w:sz w:val="44"/>
                <w:szCs w:val="44"/>
              </w:rPr>
              <w:t>*</w:t>
            </w:r>
            <w:r w:rsidRPr="0068271F">
              <w:rPr>
                <w:rFonts w:ascii="Times New Roman" w:hAnsi="Times New Roman" w:cs="Times New Roman"/>
                <w:b/>
                <w:color w:val="000000"/>
                <w:sz w:val="16"/>
                <w:szCs w:val="16"/>
              </w:rPr>
              <w:t>(по решению избирательной комиссии, организующей выборы)</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20</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Описание границ избирательного участка (публикация в газете)</w:t>
            </w:r>
          </w:p>
        </w:tc>
        <w:tc>
          <w:tcPr>
            <w:tcW w:w="2104"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color w:val="000000"/>
                <w:sz w:val="44"/>
                <w:szCs w:val="44"/>
              </w:rPr>
              <w:t>*</w:t>
            </w:r>
            <w:r w:rsidRPr="0068271F">
              <w:rPr>
                <w:rFonts w:ascii="Times New Roman" w:hAnsi="Times New Roman" w:cs="Times New Roman"/>
                <w:b/>
                <w:color w:val="000000"/>
                <w:sz w:val="16"/>
                <w:szCs w:val="16"/>
              </w:rPr>
              <w:t>(по решению избирательной комиссии, организующей выборы)</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21</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Акт о передаче первого экземпляра списка избирателей</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22</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Список избирателей</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23</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Заявление о включении в список избирателей</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24</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Решение УИК об обращении о внесении изменений в список избирателей</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25</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Решение об отклонении заявления гражданина о включении его в список избирателей</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26</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Выписка из решения ТИК о количестве избирательных бюллетеней, передаваемых участковым избирательным комиссиям избирательных участков</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27</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Приглашение избирателя для ознакомления и дополнительного уточнения списка избирателей</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28</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Акт передачи избирательных бюллетеней</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pageBreakBefore/>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29</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Направление наблюдателя от кандидата либо его доверенного лица</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30</w:t>
            </w:r>
          </w:p>
        </w:tc>
        <w:tc>
          <w:tcPr>
            <w:tcW w:w="4714" w:type="dxa"/>
          </w:tcPr>
          <w:p w:rsidR="00D309A5" w:rsidRPr="0009126D" w:rsidRDefault="00D309A5" w:rsidP="001B237A">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 xml:space="preserve">Направление наблюдателя от </w:t>
            </w:r>
            <w:r w:rsidR="001B237A">
              <w:rPr>
                <w:rFonts w:ascii="Times New Roman" w:hAnsi="Times New Roman" w:cs="Times New Roman"/>
                <w:color w:val="000000"/>
                <w:sz w:val="28"/>
                <w:szCs w:val="28"/>
              </w:rPr>
              <w:t>избирательного объединения</w:t>
            </w:r>
            <w:r w:rsidRPr="0009126D">
              <w:rPr>
                <w:rFonts w:ascii="Times New Roman" w:hAnsi="Times New Roman" w:cs="Times New Roman"/>
                <w:color w:val="000000"/>
                <w:sz w:val="28"/>
                <w:szCs w:val="28"/>
              </w:rPr>
              <w:t>, выдвинувше</w:t>
            </w:r>
            <w:r w:rsidR="001B237A">
              <w:rPr>
                <w:rFonts w:ascii="Times New Roman" w:hAnsi="Times New Roman" w:cs="Times New Roman"/>
                <w:color w:val="000000"/>
                <w:sz w:val="28"/>
                <w:szCs w:val="28"/>
              </w:rPr>
              <w:t>го</w:t>
            </w:r>
            <w:r w:rsidRPr="0009126D">
              <w:rPr>
                <w:rFonts w:ascii="Times New Roman" w:hAnsi="Times New Roman" w:cs="Times New Roman"/>
                <w:color w:val="000000"/>
                <w:sz w:val="28"/>
                <w:szCs w:val="28"/>
              </w:rPr>
              <w:t xml:space="preserve"> зарегистрированного кандидата</w:t>
            </w:r>
            <w:r w:rsidR="001B237A">
              <w:rPr>
                <w:rFonts w:ascii="Times New Roman" w:hAnsi="Times New Roman" w:cs="Times New Roman"/>
                <w:color w:val="000000"/>
                <w:sz w:val="28"/>
                <w:szCs w:val="28"/>
              </w:rPr>
              <w:t>, список кандидатов</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31</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Заявление о согласии быть членом комиссии с правом совещательного голоса</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32</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Решение кандидата, избирательного объединения о назначении члена комиссии с правом совещательного голоса</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33</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Реестр учета жалоб (заявлений) на нарушения Закона</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34</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Приглашение избирателя принять участие в голосовании</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35</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Копия решения избирательной комиссии о порядке использования специальных знаков (марок)</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36</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Копия решения избирательной комиссии организующей выборы о проведении досрочного голосования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B1507A" w:rsidTr="00DD6AC5">
        <w:tc>
          <w:tcPr>
            <w:tcW w:w="9670" w:type="dxa"/>
            <w:gridSpan w:val="4"/>
          </w:tcPr>
          <w:p w:rsidR="00D309A5" w:rsidRPr="00B1507A" w:rsidRDefault="00D309A5" w:rsidP="0041203B">
            <w:pPr>
              <w:keepLines/>
              <w:jc w:val="center"/>
              <w:rPr>
                <w:rFonts w:ascii="Times New Roman" w:hAnsi="Times New Roman" w:cs="Times New Roman"/>
                <w:b/>
                <w:color w:val="000000"/>
                <w:sz w:val="28"/>
                <w:szCs w:val="28"/>
              </w:rPr>
            </w:pPr>
            <w:r>
              <w:rPr>
                <w:rFonts w:ascii="Times New Roman" w:hAnsi="Times New Roman" w:cs="Times New Roman"/>
                <w:b/>
                <w:color w:val="000000"/>
                <w:sz w:val="28"/>
                <w:szCs w:val="28"/>
              </w:rPr>
              <w:t>3. Работа УИК с момента начала досрочного голосования до дня предшествующего дню голосования</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37</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Акт передачи в УИК специальных знаков (марок)</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38</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Style w:val="FontStyle290"/>
                <w:rFonts w:ascii="Times New Roman" w:hAnsi="Times New Roman" w:cs="Times New Roman"/>
                <w:sz w:val="28"/>
                <w:szCs w:val="28"/>
              </w:rPr>
              <w:t>Информационные плакаты</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39</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Сведения об избирателях, пребывающих в месте временного пребывания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40</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Уведомление об избирателях, включенных в список избирателей по месту пребывания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41</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Заявление избирателя о предоставлении возможности досрочного голосования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42</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Решение избирательной комиссии, организующий выборы</w:t>
            </w:r>
            <w:r w:rsidR="00B1405B">
              <w:rPr>
                <w:rFonts w:ascii="Times New Roman" w:hAnsi="Times New Roman" w:cs="Times New Roman"/>
                <w:color w:val="000000"/>
                <w:sz w:val="28"/>
                <w:szCs w:val="28"/>
              </w:rPr>
              <w:t>,</w:t>
            </w:r>
            <w:r w:rsidRPr="0009126D">
              <w:rPr>
                <w:rFonts w:ascii="Times New Roman" w:hAnsi="Times New Roman" w:cs="Times New Roman"/>
                <w:color w:val="000000"/>
                <w:sz w:val="28"/>
                <w:szCs w:val="28"/>
              </w:rPr>
              <w:t xml:space="preserve"> о времени и месте досрочного голосования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pageBreakBefore/>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43</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bCs/>
                <w:color w:val="000000"/>
                <w:sz w:val="28"/>
                <w:szCs w:val="28"/>
              </w:rPr>
              <w:t>Ведомость передачи избирательных бюллетеней членам участковой избирательной комиссии для выдачи их избирателям при проведении досрочного голосования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44</w:t>
            </w:r>
          </w:p>
        </w:tc>
        <w:tc>
          <w:tcPr>
            <w:tcW w:w="4714" w:type="dxa"/>
          </w:tcPr>
          <w:p w:rsidR="00D309A5" w:rsidRPr="0009126D" w:rsidRDefault="00D309A5" w:rsidP="0041203B">
            <w:pPr>
              <w:keepLines/>
              <w:autoSpaceDE w:val="0"/>
              <w:autoSpaceDN w:val="0"/>
              <w:rPr>
                <w:rFonts w:ascii="Times New Roman" w:hAnsi="Times New Roman" w:cs="Times New Roman"/>
                <w:bCs/>
                <w:color w:val="000000"/>
                <w:sz w:val="28"/>
                <w:szCs w:val="28"/>
              </w:rPr>
            </w:pPr>
            <w:r w:rsidRPr="0009126D">
              <w:rPr>
                <w:rStyle w:val="FontStyle290"/>
                <w:rFonts w:ascii="Times New Roman" w:hAnsi="Times New Roman" w:cs="Times New Roman"/>
                <w:sz w:val="28"/>
                <w:szCs w:val="28"/>
              </w:rPr>
              <w:t>Список лиц, присутствовавших при проведении досрочного голосования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45</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Fonts w:ascii="Times New Roman" w:hAnsi="Times New Roman" w:cs="Times New Roman"/>
                <w:sz w:val="28"/>
                <w:szCs w:val="28"/>
              </w:rPr>
              <w:t>Заявление о предоставлении возможности проголосовать вне помещения для голосования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DD6AC5">
        <w:tc>
          <w:tcPr>
            <w:tcW w:w="9670" w:type="dxa"/>
            <w:gridSpan w:val="4"/>
          </w:tcPr>
          <w:p w:rsidR="00D309A5" w:rsidRPr="00B1507A" w:rsidRDefault="00D309A5" w:rsidP="00DD6AC5">
            <w:pPr>
              <w:keepLines/>
              <w:spacing w:before="120" w:after="1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4. Работа УИК в день, предшествующий дню голосования</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46</w:t>
            </w:r>
          </w:p>
        </w:tc>
        <w:tc>
          <w:tcPr>
            <w:tcW w:w="4714" w:type="dxa"/>
          </w:tcPr>
          <w:p w:rsidR="00D309A5" w:rsidRPr="0009126D" w:rsidRDefault="00D309A5" w:rsidP="0041203B">
            <w:pPr>
              <w:keepLines/>
              <w:autoSpaceDE w:val="0"/>
              <w:autoSpaceDN w:val="0"/>
              <w:rPr>
                <w:rFonts w:ascii="Times New Roman" w:hAnsi="Times New Roman" w:cs="Times New Roman"/>
                <w:b/>
                <w:color w:val="000000"/>
                <w:sz w:val="28"/>
                <w:szCs w:val="28"/>
              </w:rPr>
            </w:pPr>
            <w:r w:rsidRPr="0009126D">
              <w:rPr>
                <w:rFonts w:ascii="Times New Roman" w:hAnsi="Times New Roman" w:cs="Times New Roman"/>
                <w:color w:val="000000"/>
                <w:sz w:val="28"/>
                <w:szCs w:val="28"/>
              </w:rPr>
              <w:t>Решение УИК о распределении обязанностей среди членов УИК с правом решающего голоса в день голосования</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47</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Сведения о проведении досрочного голосования в помещении комиссии</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r>
      <w:tr w:rsidR="00D309A5" w:rsidRPr="00825135" w:rsidTr="00DD6AC5">
        <w:tc>
          <w:tcPr>
            <w:tcW w:w="9670" w:type="dxa"/>
            <w:gridSpan w:val="4"/>
          </w:tcPr>
          <w:p w:rsidR="00D309A5" w:rsidRPr="00B1507A" w:rsidRDefault="00D309A5" w:rsidP="00DD6AC5">
            <w:pPr>
              <w:keepLines/>
              <w:autoSpaceDE w:val="0"/>
              <w:autoSpaceDN w:val="0"/>
              <w:spacing w:before="120" w:after="120"/>
              <w:jc w:val="center"/>
              <w:rPr>
                <w:rFonts w:ascii="Times New Roman" w:hAnsi="Times New Roman" w:cs="Times New Roman"/>
                <w:b/>
                <w:color w:val="000000"/>
                <w:sz w:val="28"/>
                <w:szCs w:val="28"/>
              </w:rPr>
            </w:pPr>
            <w:r>
              <w:rPr>
                <w:rFonts w:ascii="Times New Roman" w:hAnsi="Times New Roman" w:cs="Times New Roman"/>
                <w:b/>
                <w:color w:val="000000"/>
                <w:sz w:val="28"/>
                <w:szCs w:val="28"/>
              </w:rPr>
              <w:t>5. Работа УИК в день голосования до начала голосования</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48</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Конституция РФ</w:t>
            </w:r>
          </w:p>
        </w:tc>
        <w:tc>
          <w:tcPr>
            <w:tcW w:w="2104"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color w:val="000000"/>
                <w:sz w:val="44"/>
                <w:szCs w:val="44"/>
              </w:rPr>
              <w:t>*</w:t>
            </w:r>
            <w:r w:rsidRPr="0068271F">
              <w:rPr>
                <w:rFonts w:ascii="Times New Roman" w:hAnsi="Times New Roman" w:cs="Times New Roman"/>
                <w:b/>
                <w:color w:val="000000"/>
                <w:sz w:val="16"/>
                <w:szCs w:val="16"/>
              </w:rPr>
              <w:t>(по решению избирательной комиссии, организующей выборы)</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49</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Конституция/Устав субъекта РФ</w:t>
            </w:r>
          </w:p>
        </w:tc>
        <w:tc>
          <w:tcPr>
            <w:tcW w:w="2104"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color w:val="000000"/>
                <w:sz w:val="44"/>
                <w:szCs w:val="44"/>
              </w:rPr>
              <w:t>*</w:t>
            </w:r>
            <w:r w:rsidRPr="0068271F">
              <w:rPr>
                <w:rFonts w:ascii="Times New Roman" w:hAnsi="Times New Roman" w:cs="Times New Roman"/>
                <w:b/>
                <w:color w:val="000000"/>
                <w:sz w:val="16"/>
                <w:szCs w:val="16"/>
              </w:rPr>
              <w:t>(по решению избирательной комиссии, организующей выборы)</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50</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Федеральный закон «Об основных гарантиях избирательных прав и права на участие в референдуме граждан Российской Федерации»</w:t>
            </w:r>
          </w:p>
        </w:tc>
        <w:tc>
          <w:tcPr>
            <w:tcW w:w="2104"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jc w:val="center"/>
              <w:rPr>
                <w:rFonts w:ascii="Times New Roman" w:hAnsi="Times New Roman" w:cs="Times New Roman"/>
                <w:b/>
                <w:sz w:val="44"/>
                <w:szCs w:val="44"/>
              </w:rPr>
            </w:pPr>
            <w:r w:rsidRPr="00825135">
              <w:rPr>
                <w:rFonts w:ascii="Times New Roman" w:hAnsi="Times New Roman" w:cs="Times New Roman"/>
                <w:b/>
                <w:color w:val="000000"/>
                <w:sz w:val="44"/>
                <w:szCs w:val="44"/>
              </w:rPr>
              <w:t>*</w:t>
            </w:r>
            <w:r w:rsidRPr="0068271F">
              <w:rPr>
                <w:rFonts w:ascii="Times New Roman" w:hAnsi="Times New Roman" w:cs="Times New Roman"/>
                <w:b/>
                <w:color w:val="000000"/>
                <w:sz w:val="16"/>
                <w:szCs w:val="16"/>
              </w:rPr>
              <w:t>(по решению избирательной комиссии, организующей выборы)</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51</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Закон субъекта</w:t>
            </w:r>
            <w:r w:rsidR="00FE7CF0">
              <w:rPr>
                <w:rStyle w:val="FontStyle290"/>
                <w:rFonts w:ascii="Times New Roman" w:hAnsi="Times New Roman" w:cs="Times New Roman"/>
                <w:sz w:val="28"/>
                <w:szCs w:val="28"/>
              </w:rPr>
              <w:t xml:space="preserve"> РФ</w:t>
            </w:r>
            <w:r w:rsidRPr="0009126D">
              <w:rPr>
                <w:rStyle w:val="FontStyle290"/>
                <w:rFonts w:ascii="Times New Roman" w:hAnsi="Times New Roman" w:cs="Times New Roman"/>
                <w:sz w:val="28"/>
                <w:szCs w:val="28"/>
              </w:rPr>
              <w:t xml:space="preserve"> «О выборах депутатов законодательного (представительного) органа государственной власти субъекта Российской Федерации»</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52</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Закон субъекта</w:t>
            </w:r>
            <w:r w:rsidR="00FE7CF0">
              <w:rPr>
                <w:rStyle w:val="FontStyle290"/>
                <w:rFonts w:ascii="Times New Roman" w:hAnsi="Times New Roman" w:cs="Times New Roman"/>
                <w:sz w:val="28"/>
                <w:szCs w:val="28"/>
              </w:rPr>
              <w:t xml:space="preserve"> РФ</w:t>
            </w:r>
            <w:r w:rsidRPr="0009126D">
              <w:rPr>
                <w:rStyle w:val="FontStyle290"/>
                <w:rFonts w:ascii="Times New Roman" w:hAnsi="Times New Roman" w:cs="Times New Roman"/>
                <w:sz w:val="28"/>
                <w:szCs w:val="28"/>
              </w:rPr>
              <w:t xml:space="preserve"> «О выборах депутатов представительных органов муниципальных образований»</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53</w:t>
            </w:r>
          </w:p>
        </w:tc>
        <w:tc>
          <w:tcPr>
            <w:tcW w:w="4714" w:type="dxa"/>
          </w:tcPr>
          <w:p w:rsidR="00D309A5" w:rsidRDefault="00D309A5" w:rsidP="0041203B">
            <w:pPr>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Информационный плакат, содержащий извлечения из УК РФ и КоАП РФ в части, касающейся соответственно уголовной и административной ответственности за нарушение избирательного законодательства</w:t>
            </w:r>
          </w:p>
          <w:p w:rsidR="00740B02" w:rsidRPr="0009126D" w:rsidRDefault="00740B02" w:rsidP="0041203B">
            <w:pPr>
              <w:autoSpaceDE w:val="0"/>
              <w:autoSpaceDN w:val="0"/>
              <w:rPr>
                <w:rStyle w:val="FontStyle290"/>
                <w:rFonts w:ascii="Times New Roman" w:hAnsi="Times New Roman" w:cs="Times New Roman"/>
                <w:sz w:val="28"/>
                <w:szCs w:val="28"/>
              </w:rPr>
            </w:pP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54</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Образец избирательного бюллетеня с порядком его заполнения</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55</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Рабочий блокнот УИК</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56</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Fonts w:ascii="Times New Roman" w:hAnsi="Times New Roman" w:cs="Times New Roman"/>
                <w:color w:val="000000"/>
                <w:sz w:val="28"/>
                <w:szCs w:val="28"/>
              </w:rPr>
              <w:t>Копия решения соответствующей избирательной комиссии о переносе времени для голосования на избирательном участке</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57</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Fonts w:ascii="Times New Roman" w:hAnsi="Times New Roman" w:cs="Times New Roman"/>
                <w:color w:val="000000"/>
                <w:sz w:val="28"/>
                <w:szCs w:val="28"/>
              </w:rPr>
              <w:t>Решение УИК о распределении обязанностей среди членов УИК с правом решающего голоса при организации голосования в день голосования</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58</w:t>
            </w:r>
          </w:p>
        </w:tc>
        <w:tc>
          <w:tcPr>
            <w:tcW w:w="4714" w:type="dxa"/>
          </w:tcPr>
          <w:p w:rsidR="00D309A5" w:rsidRPr="0009126D" w:rsidRDefault="00D309A5" w:rsidP="0041203B">
            <w:pPr>
              <w:keepNext/>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Список номеров телефонов ТИК, Избирательной комиссии субъекта Российской Федерации, избирательной комиссии муниципального образования, местной администрации, «горячей линии» связи с избирателями, соответствующих органов прокуратуры, суда, органов МВД, пожарной охраны, скорой медицинской помощи</w:t>
            </w:r>
          </w:p>
        </w:tc>
        <w:tc>
          <w:tcPr>
            <w:tcW w:w="2104" w:type="dxa"/>
            <w:vAlign w:val="center"/>
          </w:tcPr>
          <w:p w:rsidR="00D309A5" w:rsidRPr="00825135" w:rsidRDefault="00D309A5" w:rsidP="00DD6AC5">
            <w:pPr>
              <w:keepNext/>
              <w:keepLines/>
              <w:autoSpaceDE w:val="0"/>
              <w:autoSpaceDN w:val="0"/>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Next/>
              <w:keepLines/>
              <w:autoSpaceDE w:val="0"/>
              <w:autoSpaceDN w:val="0"/>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r w:rsidRPr="0068271F">
              <w:rPr>
                <w:rFonts w:ascii="Times New Roman" w:hAnsi="Times New Roman" w:cs="Times New Roman"/>
                <w:b/>
                <w:color w:val="000000"/>
                <w:sz w:val="16"/>
                <w:szCs w:val="16"/>
              </w:rPr>
              <w:t>(по решению избирательной комиссии, организующей выборы)</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59</w:t>
            </w:r>
          </w:p>
        </w:tc>
        <w:tc>
          <w:tcPr>
            <w:tcW w:w="4714" w:type="dxa"/>
          </w:tcPr>
          <w:p w:rsidR="00D309A5" w:rsidRPr="0009126D" w:rsidRDefault="00D309A5" w:rsidP="0041203B">
            <w:pPr>
              <w:keepLines/>
              <w:autoSpaceDE w:val="0"/>
              <w:autoSpaceDN w:val="0"/>
              <w:rPr>
                <w:rStyle w:val="FontStyle290"/>
                <w:rFonts w:ascii="Times New Roman" w:hAnsi="Times New Roman" w:cs="Times New Roman"/>
                <w:sz w:val="28"/>
                <w:szCs w:val="28"/>
              </w:rPr>
            </w:pPr>
            <w:r w:rsidRPr="0009126D">
              <w:rPr>
                <w:rStyle w:val="FontStyle290"/>
                <w:rFonts w:ascii="Times New Roman" w:hAnsi="Times New Roman" w:cs="Times New Roman"/>
                <w:sz w:val="28"/>
                <w:szCs w:val="28"/>
              </w:rPr>
              <w:t>Копия решения Главы местной администрации о запасных избирательных участках</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r>
      <w:tr w:rsidR="00D309A5" w:rsidRPr="00B10B7B" w:rsidTr="00DD6AC5">
        <w:tc>
          <w:tcPr>
            <w:tcW w:w="9670" w:type="dxa"/>
            <w:gridSpan w:val="4"/>
          </w:tcPr>
          <w:p w:rsidR="00D309A5" w:rsidRPr="00B10B7B" w:rsidRDefault="00D309A5" w:rsidP="0041203B">
            <w:pPr>
              <w:keepLines/>
              <w:autoSpaceDE w:val="0"/>
              <w:autoSpaceDN w:val="0"/>
              <w:ind w:left="539"/>
              <w:jc w:val="center"/>
              <w:rPr>
                <w:rFonts w:ascii="Times New Roman" w:hAnsi="Times New Roman" w:cs="Times New Roman"/>
                <w:b/>
                <w:color w:val="000000"/>
                <w:sz w:val="28"/>
                <w:szCs w:val="28"/>
              </w:rPr>
            </w:pPr>
            <w:r>
              <w:rPr>
                <w:rFonts w:ascii="Times New Roman" w:hAnsi="Times New Roman" w:cs="Times New Roman"/>
                <w:b/>
                <w:color w:val="000000"/>
                <w:sz w:val="28"/>
                <w:szCs w:val="28"/>
              </w:rPr>
              <w:t>6. </w:t>
            </w:r>
            <w:r w:rsidRPr="00B10B7B">
              <w:rPr>
                <w:rFonts w:ascii="Times New Roman" w:hAnsi="Times New Roman" w:cs="Times New Roman"/>
                <w:b/>
                <w:color w:val="000000"/>
                <w:sz w:val="28"/>
                <w:szCs w:val="28"/>
              </w:rPr>
              <w:t>Работа УИК по организации голосования в помещении для голосования до окончания времени голосования</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60</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Заявления избирателей о предос</w:t>
            </w:r>
            <w:r w:rsidR="0003036E">
              <w:rPr>
                <w:rFonts w:ascii="Times New Roman" w:hAnsi="Times New Roman" w:cs="Times New Roman"/>
                <w:color w:val="000000"/>
                <w:sz w:val="28"/>
                <w:szCs w:val="28"/>
              </w:rPr>
              <w:t>-</w:t>
            </w:r>
            <w:r w:rsidRPr="0009126D">
              <w:rPr>
                <w:rFonts w:ascii="Times New Roman" w:hAnsi="Times New Roman" w:cs="Times New Roman"/>
                <w:color w:val="000000"/>
                <w:sz w:val="28"/>
                <w:szCs w:val="28"/>
              </w:rPr>
              <w:t>тавлении возможности досрочного голосования</w:t>
            </w:r>
            <w:r w:rsidR="00B1405B">
              <w:rPr>
                <w:rFonts w:ascii="Times New Roman" w:hAnsi="Times New Roman" w:cs="Times New Roman"/>
                <w:color w:val="000000"/>
                <w:sz w:val="28"/>
                <w:szCs w:val="28"/>
              </w:rPr>
              <w:t>,</w:t>
            </w:r>
            <w:r w:rsidRPr="0009126D">
              <w:rPr>
                <w:rFonts w:ascii="Times New Roman" w:hAnsi="Times New Roman" w:cs="Times New Roman"/>
                <w:color w:val="000000"/>
                <w:sz w:val="28"/>
                <w:szCs w:val="28"/>
              </w:rPr>
              <w:t xml:space="preserve"> поданные в УИК ранее</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61</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Форма справки, выдаваемая гражданину Российской Федерации (документ, заменяющий паспорт гражданина Российской Федерации)</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62</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Ведомость передачи избирательных бюллетеней членам УИК с правом решающего голоса для выдачи их избирателям в помещении для голосования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63</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Таблица для оперативного подсчета числа избирателей, принявших участие в выборах</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pageBreakBefore/>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64</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Style w:val="FontStyle290"/>
                <w:rFonts w:ascii="Times New Roman" w:hAnsi="Times New Roman" w:cs="Times New Roman"/>
                <w:sz w:val="28"/>
                <w:szCs w:val="28"/>
              </w:rPr>
              <w:t>Список лиц, присутствовавших при проведении голосования, подсчете голосов избирателей и составлении протокола об итогах голосования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65</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Style w:val="FontStyle290"/>
                <w:rFonts w:ascii="Times New Roman" w:hAnsi="Times New Roman" w:cs="Times New Roman"/>
                <w:sz w:val="28"/>
                <w:szCs w:val="28"/>
              </w:rPr>
              <w:t>Копия постановления избирательной комиссии субъекта Российской Федерации, решения избирательной комиссии муниципального образования, окружной избирательной комиссии либо соответствующего официального документа ТИК, на основании которого производилось вычеркивание либо дополнение текста избирательного бюллетеня и информационного плаката (если оно производилось)</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r w:rsidRPr="00825135">
              <w:rPr>
                <w:rFonts w:ascii="Times New Roman" w:hAnsi="Times New Roman" w:cs="Times New Roman"/>
                <w:b/>
                <w:color w:val="000000"/>
                <w:sz w:val="44"/>
                <w:szCs w:val="44"/>
              </w:rPr>
              <w:t>*</w:t>
            </w:r>
            <w:r w:rsidRPr="0068271F">
              <w:rPr>
                <w:rFonts w:ascii="Times New Roman" w:hAnsi="Times New Roman" w:cs="Times New Roman"/>
                <w:b/>
                <w:color w:val="000000"/>
                <w:sz w:val="16"/>
                <w:szCs w:val="16"/>
              </w:rPr>
              <w:t>(по решению избирательной комиссии, организующей выборы)</w:t>
            </w:r>
          </w:p>
        </w:tc>
      </w:tr>
      <w:tr w:rsidR="00D309A5" w:rsidRPr="00825135" w:rsidTr="00DD6AC5">
        <w:tc>
          <w:tcPr>
            <w:tcW w:w="9670" w:type="dxa"/>
            <w:gridSpan w:val="4"/>
          </w:tcPr>
          <w:p w:rsidR="00D309A5" w:rsidRPr="00B10B7B" w:rsidRDefault="00D309A5" w:rsidP="0041203B">
            <w:pPr>
              <w:keepLines/>
              <w:ind w:left="539"/>
              <w:jc w:val="center"/>
              <w:rPr>
                <w:rFonts w:ascii="Times New Roman" w:hAnsi="Times New Roman" w:cs="Times New Roman"/>
                <w:b/>
                <w:color w:val="000000"/>
                <w:sz w:val="28"/>
                <w:szCs w:val="28"/>
              </w:rPr>
            </w:pPr>
            <w:r>
              <w:rPr>
                <w:rFonts w:ascii="Times New Roman" w:hAnsi="Times New Roman" w:cs="Times New Roman"/>
                <w:b/>
                <w:color w:val="000000"/>
                <w:sz w:val="28"/>
                <w:szCs w:val="28"/>
              </w:rPr>
              <w:t>7. </w:t>
            </w:r>
            <w:r w:rsidRPr="00B10B7B">
              <w:rPr>
                <w:rFonts w:ascii="Times New Roman" w:hAnsi="Times New Roman" w:cs="Times New Roman"/>
                <w:b/>
                <w:color w:val="000000"/>
                <w:sz w:val="28"/>
                <w:szCs w:val="28"/>
              </w:rPr>
              <w:t>Работа</w:t>
            </w:r>
            <w:r>
              <w:rPr>
                <w:rFonts w:ascii="Times New Roman" w:hAnsi="Times New Roman" w:cs="Times New Roman"/>
                <w:b/>
                <w:color w:val="000000"/>
                <w:sz w:val="28"/>
                <w:szCs w:val="28"/>
              </w:rPr>
              <w:t xml:space="preserve"> УИК по организации голосования вне помещения для голосования </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66</w:t>
            </w:r>
          </w:p>
        </w:tc>
        <w:tc>
          <w:tcPr>
            <w:tcW w:w="4714" w:type="dxa"/>
          </w:tcPr>
          <w:p w:rsidR="00D309A5" w:rsidRPr="0009126D" w:rsidRDefault="00D309A5" w:rsidP="0041203B">
            <w:pPr>
              <w:keepLines/>
              <w:spacing w:line="228" w:lineRule="auto"/>
              <w:rPr>
                <w:rFonts w:ascii="Times New Roman" w:hAnsi="Times New Roman" w:cs="Times New Roman"/>
                <w:sz w:val="28"/>
                <w:szCs w:val="28"/>
              </w:rPr>
            </w:pPr>
            <w:r w:rsidRPr="0009126D">
              <w:rPr>
                <w:rFonts w:ascii="Times New Roman" w:hAnsi="Times New Roman" w:cs="Times New Roman"/>
                <w:sz w:val="28"/>
                <w:szCs w:val="28"/>
              </w:rPr>
              <w:t>Информационные материалы о кандидатах, избирательных объединениях:</w:t>
            </w:r>
          </w:p>
          <w:p w:rsidR="00D309A5" w:rsidRPr="0009126D" w:rsidRDefault="00D309A5" w:rsidP="0041203B">
            <w:pPr>
              <w:pStyle w:val="Default"/>
              <w:keepLines/>
              <w:widowControl w:val="0"/>
              <w:suppressAutoHyphens/>
              <w:spacing w:line="228" w:lineRule="auto"/>
              <w:textAlignment w:val="baseline"/>
              <w:rPr>
                <w:rFonts w:eastAsia="Times New Roman"/>
                <w:sz w:val="28"/>
                <w:szCs w:val="28"/>
                <w:lang w:eastAsia="ru-RU"/>
              </w:rPr>
            </w:pPr>
            <w:r w:rsidRPr="0009126D">
              <w:rPr>
                <w:rFonts w:eastAsia="Times New Roman"/>
                <w:sz w:val="28"/>
                <w:szCs w:val="28"/>
                <w:lang w:eastAsia="ru-RU"/>
              </w:rPr>
              <w:t xml:space="preserve">а) биографические данные кандидатов в объеме, установленном комиссией, организующей выборы, но не меньшем, чем объем биографических данных, внесенных в бюллетень; </w:t>
            </w:r>
          </w:p>
          <w:p w:rsidR="00D309A5" w:rsidRPr="0009126D" w:rsidRDefault="00D309A5" w:rsidP="0041203B">
            <w:pPr>
              <w:pStyle w:val="Default"/>
              <w:keepLines/>
              <w:widowControl w:val="0"/>
              <w:suppressAutoHyphens/>
              <w:spacing w:line="228" w:lineRule="auto"/>
              <w:textAlignment w:val="baseline"/>
              <w:rPr>
                <w:rFonts w:eastAsia="Times New Roman"/>
                <w:sz w:val="28"/>
                <w:szCs w:val="28"/>
                <w:lang w:eastAsia="ru-RU"/>
              </w:rPr>
            </w:pPr>
            <w:r w:rsidRPr="0009126D">
              <w:rPr>
                <w:rFonts w:eastAsia="Times New Roman"/>
                <w:sz w:val="28"/>
                <w:szCs w:val="28"/>
                <w:lang w:eastAsia="ru-RU"/>
              </w:rPr>
              <w:t xml:space="preserve">б) если кандидат, список кандидатов выдвинуты избирательным объединением </w:t>
            </w:r>
            <w:r w:rsidR="00C11119">
              <w:rPr>
                <w:rFonts w:eastAsia="Times New Roman"/>
                <w:sz w:val="28"/>
                <w:szCs w:val="28"/>
                <w:lang w:eastAsia="ru-RU"/>
              </w:rPr>
              <w:t>–</w:t>
            </w:r>
            <w:r w:rsidRPr="0009126D">
              <w:rPr>
                <w:rFonts w:eastAsia="Times New Roman"/>
                <w:sz w:val="28"/>
                <w:szCs w:val="28"/>
                <w:lang w:eastAsia="ru-RU"/>
              </w:rPr>
              <w:t xml:space="preserve"> слова "выдвинут избирательным объединением" с указанием наименования этого избирательного объединения; </w:t>
            </w:r>
          </w:p>
          <w:p w:rsidR="00D309A5" w:rsidRPr="0009126D" w:rsidRDefault="00D309A5" w:rsidP="0041203B">
            <w:pPr>
              <w:pStyle w:val="Default"/>
              <w:keepLines/>
              <w:widowControl w:val="0"/>
              <w:suppressAutoHyphens/>
              <w:spacing w:line="228" w:lineRule="auto"/>
              <w:textAlignment w:val="baseline"/>
              <w:rPr>
                <w:rFonts w:eastAsia="Times New Roman"/>
                <w:sz w:val="28"/>
                <w:szCs w:val="28"/>
                <w:lang w:eastAsia="ru-RU"/>
              </w:rPr>
            </w:pPr>
            <w:r w:rsidRPr="0009126D">
              <w:rPr>
                <w:rFonts w:eastAsia="Times New Roman"/>
                <w:sz w:val="28"/>
                <w:szCs w:val="28"/>
                <w:lang w:eastAsia="ru-RU"/>
              </w:rPr>
              <w:t xml:space="preserve">в) если кандидат сам выдвинул свою кандидатуру </w:t>
            </w:r>
            <w:r w:rsidR="00C11119">
              <w:rPr>
                <w:rFonts w:eastAsia="Times New Roman"/>
                <w:sz w:val="28"/>
                <w:szCs w:val="28"/>
                <w:lang w:eastAsia="ru-RU"/>
              </w:rPr>
              <w:t>–</w:t>
            </w:r>
            <w:r w:rsidRPr="0009126D">
              <w:rPr>
                <w:rFonts w:eastAsia="Times New Roman"/>
                <w:sz w:val="28"/>
                <w:szCs w:val="28"/>
                <w:lang w:eastAsia="ru-RU"/>
              </w:rPr>
              <w:t xml:space="preserve"> слово "самовыдвижение"; </w:t>
            </w:r>
          </w:p>
          <w:p w:rsidR="00D309A5" w:rsidRPr="0009126D" w:rsidRDefault="00D309A5" w:rsidP="0041203B">
            <w:pPr>
              <w:pStyle w:val="Default"/>
              <w:keepLines/>
              <w:widowControl w:val="0"/>
              <w:suppressAutoHyphens/>
              <w:spacing w:line="228" w:lineRule="auto"/>
              <w:textAlignment w:val="baseline"/>
              <w:rPr>
                <w:rFonts w:eastAsia="Times New Roman"/>
                <w:sz w:val="28"/>
                <w:szCs w:val="28"/>
                <w:lang w:eastAsia="ru-RU"/>
              </w:rPr>
            </w:pPr>
            <w:r w:rsidRPr="0009126D">
              <w:rPr>
                <w:rFonts w:eastAsia="Times New Roman"/>
                <w:sz w:val="28"/>
                <w:szCs w:val="28"/>
                <w:lang w:eastAsia="ru-RU"/>
              </w:rPr>
              <w:t xml:space="preserve">г) сведения о доходах и об имуществе кандидатов в объеме, установленном организующей выборы избирательной комиссией; </w:t>
            </w:r>
          </w:p>
          <w:p w:rsidR="00D309A5" w:rsidRPr="0009126D" w:rsidRDefault="00D309A5" w:rsidP="00C11119">
            <w:pPr>
              <w:keepLines/>
              <w:suppressAutoHyphens/>
              <w:spacing w:line="228" w:lineRule="auto"/>
              <w:rPr>
                <w:rFonts w:ascii="Times New Roman" w:hAnsi="Times New Roman" w:cs="Times New Roman"/>
                <w:sz w:val="28"/>
                <w:szCs w:val="28"/>
              </w:rPr>
            </w:pPr>
            <w:r w:rsidRPr="0009126D">
              <w:rPr>
                <w:rFonts w:ascii="Times New Roman" w:hAnsi="Times New Roman" w:cs="Times New Roman"/>
                <w:sz w:val="28"/>
                <w:szCs w:val="28"/>
              </w:rPr>
              <w:t>д) информаци</w:t>
            </w:r>
            <w:r w:rsidR="00C11119">
              <w:rPr>
                <w:rFonts w:ascii="Times New Roman" w:hAnsi="Times New Roman" w:cs="Times New Roman"/>
                <w:sz w:val="28"/>
                <w:szCs w:val="28"/>
              </w:rPr>
              <w:t>я</w:t>
            </w:r>
            <w:r w:rsidRPr="0009126D">
              <w:rPr>
                <w:rFonts w:ascii="Times New Roman" w:hAnsi="Times New Roman" w:cs="Times New Roman"/>
                <w:sz w:val="28"/>
                <w:szCs w:val="28"/>
              </w:rPr>
              <w:t xml:space="preserve"> о фактах представления кандидатами недостоверных сведений (если такая информация имеется)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r>
      <w:tr w:rsidR="00D309A5" w:rsidRPr="00825135" w:rsidTr="0041203B">
        <w:tc>
          <w:tcPr>
            <w:tcW w:w="699" w:type="dxa"/>
          </w:tcPr>
          <w:p w:rsidR="00D309A5" w:rsidRPr="00825135" w:rsidRDefault="00D309A5" w:rsidP="00DD6AC5">
            <w:pPr>
              <w:pageBreakBefore/>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67</w:t>
            </w:r>
          </w:p>
        </w:tc>
        <w:tc>
          <w:tcPr>
            <w:tcW w:w="4714" w:type="dxa"/>
          </w:tcPr>
          <w:p w:rsidR="00D309A5" w:rsidRPr="0009126D" w:rsidRDefault="00D309A5" w:rsidP="0041203B">
            <w:pPr>
              <w:keepLines/>
              <w:rPr>
                <w:rFonts w:ascii="Times New Roman" w:hAnsi="Times New Roman" w:cs="Times New Roman"/>
                <w:sz w:val="28"/>
                <w:szCs w:val="28"/>
              </w:rPr>
            </w:pPr>
            <w:r w:rsidRPr="0009126D">
              <w:rPr>
                <w:rFonts w:ascii="Times New Roman" w:hAnsi="Times New Roman" w:cs="Times New Roman"/>
                <w:sz w:val="28"/>
                <w:szCs w:val="28"/>
              </w:rPr>
              <w:t>Материалы</w:t>
            </w:r>
            <w:r>
              <w:rPr>
                <w:rFonts w:ascii="Times New Roman" w:hAnsi="Times New Roman" w:cs="Times New Roman"/>
                <w:sz w:val="28"/>
                <w:szCs w:val="28"/>
              </w:rPr>
              <w:t>,</w:t>
            </w:r>
            <w:r w:rsidRPr="0009126D">
              <w:rPr>
                <w:rFonts w:ascii="Times New Roman" w:hAnsi="Times New Roman" w:cs="Times New Roman"/>
                <w:sz w:val="28"/>
                <w:szCs w:val="28"/>
              </w:rPr>
              <w:t xml:space="preserve"> выполненные крупным шрифтом и (или) с применением рельефно-точечного шрифта Брайля (в случае необходимости)</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r w:rsidRPr="0068271F">
              <w:rPr>
                <w:rFonts w:ascii="Times New Roman" w:hAnsi="Times New Roman" w:cs="Times New Roman"/>
                <w:b/>
                <w:color w:val="000000"/>
                <w:sz w:val="16"/>
                <w:szCs w:val="16"/>
              </w:rPr>
              <w:t>(по решению избирательной комиссии, организующей выборы)</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r w:rsidRPr="0068271F">
              <w:rPr>
                <w:rFonts w:ascii="Times New Roman" w:hAnsi="Times New Roman" w:cs="Times New Roman"/>
                <w:b/>
                <w:color w:val="000000"/>
                <w:sz w:val="16"/>
                <w:szCs w:val="16"/>
              </w:rPr>
              <w:t>(по решению избирательной комиссии, организующей выборы)</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68</w:t>
            </w:r>
          </w:p>
        </w:tc>
        <w:tc>
          <w:tcPr>
            <w:tcW w:w="4714" w:type="dxa"/>
          </w:tcPr>
          <w:p w:rsidR="00D309A5" w:rsidRPr="0009126D" w:rsidRDefault="00D309A5" w:rsidP="00C11119">
            <w:pPr>
              <w:keepLines/>
              <w:rPr>
                <w:rFonts w:ascii="Times New Roman" w:hAnsi="Times New Roman" w:cs="Times New Roman"/>
                <w:sz w:val="28"/>
                <w:szCs w:val="28"/>
              </w:rPr>
            </w:pPr>
            <w:r w:rsidRPr="0009126D">
              <w:rPr>
                <w:rFonts w:ascii="Times New Roman" w:hAnsi="Times New Roman" w:cs="Times New Roman"/>
                <w:sz w:val="28"/>
                <w:szCs w:val="28"/>
              </w:rPr>
              <w:t>Заявление о предоставлении возможности проголосовать вне помещения для голосования</w:t>
            </w:r>
            <w:r w:rsidR="00C11119">
              <w:rPr>
                <w:rFonts w:ascii="Times New Roman" w:hAnsi="Times New Roman" w:cs="Times New Roman"/>
                <w:sz w:val="28"/>
                <w:szCs w:val="28"/>
              </w:rPr>
              <w:t>,</w:t>
            </w:r>
            <w:r w:rsidRPr="0009126D">
              <w:rPr>
                <w:rFonts w:ascii="Times New Roman" w:hAnsi="Times New Roman" w:cs="Times New Roman"/>
                <w:sz w:val="28"/>
                <w:szCs w:val="28"/>
              </w:rPr>
              <w:t xml:space="preserve"> поданн</w:t>
            </w:r>
            <w:r w:rsidR="00C11119">
              <w:rPr>
                <w:rFonts w:ascii="Times New Roman" w:hAnsi="Times New Roman" w:cs="Times New Roman"/>
                <w:sz w:val="28"/>
                <w:szCs w:val="28"/>
              </w:rPr>
              <w:t>о</w:t>
            </w:r>
            <w:r w:rsidRPr="0009126D">
              <w:rPr>
                <w:rFonts w:ascii="Times New Roman" w:hAnsi="Times New Roman" w:cs="Times New Roman"/>
                <w:sz w:val="28"/>
                <w:szCs w:val="28"/>
              </w:rPr>
              <w:t>е в УИК ранее</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69</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Копия решения ТИК о количестве переносных ящиков для проведения голосования вне помещения для голосования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sz w:val="44"/>
                <w:szCs w:val="44"/>
              </w:rPr>
              <w:t>*</w:t>
            </w: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70</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sz w:val="28"/>
                <w:szCs w:val="28"/>
              </w:rPr>
              <w:t>Реестр заявлений избирателей о предоставлении им возможности проголосовать вне помещения для голосования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71</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sz w:val="28"/>
                <w:szCs w:val="28"/>
              </w:rPr>
              <w:t>Выписка из реестра заявлений избирателей о предоставлении им возможности проголосовать вне помещения для голосования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72</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Ведомость передачи избирательных бюллетеней членам УИК с правом решающего голоса для выдачи их избирателям при проведении голосования вне помещения для голосования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73</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Акт о проведении голосования вне помещения для голосования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DD6AC5">
        <w:tc>
          <w:tcPr>
            <w:tcW w:w="9670" w:type="dxa"/>
            <w:gridSpan w:val="4"/>
          </w:tcPr>
          <w:p w:rsidR="00D309A5" w:rsidRPr="00B10B7B" w:rsidRDefault="00D309A5" w:rsidP="00DD6AC5">
            <w:pPr>
              <w:keepLines/>
              <w:spacing w:before="120" w:after="120"/>
              <w:jc w:val="center"/>
              <w:rPr>
                <w:rFonts w:ascii="Times New Roman" w:hAnsi="Times New Roman" w:cs="Times New Roman"/>
                <w:b/>
                <w:sz w:val="28"/>
                <w:szCs w:val="28"/>
              </w:rPr>
            </w:pPr>
            <w:r>
              <w:rPr>
                <w:rFonts w:ascii="Times New Roman" w:hAnsi="Times New Roman" w:cs="Times New Roman"/>
                <w:b/>
                <w:sz w:val="28"/>
                <w:szCs w:val="28"/>
              </w:rPr>
              <w:t xml:space="preserve">8. Работа УИК при подсчете голосов избирателей </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74</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Style w:val="FontStyle290"/>
                <w:rFonts w:ascii="Times New Roman" w:hAnsi="Times New Roman" w:cs="Times New Roman"/>
                <w:sz w:val="28"/>
                <w:szCs w:val="28"/>
              </w:rPr>
              <w:t>Таблички с наименованиями избирательных объединений, зарегистрировавших списки кандидатов, с фамилиями, инициалами кандидатов, таблички со словами «Недействительные бюллетени» и так далее для использования при проведении сортировки избирательных бюллетеней</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75</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Увеличенная форма протокола УИК по единому избирательному округу</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color w:val="000000"/>
                <w:sz w:val="44"/>
                <w:szCs w:val="44"/>
              </w:rPr>
              <w:t>*</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76</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Протокол УИК об итогах голосования по единому избирательному округу</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77</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Увеличенная форма протокола УИК по одномандатн</w:t>
            </w:r>
            <w:r>
              <w:rPr>
                <w:rFonts w:ascii="Times New Roman" w:hAnsi="Times New Roman" w:cs="Times New Roman"/>
                <w:color w:val="000000"/>
                <w:sz w:val="28"/>
                <w:szCs w:val="28"/>
              </w:rPr>
              <w:t>ому</w:t>
            </w:r>
            <w:r w:rsidRPr="0009126D">
              <w:rPr>
                <w:rFonts w:ascii="Times New Roman" w:hAnsi="Times New Roman" w:cs="Times New Roman"/>
                <w:color w:val="000000"/>
                <w:sz w:val="28"/>
                <w:szCs w:val="28"/>
              </w:rPr>
              <w:t xml:space="preserve"> избирательн</w:t>
            </w:r>
            <w:r>
              <w:rPr>
                <w:rFonts w:ascii="Times New Roman" w:hAnsi="Times New Roman" w:cs="Times New Roman"/>
                <w:color w:val="000000"/>
                <w:sz w:val="28"/>
                <w:szCs w:val="28"/>
              </w:rPr>
              <w:t>ому</w:t>
            </w:r>
            <w:r w:rsidRPr="0009126D">
              <w:rPr>
                <w:rFonts w:ascii="Times New Roman" w:hAnsi="Times New Roman" w:cs="Times New Roman"/>
                <w:color w:val="000000"/>
                <w:sz w:val="28"/>
                <w:szCs w:val="28"/>
              </w:rPr>
              <w:t xml:space="preserve"> округ</w:t>
            </w:r>
            <w:r>
              <w:rPr>
                <w:rFonts w:ascii="Times New Roman" w:hAnsi="Times New Roman" w:cs="Times New Roman"/>
                <w:color w:val="000000"/>
                <w:sz w:val="28"/>
                <w:szCs w:val="28"/>
              </w:rPr>
              <w:t>у</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color w:val="000000"/>
                <w:sz w:val="44"/>
                <w:szCs w:val="44"/>
              </w:rPr>
              <w:t>*</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78</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Протокол УИК об итогах голосования по одномандатн</w:t>
            </w:r>
            <w:r>
              <w:rPr>
                <w:rFonts w:ascii="Times New Roman" w:hAnsi="Times New Roman" w:cs="Times New Roman"/>
                <w:color w:val="000000"/>
                <w:sz w:val="28"/>
                <w:szCs w:val="28"/>
              </w:rPr>
              <w:t>ому</w:t>
            </w:r>
            <w:r w:rsidRPr="0009126D">
              <w:rPr>
                <w:rFonts w:ascii="Times New Roman" w:hAnsi="Times New Roman" w:cs="Times New Roman"/>
                <w:color w:val="000000"/>
                <w:sz w:val="28"/>
                <w:szCs w:val="28"/>
              </w:rPr>
              <w:t xml:space="preserve"> избирательн</w:t>
            </w:r>
            <w:r>
              <w:rPr>
                <w:rFonts w:ascii="Times New Roman" w:hAnsi="Times New Roman" w:cs="Times New Roman"/>
                <w:color w:val="000000"/>
                <w:sz w:val="28"/>
                <w:szCs w:val="28"/>
              </w:rPr>
              <w:t>ому</w:t>
            </w:r>
            <w:r w:rsidRPr="0009126D">
              <w:rPr>
                <w:rFonts w:ascii="Times New Roman" w:hAnsi="Times New Roman" w:cs="Times New Roman"/>
                <w:color w:val="000000"/>
                <w:sz w:val="28"/>
                <w:szCs w:val="28"/>
              </w:rPr>
              <w:t xml:space="preserve"> округ</w:t>
            </w:r>
            <w:r>
              <w:rPr>
                <w:rFonts w:ascii="Times New Roman" w:hAnsi="Times New Roman" w:cs="Times New Roman"/>
                <w:color w:val="000000"/>
                <w:sz w:val="28"/>
                <w:szCs w:val="28"/>
              </w:rPr>
              <w:t>у</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77</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 xml:space="preserve">Увеличенная форма протокола УИК по </w:t>
            </w:r>
            <w:r>
              <w:rPr>
                <w:rFonts w:ascii="Times New Roman" w:hAnsi="Times New Roman" w:cs="Times New Roman"/>
                <w:color w:val="000000"/>
                <w:sz w:val="28"/>
                <w:szCs w:val="28"/>
              </w:rPr>
              <w:t>пятимандатному</w:t>
            </w:r>
            <w:r w:rsidRPr="0009126D">
              <w:rPr>
                <w:rFonts w:ascii="Times New Roman" w:hAnsi="Times New Roman" w:cs="Times New Roman"/>
                <w:color w:val="000000"/>
                <w:sz w:val="28"/>
                <w:szCs w:val="28"/>
              </w:rPr>
              <w:t xml:space="preserve"> избирательн</w:t>
            </w:r>
            <w:r>
              <w:rPr>
                <w:rFonts w:ascii="Times New Roman" w:hAnsi="Times New Roman" w:cs="Times New Roman"/>
                <w:color w:val="000000"/>
                <w:sz w:val="28"/>
                <w:szCs w:val="28"/>
              </w:rPr>
              <w:t>ому</w:t>
            </w:r>
            <w:r w:rsidRPr="0009126D">
              <w:rPr>
                <w:rFonts w:ascii="Times New Roman" w:hAnsi="Times New Roman" w:cs="Times New Roman"/>
                <w:color w:val="000000"/>
                <w:sz w:val="28"/>
                <w:szCs w:val="28"/>
              </w:rPr>
              <w:t xml:space="preserve"> округ</w:t>
            </w:r>
            <w:r>
              <w:rPr>
                <w:rFonts w:ascii="Times New Roman" w:hAnsi="Times New Roman" w:cs="Times New Roman"/>
                <w:color w:val="000000"/>
                <w:sz w:val="28"/>
                <w:szCs w:val="28"/>
              </w:rPr>
              <w:t>у</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r w:rsidRPr="00825135">
              <w:rPr>
                <w:rFonts w:ascii="Times New Roman" w:hAnsi="Times New Roman" w:cs="Times New Roman"/>
                <w:b/>
                <w:color w:val="000000"/>
                <w:sz w:val="44"/>
                <w:szCs w:val="44"/>
              </w:rPr>
              <w:t>*</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78</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 xml:space="preserve">Протокол УИК об итогах голосования по </w:t>
            </w:r>
            <w:r>
              <w:rPr>
                <w:rFonts w:ascii="Times New Roman" w:hAnsi="Times New Roman" w:cs="Times New Roman"/>
                <w:color w:val="000000"/>
                <w:sz w:val="28"/>
                <w:szCs w:val="28"/>
              </w:rPr>
              <w:t>пятимандатному</w:t>
            </w:r>
            <w:r w:rsidRPr="0009126D">
              <w:rPr>
                <w:rFonts w:ascii="Times New Roman" w:hAnsi="Times New Roman" w:cs="Times New Roman"/>
                <w:color w:val="000000"/>
                <w:sz w:val="28"/>
                <w:szCs w:val="28"/>
              </w:rPr>
              <w:t xml:space="preserve"> избирательн</w:t>
            </w:r>
            <w:r>
              <w:rPr>
                <w:rFonts w:ascii="Times New Roman" w:hAnsi="Times New Roman" w:cs="Times New Roman"/>
                <w:color w:val="000000"/>
                <w:sz w:val="28"/>
                <w:szCs w:val="28"/>
              </w:rPr>
              <w:t>ому</w:t>
            </w:r>
            <w:r w:rsidRPr="0009126D">
              <w:rPr>
                <w:rFonts w:ascii="Times New Roman" w:hAnsi="Times New Roman" w:cs="Times New Roman"/>
                <w:color w:val="000000"/>
                <w:sz w:val="28"/>
                <w:szCs w:val="28"/>
              </w:rPr>
              <w:t xml:space="preserve"> округ</w:t>
            </w:r>
            <w:r>
              <w:rPr>
                <w:rFonts w:ascii="Times New Roman" w:hAnsi="Times New Roman" w:cs="Times New Roman"/>
                <w:color w:val="000000"/>
                <w:sz w:val="28"/>
                <w:szCs w:val="28"/>
              </w:rPr>
              <w:t>у</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79</w:t>
            </w:r>
          </w:p>
        </w:tc>
        <w:tc>
          <w:tcPr>
            <w:tcW w:w="4714" w:type="dxa"/>
          </w:tcPr>
          <w:p w:rsidR="00C2607B" w:rsidRDefault="00C2607B" w:rsidP="0003036E">
            <w:pPr>
              <w:pStyle w:val="aa"/>
              <w:rPr>
                <w:bCs/>
                <w:sz w:val="28"/>
                <w:szCs w:val="28"/>
              </w:rPr>
            </w:pPr>
            <w:r w:rsidRPr="009909BA">
              <w:rPr>
                <w:rStyle w:val="FontStyle290"/>
                <w:rFonts w:ascii="Times New Roman" w:hAnsi="Times New Roman" w:cs="Times New Roman"/>
                <w:sz w:val="28"/>
                <w:szCs w:val="28"/>
              </w:rPr>
              <w:t xml:space="preserve">Акт </w:t>
            </w:r>
            <w:r w:rsidRPr="009909BA">
              <w:rPr>
                <w:bCs/>
                <w:sz w:val="28"/>
                <w:szCs w:val="28"/>
              </w:rPr>
              <w:t>о проверке контрольного соотношения в протоколе №</w:t>
            </w:r>
            <w:r w:rsidR="00D90057" w:rsidRPr="009909BA">
              <w:rPr>
                <w:bCs/>
                <w:sz w:val="28"/>
                <w:szCs w:val="28"/>
              </w:rPr>
              <w:t> </w:t>
            </w:r>
            <w:r w:rsidR="009909BA" w:rsidRPr="009909BA">
              <w:rPr>
                <w:bCs/>
                <w:sz w:val="28"/>
                <w:szCs w:val="28"/>
              </w:rPr>
              <w:t>____</w:t>
            </w:r>
          </w:p>
          <w:p w:rsidR="0003036E" w:rsidRPr="0003036E" w:rsidRDefault="0003036E" w:rsidP="0003036E">
            <w:pPr>
              <w:pStyle w:val="aa"/>
              <w:rPr>
                <w:bCs/>
                <w:sz w:val="12"/>
                <w:szCs w:val="12"/>
              </w:rPr>
            </w:pP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80</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Таблица суммирования данных списка избирателей</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81</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Акт о признании избирательных бюллетеней бюллетенями неустановленной формы</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82</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Акт о признании недействительными избирательных бюллетеней, извлеченных из переносного ящика для голосования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83</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Style w:val="FontStyle290"/>
                <w:rFonts w:ascii="Times New Roman" w:hAnsi="Times New Roman" w:cs="Times New Roman"/>
                <w:sz w:val="28"/>
                <w:szCs w:val="28"/>
              </w:rPr>
              <w:t>Решения УИК о признании недействительными избирательных бюллетеней, извлеченных из переносного ящика для голосования</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84</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Надпись на упакованной пачке избирательных бюллетеней, признанных недействительными</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85</w:t>
            </w:r>
          </w:p>
        </w:tc>
        <w:tc>
          <w:tcPr>
            <w:tcW w:w="4714" w:type="dxa"/>
          </w:tcPr>
          <w:p w:rsidR="00D309A5"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Решение УИК о признании недействительными избирательных бюллетеней, в которых голоса избирателей поданы за зарегистрированного кандидата, выбывшего после либо в период проведения досрочного голосования</w:t>
            </w:r>
          </w:p>
          <w:p w:rsidR="00920DE4" w:rsidRPr="0009126D" w:rsidRDefault="00920DE4" w:rsidP="00C2607B">
            <w:pPr>
              <w:keepLines/>
              <w:autoSpaceDE w:val="0"/>
              <w:autoSpaceDN w:val="0"/>
              <w:rPr>
                <w:rFonts w:ascii="Times New Roman" w:hAnsi="Times New Roman" w:cs="Times New Roman"/>
                <w:color w:val="000000"/>
                <w:sz w:val="28"/>
                <w:szCs w:val="28"/>
              </w:rPr>
            </w:pPr>
            <w:r w:rsidRPr="00C2607B">
              <w:rPr>
                <w:rStyle w:val="FontStyle290"/>
                <w:rFonts w:ascii="Times New Roman" w:hAnsi="Times New Roman" w:cs="Times New Roman"/>
                <w:sz w:val="28"/>
                <w:szCs w:val="28"/>
              </w:rPr>
              <w:t>(</w:t>
            </w:r>
            <w:r w:rsidR="00C2607B">
              <w:rPr>
                <w:rStyle w:val="FontStyle290"/>
                <w:rFonts w:ascii="Times New Roman" w:hAnsi="Times New Roman" w:cs="Times New Roman"/>
                <w:sz w:val="28"/>
                <w:szCs w:val="28"/>
              </w:rPr>
              <w:t>П</w:t>
            </w:r>
            <w:r w:rsidRPr="00C2607B">
              <w:rPr>
                <w:rStyle w:val="FontStyle290"/>
                <w:rFonts w:ascii="Times New Roman" w:hAnsi="Times New Roman" w:cs="Times New Roman"/>
                <w:sz w:val="28"/>
                <w:szCs w:val="28"/>
              </w:rPr>
              <w:t>риложение № 1.8.12)</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86</w:t>
            </w:r>
          </w:p>
        </w:tc>
        <w:tc>
          <w:tcPr>
            <w:tcW w:w="4714" w:type="dxa"/>
          </w:tcPr>
          <w:p w:rsidR="00D309A5"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Решение УИК о проведении дополнительного подсчета по всем либо отдельным строкам протокола УИК об итогах голосования, в том числе о дополнительном подсчете избирательных бюллетеней и данных по листам списка избирателей</w:t>
            </w:r>
          </w:p>
          <w:p w:rsidR="00920DE4" w:rsidRPr="0009126D" w:rsidRDefault="00920DE4" w:rsidP="00046688">
            <w:pPr>
              <w:keepLines/>
              <w:autoSpaceDE w:val="0"/>
              <w:autoSpaceDN w:val="0"/>
              <w:rPr>
                <w:rFonts w:ascii="Times New Roman" w:hAnsi="Times New Roman" w:cs="Times New Roman"/>
                <w:color w:val="000000"/>
                <w:sz w:val="28"/>
                <w:szCs w:val="28"/>
              </w:rPr>
            </w:pPr>
            <w:r w:rsidRPr="00046688">
              <w:rPr>
                <w:rFonts w:ascii="Times New Roman" w:hAnsi="Times New Roman" w:cs="Times New Roman"/>
                <w:color w:val="000000"/>
                <w:sz w:val="28"/>
                <w:szCs w:val="28"/>
                <w:highlight w:val="yellow"/>
              </w:rPr>
              <w:t>(</w:t>
            </w:r>
            <w:r w:rsidR="0003036E">
              <w:rPr>
                <w:rFonts w:ascii="Times New Roman" w:hAnsi="Times New Roman" w:cs="Times New Roman"/>
                <w:color w:val="000000"/>
                <w:sz w:val="28"/>
                <w:szCs w:val="28"/>
                <w:highlight w:val="yellow"/>
              </w:rPr>
              <w:t>П</w:t>
            </w:r>
            <w:r w:rsidRPr="00046688">
              <w:rPr>
                <w:rFonts w:ascii="Times New Roman" w:hAnsi="Times New Roman" w:cs="Times New Roman"/>
                <w:color w:val="000000"/>
                <w:sz w:val="28"/>
                <w:szCs w:val="28"/>
                <w:highlight w:val="yellow"/>
              </w:rPr>
              <w:t>риложение № 1.8.10)</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DD6AC5">
        <w:tc>
          <w:tcPr>
            <w:tcW w:w="9670" w:type="dxa"/>
            <w:gridSpan w:val="4"/>
          </w:tcPr>
          <w:p w:rsidR="00D309A5" w:rsidRPr="00B10B7B" w:rsidRDefault="00D309A5" w:rsidP="00DD6AC5">
            <w:pPr>
              <w:keepLines/>
              <w:jc w:val="center"/>
              <w:rPr>
                <w:rFonts w:ascii="Times New Roman" w:hAnsi="Times New Roman" w:cs="Times New Roman"/>
                <w:b/>
                <w:sz w:val="28"/>
                <w:szCs w:val="28"/>
              </w:rPr>
            </w:pPr>
            <w:r>
              <w:rPr>
                <w:rFonts w:ascii="Times New Roman" w:hAnsi="Times New Roman" w:cs="Times New Roman"/>
                <w:b/>
                <w:sz w:val="28"/>
                <w:szCs w:val="28"/>
              </w:rPr>
              <w:t xml:space="preserve">9. Работа УИК по подготовке и проведению итогового </w:t>
            </w:r>
            <w:r w:rsidR="0041203B">
              <w:rPr>
                <w:rFonts w:ascii="Times New Roman" w:hAnsi="Times New Roman" w:cs="Times New Roman"/>
                <w:b/>
                <w:sz w:val="28"/>
                <w:szCs w:val="28"/>
              </w:rPr>
              <w:br/>
            </w:r>
            <w:r>
              <w:rPr>
                <w:rFonts w:ascii="Times New Roman" w:hAnsi="Times New Roman" w:cs="Times New Roman"/>
                <w:b/>
                <w:sz w:val="28"/>
                <w:szCs w:val="28"/>
              </w:rPr>
              <w:t>заседания УИК</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87</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Решение УИК об утверждении протокола об итогах голосования по единому избирательному округу</w:t>
            </w:r>
          </w:p>
        </w:tc>
        <w:tc>
          <w:tcPr>
            <w:tcW w:w="2104"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autoSpaceDE w:val="0"/>
              <w:autoSpaceDN w:val="0"/>
              <w:spacing w:line="213" w:lineRule="exact"/>
              <w:jc w:val="center"/>
              <w:rPr>
                <w:rFonts w:ascii="Times New Roman" w:hAnsi="Times New Roman" w:cs="Times New Roman"/>
                <w:b/>
                <w:color w:val="000000"/>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88</w:t>
            </w:r>
          </w:p>
        </w:tc>
        <w:tc>
          <w:tcPr>
            <w:tcW w:w="4714" w:type="dxa"/>
          </w:tcPr>
          <w:p w:rsidR="00D309A5" w:rsidRPr="0009126D" w:rsidRDefault="00D309A5" w:rsidP="0041203B">
            <w:pPr>
              <w:keepNext/>
              <w:keepLines/>
              <w:suppressAutoHyphen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Решение УИК об утверждении протокола об итогах голосования по одномандатному избирательному округу</w:t>
            </w:r>
          </w:p>
        </w:tc>
        <w:tc>
          <w:tcPr>
            <w:tcW w:w="2104" w:type="dxa"/>
            <w:vAlign w:val="center"/>
          </w:tcPr>
          <w:p w:rsidR="00D309A5" w:rsidRPr="00825135" w:rsidRDefault="00D309A5" w:rsidP="00DD6AC5">
            <w:pPr>
              <w:keepNext/>
              <w:keepLines/>
              <w:suppressAutoHyphens/>
              <w:autoSpaceDE w:val="0"/>
              <w:autoSpaceDN w:val="0"/>
              <w:spacing w:line="213" w:lineRule="exact"/>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Next/>
              <w:keepLines/>
              <w:suppressAutoHyphens/>
              <w:autoSpaceDE w:val="0"/>
              <w:autoSpaceDN w:val="0"/>
              <w:spacing w:line="213" w:lineRule="exact"/>
              <w:jc w:val="center"/>
              <w:rPr>
                <w:rFonts w:ascii="Times New Roman" w:hAnsi="Times New Roman" w:cs="Times New Roman"/>
                <w:b/>
                <w:color w:val="000000"/>
                <w:sz w:val="44"/>
                <w:szCs w:val="44"/>
              </w:rPr>
            </w:pPr>
          </w:p>
        </w:tc>
      </w:tr>
      <w:tr w:rsidR="00D309A5" w:rsidRPr="00B10B7B" w:rsidTr="00DD6AC5">
        <w:tc>
          <w:tcPr>
            <w:tcW w:w="9670" w:type="dxa"/>
            <w:gridSpan w:val="4"/>
          </w:tcPr>
          <w:p w:rsidR="00D309A5" w:rsidRPr="00B10B7B" w:rsidRDefault="00D309A5" w:rsidP="00DD6AC5">
            <w:pPr>
              <w:keepNext/>
              <w:keepLines/>
              <w:suppressAutoHyphens/>
              <w:autoSpaceDE w:val="0"/>
              <w:autoSpaceDN w:val="0"/>
              <w:spacing w:before="120" w:after="120"/>
              <w:jc w:val="center"/>
              <w:rPr>
                <w:rFonts w:ascii="Times New Roman" w:hAnsi="Times New Roman" w:cs="Times New Roman"/>
                <w:b/>
                <w:color w:val="000000"/>
                <w:sz w:val="28"/>
                <w:szCs w:val="28"/>
              </w:rPr>
            </w:pPr>
            <w:r w:rsidRPr="00B10B7B">
              <w:rPr>
                <w:rFonts w:ascii="Times New Roman" w:hAnsi="Times New Roman" w:cs="Times New Roman"/>
                <w:b/>
                <w:color w:val="000000"/>
                <w:sz w:val="28"/>
                <w:szCs w:val="28"/>
              </w:rPr>
              <w:t xml:space="preserve">10. Работа УИК по подготовке и выдаче копий </w:t>
            </w:r>
            <w:r>
              <w:rPr>
                <w:rFonts w:ascii="Times New Roman" w:hAnsi="Times New Roman" w:cs="Times New Roman"/>
                <w:b/>
                <w:color w:val="000000"/>
                <w:sz w:val="28"/>
                <w:szCs w:val="28"/>
              </w:rPr>
              <w:t>протоколов</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89</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Реестр выдачи заверенных копий протокола УИК об итогах голосования</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DD6AC5">
        <w:tc>
          <w:tcPr>
            <w:tcW w:w="9670" w:type="dxa"/>
            <w:gridSpan w:val="4"/>
          </w:tcPr>
          <w:p w:rsidR="00D309A5" w:rsidRPr="00B10B7B" w:rsidRDefault="00D309A5" w:rsidP="00DD6AC5">
            <w:pPr>
              <w:keepLines/>
              <w:spacing w:before="120" w:after="120"/>
              <w:jc w:val="center"/>
              <w:rPr>
                <w:rFonts w:ascii="Times New Roman" w:hAnsi="Times New Roman" w:cs="Times New Roman"/>
                <w:b/>
                <w:sz w:val="28"/>
                <w:szCs w:val="28"/>
              </w:rPr>
            </w:pPr>
            <w:r>
              <w:rPr>
                <w:rFonts w:ascii="Times New Roman" w:hAnsi="Times New Roman" w:cs="Times New Roman"/>
                <w:b/>
                <w:sz w:val="28"/>
                <w:szCs w:val="28"/>
              </w:rPr>
              <w:t>11. Работа УИК по предоставлению первых экземпляров протоколов в вышестоящую избирательную комиссию</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90</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Акт о соответствии данных, введенных в ГАС «Выборы», первым экземплярам протоколов УИК</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91</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Особые мнения членов УИК с правом решающего голоса</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r w:rsidR="00D309A5" w:rsidRPr="00825135" w:rsidTr="00DD6AC5">
        <w:tc>
          <w:tcPr>
            <w:tcW w:w="9670" w:type="dxa"/>
            <w:gridSpan w:val="4"/>
          </w:tcPr>
          <w:p w:rsidR="00D309A5" w:rsidRPr="00B10B7B" w:rsidRDefault="00D309A5" w:rsidP="0041203B">
            <w:pPr>
              <w:keepLines/>
              <w:jc w:val="center"/>
              <w:rPr>
                <w:rFonts w:ascii="Times New Roman" w:hAnsi="Times New Roman" w:cs="Times New Roman"/>
                <w:b/>
                <w:color w:val="000000"/>
                <w:sz w:val="28"/>
                <w:szCs w:val="28"/>
              </w:rPr>
            </w:pPr>
            <w:r>
              <w:rPr>
                <w:rFonts w:ascii="Times New Roman" w:hAnsi="Times New Roman" w:cs="Times New Roman"/>
                <w:b/>
                <w:color w:val="000000"/>
                <w:sz w:val="28"/>
                <w:szCs w:val="28"/>
              </w:rPr>
              <w:t>12. Работа УИК по подготовке протокола с отметкой</w:t>
            </w:r>
            <w:r w:rsidR="0041203B">
              <w:rPr>
                <w:rFonts w:ascii="Times New Roman" w:hAnsi="Times New Roman" w:cs="Times New Roman"/>
                <w:b/>
                <w:color w:val="000000"/>
                <w:sz w:val="28"/>
                <w:szCs w:val="28"/>
              </w:rPr>
              <w:br/>
            </w:r>
            <w:r>
              <w:rPr>
                <w:rFonts w:ascii="Times New Roman" w:hAnsi="Times New Roman" w:cs="Times New Roman"/>
                <w:b/>
                <w:color w:val="000000"/>
                <w:sz w:val="28"/>
                <w:szCs w:val="28"/>
              </w:rPr>
              <w:t>«Повторный»</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92</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Протокол УИК об итогах голосования с отметкой «Повторный»</w:t>
            </w:r>
          </w:p>
        </w:tc>
        <w:tc>
          <w:tcPr>
            <w:tcW w:w="2104" w:type="dxa"/>
            <w:vAlign w:val="center"/>
          </w:tcPr>
          <w:p w:rsidR="00D309A5" w:rsidRPr="00825135" w:rsidRDefault="00D309A5" w:rsidP="00DD6AC5">
            <w:pPr>
              <w:keepLines/>
              <w:autoSpaceDE w:val="0"/>
              <w:autoSpaceDN w:val="0"/>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autoSpaceDE w:val="0"/>
              <w:autoSpaceDN w:val="0"/>
              <w:jc w:val="center"/>
              <w:rPr>
                <w:rFonts w:ascii="Times New Roman" w:hAnsi="Times New Roman" w:cs="Times New Roman"/>
                <w:b/>
                <w:color w:val="000000"/>
                <w:sz w:val="44"/>
                <w:szCs w:val="44"/>
              </w:rPr>
            </w:pPr>
          </w:p>
        </w:tc>
      </w:tr>
      <w:tr w:rsidR="00D309A5" w:rsidRPr="00825135" w:rsidTr="00DD6AC5">
        <w:tc>
          <w:tcPr>
            <w:tcW w:w="9670" w:type="dxa"/>
            <w:gridSpan w:val="4"/>
          </w:tcPr>
          <w:p w:rsidR="00D309A5" w:rsidRPr="00B10B7B" w:rsidRDefault="00D309A5" w:rsidP="00DD6AC5">
            <w:pPr>
              <w:keepLines/>
              <w:jc w:val="center"/>
              <w:rPr>
                <w:rFonts w:ascii="Times New Roman" w:hAnsi="Times New Roman" w:cs="Times New Roman"/>
                <w:b/>
                <w:color w:val="000000"/>
                <w:sz w:val="28"/>
                <w:szCs w:val="28"/>
              </w:rPr>
            </w:pPr>
            <w:r>
              <w:rPr>
                <w:rFonts w:ascii="Times New Roman" w:hAnsi="Times New Roman" w:cs="Times New Roman"/>
                <w:b/>
                <w:color w:val="000000"/>
                <w:sz w:val="28"/>
                <w:szCs w:val="28"/>
              </w:rPr>
              <w:t>13. Работа УИК по подготовке протокола с отметкой «Повторный подсчет голосов»</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9</w:t>
            </w:r>
            <w:r>
              <w:rPr>
                <w:rFonts w:ascii="Times New Roman" w:hAnsi="Times New Roman" w:cs="Times New Roman"/>
                <w:b/>
                <w:bCs/>
                <w:color w:val="000000"/>
                <w:sz w:val="28"/>
                <w:szCs w:val="28"/>
              </w:rPr>
              <w:t>3</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Протокол УИК об итогах голосования с отметкой «Повторный</w:t>
            </w:r>
            <w:r>
              <w:rPr>
                <w:rFonts w:ascii="Times New Roman" w:hAnsi="Times New Roman" w:cs="Times New Roman"/>
                <w:color w:val="000000"/>
                <w:sz w:val="28"/>
                <w:szCs w:val="28"/>
              </w:rPr>
              <w:t xml:space="preserve"> подсчет голосов</w:t>
            </w:r>
            <w:r w:rsidRPr="0009126D">
              <w:rPr>
                <w:rFonts w:ascii="Times New Roman" w:hAnsi="Times New Roman" w:cs="Times New Roman"/>
                <w:color w:val="000000"/>
                <w:sz w:val="28"/>
                <w:szCs w:val="28"/>
              </w:rPr>
              <w:t>»</w:t>
            </w:r>
          </w:p>
        </w:tc>
        <w:tc>
          <w:tcPr>
            <w:tcW w:w="2104" w:type="dxa"/>
            <w:vAlign w:val="center"/>
          </w:tcPr>
          <w:p w:rsidR="00D309A5" w:rsidRPr="00825135" w:rsidRDefault="00D309A5" w:rsidP="00DD6AC5">
            <w:pPr>
              <w:keepLines/>
              <w:autoSpaceDE w:val="0"/>
              <w:autoSpaceDN w:val="0"/>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autoSpaceDE w:val="0"/>
              <w:autoSpaceDN w:val="0"/>
              <w:jc w:val="center"/>
              <w:rPr>
                <w:rFonts w:ascii="Times New Roman" w:hAnsi="Times New Roman" w:cs="Times New Roman"/>
                <w:b/>
                <w:color w:val="000000"/>
                <w:sz w:val="44"/>
                <w:szCs w:val="44"/>
              </w:rPr>
            </w:pPr>
          </w:p>
        </w:tc>
      </w:tr>
      <w:tr w:rsidR="00D309A5" w:rsidRPr="00825135" w:rsidTr="00DD6AC5">
        <w:tc>
          <w:tcPr>
            <w:tcW w:w="9670" w:type="dxa"/>
            <w:gridSpan w:val="4"/>
          </w:tcPr>
          <w:p w:rsidR="00D309A5" w:rsidRPr="00B954E0" w:rsidRDefault="00D309A5" w:rsidP="00DD6AC5">
            <w:pPr>
              <w:keepLines/>
              <w:autoSpaceDE w:val="0"/>
              <w:autoSpaceDN w:val="0"/>
              <w:jc w:val="center"/>
              <w:rPr>
                <w:rFonts w:ascii="Times New Roman" w:hAnsi="Times New Roman" w:cs="Times New Roman"/>
                <w:b/>
                <w:color w:val="000000"/>
                <w:sz w:val="28"/>
                <w:szCs w:val="28"/>
              </w:rPr>
            </w:pPr>
            <w:r>
              <w:rPr>
                <w:rFonts w:ascii="Times New Roman" w:hAnsi="Times New Roman" w:cs="Times New Roman"/>
                <w:b/>
                <w:color w:val="000000"/>
                <w:sz w:val="28"/>
                <w:szCs w:val="28"/>
              </w:rPr>
              <w:t xml:space="preserve">14. Работа УИК при подготовке и передаче избирательной </w:t>
            </w:r>
            <w:r w:rsidR="0041203B">
              <w:rPr>
                <w:rFonts w:ascii="Times New Roman" w:hAnsi="Times New Roman" w:cs="Times New Roman"/>
                <w:b/>
                <w:color w:val="000000"/>
                <w:sz w:val="28"/>
                <w:szCs w:val="28"/>
              </w:rPr>
              <w:br/>
            </w:r>
            <w:r>
              <w:rPr>
                <w:rFonts w:ascii="Times New Roman" w:hAnsi="Times New Roman" w:cs="Times New Roman"/>
                <w:b/>
                <w:color w:val="000000"/>
                <w:sz w:val="28"/>
                <w:szCs w:val="28"/>
              </w:rPr>
              <w:t>документации</w:t>
            </w: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sidRPr="00825135">
              <w:rPr>
                <w:rFonts w:ascii="Times New Roman" w:hAnsi="Times New Roman" w:cs="Times New Roman"/>
                <w:b/>
                <w:bCs/>
                <w:color w:val="000000"/>
                <w:sz w:val="28"/>
                <w:szCs w:val="28"/>
              </w:rPr>
              <w:t>9</w:t>
            </w:r>
            <w:r>
              <w:rPr>
                <w:rFonts w:ascii="Times New Roman" w:hAnsi="Times New Roman" w:cs="Times New Roman"/>
                <w:b/>
                <w:bCs/>
                <w:color w:val="000000"/>
                <w:sz w:val="28"/>
                <w:szCs w:val="28"/>
              </w:rPr>
              <w:t>4</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Опись избирательных документов в деле (папке)</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95</w:t>
            </w:r>
          </w:p>
        </w:tc>
        <w:tc>
          <w:tcPr>
            <w:tcW w:w="4714" w:type="dxa"/>
          </w:tcPr>
          <w:p w:rsidR="00D309A5" w:rsidRPr="0009126D" w:rsidRDefault="00D309A5" w:rsidP="0041203B">
            <w:pPr>
              <w:keepNext/>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Опись избирательных документов в мешке (коробке)</w:t>
            </w:r>
          </w:p>
        </w:tc>
        <w:tc>
          <w:tcPr>
            <w:tcW w:w="2104" w:type="dxa"/>
            <w:vAlign w:val="center"/>
          </w:tcPr>
          <w:p w:rsidR="00D309A5" w:rsidRPr="00825135" w:rsidRDefault="00D309A5" w:rsidP="00DD6AC5">
            <w:pPr>
              <w:keepNext/>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Next/>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96</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Сводная опись избирательных документов, переданных в избирательную комиссию</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97</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color w:val="000000"/>
                <w:sz w:val="28"/>
                <w:szCs w:val="28"/>
              </w:rPr>
              <w:t>Акт приема-передачи избирательной документации</w:t>
            </w:r>
          </w:p>
        </w:tc>
        <w:tc>
          <w:tcPr>
            <w:tcW w:w="2104" w:type="dxa"/>
            <w:vAlign w:val="center"/>
          </w:tcPr>
          <w:p w:rsidR="00D309A5" w:rsidRPr="00825135" w:rsidRDefault="00D309A5" w:rsidP="00DD6AC5">
            <w:pPr>
              <w:keepLines/>
              <w:jc w:val="center"/>
              <w:rPr>
                <w:rFonts w:ascii="Times New Roman" w:hAnsi="Times New Roman" w:cs="Times New Roman"/>
                <w:b/>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sz w:val="44"/>
                <w:szCs w:val="44"/>
              </w:rPr>
            </w:pPr>
          </w:p>
        </w:tc>
      </w:tr>
      <w:tr w:rsidR="00D309A5" w:rsidRPr="00825135" w:rsidTr="0041203B">
        <w:tc>
          <w:tcPr>
            <w:tcW w:w="699" w:type="dxa"/>
          </w:tcPr>
          <w:p w:rsidR="00D309A5" w:rsidRPr="00825135" w:rsidRDefault="00D309A5" w:rsidP="00DD6AC5">
            <w:pPr>
              <w:jc w:val="center"/>
              <w:rPr>
                <w:rFonts w:ascii="Times New Roman" w:hAnsi="Times New Roman" w:cs="Times New Roman"/>
                <w:b/>
                <w:bCs/>
                <w:color w:val="000000"/>
                <w:sz w:val="28"/>
                <w:szCs w:val="28"/>
              </w:rPr>
            </w:pPr>
            <w:r>
              <w:rPr>
                <w:rFonts w:ascii="Times New Roman" w:hAnsi="Times New Roman" w:cs="Times New Roman"/>
                <w:b/>
                <w:bCs/>
                <w:color w:val="000000"/>
                <w:sz w:val="28"/>
                <w:szCs w:val="28"/>
              </w:rPr>
              <w:t>98</w:t>
            </w:r>
          </w:p>
        </w:tc>
        <w:tc>
          <w:tcPr>
            <w:tcW w:w="4714" w:type="dxa"/>
          </w:tcPr>
          <w:p w:rsidR="00D309A5" w:rsidRPr="0009126D" w:rsidRDefault="00D309A5" w:rsidP="0041203B">
            <w:pPr>
              <w:keepLines/>
              <w:autoSpaceDE w:val="0"/>
              <w:autoSpaceDN w:val="0"/>
              <w:rPr>
                <w:rFonts w:ascii="Times New Roman" w:hAnsi="Times New Roman" w:cs="Times New Roman"/>
                <w:color w:val="000000"/>
                <w:sz w:val="28"/>
                <w:szCs w:val="28"/>
              </w:rPr>
            </w:pPr>
            <w:r w:rsidRPr="0009126D">
              <w:rPr>
                <w:rFonts w:ascii="Times New Roman" w:hAnsi="Times New Roman" w:cs="Times New Roman"/>
                <w:sz w:val="28"/>
                <w:szCs w:val="28"/>
              </w:rPr>
              <w:t>Акт передачи в территориальную избирательную комиссию печати</w:t>
            </w:r>
          </w:p>
        </w:tc>
        <w:tc>
          <w:tcPr>
            <w:tcW w:w="2104" w:type="dxa"/>
            <w:vAlign w:val="center"/>
          </w:tcPr>
          <w:p w:rsidR="00D309A5" w:rsidRPr="00825135" w:rsidRDefault="00D309A5" w:rsidP="00DD6AC5">
            <w:pPr>
              <w:keepLines/>
              <w:jc w:val="center"/>
              <w:rPr>
                <w:rFonts w:ascii="Times New Roman" w:hAnsi="Times New Roman" w:cs="Times New Roman"/>
                <w:b/>
                <w:color w:val="000000"/>
                <w:sz w:val="44"/>
                <w:szCs w:val="44"/>
              </w:rPr>
            </w:pPr>
          </w:p>
        </w:tc>
        <w:tc>
          <w:tcPr>
            <w:tcW w:w="2153" w:type="dxa"/>
            <w:vAlign w:val="center"/>
          </w:tcPr>
          <w:p w:rsidR="00D309A5" w:rsidRPr="00825135" w:rsidRDefault="00D309A5" w:rsidP="00DD6AC5">
            <w:pPr>
              <w:keepLines/>
              <w:jc w:val="center"/>
              <w:rPr>
                <w:rFonts w:ascii="Times New Roman" w:hAnsi="Times New Roman" w:cs="Times New Roman"/>
                <w:b/>
                <w:color w:val="000000"/>
                <w:sz w:val="44"/>
                <w:szCs w:val="44"/>
              </w:rPr>
            </w:pPr>
          </w:p>
        </w:tc>
      </w:tr>
    </w:tbl>
    <w:p w:rsidR="00D309A5" w:rsidRPr="00825135" w:rsidRDefault="00D309A5" w:rsidP="00D309A5">
      <w:pPr>
        <w:jc w:val="center"/>
        <w:rPr>
          <w:rFonts w:ascii="Times New Roman" w:hAnsi="Times New Roman" w:cs="Times New Roman"/>
          <w:b/>
          <w:bCs/>
          <w:color w:val="000000"/>
        </w:rPr>
      </w:pPr>
    </w:p>
    <w:p w:rsidR="00FC70C1" w:rsidRPr="00E9296C" w:rsidRDefault="00FC70C1" w:rsidP="00D309A5">
      <w:pPr>
        <w:spacing w:after="0" w:line="240" w:lineRule="auto"/>
        <w:ind w:left="5103" w:firstLine="567"/>
        <w:rPr>
          <w:rFonts w:ascii="Times New Roman" w:hAnsi="Times New Roman" w:cs="Times New Roman"/>
          <w:color w:val="000000"/>
          <w:sz w:val="28"/>
          <w:szCs w:val="28"/>
        </w:rPr>
      </w:pPr>
    </w:p>
    <w:sectPr w:rsidR="00FC70C1" w:rsidRPr="00E9296C" w:rsidSect="0051573A">
      <w:pgSz w:w="11900" w:h="16840" w:code="9"/>
      <w:pgMar w:top="1077" w:right="1134" w:bottom="1077"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12CEB" w:rsidRDefault="00812CEB" w:rsidP="00030331">
      <w:pPr>
        <w:spacing w:after="0" w:line="240" w:lineRule="auto"/>
      </w:pPr>
      <w:r>
        <w:separator/>
      </w:r>
    </w:p>
  </w:endnote>
  <w:endnote w:type="continuationSeparator" w:id="1">
    <w:p w:rsidR="00812CEB" w:rsidRDefault="00812CEB" w:rsidP="0003033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choolBook">
    <w:altName w:val="Times New Roman"/>
    <w:panose1 w:val="00000000000000000000"/>
    <w:charset w:val="00"/>
    <w:family w:val="auto"/>
    <w:notTrueType/>
    <w:pitch w:val="variable"/>
    <w:sig w:usb0="00000003" w:usb1="00000000" w:usb2="00000000" w:usb3="00000000" w:csb0="00000001" w:csb1="00000000"/>
  </w:font>
  <w:font w:name="PetersburgC">
    <w:altName w:val="Courier New"/>
    <w:panose1 w:val="00000000000000000000"/>
    <w:charset w:val="00"/>
    <w:family w:val="decorative"/>
    <w:notTrueType/>
    <w:pitch w:val="variable"/>
    <w:sig w:usb0="00000003" w:usb1="00000000" w:usb2="00000000" w:usb3="00000000" w:csb0="00000001" w:csb1="00000000"/>
  </w:font>
  <w:font w:name="Petersburg Regular">
    <w:altName w:val="Times New Roman"/>
    <w:panose1 w:val="00000000000000000000"/>
    <w:charset w:val="00"/>
    <w:family w:val="auto"/>
    <w:notTrueType/>
    <w:pitch w:val="default"/>
    <w:sig w:usb0="00000003" w:usb1="00000000" w:usb2="00000000" w:usb3="00000000" w:csb0="00000001" w:csb1="00000000"/>
  </w:font>
  <w:font w:name="PetersburgC Regular">
    <w:panose1 w:val="00000000000000000000"/>
    <w:charset w:val="CC"/>
    <w:family w:val="auto"/>
    <w:notTrueType/>
    <w:pitch w:val="default"/>
    <w:sig w:usb0="00000201" w:usb1="00000000" w:usb2="00000000" w:usb3="00000000" w:csb0="00000004" w:csb1="00000000"/>
  </w:font>
  <w:font w:name="Times New Roman CYR">
    <w:panose1 w:val="02020603050405020304"/>
    <w:charset w:val="CC"/>
    <w:family w:val="roman"/>
    <w:pitch w:val="variable"/>
    <w:sig w:usb0="E0002AFF" w:usb1="C0007841" w:usb2="00000009" w:usb3="00000000" w:csb0="000001F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0289866"/>
      <w:docPartObj>
        <w:docPartGallery w:val="Page Numbers (Bottom of Page)"/>
        <w:docPartUnique/>
      </w:docPartObj>
    </w:sdtPr>
    <w:sdtContent>
      <w:p w:rsidR="00812CEB" w:rsidRDefault="00C17518">
        <w:pPr>
          <w:pStyle w:val="ab"/>
          <w:jc w:val="center"/>
        </w:pPr>
        <w:fldSimple w:instr=" PAGE   \* MERGEFORMAT ">
          <w:r w:rsidR="006D1D85">
            <w:rPr>
              <w:noProof/>
            </w:rPr>
            <w:t>2</w:t>
          </w:r>
        </w:fldSimple>
      </w:p>
    </w:sdtContent>
  </w:sdt>
  <w:p w:rsidR="00812CEB" w:rsidRDefault="00812CEB">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EB" w:rsidRDefault="00812CEB" w:rsidP="000F750E">
    <w:pPr>
      <w:pStyle w:val="ab"/>
      <w:jc w:val="center"/>
    </w:pPr>
    <w:r>
      <w:t>168</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12CEB" w:rsidRDefault="00812CEB" w:rsidP="00030331">
      <w:pPr>
        <w:spacing w:after="0" w:line="240" w:lineRule="auto"/>
      </w:pPr>
      <w:r>
        <w:separator/>
      </w:r>
    </w:p>
  </w:footnote>
  <w:footnote w:type="continuationSeparator" w:id="1">
    <w:p w:rsidR="00812CEB" w:rsidRDefault="00812CEB" w:rsidP="00030331">
      <w:pPr>
        <w:spacing w:after="0" w:line="240" w:lineRule="auto"/>
      </w:pPr>
      <w:r>
        <w:continuationSeparator/>
      </w:r>
    </w:p>
  </w:footnote>
  <w:footnote w:id="2">
    <w:p w:rsidR="00812CEB" w:rsidRPr="00482BBB" w:rsidRDefault="00812CEB" w:rsidP="00CD5B24">
      <w:pPr>
        <w:pStyle w:val="ae"/>
        <w:jc w:val="both"/>
        <w:rPr>
          <w:rFonts w:ascii="Times New Roman" w:hAnsi="Times New Roman"/>
        </w:rPr>
      </w:pPr>
      <w:r w:rsidRPr="00093DE1">
        <w:rPr>
          <w:rStyle w:val="af0"/>
        </w:rPr>
        <w:sym w:font="Symbol" w:char="F02A"/>
      </w:r>
      <w:r w:rsidRPr="00482BBB">
        <w:rPr>
          <w:rFonts w:ascii="Times New Roman" w:hAnsi="Times New Roman"/>
        </w:rPr>
        <w:t xml:space="preserve"> День окончания избирательной кампании </w:t>
      </w:r>
      <w:r w:rsidRPr="00482BBB">
        <w:rPr>
          <w:rFonts w:ascii="Times New Roman" w:hAnsi="Times New Roman"/>
        </w:rPr>
        <w:noBreakHyphen/>
        <w:t xml:space="preserve"> день представления избирательной комиссией, организующей выборы, отчета о расходовании средств соответствующего бюджета, выделенных на подготовку и проведение выборов.</w:t>
      </w:r>
    </w:p>
  </w:footnote>
  <w:footnote w:id="3">
    <w:p w:rsidR="00812CEB" w:rsidRPr="00C9115C" w:rsidRDefault="00812CEB" w:rsidP="005A11C8">
      <w:pPr>
        <w:pStyle w:val="ae"/>
        <w:jc w:val="both"/>
        <w:rPr>
          <w:rFonts w:ascii="Times New Roman" w:hAnsi="Times New Roman"/>
        </w:rPr>
      </w:pPr>
      <w:r w:rsidRPr="003658C0">
        <w:rPr>
          <w:rStyle w:val="af0"/>
        </w:rPr>
        <w:sym w:font="Symbol" w:char="F02A"/>
      </w:r>
      <w:r w:rsidRPr="00C9115C">
        <w:rPr>
          <w:rFonts w:ascii="Times New Roman" w:hAnsi="Times New Roman"/>
        </w:rPr>
        <w:t xml:space="preserve"> </w:t>
      </w:r>
      <w:r>
        <w:rPr>
          <w:rFonts w:ascii="Times New Roman" w:hAnsi="Times New Roman"/>
        </w:rPr>
        <w:t>Решение оформляется протоколом, выпиской из протокола, иным документом в соответствии с уставом политической партии.</w:t>
      </w:r>
    </w:p>
  </w:footnote>
  <w:footnote w:id="4">
    <w:p w:rsidR="00812CEB" w:rsidRPr="0069301A" w:rsidRDefault="00812CEB" w:rsidP="00CD5B24">
      <w:pPr>
        <w:pStyle w:val="ae"/>
        <w:jc w:val="both"/>
        <w:rPr>
          <w:rFonts w:ascii="Times New Roman" w:hAnsi="Times New Roman"/>
        </w:rPr>
      </w:pPr>
      <w:r w:rsidRPr="0069301A">
        <w:rPr>
          <w:rStyle w:val="af0"/>
          <w:rFonts w:ascii="Times New Roman" w:hAnsi="Times New Roman"/>
        </w:rPr>
        <w:footnoteRef/>
      </w:r>
      <w:r w:rsidRPr="0069301A">
        <w:rPr>
          <w:rFonts w:ascii="Times New Roman" w:hAnsi="Times New Roman"/>
        </w:rPr>
        <w:t xml:space="preserve"> Государственные и муниципальные служащие могут быть назначены доверенными лицами при условии их освобождения от исполнения служебных обязанностей на период исполнения полномочий доверенного лица. Регистрация доверенного лица, являющегося государственным или муниципальным служащим, осуществляется при условии представления в соответствующую избирательную комиссию приказа об освобождении его от исполнения служебных обязанностей (в том числе на период отпуска)</w:t>
      </w:r>
      <w:r>
        <w:rPr>
          <w:rFonts w:ascii="Times New Roman" w:hAnsi="Times New Roman"/>
        </w:rPr>
        <w:t xml:space="preserve"> (пункт 4 статьи 43 Федерального закона № 67-ФЗ).</w:t>
      </w:r>
    </w:p>
  </w:footnote>
  <w:footnote w:id="5">
    <w:p w:rsidR="00812CEB" w:rsidRPr="0069301A" w:rsidRDefault="00812CEB" w:rsidP="00CD5B24">
      <w:pPr>
        <w:pStyle w:val="ae"/>
        <w:jc w:val="both"/>
        <w:rPr>
          <w:rFonts w:ascii="Times New Roman" w:hAnsi="Times New Roman"/>
        </w:rPr>
      </w:pPr>
      <w:r w:rsidRPr="0069301A">
        <w:rPr>
          <w:rStyle w:val="af0"/>
          <w:rFonts w:ascii="Times New Roman" w:hAnsi="Times New Roman"/>
        </w:rPr>
        <w:footnoteRef/>
      </w:r>
      <w:r w:rsidRPr="0069301A">
        <w:rPr>
          <w:rFonts w:ascii="Times New Roman" w:hAnsi="Times New Roman"/>
        </w:rPr>
        <w:t xml:space="preserve"> </w:t>
      </w:r>
      <w:r>
        <w:rPr>
          <w:rFonts w:ascii="Times New Roman" w:hAnsi="Times New Roman"/>
        </w:rPr>
        <w:t>На соответствующих выборах (подпункт «и» пункта 1 статьи 29 закона № 67-ФЗ).</w:t>
      </w:r>
    </w:p>
  </w:footnote>
  <w:footnote w:id="6">
    <w:p w:rsidR="00812CEB" w:rsidRPr="0069301A" w:rsidRDefault="00812CEB" w:rsidP="00CD5B24">
      <w:pPr>
        <w:pStyle w:val="ae"/>
        <w:jc w:val="both"/>
        <w:rPr>
          <w:rFonts w:ascii="Times New Roman" w:hAnsi="Times New Roman"/>
        </w:rPr>
      </w:pPr>
      <w:r w:rsidRPr="0069301A">
        <w:rPr>
          <w:rStyle w:val="af0"/>
          <w:rFonts w:ascii="Times New Roman" w:hAnsi="Times New Roman"/>
        </w:rPr>
        <w:footnoteRef/>
      </w:r>
      <w:r w:rsidRPr="0069301A">
        <w:rPr>
          <w:rFonts w:ascii="Times New Roman" w:hAnsi="Times New Roman"/>
        </w:rPr>
        <w:t xml:space="preserve"> </w:t>
      </w:r>
      <w:r>
        <w:rPr>
          <w:rFonts w:ascii="Times New Roman" w:hAnsi="Times New Roman"/>
        </w:rPr>
        <w:t>На соответствующих выборах (подпункт «ж» пункта 1 статьи 29 закона № 67-ФЗ).</w:t>
      </w:r>
    </w:p>
  </w:footnote>
  <w:footnote w:id="7">
    <w:p w:rsidR="00812CEB" w:rsidRPr="00D17D1F" w:rsidRDefault="00812CEB" w:rsidP="00CD5B24">
      <w:pPr>
        <w:pStyle w:val="ae"/>
        <w:jc w:val="both"/>
        <w:rPr>
          <w:rFonts w:ascii="Times New Roman" w:hAnsi="Times New Roman"/>
        </w:rPr>
      </w:pPr>
      <w:r w:rsidRPr="003658C0">
        <w:rPr>
          <w:rStyle w:val="af0"/>
        </w:rPr>
        <w:sym w:font="Symbol" w:char="F02A"/>
      </w:r>
      <w:r w:rsidRPr="00D17D1F">
        <w:rPr>
          <w:rFonts w:ascii="Times New Roman" w:hAnsi="Times New Roman"/>
        </w:rPr>
        <w:t xml:space="preserve"> </w:t>
      </w:r>
      <w:r>
        <w:rPr>
          <w:rFonts w:ascii="Times New Roman" w:hAnsi="Times New Roman"/>
        </w:rPr>
        <w:t>Форма удостоверения определяется решением избирательной комиссии, организующей выборы.</w:t>
      </w:r>
    </w:p>
  </w:footnote>
  <w:footnote w:id="8">
    <w:p w:rsidR="00812CEB" w:rsidRPr="006A6AB8" w:rsidRDefault="00812CEB" w:rsidP="00CD5B24">
      <w:pPr>
        <w:pStyle w:val="ae"/>
        <w:jc w:val="both"/>
        <w:rPr>
          <w:rFonts w:ascii="Times New Roman" w:hAnsi="Times New Roman"/>
        </w:rPr>
      </w:pPr>
      <w:r w:rsidRPr="003658C0">
        <w:rPr>
          <w:rStyle w:val="af0"/>
        </w:rPr>
        <w:sym w:font="Symbol" w:char="F02A"/>
      </w:r>
      <w:r w:rsidRPr="006A6AB8">
        <w:rPr>
          <w:rFonts w:ascii="Times New Roman" w:hAnsi="Times New Roman"/>
        </w:rPr>
        <w:t xml:space="preserve"> </w:t>
      </w:r>
      <w:r>
        <w:rPr>
          <w:rFonts w:ascii="Times New Roman" w:hAnsi="Times New Roman"/>
        </w:rPr>
        <w:t xml:space="preserve">Форма нагрудного знака определяется решением избирательной комиссии, организующей выборы. </w:t>
      </w:r>
    </w:p>
  </w:footnote>
  <w:footnote w:id="9">
    <w:p w:rsidR="00812CEB" w:rsidRPr="00C34D05" w:rsidRDefault="00812CEB" w:rsidP="006E7A5E">
      <w:pPr>
        <w:pStyle w:val="ae"/>
        <w:jc w:val="both"/>
        <w:rPr>
          <w:rFonts w:ascii="Times New Roman" w:hAnsi="Times New Roman"/>
        </w:rPr>
      </w:pPr>
      <w:r w:rsidRPr="003658C0">
        <w:rPr>
          <w:rStyle w:val="af0"/>
        </w:rPr>
        <w:sym w:font="Symbol" w:char="F02A"/>
      </w:r>
      <w:r w:rsidRPr="00C34D05">
        <w:rPr>
          <w:rFonts w:ascii="Times New Roman" w:hAnsi="Times New Roman"/>
        </w:rPr>
        <w:t>При организации досрочного голосования (за 3 дня до дня голосования) соответствующим органом внутренних дел реализуется схема охраны избирательных участков (избирательной документации), согласованная с организующей выборы избирательной комиссией.</w:t>
      </w:r>
    </w:p>
  </w:footnote>
  <w:footnote w:id="10">
    <w:p w:rsidR="00812CEB" w:rsidRPr="00D03274" w:rsidRDefault="00812CEB" w:rsidP="007D751F">
      <w:pPr>
        <w:pStyle w:val="11"/>
        <w:shd w:val="clear" w:color="auto" w:fill="auto"/>
        <w:spacing w:line="240" w:lineRule="auto"/>
        <w:rPr>
          <w:sz w:val="20"/>
          <w:szCs w:val="20"/>
        </w:rPr>
      </w:pPr>
      <w:r w:rsidRPr="003658C0">
        <w:rPr>
          <w:rStyle w:val="af0"/>
          <w:rFonts w:ascii="Calibri" w:eastAsia="Calibri" w:hAnsi="Calibri"/>
          <w:color w:val="auto"/>
          <w:sz w:val="20"/>
          <w:szCs w:val="20"/>
          <w:lang w:eastAsia="en-US"/>
        </w:rPr>
        <w:sym w:font="Symbol" w:char="F02A"/>
      </w:r>
      <w:r w:rsidRPr="00D03274">
        <w:rPr>
          <w:sz w:val="20"/>
          <w:szCs w:val="20"/>
        </w:rPr>
        <w:t xml:space="preserve">Распространение агитационных печатных материалов менее чем за сутки до дня голосования, воспрепятствование проходу избирателей в помещение для голосования избирательного участка, незаконные публичные акции с призывами к голосованию за кандидата либо к поддержке политической партии, выдвинувшей кандидата, подкуп избирателей, </w:t>
      </w:r>
      <w:r>
        <w:rPr>
          <w:sz w:val="20"/>
          <w:szCs w:val="20"/>
        </w:rPr>
        <w:t>вброс</w:t>
      </w:r>
      <w:r w:rsidRPr="00D03274">
        <w:rPr>
          <w:sz w:val="20"/>
          <w:szCs w:val="20"/>
        </w:rPr>
        <w:t xml:space="preserve"> избирательных бюллетеней, беспорядки в помещении для голосования</w:t>
      </w:r>
      <w:r>
        <w:rPr>
          <w:sz w:val="20"/>
          <w:szCs w:val="20"/>
        </w:rPr>
        <w:t xml:space="preserve"> и др.</w:t>
      </w:r>
    </w:p>
    <w:p w:rsidR="00812CEB" w:rsidRPr="00D03274" w:rsidRDefault="00812CEB" w:rsidP="006E7A5E">
      <w:pPr>
        <w:pStyle w:val="11"/>
        <w:shd w:val="clear" w:color="auto" w:fill="auto"/>
        <w:spacing w:line="240" w:lineRule="auto"/>
        <w:ind w:firstLine="709"/>
        <w:rPr>
          <w:sz w:val="20"/>
          <w:szCs w:val="20"/>
        </w:rPr>
      </w:pPr>
    </w:p>
  </w:footnote>
  <w:footnote w:id="11">
    <w:p w:rsidR="00812CEB" w:rsidRPr="00863C14" w:rsidRDefault="00812CEB" w:rsidP="002649FF">
      <w:pPr>
        <w:pStyle w:val="ae"/>
        <w:jc w:val="both"/>
        <w:rPr>
          <w:rFonts w:ascii="Times New Roman" w:hAnsi="Times New Roman"/>
          <w:sz w:val="12"/>
          <w:szCs w:val="12"/>
        </w:rPr>
      </w:pPr>
      <w:r>
        <w:t>*</w:t>
      </w:r>
      <w:r w:rsidRPr="005E3294">
        <w:rPr>
          <w:rFonts w:ascii="Times New Roman" w:hAnsi="Times New Roman"/>
          <w:sz w:val="22"/>
          <w:szCs w:val="22"/>
        </w:rPr>
        <w:t xml:space="preserve">В соответствии с пунктом 2 статьи 64 Федерального закона </w:t>
      </w:r>
      <w:r>
        <w:rPr>
          <w:rFonts w:ascii="Times New Roman" w:hAnsi="Times New Roman"/>
          <w:sz w:val="22"/>
          <w:szCs w:val="22"/>
        </w:rPr>
        <w:t xml:space="preserve">№ 67-ФЗ </w:t>
      </w:r>
      <w:r w:rsidRPr="005E3294">
        <w:rPr>
          <w:rFonts w:ascii="Times New Roman" w:hAnsi="Times New Roman"/>
          <w:sz w:val="22"/>
          <w:szCs w:val="22"/>
        </w:rPr>
        <w:t xml:space="preserve">о времени и месте голосования </w:t>
      </w:r>
      <w:r>
        <w:rPr>
          <w:rFonts w:ascii="Times New Roman" w:hAnsi="Times New Roman"/>
          <w:sz w:val="22"/>
          <w:szCs w:val="22"/>
        </w:rPr>
        <w:t>ТИК и УИК</w:t>
      </w:r>
      <w:r w:rsidRPr="005E3294">
        <w:rPr>
          <w:rFonts w:ascii="Times New Roman" w:hAnsi="Times New Roman"/>
          <w:sz w:val="22"/>
          <w:szCs w:val="22"/>
        </w:rPr>
        <w:t xml:space="preserve"> обязаны оповестить избирателей не позднее чем за 10 дней до дня голосования через средства массовой информации или иным способом, а при проведении досрочного и повторного голосования </w:t>
      </w:r>
      <w:r>
        <w:rPr>
          <w:rFonts w:ascii="Times New Roman" w:hAnsi="Times New Roman"/>
          <w:sz w:val="22"/>
          <w:szCs w:val="22"/>
        </w:rPr>
        <w:t>–</w:t>
      </w:r>
      <w:r w:rsidRPr="005E3294">
        <w:rPr>
          <w:rFonts w:ascii="Times New Roman" w:hAnsi="Times New Roman"/>
          <w:sz w:val="22"/>
          <w:szCs w:val="22"/>
        </w:rPr>
        <w:t xml:space="preserve"> в порядке и сроки, которые предусмотрены законом субъекта Российской Федерации, но не позднее чем за 5 дней до дня голосования.</w:t>
      </w:r>
    </w:p>
  </w:footnote>
  <w:footnote w:id="12">
    <w:p w:rsidR="00812CEB" w:rsidRPr="00863C14" w:rsidRDefault="00812CEB" w:rsidP="002649FF">
      <w:pPr>
        <w:pStyle w:val="ae"/>
        <w:jc w:val="both"/>
        <w:rPr>
          <w:rFonts w:ascii="Times New Roman" w:hAnsi="Times New Roman"/>
          <w:sz w:val="12"/>
          <w:szCs w:val="12"/>
        </w:rPr>
      </w:pPr>
      <w:r w:rsidRPr="00DD2B27">
        <w:rPr>
          <w:rFonts w:ascii="Times New Roman" w:eastAsia="Times New Roman" w:hAnsi="Times New Roman"/>
          <w:lang w:eastAsia="ru-RU"/>
        </w:rPr>
        <w:t>**</w:t>
      </w:r>
      <w:r w:rsidRPr="003216AF">
        <w:rPr>
          <w:rFonts w:ascii="Times New Roman" w:eastAsia="Times New Roman" w:hAnsi="Times New Roman"/>
          <w:sz w:val="22"/>
          <w:szCs w:val="22"/>
          <w:lang w:eastAsia="ru-RU"/>
        </w:rPr>
        <w:t xml:space="preserve">Например, размещение перед входом в помещение </w:t>
      </w:r>
      <w:r>
        <w:rPr>
          <w:rFonts w:ascii="Times New Roman" w:eastAsia="Times New Roman" w:hAnsi="Times New Roman"/>
          <w:sz w:val="22"/>
          <w:szCs w:val="22"/>
          <w:lang w:eastAsia="ru-RU"/>
        </w:rPr>
        <w:t>УИК</w:t>
      </w:r>
      <w:r w:rsidRPr="003216AF">
        <w:rPr>
          <w:rFonts w:ascii="Times New Roman" w:eastAsia="Times New Roman" w:hAnsi="Times New Roman"/>
          <w:sz w:val="22"/>
          <w:szCs w:val="22"/>
          <w:lang w:eastAsia="ru-RU"/>
        </w:rPr>
        <w:t xml:space="preserve"> объявления о дате, времени и месте проведения досрочного голосования, с указанием уважительных причин, при наличии которых избиратель вправе проголосовать досрочно; размещение на</w:t>
      </w:r>
      <w:r>
        <w:rPr>
          <w:rFonts w:ascii="Times New Roman" w:eastAsia="Times New Roman" w:hAnsi="Times New Roman"/>
          <w:sz w:val="22"/>
          <w:szCs w:val="22"/>
          <w:lang w:eastAsia="ru-RU"/>
        </w:rPr>
        <w:t xml:space="preserve"> видном месте таблички формата </w:t>
      </w:r>
      <w:r w:rsidRPr="003216AF">
        <w:rPr>
          <w:rFonts w:ascii="Times New Roman" w:eastAsia="Times New Roman" w:hAnsi="Times New Roman"/>
          <w:sz w:val="22"/>
          <w:szCs w:val="22"/>
          <w:lang w:eastAsia="ru-RU"/>
        </w:rPr>
        <w:t xml:space="preserve">А4 с надписью «В помещении ведется видеонаблюдение» и т.д. </w:t>
      </w:r>
    </w:p>
  </w:footnote>
  <w:footnote w:id="13">
    <w:p w:rsidR="00812CEB" w:rsidRDefault="00812CEB" w:rsidP="002649FF">
      <w:pPr>
        <w:pStyle w:val="ae"/>
        <w:jc w:val="both"/>
        <w:rPr>
          <w:rFonts w:ascii="Times New Roman" w:hAnsi="Times New Roman"/>
          <w:sz w:val="22"/>
          <w:szCs w:val="22"/>
        </w:rPr>
      </w:pPr>
      <w:r>
        <w:t>***</w:t>
      </w:r>
      <w:r w:rsidRPr="003216AF">
        <w:rPr>
          <w:rFonts w:ascii="Times New Roman" w:hAnsi="Times New Roman"/>
          <w:sz w:val="22"/>
          <w:szCs w:val="22"/>
        </w:rPr>
        <w:t xml:space="preserve">В соответствии со статьей 61 Федерального закона </w:t>
      </w:r>
      <w:r>
        <w:rPr>
          <w:rFonts w:ascii="Times New Roman" w:hAnsi="Times New Roman"/>
          <w:sz w:val="22"/>
          <w:szCs w:val="22"/>
        </w:rPr>
        <w:t>№ 67-ФЗ.</w:t>
      </w:r>
    </w:p>
    <w:p w:rsidR="00812CEB" w:rsidRPr="003216AF" w:rsidRDefault="00812CEB" w:rsidP="002649FF">
      <w:pPr>
        <w:pStyle w:val="ae"/>
        <w:rPr>
          <w:rFonts w:ascii="Times New Roman" w:hAnsi="Times New Roman"/>
          <w:sz w:val="22"/>
          <w:szCs w:val="22"/>
        </w:rPr>
      </w:pPr>
    </w:p>
  </w:footnote>
  <w:footnote w:id="14">
    <w:p w:rsidR="00812CEB" w:rsidRPr="00EA036B" w:rsidRDefault="00812CEB" w:rsidP="00EA036B">
      <w:pPr>
        <w:pStyle w:val="ae"/>
        <w:spacing w:after="120"/>
        <w:jc w:val="both"/>
        <w:rPr>
          <w:rFonts w:ascii="Times New Roman" w:hAnsi="Times New Roman"/>
        </w:rPr>
      </w:pPr>
      <w:r w:rsidRPr="00607335">
        <w:rPr>
          <w:rStyle w:val="af0"/>
        </w:rPr>
        <w:sym w:font="Symbol" w:char="F02A"/>
      </w:r>
      <w:r w:rsidRPr="00EA036B">
        <w:rPr>
          <w:rFonts w:ascii="Times New Roman" w:hAnsi="Times New Roman"/>
        </w:rPr>
        <w:t>Включает в себя: наименование избирательного объединения; биографические данные зарегистрированных кандидатов, включенных в списки кандидатов; если у зарегистрированного кандидата имелась или имеется судимость, на информационном стенде размещаются сведения о судимости кандидата, а если</w:t>
      </w:r>
      <w:r>
        <w:rPr>
          <w:rFonts w:ascii="Times New Roman" w:hAnsi="Times New Roman"/>
        </w:rPr>
        <w:t xml:space="preserve"> судимость снята или погашена, </w:t>
      </w:r>
      <w:r w:rsidRPr="0084019B">
        <w:rPr>
          <w:rFonts w:ascii="Times New Roman" w:hAnsi="Times New Roman"/>
        </w:rPr>
        <w:t>–</w:t>
      </w:r>
      <w:r w:rsidRPr="00EA036B">
        <w:rPr>
          <w:rFonts w:ascii="Times New Roman" w:hAnsi="Times New Roman"/>
        </w:rPr>
        <w:t xml:space="preserve"> также сведения о дате снятия или погашения судимости.</w:t>
      </w:r>
    </w:p>
  </w:footnote>
  <w:footnote w:id="15">
    <w:p w:rsidR="00812CEB" w:rsidRPr="00EA036B" w:rsidRDefault="00812CEB" w:rsidP="00EA036B">
      <w:pPr>
        <w:pStyle w:val="ae"/>
        <w:spacing w:after="120"/>
        <w:jc w:val="both"/>
        <w:rPr>
          <w:rFonts w:ascii="Times New Roman" w:hAnsi="Times New Roman"/>
        </w:rPr>
      </w:pPr>
      <w:r>
        <w:t>**</w:t>
      </w:r>
      <w:r w:rsidRPr="00EA036B">
        <w:rPr>
          <w:rFonts w:ascii="Times New Roman" w:hAnsi="Times New Roman"/>
        </w:rPr>
        <w:t xml:space="preserve">Включает в себя: биографические данные кандидатов; если у зарегистрированного кандидата имелась или имеется судимость, на информационном стенде размещаются сведения о судимости кандидата, а если судимость снята или погашена, </w:t>
      </w:r>
      <w:r w:rsidRPr="0084019B">
        <w:rPr>
          <w:rFonts w:ascii="Times New Roman" w:hAnsi="Times New Roman"/>
        </w:rPr>
        <w:t>–</w:t>
      </w:r>
      <w:r w:rsidRPr="00EA036B">
        <w:rPr>
          <w:rFonts w:ascii="Times New Roman" w:hAnsi="Times New Roman"/>
        </w:rPr>
        <w:t xml:space="preserve"> также сведения о дате снятия или погашения судимости.</w:t>
      </w:r>
    </w:p>
  </w:footnote>
  <w:footnote w:id="16">
    <w:p w:rsidR="00812CEB" w:rsidRPr="00EA036B" w:rsidRDefault="00812CEB" w:rsidP="00EA036B">
      <w:pPr>
        <w:pStyle w:val="ae"/>
        <w:spacing w:after="120"/>
        <w:jc w:val="both"/>
        <w:rPr>
          <w:rFonts w:ascii="Times New Roman" w:hAnsi="Times New Roman"/>
        </w:rPr>
      </w:pPr>
      <w:r>
        <w:t>***</w:t>
      </w:r>
      <w:r w:rsidRPr="00EA036B">
        <w:rPr>
          <w:rFonts w:ascii="Times New Roman" w:hAnsi="Times New Roman"/>
        </w:rPr>
        <w:t xml:space="preserve">Включает в себя: биографические данные кандидатов; если у зарегистрированного кандидата имелась или имеется судимость, на информационном стенде размещаются сведения о судимости кандидата, а если судимость снята или погашена, </w:t>
      </w:r>
      <w:r w:rsidRPr="0084019B">
        <w:rPr>
          <w:rFonts w:ascii="Times New Roman" w:hAnsi="Times New Roman"/>
        </w:rPr>
        <w:t>–</w:t>
      </w:r>
      <w:r w:rsidRPr="00EA036B">
        <w:rPr>
          <w:rFonts w:ascii="Times New Roman" w:hAnsi="Times New Roman"/>
        </w:rPr>
        <w:t xml:space="preserve"> также сведения о дате снятия или погашения судимости.</w:t>
      </w:r>
    </w:p>
  </w:footnote>
  <w:footnote w:id="17">
    <w:p w:rsidR="00812CEB" w:rsidRPr="00EA036B" w:rsidRDefault="00812CEB" w:rsidP="00EA036B">
      <w:pPr>
        <w:spacing w:after="120" w:line="240" w:lineRule="auto"/>
        <w:jc w:val="both"/>
        <w:rPr>
          <w:rFonts w:ascii="Times New Roman" w:hAnsi="Times New Roman" w:cs="Times New Roman"/>
          <w:sz w:val="20"/>
          <w:szCs w:val="20"/>
        </w:rPr>
      </w:pPr>
      <w:r>
        <w:rPr>
          <w:rFonts w:ascii="Calibri" w:eastAsia="Calibri" w:hAnsi="Calibri" w:cs="Times New Roman"/>
          <w:sz w:val="20"/>
          <w:szCs w:val="20"/>
        </w:rPr>
        <w:t>****</w:t>
      </w:r>
      <w:r w:rsidRPr="00EA036B">
        <w:rPr>
          <w:rFonts w:ascii="Times New Roman" w:hAnsi="Times New Roman" w:cs="Times New Roman"/>
          <w:sz w:val="20"/>
          <w:szCs w:val="20"/>
        </w:rPr>
        <w:t>Избирательные участки, на информационных стендах которых размещаются такие материалы, определяются решением ИКСРФ (ИКМО).</w:t>
      </w:r>
    </w:p>
  </w:footnote>
  <w:footnote w:id="18">
    <w:p w:rsidR="00812CEB" w:rsidRPr="009A62D5" w:rsidRDefault="00812CEB" w:rsidP="009A62D5">
      <w:pPr>
        <w:pStyle w:val="ae"/>
        <w:jc w:val="both"/>
        <w:rPr>
          <w:rFonts w:ascii="Times New Roman" w:hAnsi="Times New Roman"/>
        </w:rPr>
      </w:pPr>
      <w:r w:rsidRPr="005B3A00">
        <w:rPr>
          <w:rStyle w:val="af0"/>
        </w:rPr>
        <w:sym w:font="Symbol" w:char="F02A"/>
      </w:r>
      <w:r w:rsidRPr="009A62D5">
        <w:rPr>
          <w:rFonts w:ascii="Times New Roman" w:hAnsi="Times New Roman"/>
        </w:rPr>
        <w:t>При осуществлении надзора за соблюдением Конституции Российской Федерации и исполнением законов, действующих на территории Российской Федерации, прокурор вправе возбудить дело о любом административном правонарушении.</w:t>
      </w:r>
    </w:p>
  </w:footnote>
  <w:footnote w:id="19">
    <w:p w:rsidR="00812CEB" w:rsidRPr="00A86C64" w:rsidRDefault="00812CEB" w:rsidP="005B3A00">
      <w:pPr>
        <w:pStyle w:val="ae"/>
        <w:jc w:val="both"/>
        <w:rPr>
          <w:rFonts w:ascii="Times New Roman" w:hAnsi="Times New Roman"/>
        </w:rPr>
      </w:pPr>
      <w:r w:rsidRPr="005B3A00">
        <w:rPr>
          <w:rStyle w:val="af0"/>
        </w:rPr>
        <w:sym w:font="Symbol" w:char="F02A"/>
      </w:r>
      <w:r>
        <w:rPr>
          <w:rFonts w:ascii="Times New Roman" w:hAnsi="Times New Roman"/>
        </w:rPr>
        <w:t>Составляется п</w:t>
      </w:r>
      <w:r w:rsidRPr="00A86C64">
        <w:rPr>
          <w:rFonts w:ascii="Times New Roman" w:hAnsi="Times New Roman"/>
        </w:rPr>
        <w:t xml:space="preserve">о </w:t>
      </w:r>
      <w:r>
        <w:rPr>
          <w:rFonts w:ascii="Times New Roman" w:hAnsi="Times New Roman"/>
        </w:rPr>
        <w:t>фактам</w:t>
      </w:r>
      <w:r w:rsidRPr="00A86C64">
        <w:rPr>
          <w:rFonts w:ascii="Times New Roman" w:hAnsi="Times New Roman"/>
        </w:rPr>
        <w:t xml:space="preserve"> </w:t>
      </w:r>
      <w:r>
        <w:rPr>
          <w:rFonts w:ascii="Times New Roman" w:hAnsi="Times New Roman"/>
        </w:rPr>
        <w:t xml:space="preserve">совершения </w:t>
      </w:r>
      <w:r w:rsidRPr="00A86C64">
        <w:rPr>
          <w:rFonts w:ascii="Times New Roman" w:hAnsi="Times New Roman"/>
        </w:rPr>
        <w:t>административн</w:t>
      </w:r>
      <w:r>
        <w:rPr>
          <w:rFonts w:ascii="Times New Roman" w:hAnsi="Times New Roman"/>
        </w:rPr>
        <w:t>ого</w:t>
      </w:r>
      <w:r w:rsidRPr="00A86C64">
        <w:rPr>
          <w:rFonts w:ascii="Times New Roman" w:hAnsi="Times New Roman"/>
        </w:rPr>
        <w:t xml:space="preserve"> правонарушения, ответственность за котор</w:t>
      </w:r>
      <w:r>
        <w:rPr>
          <w:rFonts w:ascii="Times New Roman" w:hAnsi="Times New Roman"/>
        </w:rPr>
        <w:t>о</w:t>
      </w:r>
      <w:r w:rsidRPr="00A86C64">
        <w:rPr>
          <w:rFonts w:ascii="Times New Roman" w:hAnsi="Times New Roman"/>
        </w:rPr>
        <w:t>е предусмотрена статьями 5.10</w:t>
      </w:r>
      <w:r>
        <w:rPr>
          <w:rFonts w:ascii="Times New Roman" w:hAnsi="Times New Roman"/>
        </w:rPr>
        <w:t>–</w:t>
      </w:r>
      <w:r w:rsidRPr="00A86C64">
        <w:rPr>
          <w:rFonts w:ascii="Times New Roman" w:hAnsi="Times New Roman"/>
        </w:rPr>
        <w:t>5.12, 5.14, 5.16, 5.49 КоАП РФ</w:t>
      </w:r>
      <w:r>
        <w:rPr>
          <w:rFonts w:ascii="Times New Roman" w:hAnsi="Times New Roman"/>
        </w:rPr>
        <w:t xml:space="preserve"> (составление протоколов входит в компетенцию д</w:t>
      </w:r>
      <w:r w:rsidRPr="002F19AB">
        <w:rPr>
          <w:rFonts w:ascii="Times New Roman" w:hAnsi="Times New Roman"/>
        </w:rPr>
        <w:t>олжностны</w:t>
      </w:r>
      <w:r>
        <w:rPr>
          <w:rFonts w:ascii="Times New Roman" w:hAnsi="Times New Roman"/>
        </w:rPr>
        <w:t>х</w:t>
      </w:r>
      <w:r w:rsidRPr="002F19AB">
        <w:rPr>
          <w:rFonts w:ascii="Times New Roman" w:hAnsi="Times New Roman"/>
        </w:rPr>
        <w:t xml:space="preserve"> лиц органов внутренних дел (полиции)</w:t>
      </w:r>
      <w:r w:rsidRPr="00A86C64">
        <w:rPr>
          <w:rFonts w:ascii="Times New Roman" w:hAnsi="Times New Roman"/>
        </w:rPr>
        <w:t>.</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EB" w:rsidRDefault="00812CEB">
    <w:pPr>
      <w:pStyle w:val="a5"/>
      <w:jc w:val="center"/>
    </w:pPr>
  </w:p>
  <w:p w:rsidR="00812CEB" w:rsidRDefault="00812CEB">
    <w:pPr>
      <w:pStyle w:val="a5"/>
      <w:jc w:val="cent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EB" w:rsidRDefault="00812CEB">
    <w:pPr>
      <w:pStyle w:val="a5"/>
      <w:jc w:val="center"/>
    </w:pPr>
  </w:p>
  <w:p w:rsidR="00812CEB" w:rsidRDefault="00812CEB">
    <w:pPr>
      <w:pStyle w:val="a5"/>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EB" w:rsidRDefault="00C17518">
    <w:pPr>
      <w:pStyle w:val="a5"/>
      <w:framePr w:wrap="around" w:vAnchor="text" w:hAnchor="margin" w:xAlign="center" w:y="1"/>
      <w:rPr>
        <w:rStyle w:val="af9"/>
      </w:rPr>
    </w:pPr>
    <w:r>
      <w:rPr>
        <w:rStyle w:val="af9"/>
      </w:rPr>
      <w:fldChar w:fldCharType="begin"/>
    </w:r>
    <w:r w:rsidR="00812CEB">
      <w:rPr>
        <w:rStyle w:val="af9"/>
      </w:rPr>
      <w:instrText xml:space="preserve">PAGE  </w:instrText>
    </w:r>
    <w:r>
      <w:rPr>
        <w:rStyle w:val="af9"/>
      </w:rPr>
      <w:fldChar w:fldCharType="end"/>
    </w:r>
  </w:p>
  <w:p w:rsidR="00812CEB" w:rsidRDefault="00812CEB">
    <w:pPr>
      <w:pStyle w:val="a5"/>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EB" w:rsidRDefault="00812CEB">
    <w:pPr>
      <w:pStyle w:val="a5"/>
      <w:jc w:val="center"/>
    </w:pPr>
  </w:p>
  <w:p w:rsidR="00812CEB" w:rsidRDefault="00812CEB">
    <w:pPr>
      <w:pStyle w:val="a5"/>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EB" w:rsidRDefault="00C17518">
    <w:pPr>
      <w:pStyle w:val="a5"/>
      <w:jc w:val="center"/>
    </w:pPr>
    <w:fldSimple w:instr=" PAGE   \* MERGEFORMAT ">
      <w:r w:rsidR="00734CEF">
        <w:rPr>
          <w:noProof/>
        </w:rPr>
        <w:t>158</w:t>
      </w:r>
    </w:fldSimple>
  </w:p>
  <w:p w:rsidR="00812CEB" w:rsidRDefault="00812CEB">
    <w:pPr>
      <w:pStyle w:val="a5"/>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EB" w:rsidRDefault="00C17518">
    <w:pPr>
      <w:pStyle w:val="a5"/>
      <w:jc w:val="center"/>
    </w:pPr>
    <w:fldSimple w:instr=" PAGE   \* MERGEFORMAT ">
      <w:r w:rsidR="00734CEF">
        <w:rPr>
          <w:noProof/>
        </w:rPr>
        <w:t>160</w:t>
      </w:r>
    </w:fldSimple>
  </w:p>
  <w:p w:rsidR="00812CEB" w:rsidRDefault="00812CEB">
    <w:pPr>
      <w:pStyle w:val="a5"/>
    </w:pP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12CEB" w:rsidRPr="000F750E" w:rsidRDefault="00812CEB" w:rsidP="000F750E">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BC5774"/>
    <w:multiLevelType w:val="hybridMultilevel"/>
    <w:tmpl w:val="8774D338"/>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
    <w:nsid w:val="00F447DF"/>
    <w:multiLevelType w:val="hybridMultilevel"/>
    <w:tmpl w:val="4D3A0732"/>
    <w:lvl w:ilvl="0" w:tplc="643006D4">
      <w:start w:val="5"/>
      <w:numFmt w:val="decimal"/>
      <w:lvlText w:val="%1."/>
      <w:lvlJc w:val="left"/>
      <w:pPr>
        <w:ind w:left="900" w:hanging="360"/>
      </w:pPr>
      <w:rPr>
        <w:rFonts w:hint="default"/>
        <w:b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2">
    <w:nsid w:val="048F1E70"/>
    <w:multiLevelType w:val="hybridMultilevel"/>
    <w:tmpl w:val="2872FD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CD26EC"/>
    <w:multiLevelType w:val="hybridMultilevel"/>
    <w:tmpl w:val="CF8499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D8503A"/>
    <w:multiLevelType w:val="hybridMultilevel"/>
    <w:tmpl w:val="156E8B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A44023"/>
    <w:multiLevelType w:val="hybridMultilevel"/>
    <w:tmpl w:val="67AE1AD4"/>
    <w:lvl w:ilvl="0" w:tplc="8A4857AA">
      <w:start w:val="1"/>
      <w:numFmt w:val="decimal"/>
      <w:lvlText w:val="%1)"/>
      <w:lvlJc w:val="left"/>
      <w:pPr>
        <w:ind w:left="786" w:hanging="360"/>
      </w:pPr>
      <w:rPr>
        <w:rFonts w:ascii="Times New Roman" w:eastAsia="Calibri" w:hAnsi="Times New Roman" w:cs="Times New Roman"/>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6">
    <w:nsid w:val="1571574E"/>
    <w:multiLevelType w:val="hybridMultilevel"/>
    <w:tmpl w:val="C436000A"/>
    <w:lvl w:ilvl="0" w:tplc="04190011">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nsid w:val="19EA6741"/>
    <w:multiLevelType w:val="hybridMultilevel"/>
    <w:tmpl w:val="E4D6A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C60CFF"/>
    <w:multiLevelType w:val="hybridMultilevel"/>
    <w:tmpl w:val="AF6C686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25270A6D"/>
    <w:multiLevelType w:val="multilevel"/>
    <w:tmpl w:val="871806E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nsid w:val="27813449"/>
    <w:multiLevelType w:val="hybridMultilevel"/>
    <w:tmpl w:val="26ACEA5A"/>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
    <w:nsid w:val="296C5214"/>
    <w:multiLevelType w:val="hybridMultilevel"/>
    <w:tmpl w:val="FFE6AB2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nsid w:val="38096520"/>
    <w:multiLevelType w:val="hybridMultilevel"/>
    <w:tmpl w:val="AAEE203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388C0D02"/>
    <w:multiLevelType w:val="hybridMultilevel"/>
    <w:tmpl w:val="EBF25B22"/>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EA178DB"/>
    <w:multiLevelType w:val="hybridMultilevel"/>
    <w:tmpl w:val="C43600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16253B4"/>
    <w:multiLevelType w:val="hybridMultilevel"/>
    <w:tmpl w:val="C97640E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52E1375E"/>
    <w:multiLevelType w:val="hybridMultilevel"/>
    <w:tmpl w:val="59A2075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55990CEC"/>
    <w:multiLevelType w:val="hybridMultilevel"/>
    <w:tmpl w:val="0816744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6B47F13"/>
    <w:multiLevelType w:val="hybridMultilevel"/>
    <w:tmpl w:val="88ACB2B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59D57A03"/>
    <w:multiLevelType w:val="multilevel"/>
    <w:tmpl w:val="1458E5DC"/>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5D717FB1"/>
    <w:multiLevelType w:val="hybridMultilevel"/>
    <w:tmpl w:val="1F7899E2"/>
    <w:lvl w:ilvl="0" w:tplc="04190001">
      <w:start w:val="1"/>
      <w:numFmt w:val="bullet"/>
      <w:lvlText w:val=""/>
      <w:lvlJc w:val="left"/>
      <w:pPr>
        <w:ind w:left="1776" w:hanging="360"/>
      </w:pPr>
      <w:rPr>
        <w:rFonts w:ascii="Symbol" w:hAnsi="Symbol"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abstractNum w:abstractNumId="21">
    <w:nsid w:val="60C24B9B"/>
    <w:multiLevelType w:val="hybridMultilevel"/>
    <w:tmpl w:val="E4D6A05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6B25418E"/>
    <w:multiLevelType w:val="hybridMultilevel"/>
    <w:tmpl w:val="3020C6E4"/>
    <w:lvl w:ilvl="0" w:tplc="0419000B">
      <w:start w:val="1"/>
      <w:numFmt w:val="bullet"/>
      <w:lvlText w:val=""/>
      <w:lvlJc w:val="left"/>
      <w:pPr>
        <w:ind w:left="1211" w:hanging="360"/>
      </w:pPr>
      <w:rPr>
        <w:rFonts w:ascii="Wingdings" w:hAnsi="Wingdings"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abstractNum w:abstractNumId="23">
    <w:nsid w:val="75C55A40"/>
    <w:multiLevelType w:val="hybridMultilevel"/>
    <w:tmpl w:val="0FC2F7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6992B4F"/>
    <w:multiLevelType w:val="hybridMultilevel"/>
    <w:tmpl w:val="5FE0A95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797E2287"/>
    <w:multiLevelType w:val="hybridMultilevel"/>
    <w:tmpl w:val="B936BBF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79AA2FD9"/>
    <w:multiLevelType w:val="hybridMultilevel"/>
    <w:tmpl w:val="9A46ED9A"/>
    <w:lvl w:ilvl="0" w:tplc="0419000B">
      <w:start w:val="1"/>
      <w:numFmt w:val="bullet"/>
      <w:lvlText w:val=""/>
      <w:lvlJc w:val="left"/>
      <w:pPr>
        <w:ind w:left="1776" w:hanging="360"/>
      </w:pPr>
      <w:rPr>
        <w:rFonts w:ascii="Wingdings" w:hAnsi="Wingdings" w:hint="default"/>
      </w:rPr>
    </w:lvl>
    <w:lvl w:ilvl="1" w:tplc="04190019" w:tentative="1">
      <w:start w:val="1"/>
      <w:numFmt w:val="lowerLetter"/>
      <w:lvlText w:val="%2."/>
      <w:lvlJc w:val="left"/>
      <w:pPr>
        <w:ind w:left="2496" w:hanging="360"/>
      </w:pPr>
    </w:lvl>
    <w:lvl w:ilvl="2" w:tplc="0419001B" w:tentative="1">
      <w:start w:val="1"/>
      <w:numFmt w:val="lowerRoman"/>
      <w:lvlText w:val="%3."/>
      <w:lvlJc w:val="right"/>
      <w:pPr>
        <w:ind w:left="3216" w:hanging="180"/>
      </w:pPr>
    </w:lvl>
    <w:lvl w:ilvl="3" w:tplc="0419000F" w:tentative="1">
      <w:start w:val="1"/>
      <w:numFmt w:val="decimal"/>
      <w:lvlText w:val="%4."/>
      <w:lvlJc w:val="left"/>
      <w:pPr>
        <w:ind w:left="3936" w:hanging="360"/>
      </w:pPr>
    </w:lvl>
    <w:lvl w:ilvl="4" w:tplc="04190019" w:tentative="1">
      <w:start w:val="1"/>
      <w:numFmt w:val="lowerLetter"/>
      <w:lvlText w:val="%5."/>
      <w:lvlJc w:val="left"/>
      <w:pPr>
        <w:ind w:left="4656" w:hanging="360"/>
      </w:pPr>
    </w:lvl>
    <w:lvl w:ilvl="5" w:tplc="0419001B" w:tentative="1">
      <w:start w:val="1"/>
      <w:numFmt w:val="lowerRoman"/>
      <w:lvlText w:val="%6."/>
      <w:lvlJc w:val="right"/>
      <w:pPr>
        <w:ind w:left="5376" w:hanging="180"/>
      </w:pPr>
    </w:lvl>
    <w:lvl w:ilvl="6" w:tplc="0419000F" w:tentative="1">
      <w:start w:val="1"/>
      <w:numFmt w:val="decimal"/>
      <w:lvlText w:val="%7."/>
      <w:lvlJc w:val="left"/>
      <w:pPr>
        <w:ind w:left="6096" w:hanging="360"/>
      </w:pPr>
    </w:lvl>
    <w:lvl w:ilvl="7" w:tplc="04190019" w:tentative="1">
      <w:start w:val="1"/>
      <w:numFmt w:val="lowerLetter"/>
      <w:lvlText w:val="%8."/>
      <w:lvlJc w:val="left"/>
      <w:pPr>
        <w:ind w:left="6816" w:hanging="360"/>
      </w:pPr>
    </w:lvl>
    <w:lvl w:ilvl="8" w:tplc="0419001B" w:tentative="1">
      <w:start w:val="1"/>
      <w:numFmt w:val="lowerRoman"/>
      <w:lvlText w:val="%9."/>
      <w:lvlJc w:val="right"/>
      <w:pPr>
        <w:ind w:left="7536" w:hanging="180"/>
      </w:pPr>
    </w:lvl>
  </w:abstractNum>
  <w:num w:numId="1">
    <w:abstractNumId w:val="1"/>
  </w:num>
  <w:num w:numId="2">
    <w:abstractNumId w:val="0"/>
  </w:num>
  <w:num w:numId="3">
    <w:abstractNumId w:val="22"/>
  </w:num>
  <w:num w:numId="4">
    <w:abstractNumId w:val="11"/>
  </w:num>
  <w:num w:numId="5">
    <w:abstractNumId w:val="16"/>
  </w:num>
  <w:num w:numId="6">
    <w:abstractNumId w:val="14"/>
  </w:num>
  <w:num w:numId="7">
    <w:abstractNumId w:val="25"/>
  </w:num>
  <w:num w:numId="8">
    <w:abstractNumId w:val="18"/>
  </w:num>
  <w:num w:numId="9">
    <w:abstractNumId w:val="2"/>
  </w:num>
  <w:num w:numId="10">
    <w:abstractNumId w:val="12"/>
  </w:num>
  <w:num w:numId="11">
    <w:abstractNumId w:val="9"/>
  </w:num>
  <w:num w:numId="12">
    <w:abstractNumId w:val="13"/>
  </w:num>
  <w:num w:numId="13">
    <w:abstractNumId w:val="10"/>
  </w:num>
  <w:num w:numId="14">
    <w:abstractNumId w:val="8"/>
  </w:num>
  <w:num w:numId="15">
    <w:abstractNumId w:val="5"/>
  </w:num>
  <w:num w:numId="16">
    <w:abstractNumId w:val="6"/>
  </w:num>
  <w:num w:numId="17">
    <w:abstractNumId w:val="15"/>
  </w:num>
  <w:num w:numId="18">
    <w:abstractNumId w:val="3"/>
  </w:num>
  <w:num w:numId="19">
    <w:abstractNumId w:val="17"/>
  </w:num>
  <w:num w:numId="20">
    <w:abstractNumId w:val="26"/>
  </w:num>
  <w:num w:numId="21">
    <w:abstractNumId w:val="24"/>
  </w:num>
  <w:num w:numId="22">
    <w:abstractNumId w:val="7"/>
  </w:num>
  <w:num w:numId="23">
    <w:abstractNumId w:val="21"/>
  </w:num>
  <w:num w:numId="24">
    <w:abstractNumId w:val="4"/>
  </w:num>
  <w:num w:numId="25">
    <w:abstractNumId w:val="19"/>
  </w:num>
  <w:num w:numId="26">
    <w:abstractNumId w:val="20"/>
  </w:num>
  <w:num w:numId="27">
    <w:abstractNumId w:val="23"/>
  </w:num>
  <w:numIdMacAtCleanup w:val="2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7"/>
  <w:defaultTabStop w:val="708"/>
  <w:drawingGridHorizontalSpacing w:val="110"/>
  <w:displayHorizontalDrawingGridEvery w:val="2"/>
  <w:characterSpacingControl w:val="doNotCompress"/>
  <w:hdrShapeDefaults>
    <o:shapedefaults v:ext="edit" spidmax="92161"/>
  </w:hdrShapeDefaults>
  <w:footnotePr>
    <w:footnote w:id="0"/>
    <w:footnote w:id="1"/>
  </w:footnotePr>
  <w:endnotePr>
    <w:endnote w:id="0"/>
    <w:endnote w:id="1"/>
  </w:endnotePr>
  <w:compat/>
  <w:rsids>
    <w:rsidRoot w:val="00D10E4D"/>
    <w:rsid w:val="00003986"/>
    <w:rsid w:val="000057C5"/>
    <w:rsid w:val="00024D5E"/>
    <w:rsid w:val="00030331"/>
    <w:rsid w:val="0003036E"/>
    <w:rsid w:val="00031484"/>
    <w:rsid w:val="000332FB"/>
    <w:rsid w:val="00034C51"/>
    <w:rsid w:val="00035BC0"/>
    <w:rsid w:val="00046688"/>
    <w:rsid w:val="0004669F"/>
    <w:rsid w:val="00047F1B"/>
    <w:rsid w:val="00053C27"/>
    <w:rsid w:val="0006005B"/>
    <w:rsid w:val="00067922"/>
    <w:rsid w:val="000858D0"/>
    <w:rsid w:val="0009126D"/>
    <w:rsid w:val="00093DE1"/>
    <w:rsid w:val="0009427B"/>
    <w:rsid w:val="00095BF4"/>
    <w:rsid w:val="00097426"/>
    <w:rsid w:val="000A274C"/>
    <w:rsid w:val="000A3D5F"/>
    <w:rsid w:val="000B40B9"/>
    <w:rsid w:val="000C2BB6"/>
    <w:rsid w:val="000C741D"/>
    <w:rsid w:val="000E0B37"/>
    <w:rsid w:val="000F750E"/>
    <w:rsid w:val="001003F3"/>
    <w:rsid w:val="00105AF9"/>
    <w:rsid w:val="00106A93"/>
    <w:rsid w:val="0011272D"/>
    <w:rsid w:val="00114061"/>
    <w:rsid w:val="00116819"/>
    <w:rsid w:val="0012002F"/>
    <w:rsid w:val="001215B3"/>
    <w:rsid w:val="00122A8A"/>
    <w:rsid w:val="0012464D"/>
    <w:rsid w:val="0012586E"/>
    <w:rsid w:val="001305B3"/>
    <w:rsid w:val="0013515E"/>
    <w:rsid w:val="001362E6"/>
    <w:rsid w:val="001402CF"/>
    <w:rsid w:val="001468BC"/>
    <w:rsid w:val="00151563"/>
    <w:rsid w:val="00161D40"/>
    <w:rsid w:val="00162BCC"/>
    <w:rsid w:val="00166C4A"/>
    <w:rsid w:val="001673C4"/>
    <w:rsid w:val="00173A27"/>
    <w:rsid w:val="0017490B"/>
    <w:rsid w:val="00174E14"/>
    <w:rsid w:val="00175B89"/>
    <w:rsid w:val="00176DF8"/>
    <w:rsid w:val="00181245"/>
    <w:rsid w:val="00183FEC"/>
    <w:rsid w:val="001840BF"/>
    <w:rsid w:val="0019194D"/>
    <w:rsid w:val="0019495E"/>
    <w:rsid w:val="00195800"/>
    <w:rsid w:val="001A78C1"/>
    <w:rsid w:val="001B0B2B"/>
    <w:rsid w:val="001B18FF"/>
    <w:rsid w:val="001B1ED2"/>
    <w:rsid w:val="001B237A"/>
    <w:rsid w:val="001B5623"/>
    <w:rsid w:val="001C0DC4"/>
    <w:rsid w:val="001C3866"/>
    <w:rsid w:val="001D5221"/>
    <w:rsid w:val="001E3965"/>
    <w:rsid w:val="001E4833"/>
    <w:rsid w:val="001E5A1D"/>
    <w:rsid w:val="00203074"/>
    <w:rsid w:val="00205451"/>
    <w:rsid w:val="00210004"/>
    <w:rsid w:val="0021598B"/>
    <w:rsid w:val="00224134"/>
    <w:rsid w:val="002243EB"/>
    <w:rsid w:val="00224554"/>
    <w:rsid w:val="0023454A"/>
    <w:rsid w:val="00236529"/>
    <w:rsid w:val="002422BD"/>
    <w:rsid w:val="00242F2E"/>
    <w:rsid w:val="00255A87"/>
    <w:rsid w:val="002578B4"/>
    <w:rsid w:val="00260489"/>
    <w:rsid w:val="00260506"/>
    <w:rsid w:val="00263BBF"/>
    <w:rsid w:val="002649FF"/>
    <w:rsid w:val="002665B0"/>
    <w:rsid w:val="00272242"/>
    <w:rsid w:val="002727D4"/>
    <w:rsid w:val="00272824"/>
    <w:rsid w:val="002820A9"/>
    <w:rsid w:val="00282304"/>
    <w:rsid w:val="00283F7E"/>
    <w:rsid w:val="0028523A"/>
    <w:rsid w:val="00290A68"/>
    <w:rsid w:val="00291E69"/>
    <w:rsid w:val="00292AE8"/>
    <w:rsid w:val="00297981"/>
    <w:rsid w:val="002A29A4"/>
    <w:rsid w:val="002A4777"/>
    <w:rsid w:val="002A492A"/>
    <w:rsid w:val="002A659A"/>
    <w:rsid w:val="002A666F"/>
    <w:rsid w:val="002B153F"/>
    <w:rsid w:val="002B348D"/>
    <w:rsid w:val="002B3DB3"/>
    <w:rsid w:val="002B7FF7"/>
    <w:rsid w:val="002C12C5"/>
    <w:rsid w:val="002D04B3"/>
    <w:rsid w:val="002D1822"/>
    <w:rsid w:val="002D340A"/>
    <w:rsid w:val="002D6BCC"/>
    <w:rsid w:val="002D6D92"/>
    <w:rsid w:val="002D7CEF"/>
    <w:rsid w:val="002E04C4"/>
    <w:rsid w:val="002E057B"/>
    <w:rsid w:val="002E2FA0"/>
    <w:rsid w:val="002F34F0"/>
    <w:rsid w:val="002F4862"/>
    <w:rsid w:val="00300BFC"/>
    <w:rsid w:val="0030360B"/>
    <w:rsid w:val="00327C4B"/>
    <w:rsid w:val="00327CED"/>
    <w:rsid w:val="00331752"/>
    <w:rsid w:val="00333623"/>
    <w:rsid w:val="00335484"/>
    <w:rsid w:val="003413E3"/>
    <w:rsid w:val="00352546"/>
    <w:rsid w:val="00352FD7"/>
    <w:rsid w:val="00355221"/>
    <w:rsid w:val="00355305"/>
    <w:rsid w:val="003627A9"/>
    <w:rsid w:val="003658C0"/>
    <w:rsid w:val="00371995"/>
    <w:rsid w:val="00374EA3"/>
    <w:rsid w:val="00375F3D"/>
    <w:rsid w:val="00382E4B"/>
    <w:rsid w:val="00384104"/>
    <w:rsid w:val="00385DF2"/>
    <w:rsid w:val="0038707E"/>
    <w:rsid w:val="00391540"/>
    <w:rsid w:val="00391C1C"/>
    <w:rsid w:val="00395663"/>
    <w:rsid w:val="003963EE"/>
    <w:rsid w:val="00396411"/>
    <w:rsid w:val="003A1DBF"/>
    <w:rsid w:val="003A649C"/>
    <w:rsid w:val="003A732C"/>
    <w:rsid w:val="003B015F"/>
    <w:rsid w:val="003B0477"/>
    <w:rsid w:val="003B07C3"/>
    <w:rsid w:val="003B24D7"/>
    <w:rsid w:val="003B2970"/>
    <w:rsid w:val="003C08F8"/>
    <w:rsid w:val="003C2E9E"/>
    <w:rsid w:val="003D583C"/>
    <w:rsid w:val="003E625D"/>
    <w:rsid w:val="003F6DA9"/>
    <w:rsid w:val="00400F2B"/>
    <w:rsid w:val="0040186C"/>
    <w:rsid w:val="00404E16"/>
    <w:rsid w:val="0041203B"/>
    <w:rsid w:val="00415E79"/>
    <w:rsid w:val="00416575"/>
    <w:rsid w:val="004176A6"/>
    <w:rsid w:val="00422871"/>
    <w:rsid w:val="00432E3C"/>
    <w:rsid w:val="00436E9A"/>
    <w:rsid w:val="00445621"/>
    <w:rsid w:val="00453D3C"/>
    <w:rsid w:val="00467141"/>
    <w:rsid w:val="0047431D"/>
    <w:rsid w:val="00482BBB"/>
    <w:rsid w:val="004835A1"/>
    <w:rsid w:val="0048589A"/>
    <w:rsid w:val="00493E69"/>
    <w:rsid w:val="00494BB8"/>
    <w:rsid w:val="00495E49"/>
    <w:rsid w:val="004964B9"/>
    <w:rsid w:val="0049748F"/>
    <w:rsid w:val="004A0D35"/>
    <w:rsid w:val="004A6670"/>
    <w:rsid w:val="004C057C"/>
    <w:rsid w:val="004C09ED"/>
    <w:rsid w:val="004C14D9"/>
    <w:rsid w:val="004C2587"/>
    <w:rsid w:val="004C6848"/>
    <w:rsid w:val="004D5DC2"/>
    <w:rsid w:val="004D7650"/>
    <w:rsid w:val="004F0E4E"/>
    <w:rsid w:val="004F3BA4"/>
    <w:rsid w:val="004F64E3"/>
    <w:rsid w:val="005009BE"/>
    <w:rsid w:val="00507675"/>
    <w:rsid w:val="00510910"/>
    <w:rsid w:val="00512493"/>
    <w:rsid w:val="0051573A"/>
    <w:rsid w:val="00516B37"/>
    <w:rsid w:val="00517F01"/>
    <w:rsid w:val="00521985"/>
    <w:rsid w:val="00530D13"/>
    <w:rsid w:val="005352A9"/>
    <w:rsid w:val="00536BB9"/>
    <w:rsid w:val="00547ACE"/>
    <w:rsid w:val="00555A84"/>
    <w:rsid w:val="005632C2"/>
    <w:rsid w:val="00574EC0"/>
    <w:rsid w:val="00575E80"/>
    <w:rsid w:val="00577D70"/>
    <w:rsid w:val="00581901"/>
    <w:rsid w:val="005A0C34"/>
    <w:rsid w:val="005A11C8"/>
    <w:rsid w:val="005A4551"/>
    <w:rsid w:val="005A57CD"/>
    <w:rsid w:val="005A6D95"/>
    <w:rsid w:val="005A758B"/>
    <w:rsid w:val="005B2E75"/>
    <w:rsid w:val="005B3A00"/>
    <w:rsid w:val="005B3A05"/>
    <w:rsid w:val="005C0DDE"/>
    <w:rsid w:val="005C5B85"/>
    <w:rsid w:val="005C5F72"/>
    <w:rsid w:val="005D256E"/>
    <w:rsid w:val="005E2841"/>
    <w:rsid w:val="005F2F30"/>
    <w:rsid w:val="005F5DDB"/>
    <w:rsid w:val="0060720E"/>
    <w:rsid w:val="00607335"/>
    <w:rsid w:val="00614AB9"/>
    <w:rsid w:val="00616125"/>
    <w:rsid w:val="00616C51"/>
    <w:rsid w:val="006252AF"/>
    <w:rsid w:val="0062625B"/>
    <w:rsid w:val="00631E12"/>
    <w:rsid w:val="0063280B"/>
    <w:rsid w:val="006428C6"/>
    <w:rsid w:val="00644930"/>
    <w:rsid w:val="00645FB8"/>
    <w:rsid w:val="00646FDF"/>
    <w:rsid w:val="0065509B"/>
    <w:rsid w:val="006561EE"/>
    <w:rsid w:val="00656BB8"/>
    <w:rsid w:val="00657603"/>
    <w:rsid w:val="0066088B"/>
    <w:rsid w:val="00665B9D"/>
    <w:rsid w:val="00666C65"/>
    <w:rsid w:val="006710AC"/>
    <w:rsid w:val="00671C8B"/>
    <w:rsid w:val="00673FAE"/>
    <w:rsid w:val="00674BB9"/>
    <w:rsid w:val="006801AF"/>
    <w:rsid w:val="00680EBB"/>
    <w:rsid w:val="006951FC"/>
    <w:rsid w:val="00696173"/>
    <w:rsid w:val="006A6451"/>
    <w:rsid w:val="006B085D"/>
    <w:rsid w:val="006B437A"/>
    <w:rsid w:val="006C3174"/>
    <w:rsid w:val="006D1D85"/>
    <w:rsid w:val="006D2F5D"/>
    <w:rsid w:val="006D330D"/>
    <w:rsid w:val="006E0FCC"/>
    <w:rsid w:val="006E74C0"/>
    <w:rsid w:val="006E7A5E"/>
    <w:rsid w:val="006F231E"/>
    <w:rsid w:val="00710762"/>
    <w:rsid w:val="00710D0D"/>
    <w:rsid w:val="00714F05"/>
    <w:rsid w:val="00715A85"/>
    <w:rsid w:val="007169A1"/>
    <w:rsid w:val="0072071E"/>
    <w:rsid w:val="0072548F"/>
    <w:rsid w:val="007273FB"/>
    <w:rsid w:val="00734CEF"/>
    <w:rsid w:val="00735C49"/>
    <w:rsid w:val="00740B02"/>
    <w:rsid w:val="00747BA1"/>
    <w:rsid w:val="00747F59"/>
    <w:rsid w:val="00752651"/>
    <w:rsid w:val="0076018F"/>
    <w:rsid w:val="007637E9"/>
    <w:rsid w:val="007656D3"/>
    <w:rsid w:val="00766058"/>
    <w:rsid w:val="00770985"/>
    <w:rsid w:val="00770EE1"/>
    <w:rsid w:val="0077555E"/>
    <w:rsid w:val="0077652E"/>
    <w:rsid w:val="00780097"/>
    <w:rsid w:val="0078237C"/>
    <w:rsid w:val="00782526"/>
    <w:rsid w:val="007977FA"/>
    <w:rsid w:val="007A7A91"/>
    <w:rsid w:val="007B1DBC"/>
    <w:rsid w:val="007B3B70"/>
    <w:rsid w:val="007B3E0F"/>
    <w:rsid w:val="007B5B4F"/>
    <w:rsid w:val="007B638C"/>
    <w:rsid w:val="007C6DFC"/>
    <w:rsid w:val="007D1698"/>
    <w:rsid w:val="007D224F"/>
    <w:rsid w:val="007D526B"/>
    <w:rsid w:val="007D578B"/>
    <w:rsid w:val="007D751F"/>
    <w:rsid w:val="007F78C2"/>
    <w:rsid w:val="0080462A"/>
    <w:rsid w:val="00812CEB"/>
    <w:rsid w:val="00825135"/>
    <w:rsid w:val="00832E3B"/>
    <w:rsid w:val="00833869"/>
    <w:rsid w:val="0084019B"/>
    <w:rsid w:val="00840297"/>
    <w:rsid w:val="00840ABD"/>
    <w:rsid w:val="008460B8"/>
    <w:rsid w:val="0084746F"/>
    <w:rsid w:val="00850D78"/>
    <w:rsid w:val="008516F8"/>
    <w:rsid w:val="00855079"/>
    <w:rsid w:val="00855BA4"/>
    <w:rsid w:val="00867D6D"/>
    <w:rsid w:val="00870F66"/>
    <w:rsid w:val="00871A98"/>
    <w:rsid w:val="00875432"/>
    <w:rsid w:val="0088365B"/>
    <w:rsid w:val="0088563A"/>
    <w:rsid w:val="008A36CB"/>
    <w:rsid w:val="008A56C7"/>
    <w:rsid w:val="008A5E23"/>
    <w:rsid w:val="008A7D22"/>
    <w:rsid w:val="008C3C23"/>
    <w:rsid w:val="008D27AD"/>
    <w:rsid w:val="008D297E"/>
    <w:rsid w:val="008E1AAC"/>
    <w:rsid w:val="008E4EB7"/>
    <w:rsid w:val="008E4EFE"/>
    <w:rsid w:val="008E7884"/>
    <w:rsid w:val="008F52A1"/>
    <w:rsid w:val="008F7799"/>
    <w:rsid w:val="00903A98"/>
    <w:rsid w:val="00903DFD"/>
    <w:rsid w:val="0090551B"/>
    <w:rsid w:val="00911B35"/>
    <w:rsid w:val="00920DE4"/>
    <w:rsid w:val="009228E5"/>
    <w:rsid w:val="00934C62"/>
    <w:rsid w:val="00937618"/>
    <w:rsid w:val="00941C75"/>
    <w:rsid w:val="009500F5"/>
    <w:rsid w:val="00950621"/>
    <w:rsid w:val="00957332"/>
    <w:rsid w:val="00963F47"/>
    <w:rsid w:val="00970FFC"/>
    <w:rsid w:val="009747E6"/>
    <w:rsid w:val="00981ACC"/>
    <w:rsid w:val="009909BA"/>
    <w:rsid w:val="00992B94"/>
    <w:rsid w:val="009A3015"/>
    <w:rsid w:val="009A4BEA"/>
    <w:rsid w:val="009A62D5"/>
    <w:rsid w:val="009B00EB"/>
    <w:rsid w:val="009B517D"/>
    <w:rsid w:val="009C1C94"/>
    <w:rsid w:val="009C1E85"/>
    <w:rsid w:val="009C77B7"/>
    <w:rsid w:val="009D3F8A"/>
    <w:rsid w:val="009E5FC4"/>
    <w:rsid w:val="009F28A8"/>
    <w:rsid w:val="009F47D2"/>
    <w:rsid w:val="009F61D0"/>
    <w:rsid w:val="00A07E5C"/>
    <w:rsid w:val="00A112A2"/>
    <w:rsid w:val="00A1465E"/>
    <w:rsid w:val="00A171CA"/>
    <w:rsid w:val="00A20391"/>
    <w:rsid w:val="00A26CE1"/>
    <w:rsid w:val="00A43FE4"/>
    <w:rsid w:val="00A44AD7"/>
    <w:rsid w:val="00A46E36"/>
    <w:rsid w:val="00A61717"/>
    <w:rsid w:val="00A654FD"/>
    <w:rsid w:val="00A74888"/>
    <w:rsid w:val="00A74C61"/>
    <w:rsid w:val="00A86C15"/>
    <w:rsid w:val="00A932A4"/>
    <w:rsid w:val="00A93910"/>
    <w:rsid w:val="00AA0963"/>
    <w:rsid w:val="00AA335C"/>
    <w:rsid w:val="00AB106E"/>
    <w:rsid w:val="00AB689F"/>
    <w:rsid w:val="00AB6FCC"/>
    <w:rsid w:val="00AB782B"/>
    <w:rsid w:val="00AC172E"/>
    <w:rsid w:val="00AD20FE"/>
    <w:rsid w:val="00AD3461"/>
    <w:rsid w:val="00AD67CB"/>
    <w:rsid w:val="00AE06BE"/>
    <w:rsid w:val="00AE17AD"/>
    <w:rsid w:val="00AE35F7"/>
    <w:rsid w:val="00AF457D"/>
    <w:rsid w:val="00B00A64"/>
    <w:rsid w:val="00B03EF5"/>
    <w:rsid w:val="00B1174A"/>
    <w:rsid w:val="00B1405B"/>
    <w:rsid w:val="00B16FC8"/>
    <w:rsid w:val="00B213CC"/>
    <w:rsid w:val="00B2640E"/>
    <w:rsid w:val="00B33297"/>
    <w:rsid w:val="00B35243"/>
    <w:rsid w:val="00B42368"/>
    <w:rsid w:val="00B43603"/>
    <w:rsid w:val="00B46431"/>
    <w:rsid w:val="00B46C66"/>
    <w:rsid w:val="00B47FF9"/>
    <w:rsid w:val="00B5228B"/>
    <w:rsid w:val="00B543D5"/>
    <w:rsid w:val="00B65D25"/>
    <w:rsid w:val="00B71FC4"/>
    <w:rsid w:val="00B76016"/>
    <w:rsid w:val="00B77448"/>
    <w:rsid w:val="00B802F3"/>
    <w:rsid w:val="00B83303"/>
    <w:rsid w:val="00B8677C"/>
    <w:rsid w:val="00B87D87"/>
    <w:rsid w:val="00B973E3"/>
    <w:rsid w:val="00B97DF1"/>
    <w:rsid w:val="00BA4250"/>
    <w:rsid w:val="00BA703A"/>
    <w:rsid w:val="00BB3241"/>
    <w:rsid w:val="00BC5B80"/>
    <w:rsid w:val="00BD05D5"/>
    <w:rsid w:val="00BD1370"/>
    <w:rsid w:val="00BD49D2"/>
    <w:rsid w:val="00BD69B6"/>
    <w:rsid w:val="00BE09C8"/>
    <w:rsid w:val="00BE3D38"/>
    <w:rsid w:val="00BE7BEA"/>
    <w:rsid w:val="00BF52E0"/>
    <w:rsid w:val="00BF7588"/>
    <w:rsid w:val="00C05893"/>
    <w:rsid w:val="00C11119"/>
    <w:rsid w:val="00C17518"/>
    <w:rsid w:val="00C2107F"/>
    <w:rsid w:val="00C24DA6"/>
    <w:rsid w:val="00C2607B"/>
    <w:rsid w:val="00C27FA7"/>
    <w:rsid w:val="00C32294"/>
    <w:rsid w:val="00C335EA"/>
    <w:rsid w:val="00C33E63"/>
    <w:rsid w:val="00C36346"/>
    <w:rsid w:val="00C4535D"/>
    <w:rsid w:val="00C45F0D"/>
    <w:rsid w:val="00C47AF8"/>
    <w:rsid w:val="00C50E69"/>
    <w:rsid w:val="00C52EF8"/>
    <w:rsid w:val="00C65ED2"/>
    <w:rsid w:val="00C71F83"/>
    <w:rsid w:val="00C727BD"/>
    <w:rsid w:val="00C76CA4"/>
    <w:rsid w:val="00C84327"/>
    <w:rsid w:val="00C93B5F"/>
    <w:rsid w:val="00C9493A"/>
    <w:rsid w:val="00CA2181"/>
    <w:rsid w:val="00CA3E6E"/>
    <w:rsid w:val="00CA6864"/>
    <w:rsid w:val="00CA7610"/>
    <w:rsid w:val="00CB420C"/>
    <w:rsid w:val="00CB4D98"/>
    <w:rsid w:val="00CD2068"/>
    <w:rsid w:val="00CD5B24"/>
    <w:rsid w:val="00CD6B78"/>
    <w:rsid w:val="00CE70E2"/>
    <w:rsid w:val="00CF1493"/>
    <w:rsid w:val="00CF3360"/>
    <w:rsid w:val="00CF40D2"/>
    <w:rsid w:val="00CF5BA1"/>
    <w:rsid w:val="00D00140"/>
    <w:rsid w:val="00D017D0"/>
    <w:rsid w:val="00D0266F"/>
    <w:rsid w:val="00D104FC"/>
    <w:rsid w:val="00D10E4D"/>
    <w:rsid w:val="00D11D7E"/>
    <w:rsid w:val="00D15C49"/>
    <w:rsid w:val="00D21CFE"/>
    <w:rsid w:val="00D2369D"/>
    <w:rsid w:val="00D309A5"/>
    <w:rsid w:val="00D446C2"/>
    <w:rsid w:val="00D45F82"/>
    <w:rsid w:val="00D56611"/>
    <w:rsid w:val="00D56784"/>
    <w:rsid w:val="00D60DCD"/>
    <w:rsid w:val="00D63734"/>
    <w:rsid w:val="00D67FD8"/>
    <w:rsid w:val="00D70F2D"/>
    <w:rsid w:val="00D8660E"/>
    <w:rsid w:val="00D90057"/>
    <w:rsid w:val="00DA1E44"/>
    <w:rsid w:val="00DA799E"/>
    <w:rsid w:val="00DB0664"/>
    <w:rsid w:val="00DB7AD4"/>
    <w:rsid w:val="00DC7AE7"/>
    <w:rsid w:val="00DC7C92"/>
    <w:rsid w:val="00DD2B27"/>
    <w:rsid w:val="00DD2BC8"/>
    <w:rsid w:val="00DD577C"/>
    <w:rsid w:val="00DD6AC5"/>
    <w:rsid w:val="00DE341C"/>
    <w:rsid w:val="00DE5ACE"/>
    <w:rsid w:val="00DF1FCA"/>
    <w:rsid w:val="00DF651E"/>
    <w:rsid w:val="00DF6CE9"/>
    <w:rsid w:val="00E04D2C"/>
    <w:rsid w:val="00E0541F"/>
    <w:rsid w:val="00E12E17"/>
    <w:rsid w:val="00E1424D"/>
    <w:rsid w:val="00E27888"/>
    <w:rsid w:val="00E3269D"/>
    <w:rsid w:val="00E32CC6"/>
    <w:rsid w:val="00E460C5"/>
    <w:rsid w:val="00E54954"/>
    <w:rsid w:val="00E57546"/>
    <w:rsid w:val="00E619BB"/>
    <w:rsid w:val="00E6242E"/>
    <w:rsid w:val="00E6453E"/>
    <w:rsid w:val="00E66C10"/>
    <w:rsid w:val="00E73901"/>
    <w:rsid w:val="00E742A5"/>
    <w:rsid w:val="00E86321"/>
    <w:rsid w:val="00E87B65"/>
    <w:rsid w:val="00E92EC2"/>
    <w:rsid w:val="00E95981"/>
    <w:rsid w:val="00E96162"/>
    <w:rsid w:val="00E971F7"/>
    <w:rsid w:val="00EA036B"/>
    <w:rsid w:val="00EA6061"/>
    <w:rsid w:val="00EA7006"/>
    <w:rsid w:val="00EB00DA"/>
    <w:rsid w:val="00EB5A5B"/>
    <w:rsid w:val="00EB75AA"/>
    <w:rsid w:val="00EC7EE6"/>
    <w:rsid w:val="00ED0F60"/>
    <w:rsid w:val="00EE43D9"/>
    <w:rsid w:val="00EE681C"/>
    <w:rsid w:val="00F01B8D"/>
    <w:rsid w:val="00F02684"/>
    <w:rsid w:val="00F14DFA"/>
    <w:rsid w:val="00F23359"/>
    <w:rsid w:val="00F23D4D"/>
    <w:rsid w:val="00F248E2"/>
    <w:rsid w:val="00F26536"/>
    <w:rsid w:val="00F3370A"/>
    <w:rsid w:val="00F4379A"/>
    <w:rsid w:val="00F44B9A"/>
    <w:rsid w:val="00F45466"/>
    <w:rsid w:val="00F52F97"/>
    <w:rsid w:val="00F564A1"/>
    <w:rsid w:val="00F70BD5"/>
    <w:rsid w:val="00F74489"/>
    <w:rsid w:val="00F87868"/>
    <w:rsid w:val="00F9378C"/>
    <w:rsid w:val="00F953BD"/>
    <w:rsid w:val="00F97E13"/>
    <w:rsid w:val="00FA4FC5"/>
    <w:rsid w:val="00FC41C6"/>
    <w:rsid w:val="00FC5C81"/>
    <w:rsid w:val="00FC70C1"/>
    <w:rsid w:val="00FD1018"/>
    <w:rsid w:val="00FD2591"/>
    <w:rsid w:val="00FD6BDD"/>
    <w:rsid w:val="00FD716A"/>
    <w:rsid w:val="00FE0D90"/>
    <w:rsid w:val="00FE3542"/>
    <w:rsid w:val="00FE7CF0"/>
    <w:rsid w:val="00FF10F7"/>
    <w:rsid w:val="00FF6B5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92161"/>
    <o:shapelayout v:ext="edit">
      <o:idmap v:ext="edit" data="1"/>
      <o:rules v:ext="edit">
        <o:r id="V:Rule46" type="connector" idref="#Прямая со стрелкой 24"/>
        <o:r id="V:Rule47" type="connector" idref="#_x0000_s1074"/>
        <o:r id="V:Rule48" type="connector" idref="#Прямая со стрелкой 98"/>
        <o:r id="V:Rule49" type="connector" idref="#Прямая со стрелкой 12"/>
        <o:r id="V:Rule50" type="connector" idref="#Прямая со стрелкой 97"/>
        <o:r id="V:Rule51" type="connector" idref="#_x0000_s1250"/>
        <o:r id="V:Rule52" type="connector" idref="#_x0000_s1258"/>
        <o:r id="V:Rule53" type="connector" idref="#_x0000_s1256"/>
        <o:r id="V:Rule54" type="connector" idref="#_x0000_s1262"/>
        <o:r id="V:Rule55" type="connector" idref="#_x0000_s1257"/>
        <o:r id="V:Rule56" type="connector" idref="#_x0000_s1070"/>
        <o:r id="V:Rule57" type="connector" idref="#_x0000_s1263"/>
        <o:r id="V:Rule58" type="connector" idref="#_x0000_s1161"/>
        <o:r id="V:Rule59" type="connector" idref="#_x0000_s1251"/>
        <o:r id="V:Rule60" type="connector" idref="#Прямая со стрелкой 2"/>
        <o:r id="V:Rule61" type="connector" idref="#Прямая со стрелкой 84"/>
        <o:r id="V:Rule62" type="connector" idref="#_x0000_s1254"/>
        <o:r id="V:Rule63" type="connector" idref="#_x0000_s1072"/>
        <o:r id="V:Rule64" type="connector" idref="#_x0000_s1253"/>
        <o:r id="V:Rule65" type="connector" idref="#_x0000_s1252"/>
        <o:r id="V:Rule66" type="connector" idref="#Прямая со стрелкой 23"/>
        <o:r id="V:Rule67" type="connector" idref="#_x0000_s1247"/>
        <o:r id="V:Rule68" type="connector" idref="#_x0000_s1249"/>
        <o:r id="V:Rule69" type="connector" idref="#_x0000_s1260"/>
        <o:r id="V:Rule70" type="connector" idref="#_x0000_s1248"/>
        <o:r id="V:Rule71" type="connector" idref="#Прямая со стрелкой 10"/>
        <o:r id="V:Rule72" type="connector" idref="#Прямая со стрелкой 8"/>
        <o:r id="V:Rule73" type="connector" idref="#_x0000_s1071"/>
        <o:r id="V:Rule74" type="connector" idref="#Прямая со стрелкой 58"/>
        <o:r id="V:Rule75" type="connector" idref="#_x0000_s1162"/>
        <o:r id="V:Rule76" type="connector" idref="#Прямая со стрелкой 4"/>
        <o:r id="V:Rule77" type="connector" idref="#_x0000_s1259"/>
        <o:r id="V:Rule78" type="connector" idref="#Прямая со стрелкой 55"/>
        <o:r id="V:Rule79" type="connector" idref="#_x0000_s1261"/>
        <o:r id="V:Rule80" type="connector" idref="#Прямая со стрелкой 38"/>
        <o:r id="V:Rule81" type="connector" idref="#_x0000_s1255"/>
        <o:r id="V:Rule82" type="connector" idref="#_x0000_s1246"/>
        <o:r id="V:Rule83" type="connector" idref="#_x0000_s1244"/>
        <o:r id="V:Rule84" type="connector" idref="#Прямая со стрелкой 6"/>
        <o:r id="V:Rule85" type="connector" idref="#Прямая со стрелкой 5"/>
        <o:r id="V:Rule86" type="connector" idref="#Прямая со стрелкой 14"/>
        <o:r id="V:Rule87" type="connector" idref="#_x0000_s1245"/>
        <o:r id="V:Rule88" type="connector" idref="#Прямая со стрелкой 39"/>
        <o:r id="V:Rule89" type="connector" idref="#Прямая со стрелкой 54"/>
        <o:r id="V:Rule90" type="connector" idref="#_x0000_s107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Body Text 2" w:uiPriority="0"/>
    <w:lsdException w:name="Body Text Indent 3" w:uiPriority="0"/>
    <w:lsdException w:name="Strong" w:semiHidden="0" w:uiPriority="0" w:unhideWhenUsed="0" w:qFormat="1"/>
    <w:lsdException w:name="Emphasis" w:semiHidden="0" w:uiPriority="0" w:unhideWhenUsed="0" w:qFormat="1"/>
    <w:lsdException w:name="Plain Text" w:uiPriority="0"/>
    <w:lsdException w:name="Normal (Web)" w:uiPriority="0"/>
    <w:lsdException w:name="Table Elegan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305"/>
  </w:style>
  <w:style w:type="paragraph" w:styleId="1">
    <w:name w:val="heading 1"/>
    <w:basedOn w:val="a"/>
    <w:next w:val="a"/>
    <w:link w:val="10"/>
    <w:qFormat/>
    <w:rsid w:val="00CD5B24"/>
    <w:pPr>
      <w:keepNext/>
      <w:spacing w:after="0" w:line="240" w:lineRule="auto"/>
      <w:jc w:val="both"/>
      <w:outlineLvl w:val="0"/>
    </w:pPr>
    <w:rPr>
      <w:rFonts w:ascii="Times New Roman" w:eastAsia="Times New Roman" w:hAnsi="Times New Roman" w:cs="Times New Roman"/>
      <w:sz w:val="28"/>
      <w:szCs w:val="20"/>
    </w:rPr>
  </w:style>
  <w:style w:type="paragraph" w:styleId="2">
    <w:name w:val="heading 2"/>
    <w:basedOn w:val="a"/>
    <w:next w:val="a"/>
    <w:link w:val="20"/>
    <w:qFormat/>
    <w:rsid w:val="00352546"/>
    <w:pPr>
      <w:keepNext/>
      <w:spacing w:after="0" w:line="240" w:lineRule="auto"/>
      <w:jc w:val="center"/>
      <w:outlineLvl w:val="1"/>
    </w:pPr>
    <w:rPr>
      <w:rFonts w:ascii="Times New Roman" w:eastAsia="Times New Roman" w:hAnsi="Times New Roman" w:cs="Times New Roman"/>
      <w:b/>
      <w:bCs/>
      <w:sz w:val="28"/>
      <w:szCs w:val="28"/>
      <w:lang w:eastAsia="ru-RU"/>
    </w:rPr>
  </w:style>
  <w:style w:type="paragraph" w:styleId="3">
    <w:name w:val="heading 3"/>
    <w:basedOn w:val="a"/>
    <w:next w:val="a"/>
    <w:link w:val="30"/>
    <w:qFormat/>
    <w:rsid w:val="00F26536"/>
    <w:pPr>
      <w:keepNext/>
      <w:spacing w:after="0" w:line="200" w:lineRule="exact"/>
      <w:jc w:val="center"/>
      <w:outlineLvl w:val="2"/>
    </w:pPr>
    <w:rPr>
      <w:rFonts w:ascii="Times New Roman" w:eastAsia="Times New Roman" w:hAnsi="Times New Roman" w:cs="Times New Roman"/>
      <w:b/>
      <w:bCs/>
      <w:color w:val="999999"/>
      <w:szCs w:val="24"/>
      <w:lang w:eastAsia="ru-RU"/>
    </w:rPr>
  </w:style>
  <w:style w:type="paragraph" w:styleId="4">
    <w:name w:val="heading 4"/>
    <w:basedOn w:val="a"/>
    <w:next w:val="a"/>
    <w:link w:val="40"/>
    <w:unhideWhenUsed/>
    <w:qFormat/>
    <w:rsid w:val="00352546"/>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B47FF9"/>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qFormat/>
    <w:rsid w:val="00CD5B24"/>
    <w:pPr>
      <w:keepNext/>
      <w:spacing w:after="0" w:line="240" w:lineRule="auto"/>
      <w:jc w:val="both"/>
      <w:outlineLvl w:val="5"/>
    </w:pPr>
    <w:rPr>
      <w:rFonts w:ascii="Times New Roman" w:eastAsia="Times New Roman" w:hAnsi="Times New Roman" w:cs="Times New Roman"/>
      <w:sz w:val="24"/>
      <w:szCs w:val="20"/>
    </w:rPr>
  </w:style>
  <w:style w:type="paragraph" w:styleId="7">
    <w:name w:val="heading 7"/>
    <w:basedOn w:val="a"/>
    <w:next w:val="a"/>
    <w:link w:val="70"/>
    <w:qFormat/>
    <w:rsid w:val="00CD5B24"/>
    <w:pPr>
      <w:keepNext/>
      <w:spacing w:after="0" w:line="240" w:lineRule="auto"/>
      <w:jc w:val="center"/>
      <w:outlineLvl w:val="6"/>
    </w:pPr>
    <w:rPr>
      <w:rFonts w:ascii="Times New Roman" w:eastAsia="Times New Roman" w:hAnsi="Times New Roman" w:cs="Times New Roman"/>
      <w:b/>
      <w:sz w:val="28"/>
      <w:szCs w:val="20"/>
    </w:rPr>
  </w:style>
  <w:style w:type="paragraph" w:styleId="8">
    <w:name w:val="heading 8"/>
    <w:basedOn w:val="a"/>
    <w:next w:val="a"/>
    <w:link w:val="80"/>
    <w:qFormat/>
    <w:rsid w:val="00CD5B24"/>
    <w:pPr>
      <w:keepNext/>
      <w:spacing w:after="0" w:line="240" w:lineRule="auto"/>
      <w:jc w:val="center"/>
      <w:outlineLvl w:val="7"/>
    </w:pPr>
    <w:rPr>
      <w:rFonts w:ascii="Times New Roman" w:eastAsia="Times New Roman" w:hAnsi="Times New Roman" w:cs="Times New Roman"/>
      <w:b/>
      <w:sz w:val="24"/>
      <w:szCs w:val="20"/>
    </w:rPr>
  </w:style>
  <w:style w:type="paragraph" w:styleId="9">
    <w:name w:val="heading 9"/>
    <w:basedOn w:val="a"/>
    <w:next w:val="a"/>
    <w:link w:val="90"/>
    <w:qFormat/>
    <w:rsid w:val="00CD5B24"/>
    <w:pPr>
      <w:keepNext/>
      <w:spacing w:after="0" w:line="240" w:lineRule="auto"/>
      <w:jc w:val="center"/>
      <w:outlineLvl w:val="8"/>
    </w:pPr>
    <w:rPr>
      <w:rFonts w:ascii="Times New Roman" w:eastAsia="Times New Roman" w:hAnsi="Times New Roman" w:cs="Times New Roman"/>
      <w:i/>
      <w:sz w:val="24"/>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92B9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rsid w:val="00352546"/>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rsid w:val="00352546"/>
    <w:rPr>
      <w:rFonts w:asciiTheme="majorHAnsi" w:eastAsiaTheme="majorEastAsia" w:hAnsiTheme="majorHAnsi" w:cstheme="majorBidi"/>
      <w:b/>
      <w:bCs/>
      <w:i/>
      <w:iCs/>
      <w:color w:val="4F81BD" w:themeColor="accent1"/>
    </w:rPr>
  </w:style>
  <w:style w:type="character" w:customStyle="1" w:styleId="a4">
    <w:name w:val="Верхний колонтитул Знак"/>
    <w:basedOn w:val="a0"/>
    <w:link w:val="a5"/>
    <w:uiPriority w:val="99"/>
    <w:rsid w:val="00352546"/>
  </w:style>
  <w:style w:type="paragraph" w:styleId="a5">
    <w:name w:val="header"/>
    <w:basedOn w:val="a"/>
    <w:link w:val="a4"/>
    <w:uiPriority w:val="99"/>
    <w:unhideWhenUsed/>
    <w:rsid w:val="00352546"/>
    <w:pPr>
      <w:tabs>
        <w:tab w:val="center" w:pos="4677"/>
        <w:tab w:val="right" w:pos="9355"/>
      </w:tabs>
      <w:spacing w:after="0" w:line="240" w:lineRule="auto"/>
    </w:pPr>
  </w:style>
  <w:style w:type="character" w:customStyle="1" w:styleId="a6">
    <w:name w:val="Текст выноски Знак"/>
    <w:basedOn w:val="a0"/>
    <w:link w:val="a7"/>
    <w:uiPriority w:val="99"/>
    <w:rsid w:val="00352546"/>
    <w:rPr>
      <w:rFonts w:ascii="Tahoma" w:hAnsi="Tahoma" w:cs="Tahoma"/>
      <w:sz w:val="16"/>
      <w:szCs w:val="16"/>
    </w:rPr>
  </w:style>
  <w:style w:type="paragraph" w:styleId="a7">
    <w:name w:val="Balloon Text"/>
    <w:basedOn w:val="a"/>
    <w:link w:val="a6"/>
    <w:unhideWhenUsed/>
    <w:rsid w:val="00352546"/>
    <w:pPr>
      <w:spacing w:after="0" w:line="240" w:lineRule="auto"/>
    </w:pPr>
    <w:rPr>
      <w:rFonts w:ascii="Tahoma" w:hAnsi="Tahoma" w:cs="Tahoma"/>
      <w:sz w:val="16"/>
      <w:szCs w:val="16"/>
    </w:rPr>
  </w:style>
  <w:style w:type="character" w:customStyle="1" w:styleId="a8">
    <w:name w:val="Основной текст Знак"/>
    <w:basedOn w:val="a0"/>
    <w:link w:val="a9"/>
    <w:rsid w:val="00352546"/>
    <w:rPr>
      <w:rFonts w:ascii="Times New Roman" w:eastAsia="Times New Roman" w:hAnsi="Times New Roman" w:cs="Times New Roman"/>
      <w:sz w:val="24"/>
      <w:szCs w:val="24"/>
      <w:lang w:eastAsia="ru-RU"/>
    </w:rPr>
  </w:style>
  <w:style w:type="paragraph" w:styleId="a9">
    <w:name w:val="Body Text"/>
    <w:basedOn w:val="a"/>
    <w:link w:val="a8"/>
    <w:rsid w:val="00352546"/>
    <w:pPr>
      <w:spacing w:before="100" w:after="120" w:line="240" w:lineRule="auto"/>
    </w:pPr>
    <w:rPr>
      <w:rFonts w:ascii="Times New Roman" w:eastAsia="Times New Roman" w:hAnsi="Times New Roman" w:cs="Times New Roman"/>
      <w:sz w:val="24"/>
      <w:szCs w:val="24"/>
      <w:lang w:eastAsia="ru-RU"/>
    </w:rPr>
  </w:style>
  <w:style w:type="paragraph" w:customStyle="1" w:styleId="14-15">
    <w:name w:val="текст14-15"/>
    <w:basedOn w:val="a"/>
    <w:rsid w:val="00352546"/>
    <w:pPr>
      <w:widowControl w:val="0"/>
      <w:spacing w:after="120" w:line="360" w:lineRule="auto"/>
      <w:ind w:firstLine="709"/>
      <w:jc w:val="both"/>
    </w:pPr>
    <w:rPr>
      <w:rFonts w:ascii="Times New Roman" w:eastAsia="Times New Roman" w:hAnsi="Times New Roman" w:cs="Times New Roman"/>
      <w:sz w:val="28"/>
      <w:szCs w:val="28"/>
      <w:lang w:eastAsia="ru-RU"/>
    </w:rPr>
  </w:style>
  <w:style w:type="paragraph" w:customStyle="1" w:styleId="ConsPlusNormal">
    <w:name w:val="ConsPlusNormal"/>
    <w:rsid w:val="00352546"/>
    <w:pPr>
      <w:widowControl w:val="0"/>
      <w:autoSpaceDE w:val="0"/>
      <w:autoSpaceDN w:val="0"/>
      <w:spacing w:after="0" w:line="240" w:lineRule="auto"/>
      <w:ind w:firstLine="720"/>
    </w:pPr>
    <w:rPr>
      <w:rFonts w:ascii="Times New Roman" w:eastAsia="Times New Roman" w:hAnsi="Times New Roman" w:cs="Times New Roman"/>
      <w:sz w:val="28"/>
      <w:szCs w:val="28"/>
      <w:lang w:eastAsia="ru-RU"/>
    </w:rPr>
  </w:style>
  <w:style w:type="paragraph" w:customStyle="1" w:styleId="71">
    <w:name w:val="заголовок 7"/>
    <w:basedOn w:val="a"/>
    <w:next w:val="a"/>
    <w:rsid w:val="00352546"/>
    <w:pPr>
      <w:keepNext/>
      <w:widowControl w:val="0"/>
      <w:autoSpaceDE w:val="0"/>
      <w:autoSpaceDN w:val="0"/>
      <w:spacing w:after="0" w:line="240" w:lineRule="auto"/>
      <w:jc w:val="center"/>
    </w:pPr>
    <w:rPr>
      <w:rFonts w:ascii="Times New Roman" w:eastAsia="Times New Roman" w:hAnsi="Times New Roman" w:cs="Times New Roman"/>
      <w:b/>
      <w:bCs/>
      <w:sz w:val="28"/>
      <w:szCs w:val="28"/>
      <w:lang w:eastAsia="ru-RU"/>
    </w:rPr>
  </w:style>
  <w:style w:type="paragraph" w:customStyle="1" w:styleId="aa">
    <w:name w:val="Стиль"/>
    <w:rsid w:val="0035254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1">
    <w:name w:val="заголовок 2"/>
    <w:basedOn w:val="a"/>
    <w:next w:val="a"/>
    <w:rsid w:val="00352546"/>
    <w:pPr>
      <w:keepNext/>
      <w:widowControl w:val="0"/>
      <w:autoSpaceDE w:val="0"/>
      <w:autoSpaceDN w:val="0"/>
      <w:spacing w:after="0" w:line="360" w:lineRule="auto"/>
      <w:jc w:val="center"/>
    </w:pPr>
    <w:rPr>
      <w:rFonts w:ascii="Times New Roman" w:eastAsia="Times New Roman" w:hAnsi="Times New Roman" w:cs="Times New Roman"/>
      <w:sz w:val="28"/>
      <w:szCs w:val="28"/>
      <w:lang w:eastAsia="ru-RU"/>
    </w:rPr>
  </w:style>
  <w:style w:type="paragraph" w:styleId="ab">
    <w:name w:val="footer"/>
    <w:basedOn w:val="a"/>
    <w:link w:val="ac"/>
    <w:uiPriority w:val="99"/>
    <w:unhideWhenUsed/>
    <w:rsid w:val="00747F59"/>
    <w:pPr>
      <w:tabs>
        <w:tab w:val="center" w:pos="4677"/>
        <w:tab w:val="right" w:pos="9355"/>
      </w:tabs>
      <w:spacing w:after="0" w:line="240" w:lineRule="auto"/>
    </w:pPr>
  </w:style>
  <w:style w:type="character" w:customStyle="1" w:styleId="ac">
    <w:name w:val="Нижний колонтитул Знак"/>
    <w:basedOn w:val="a0"/>
    <w:link w:val="ab"/>
    <w:uiPriority w:val="99"/>
    <w:rsid w:val="00747F59"/>
  </w:style>
  <w:style w:type="paragraph" w:styleId="ad">
    <w:name w:val="List Paragraph"/>
    <w:basedOn w:val="a"/>
    <w:uiPriority w:val="34"/>
    <w:qFormat/>
    <w:rsid w:val="00747F59"/>
    <w:pPr>
      <w:ind w:left="720"/>
      <w:contextualSpacing/>
    </w:pPr>
  </w:style>
  <w:style w:type="paragraph" w:styleId="22">
    <w:name w:val="Body Text 2"/>
    <w:basedOn w:val="a"/>
    <w:link w:val="23"/>
    <w:unhideWhenUsed/>
    <w:rsid w:val="00747F59"/>
    <w:pPr>
      <w:spacing w:after="120" w:line="480" w:lineRule="auto"/>
    </w:pPr>
  </w:style>
  <w:style w:type="character" w:customStyle="1" w:styleId="23">
    <w:name w:val="Основной текст 2 Знак"/>
    <w:basedOn w:val="a0"/>
    <w:link w:val="22"/>
    <w:rsid w:val="00747F59"/>
  </w:style>
  <w:style w:type="paragraph" w:customStyle="1" w:styleId="Style167">
    <w:name w:val="Style167"/>
    <w:basedOn w:val="a"/>
    <w:uiPriority w:val="99"/>
    <w:rsid w:val="00030331"/>
    <w:pPr>
      <w:widowControl w:val="0"/>
      <w:autoSpaceDE w:val="0"/>
      <w:autoSpaceDN w:val="0"/>
      <w:adjustRightInd w:val="0"/>
      <w:spacing w:after="0" w:line="317" w:lineRule="exact"/>
      <w:jc w:val="center"/>
    </w:pPr>
    <w:rPr>
      <w:rFonts w:ascii="Verdana" w:eastAsia="Times New Roman" w:hAnsi="Verdana" w:cs="Times New Roman"/>
      <w:sz w:val="24"/>
      <w:szCs w:val="24"/>
      <w:lang w:eastAsia="ru-RU"/>
    </w:rPr>
  </w:style>
  <w:style w:type="character" w:customStyle="1" w:styleId="FontStyle294">
    <w:name w:val="Font Style294"/>
    <w:basedOn w:val="a0"/>
    <w:uiPriority w:val="99"/>
    <w:rsid w:val="00030331"/>
    <w:rPr>
      <w:rFonts w:ascii="Times New Roman" w:hAnsi="Times New Roman" w:cs="Times New Roman"/>
      <w:sz w:val="26"/>
      <w:szCs w:val="26"/>
    </w:rPr>
  </w:style>
  <w:style w:type="character" w:customStyle="1" w:styleId="FontStyle279">
    <w:name w:val="Font Style279"/>
    <w:basedOn w:val="a0"/>
    <w:uiPriority w:val="99"/>
    <w:rsid w:val="00030331"/>
    <w:rPr>
      <w:rFonts w:ascii="Verdana" w:hAnsi="Verdana" w:cs="Verdana"/>
      <w:sz w:val="18"/>
      <w:szCs w:val="18"/>
    </w:rPr>
  </w:style>
  <w:style w:type="character" w:customStyle="1" w:styleId="FontStyle298">
    <w:name w:val="Font Style298"/>
    <w:basedOn w:val="a0"/>
    <w:uiPriority w:val="99"/>
    <w:rsid w:val="00030331"/>
    <w:rPr>
      <w:rFonts w:ascii="Times New Roman" w:hAnsi="Times New Roman" w:cs="Times New Roman"/>
      <w:sz w:val="22"/>
      <w:szCs w:val="22"/>
    </w:rPr>
  </w:style>
  <w:style w:type="paragraph" w:customStyle="1" w:styleId="Style1">
    <w:name w:val="Style1"/>
    <w:basedOn w:val="a"/>
    <w:uiPriority w:val="99"/>
    <w:rsid w:val="00030331"/>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44">
    <w:name w:val="Style44"/>
    <w:basedOn w:val="a"/>
    <w:uiPriority w:val="99"/>
    <w:rsid w:val="00030331"/>
    <w:pPr>
      <w:widowControl w:val="0"/>
      <w:autoSpaceDE w:val="0"/>
      <w:autoSpaceDN w:val="0"/>
      <w:adjustRightInd w:val="0"/>
      <w:spacing w:after="0" w:line="326" w:lineRule="exact"/>
      <w:jc w:val="center"/>
    </w:pPr>
    <w:rPr>
      <w:rFonts w:ascii="Verdana" w:eastAsia="Times New Roman" w:hAnsi="Verdana" w:cs="Times New Roman"/>
      <w:sz w:val="24"/>
      <w:szCs w:val="24"/>
      <w:lang w:eastAsia="ru-RU"/>
    </w:rPr>
  </w:style>
  <w:style w:type="paragraph" w:customStyle="1" w:styleId="Style106">
    <w:name w:val="Style106"/>
    <w:basedOn w:val="a"/>
    <w:uiPriority w:val="99"/>
    <w:rsid w:val="00030331"/>
    <w:pPr>
      <w:widowControl w:val="0"/>
      <w:autoSpaceDE w:val="0"/>
      <w:autoSpaceDN w:val="0"/>
      <w:adjustRightInd w:val="0"/>
      <w:spacing w:after="0" w:line="240" w:lineRule="auto"/>
      <w:jc w:val="right"/>
    </w:pPr>
    <w:rPr>
      <w:rFonts w:ascii="Verdana" w:eastAsia="Times New Roman" w:hAnsi="Verdana" w:cs="Times New Roman"/>
      <w:sz w:val="24"/>
      <w:szCs w:val="24"/>
      <w:lang w:eastAsia="ru-RU"/>
    </w:rPr>
  </w:style>
  <w:style w:type="paragraph" w:customStyle="1" w:styleId="Style127">
    <w:name w:val="Style127"/>
    <w:basedOn w:val="a"/>
    <w:uiPriority w:val="99"/>
    <w:rsid w:val="00030331"/>
    <w:pPr>
      <w:widowControl w:val="0"/>
      <w:autoSpaceDE w:val="0"/>
      <w:autoSpaceDN w:val="0"/>
      <w:adjustRightInd w:val="0"/>
      <w:spacing w:after="0" w:line="240" w:lineRule="auto"/>
      <w:jc w:val="center"/>
    </w:pPr>
    <w:rPr>
      <w:rFonts w:ascii="Verdana" w:eastAsia="Times New Roman" w:hAnsi="Verdana" w:cs="Times New Roman"/>
      <w:sz w:val="24"/>
      <w:szCs w:val="24"/>
      <w:lang w:eastAsia="ru-RU"/>
    </w:rPr>
  </w:style>
  <w:style w:type="paragraph" w:customStyle="1" w:styleId="Style150">
    <w:name w:val="Style150"/>
    <w:basedOn w:val="a"/>
    <w:uiPriority w:val="99"/>
    <w:rsid w:val="00030331"/>
    <w:pPr>
      <w:widowControl w:val="0"/>
      <w:autoSpaceDE w:val="0"/>
      <w:autoSpaceDN w:val="0"/>
      <w:adjustRightInd w:val="0"/>
      <w:spacing w:after="0" w:line="240" w:lineRule="auto"/>
      <w:jc w:val="center"/>
    </w:pPr>
    <w:rPr>
      <w:rFonts w:ascii="Verdana" w:eastAsia="Times New Roman" w:hAnsi="Verdana" w:cs="Times New Roman"/>
      <w:sz w:val="24"/>
      <w:szCs w:val="24"/>
      <w:lang w:eastAsia="ru-RU"/>
    </w:rPr>
  </w:style>
  <w:style w:type="paragraph" w:customStyle="1" w:styleId="Style179">
    <w:name w:val="Style179"/>
    <w:basedOn w:val="a"/>
    <w:uiPriority w:val="99"/>
    <w:rsid w:val="00030331"/>
    <w:pPr>
      <w:widowControl w:val="0"/>
      <w:autoSpaceDE w:val="0"/>
      <w:autoSpaceDN w:val="0"/>
      <w:adjustRightInd w:val="0"/>
      <w:spacing w:after="0" w:line="317" w:lineRule="exact"/>
      <w:jc w:val="both"/>
    </w:pPr>
    <w:rPr>
      <w:rFonts w:ascii="Verdana" w:eastAsia="Times New Roman" w:hAnsi="Verdana" w:cs="Times New Roman"/>
      <w:sz w:val="24"/>
      <w:szCs w:val="24"/>
      <w:lang w:eastAsia="ru-RU"/>
    </w:rPr>
  </w:style>
  <w:style w:type="paragraph" w:customStyle="1" w:styleId="Style249">
    <w:name w:val="Style249"/>
    <w:basedOn w:val="a"/>
    <w:uiPriority w:val="99"/>
    <w:rsid w:val="00030331"/>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296">
    <w:name w:val="Font Style296"/>
    <w:basedOn w:val="a0"/>
    <w:uiPriority w:val="99"/>
    <w:rsid w:val="00030331"/>
    <w:rPr>
      <w:rFonts w:ascii="Times New Roman" w:hAnsi="Times New Roman" w:cs="Times New Roman"/>
      <w:b/>
      <w:bCs/>
      <w:sz w:val="26"/>
      <w:szCs w:val="26"/>
    </w:rPr>
  </w:style>
  <w:style w:type="character" w:customStyle="1" w:styleId="FontStyle311">
    <w:name w:val="Font Style311"/>
    <w:basedOn w:val="a0"/>
    <w:uiPriority w:val="99"/>
    <w:rsid w:val="00030331"/>
    <w:rPr>
      <w:rFonts w:ascii="Times New Roman" w:hAnsi="Times New Roman" w:cs="Times New Roman"/>
      <w:i/>
      <w:iCs/>
      <w:sz w:val="26"/>
      <w:szCs w:val="26"/>
    </w:rPr>
  </w:style>
  <w:style w:type="character" w:customStyle="1" w:styleId="FontStyle365">
    <w:name w:val="Font Style365"/>
    <w:basedOn w:val="a0"/>
    <w:uiPriority w:val="99"/>
    <w:rsid w:val="00030331"/>
    <w:rPr>
      <w:rFonts w:ascii="Times New Roman" w:hAnsi="Times New Roman" w:cs="Times New Roman"/>
      <w:b/>
      <w:bCs/>
      <w:i/>
      <w:iCs/>
      <w:sz w:val="26"/>
      <w:szCs w:val="26"/>
    </w:rPr>
  </w:style>
  <w:style w:type="paragraph" w:styleId="ae">
    <w:name w:val="footnote text"/>
    <w:basedOn w:val="a"/>
    <w:link w:val="af"/>
    <w:uiPriority w:val="99"/>
    <w:semiHidden/>
    <w:unhideWhenUsed/>
    <w:rsid w:val="00030331"/>
    <w:pPr>
      <w:spacing w:after="0" w:line="240" w:lineRule="auto"/>
    </w:pPr>
    <w:rPr>
      <w:rFonts w:ascii="Calibri" w:eastAsia="Calibri" w:hAnsi="Calibri" w:cs="Times New Roman"/>
      <w:sz w:val="20"/>
      <w:szCs w:val="20"/>
    </w:rPr>
  </w:style>
  <w:style w:type="character" w:customStyle="1" w:styleId="af">
    <w:name w:val="Текст сноски Знак"/>
    <w:basedOn w:val="a0"/>
    <w:link w:val="ae"/>
    <w:uiPriority w:val="99"/>
    <w:rsid w:val="00030331"/>
    <w:rPr>
      <w:rFonts w:ascii="Calibri" w:eastAsia="Calibri" w:hAnsi="Calibri" w:cs="Times New Roman"/>
      <w:sz w:val="20"/>
      <w:szCs w:val="20"/>
    </w:rPr>
  </w:style>
  <w:style w:type="character" w:styleId="af0">
    <w:name w:val="footnote reference"/>
    <w:basedOn w:val="a0"/>
    <w:uiPriority w:val="99"/>
    <w:unhideWhenUsed/>
    <w:rsid w:val="00030331"/>
    <w:rPr>
      <w:vertAlign w:val="superscript"/>
    </w:rPr>
  </w:style>
  <w:style w:type="paragraph" w:styleId="24">
    <w:name w:val="Body Text Indent 2"/>
    <w:basedOn w:val="a"/>
    <w:link w:val="25"/>
    <w:uiPriority w:val="99"/>
    <w:unhideWhenUsed/>
    <w:rsid w:val="00B47FF9"/>
    <w:pPr>
      <w:spacing w:after="120" w:line="480" w:lineRule="auto"/>
      <w:ind w:left="283"/>
    </w:pPr>
  </w:style>
  <w:style w:type="character" w:customStyle="1" w:styleId="25">
    <w:name w:val="Основной текст с отступом 2 Знак"/>
    <w:basedOn w:val="a0"/>
    <w:link w:val="24"/>
    <w:uiPriority w:val="99"/>
    <w:rsid w:val="00B47FF9"/>
  </w:style>
  <w:style w:type="character" w:customStyle="1" w:styleId="50">
    <w:name w:val="Заголовок 5 Знак"/>
    <w:basedOn w:val="a0"/>
    <w:link w:val="5"/>
    <w:uiPriority w:val="9"/>
    <w:rsid w:val="00B47FF9"/>
    <w:rPr>
      <w:rFonts w:ascii="Calibri" w:eastAsia="Times New Roman" w:hAnsi="Calibri" w:cs="Times New Roman"/>
      <w:b/>
      <w:bCs/>
      <w:i/>
      <w:iCs/>
      <w:sz w:val="26"/>
      <w:szCs w:val="26"/>
      <w:lang w:eastAsia="ru-RU"/>
    </w:rPr>
  </w:style>
  <w:style w:type="paragraph" w:customStyle="1" w:styleId="14-150">
    <w:name w:val="14-15"/>
    <w:basedOn w:val="af1"/>
    <w:rsid w:val="00B47FF9"/>
    <w:pPr>
      <w:spacing w:after="0" w:line="360" w:lineRule="auto"/>
      <w:ind w:left="0" w:firstLine="709"/>
      <w:jc w:val="both"/>
    </w:pPr>
    <w:rPr>
      <w:rFonts w:ascii="Times New Roman" w:eastAsia="Times New Roman" w:hAnsi="Times New Roman" w:cs="Times New Roman"/>
      <w:bCs/>
      <w:kern w:val="28"/>
      <w:sz w:val="28"/>
      <w:szCs w:val="24"/>
      <w:lang w:eastAsia="ru-RU"/>
    </w:rPr>
  </w:style>
  <w:style w:type="paragraph" w:customStyle="1" w:styleId="af2">
    <w:name w:val="Скрытый"/>
    <w:basedOn w:val="a"/>
    <w:rsid w:val="00B47FF9"/>
    <w:pPr>
      <w:spacing w:after="0" w:line="240" w:lineRule="auto"/>
      <w:jc w:val="right"/>
    </w:pPr>
    <w:rPr>
      <w:rFonts w:ascii="Times New Roman" w:eastAsia="Times New Roman" w:hAnsi="Times New Roman" w:cs="Times New Roman"/>
      <w:vanish/>
      <w:sz w:val="24"/>
      <w:szCs w:val="20"/>
      <w:lang w:eastAsia="ru-RU"/>
    </w:rPr>
  </w:style>
  <w:style w:type="paragraph" w:styleId="af3">
    <w:name w:val="No Spacing"/>
    <w:uiPriority w:val="1"/>
    <w:qFormat/>
    <w:rsid w:val="00B47FF9"/>
    <w:pPr>
      <w:spacing w:after="0" w:line="240" w:lineRule="auto"/>
    </w:pPr>
    <w:rPr>
      <w:rFonts w:ascii="Calibri" w:eastAsia="Times New Roman" w:hAnsi="Calibri" w:cs="Times New Roman"/>
      <w:lang w:eastAsia="ru-RU"/>
    </w:rPr>
  </w:style>
  <w:style w:type="paragraph" w:customStyle="1" w:styleId="Default">
    <w:name w:val="Default"/>
    <w:uiPriority w:val="99"/>
    <w:rsid w:val="00B47FF9"/>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ConsPlusNonformat">
    <w:name w:val="ConsPlusNonformat"/>
    <w:uiPriority w:val="99"/>
    <w:rsid w:val="00B47FF9"/>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1">
    <w:name w:val="Body Text Indent"/>
    <w:basedOn w:val="a"/>
    <w:link w:val="af4"/>
    <w:uiPriority w:val="99"/>
    <w:unhideWhenUsed/>
    <w:rsid w:val="00B47FF9"/>
    <w:pPr>
      <w:spacing w:after="120"/>
      <w:ind w:left="283"/>
    </w:pPr>
  </w:style>
  <w:style w:type="character" w:customStyle="1" w:styleId="af4">
    <w:name w:val="Основной текст с отступом Знак"/>
    <w:basedOn w:val="a0"/>
    <w:link w:val="af1"/>
    <w:uiPriority w:val="99"/>
    <w:rsid w:val="00B47FF9"/>
  </w:style>
  <w:style w:type="character" w:styleId="af5">
    <w:name w:val="Hyperlink"/>
    <w:uiPriority w:val="99"/>
    <w:unhideWhenUsed/>
    <w:rsid w:val="00C93B5F"/>
    <w:rPr>
      <w:color w:val="0000FF"/>
      <w:u w:val="single"/>
    </w:rPr>
  </w:style>
  <w:style w:type="character" w:customStyle="1" w:styleId="30">
    <w:name w:val="Заголовок 3 Знак"/>
    <w:basedOn w:val="a0"/>
    <w:link w:val="3"/>
    <w:rsid w:val="00F26536"/>
    <w:rPr>
      <w:rFonts w:ascii="Times New Roman" w:eastAsia="Times New Roman" w:hAnsi="Times New Roman" w:cs="Times New Roman"/>
      <w:b/>
      <w:bCs/>
      <w:color w:val="999999"/>
      <w:szCs w:val="24"/>
      <w:lang w:eastAsia="ru-RU"/>
    </w:rPr>
  </w:style>
  <w:style w:type="character" w:customStyle="1" w:styleId="af6">
    <w:name w:val="Гипертекстовая ссылка"/>
    <w:basedOn w:val="a0"/>
    <w:uiPriority w:val="99"/>
    <w:rsid w:val="00F26536"/>
    <w:rPr>
      <w:rFonts w:cs="Times New Roman"/>
      <w:b w:val="0"/>
      <w:color w:val="106BBE"/>
    </w:rPr>
  </w:style>
  <w:style w:type="character" w:customStyle="1" w:styleId="af7">
    <w:name w:val="Цветовое выделение"/>
    <w:uiPriority w:val="99"/>
    <w:rsid w:val="00F26536"/>
    <w:rPr>
      <w:b/>
      <w:color w:val="26282F"/>
    </w:rPr>
  </w:style>
  <w:style w:type="paragraph" w:customStyle="1" w:styleId="af8">
    <w:name w:val="нижний"/>
    <w:basedOn w:val="ab"/>
    <w:rsid w:val="00F26536"/>
    <w:rPr>
      <w:rFonts w:ascii="Times New Roman" w:eastAsia="Times New Roman" w:hAnsi="Times New Roman" w:cs="Times New Roman"/>
      <w:sz w:val="16"/>
      <w:szCs w:val="24"/>
      <w:lang w:eastAsia="ru-RU"/>
    </w:rPr>
  </w:style>
  <w:style w:type="character" w:styleId="af9">
    <w:name w:val="page number"/>
    <w:rsid w:val="00F26536"/>
    <w:rPr>
      <w:rFonts w:ascii="Times New Roman" w:hAnsi="Times New Roman"/>
      <w:sz w:val="24"/>
    </w:rPr>
  </w:style>
  <w:style w:type="paragraph" w:customStyle="1" w:styleId="-1">
    <w:name w:val="Т-1"/>
    <w:aliases w:val="5,Текст14-1,Текст 14-1,Т-14,текст14,Стиль12-1,14х1,текст14-1"/>
    <w:basedOn w:val="a"/>
    <w:rsid w:val="00F26536"/>
    <w:pPr>
      <w:spacing w:after="0" w:line="360" w:lineRule="auto"/>
      <w:ind w:firstLine="720"/>
      <w:jc w:val="both"/>
    </w:pPr>
    <w:rPr>
      <w:rFonts w:ascii="Times New Roman" w:eastAsia="Times New Roman" w:hAnsi="Times New Roman" w:cs="Times New Roman"/>
      <w:sz w:val="28"/>
      <w:szCs w:val="28"/>
      <w:lang w:eastAsia="ru-RU"/>
    </w:rPr>
  </w:style>
  <w:style w:type="paragraph" w:customStyle="1" w:styleId="afa">
    <w:name w:val="Знак"/>
    <w:basedOn w:val="4"/>
    <w:rsid w:val="00F26536"/>
    <w:pPr>
      <w:keepLines w:val="0"/>
      <w:spacing w:before="240" w:after="60" w:line="240" w:lineRule="auto"/>
      <w:jc w:val="center"/>
    </w:pPr>
    <w:rPr>
      <w:rFonts w:ascii="Times New Roman" w:eastAsia="Times New Roman" w:hAnsi="Times New Roman" w:cs="Times New Roman"/>
      <w:i w:val="0"/>
      <w:iCs w:val="0"/>
      <w:color w:val="auto"/>
      <w:sz w:val="28"/>
      <w:szCs w:val="26"/>
      <w:lang w:eastAsia="ru-RU"/>
    </w:rPr>
  </w:style>
  <w:style w:type="paragraph" w:customStyle="1" w:styleId="81">
    <w:name w:val="стиль8"/>
    <w:basedOn w:val="a"/>
    <w:rsid w:val="00B97DF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Основной текст1"/>
    <w:basedOn w:val="a"/>
    <w:link w:val="afb"/>
    <w:rsid w:val="00B97DF1"/>
    <w:pPr>
      <w:shd w:val="clear" w:color="auto" w:fill="FFFFFF"/>
      <w:spacing w:after="0" w:line="322" w:lineRule="exact"/>
      <w:jc w:val="both"/>
    </w:pPr>
    <w:rPr>
      <w:rFonts w:ascii="Times New Roman" w:eastAsia="Arial Unicode MS" w:hAnsi="Times New Roman" w:cs="Times New Roman"/>
      <w:color w:val="000000"/>
      <w:sz w:val="28"/>
      <w:szCs w:val="28"/>
      <w:lang w:eastAsia="ru-RU"/>
    </w:rPr>
  </w:style>
  <w:style w:type="paragraph" w:styleId="afc">
    <w:name w:val="Normal (Web)"/>
    <w:basedOn w:val="a"/>
    <w:rsid w:val="00B97DF1"/>
    <w:pPr>
      <w:spacing w:before="100" w:beforeAutospacing="1" w:after="100" w:afterAutospacing="1" w:line="240" w:lineRule="auto"/>
    </w:pPr>
    <w:rPr>
      <w:rFonts w:ascii="Verdana" w:eastAsia="Times New Roman" w:hAnsi="Verdana" w:cs="Times New Roman"/>
      <w:color w:val="000000"/>
      <w:sz w:val="19"/>
      <w:szCs w:val="19"/>
      <w:lang w:eastAsia="ru-RU"/>
    </w:rPr>
  </w:style>
  <w:style w:type="character" w:customStyle="1" w:styleId="afb">
    <w:name w:val="Основной текст_"/>
    <w:basedOn w:val="a0"/>
    <w:link w:val="11"/>
    <w:locked/>
    <w:rsid w:val="00B97DF1"/>
    <w:rPr>
      <w:rFonts w:ascii="Times New Roman" w:eastAsia="Arial Unicode MS" w:hAnsi="Times New Roman" w:cs="Times New Roman"/>
      <w:color w:val="000000"/>
      <w:sz w:val="28"/>
      <w:szCs w:val="28"/>
      <w:shd w:val="clear" w:color="auto" w:fill="FFFFFF"/>
      <w:lang w:eastAsia="ru-RU"/>
    </w:rPr>
  </w:style>
  <w:style w:type="character" w:customStyle="1" w:styleId="FontStyle261">
    <w:name w:val="Font Style261"/>
    <w:basedOn w:val="a0"/>
    <w:uiPriority w:val="99"/>
    <w:rsid w:val="00A46E36"/>
    <w:rPr>
      <w:rFonts w:ascii="Verdana" w:hAnsi="Verdana" w:cs="Verdana"/>
      <w:sz w:val="18"/>
      <w:szCs w:val="18"/>
    </w:rPr>
  </w:style>
  <w:style w:type="paragraph" w:customStyle="1" w:styleId="Style136">
    <w:name w:val="Style136"/>
    <w:basedOn w:val="a"/>
    <w:uiPriority w:val="99"/>
    <w:rsid w:val="00A46E36"/>
    <w:pPr>
      <w:widowControl w:val="0"/>
      <w:autoSpaceDE w:val="0"/>
      <w:autoSpaceDN w:val="0"/>
      <w:adjustRightInd w:val="0"/>
      <w:spacing w:after="0" w:line="239" w:lineRule="exact"/>
      <w:ind w:firstLine="480"/>
    </w:pPr>
    <w:rPr>
      <w:rFonts w:ascii="Verdana" w:eastAsia="Times New Roman" w:hAnsi="Verdana" w:cs="Times New Roman"/>
      <w:sz w:val="24"/>
      <w:szCs w:val="24"/>
      <w:lang w:eastAsia="ru-RU"/>
    </w:rPr>
  </w:style>
  <w:style w:type="character" w:customStyle="1" w:styleId="FontStyle248">
    <w:name w:val="Font Style248"/>
    <w:basedOn w:val="a0"/>
    <w:uiPriority w:val="99"/>
    <w:rsid w:val="00A46E36"/>
    <w:rPr>
      <w:rFonts w:ascii="Verdana" w:hAnsi="Verdana" w:cs="Verdana"/>
      <w:i/>
      <w:iCs/>
      <w:sz w:val="18"/>
      <w:szCs w:val="18"/>
    </w:rPr>
  </w:style>
  <w:style w:type="character" w:customStyle="1" w:styleId="FontStyle285">
    <w:name w:val="Font Style285"/>
    <w:basedOn w:val="a0"/>
    <w:uiPriority w:val="99"/>
    <w:rsid w:val="00A46E36"/>
    <w:rPr>
      <w:rFonts w:ascii="Verdana" w:hAnsi="Verdana" w:cs="Verdana"/>
      <w:b/>
      <w:bCs/>
      <w:sz w:val="22"/>
      <w:szCs w:val="22"/>
    </w:rPr>
  </w:style>
  <w:style w:type="character" w:customStyle="1" w:styleId="FontStyle328">
    <w:name w:val="Font Style328"/>
    <w:basedOn w:val="a0"/>
    <w:uiPriority w:val="99"/>
    <w:rsid w:val="00A46E36"/>
    <w:rPr>
      <w:rFonts w:ascii="Verdana" w:hAnsi="Verdana" w:cs="Verdana"/>
      <w:i/>
      <w:iCs/>
      <w:sz w:val="22"/>
      <w:szCs w:val="22"/>
    </w:rPr>
  </w:style>
  <w:style w:type="character" w:customStyle="1" w:styleId="FontStyle290">
    <w:name w:val="Font Style290"/>
    <w:basedOn w:val="a0"/>
    <w:uiPriority w:val="99"/>
    <w:rsid w:val="00825135"/>
    <w:rPr>
      <w:rFonts w:ascii="Verdana" w:hAnsi="Verdana" w:cs="Verdana"/>
      <w:sz w:val="18"/>
      <w:szCs w:val="18"/>
    </w:rPr>
  </w:style>
  <w:style w:type="paragraph" w:styleId="31">
    <w:name w:val="Body Text 3"/>
    <w:basedOn w:val="a"/>
    <w:link w:val="32"/>
    <w:uiPriority w:val="99"/>
    <w:unhideWhenUsed/>
    <w:rsid w:val="00C33E63"/>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uiPriority w:val="99"/>
    <w:rsid w:val="00C33E63"/>
    <w:rPr>
      <w:rFonts w:ascii="Times New Roman" w:eastAsia="Times New Roman" w:hAnsi="Times New Roman" w:cs="Times New Roman"/>
      <w:sz w:val="16"/>
      <w:szCs w:val="16"/>
      <w:lang w:eastAsia="ru-RU"/>
    </w:rPr>
  </w:style>
  <w:style w:type="paragraph" w:customStyle="1" w:styleId="afd">
    <w:name w:val="Норм"/>
    <w:basedOn w:val="a"/>
    <w:rsid w:val="00C33E63"/>
    <w:pPr>
      <w:spacing w:after="0" w:line="240" w:lineRule="auto"/>
      <w:jc w:val="center"/>
    </w:pPr>
    <w:rPr>
      <w:rFonts w:ascii="Times New Roman" w:eastAsia="Times New Roman" w:hAnsi="Times New Roman" w:cs="Times New Roman"/>
      <w:sz w:val="28"/>
      <w:szCs w:val="24"/>
      <w:lang w:eastAsia="ru-RU"/>
    </w:rPr>
  </w:style>
  <w:style w:type="paragraph" w:customStyle="1" w:styleId="xl30">
    <w:name w:val="xl30"/>
    <w:basedOn w:val="a"/>
    <w:rsid w:val="00C33E63"/>
    <w:pPr>
      <w:pBdr>
        <w:left w:val="single" w:sz="4" w:space="0" w:color="auto"/>
        <w:bottom w:val="single" w:sz="4" w:space="0" w:color="auto"/>
      </w:pBdr>
      <w:spacing w:before="100" w:beforeAutospacing="1" w:after="100" w:afterAutospacing="1" w:line="240" w:lineRule="auto"/>
      <w:jc w:val="center"/>
    </w:pPr>
    <w:rPr>
      <w:rFonts w:ascii="Arial" w:eastAsia="Times New Roman" w:hAnsi="Arial" w:cs="Times New Roman"/>
      <w:lang w:eastAsia="ru-RU"/>
    </w:rPr>
  </w:style>
  <w:style w:type="paragraph" w:customStyle="1" w:styleId="xl24">
    <w:name w:val="xl24"/>
    <w:basedOn w:val="a"/>
    <w:rsid w:val="00C33E63"/>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afe">
    <w:name w:val="Подстр"/>
    <w:basedOn w:val="a"/>
    <w:autoRedefine/>
    <w:rsid w:val="00780097"/>
    <w:pPr>
      <w:pageBreakBefore/>
      <w:spacing w:after="0" w:line="240" w:lineRule="auto"/>
      <w:jc w:val="center"/>
    </w:pPr>
    <w:rPr>
      <w:rFonts w:ascii="Times New Roman" w:eastAsia="Times New Roman" w:hAnsi="Times New Roman" w:cs="Times New Roman"/>
      <w:sz w:val="18"/>
      <w:szCs w:val="24"/>
      <w:lang w:eastAsia="ru-RU"/>
    </w:rPr>
  </w:style>
  <w:style w:type="paragraph" w:customStyle="1" w:styleId="aff">
    <w:name w:val="проектный"/>
    <w:basedOn w:val="a"/>
    <w:rsid w:val="00BD05D5"/>
    <w:pPr>
      <w:widowControl w:val="0"/>
      <w:spacing w:before="120" w:after="120" w:line="480" w:lineRule="auto"/>
      <w:ind w:firstLine="680"/>
      <w:jc w:val="both"/>
    </w:pPr>
    <w:rPr>
      <w:rFonts w:ascii="Times New Roman" w:eastAsia="Times New Roman" w:hAnsi="Times New Roman" w:cs="Times New Roman"/>
      <w:sz w:val="28"/>
      <w:szCs w:val="28"/>
      <w:lang w:eastAsia="ru-RU"/>
    </w:rPr>
  </w:style>
  <w:style w:type="paragraph" w:customStyle="1" w:styleId="14">
    <w:name w:val="Òåêñò14"/>
    <w:basedOn w:val="a"/>
    <w:rsid w:val="00BD05D5"/>
    <w:pPr>
      <w:overflowPunct w:val="0"/>
      <w:autoSpaceDE w:val="0"/>
      <w:autoSpaceDN w:val="0"/>
      <w:adjustRightInd w:val="0"/>
      <w:spacing w:after="0" w:line="360" w:lineRule="auto"/>
      <w:ind w:firstLine="709"/>
      <w:jc w:val="both"/>
    </w:pPr>
    <w:rPr>
      <w:rFonts w:ascii="Times New Roman" w:eastAsia="Times New Roman" w:hAnsi="Times New Roman" w:cs="Times New Roman"/>
      <w:sz w:val="28"/>
      <w:szCs w:val="20"/>
      <w:lang w:eastAsia="ru-RU"/>
    </w:rPr>
  </w:style>
  <w:style w:type="paragraph" w:customStyle="1" w:styleId="14-151">
    <w:name w:val="Òåêñò 14-1.5"/>
    <w:basedOn w:val="aff0"/>
    <w:rsid w:val="00BD05D5"/>
    <w:pPr>
      <w:framePr w:w="0" w:hRule="auto" w:hSpace="0" w:wrap="auto" w:hAnchor="text" w:xAlign="left" w:yAlign="inline"/>
      <w:overflowPunct w:val="0"/>
      <w:autoSpaceDE w:val="0"/>
      <w:autoSpaceDN w:val="0"/>
      <w:adjustRightInd w:val="0"/>
      <w:spacing w:after="120" w:line="360" w:lineRule="auto"/>
      <w:ind w:left="0" w:firstLine="680"/>
      <w:jc w:val="both"/>
    </w:pPr>
    <w:rPr>
      <w:rFonts w:ascii="Times New Roman" w:eastAsia="Times New Roman" w:hAnsi="Times New Roman" w:cs="Times New Roman"/>
      <w:sz w:val="28"/>
      <w:szCs w:val="20"/>
      <w:lang w:eastAsia="ru-RU"/>
    </w:rPr>
  </w:style>
  <w:style w:type="paragraph" w:styleId="aff0">
    <w:name w:val="envelope address"/>
    <w:basedOn w:val="a"/>
    <w:uiPriority w:val="99"/>
    <w:unhideWhenUsed/>
    <w:rsid w:val="00BD05D5"/>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character" w:customStyle="1" w:styleId="10">
    <w:name w:val="Заголовок 1 Знак"/>
    <w:basedOn w:val="a0"/>
    <w:link w:val="1"/>
    <w:rsid w:val="00CD5B24"/>
    <w:rPr>
      <w:rFonts w:ascii="Times New Roman" w:eastAsia="Times New Roman" w:hAnsi="Times New Roman" w:cs="Times New Roman"/>
      <w:sz w:val="28"/>
      <w:szCs w:val="20"/>
    </w:rPr>
  </w:style>
  <w:style w:type="character" w:customStyle="1" w:styleId="60">
    <w:name w:val="Заголовок 6 Знак"/>
    <w:basedOn w:val="a0"/>
    <w:link w:val="6"/>
    <w:rsid w:val="00CD5B24"/>
    <w:rPr>
      <w:rFonts w:ascii="Times New Roman" w:eastAsia="Times New Roman" w:hAnsi="Times New Roman" w:cs="Times New Roman"/>
      <w:sz w:val="24"/>
      <w:szCs w:val="20"/>
    </w:rPr>
  </w:style>
  <w:style w:type="character" w:customStyle="1" w:styleId="70">
    <w:name w:val="Заголовок 7 Знак"/>
    <w:basedOn w:val="a0"/>
    <w:link w:val="7"/>
    <w:rsid w:val="00CD5B24"/>
    <w:rPr>
      <w:rFonts w:ascii="Times New Roman" w:eastAsia="Times New Roman" w:hAnsi="Times New Roman" w:cs="Times New Roman"/>
      <w:b/>
      <w:sz w:val="28"/>
      <w:szCs w:val="20"/>
    </w:rPr>
  </w:style>
  <w:style w:type="character" w:customStyle="1" w:styleId="80">
    <w:name w:val="Заголовок 8 Знак"/>
    <w:basedOn w:val="a0"/>
    <w:link w:val="8"/>
    <w:rsid w:val="00CD5B24"/>
    <w:rPr>
      <w:rFonts w:ascii="Times New Roman" w:eastAsia="Times New Roman" w:hAnsi="Times New Roman" w:cs="Times New Roman"/>
      <w:b/>
      <w:sz w:val="24"/>
      <w:szCs w:val="20"/>
    </w:rPr>
  </w:style>
  <w:style w:type="character" w:customStyle="1" w:styleId="90">
    <w:name w:val="Заголовок 9 Знак"/>
    <w:basedOn w:val="a0"/>
    <w:link w:val="9"/>
    <w:rsid w:val="00CD5B24"/>
    <w:rPr>
      <w:rFonts w:ascii="Times New Roman" w:eastAsia="Times New Roman" w:hAnsi="Times New Roman" w:cs="Times New Roman"/>
      <w:i/>
      <w:sz w:val="24"/>
      <w:szCs w:val="20"/>
    </w:rPr>
  </w:style>
  <w:style w:type="paragraph" w:customStyle="1" w:styleId="12">
    <w:name w:val="Абзац списка1"/>
    <w:basedOn w:val="a"/>
    <w:rsid w:val="00CD5B24"/>
    <w:pPr>
      <w:spacing w:after="160" w:line="256" w:lineRule="auto"/>
      <w:ind w:left="720"/>
      <w:contextualSpacing/>
    </w:pPr>
    <w:rPr>
      <w:rFonts w:ascii="Calibri" w:eastAsia="Times New Roman" w:hAnsi="Calibri" w:cs="Times New Roman"/>
    </w:rPr>
  </w:style>
  <w:style w:type="paragraph" w:styleId="33">
    <w:name w:val="Body Text Indent 3"/>
    <w:basedOn w:val="a"/>
    <w:link w:val="34"/>
    <w:rsid w:val="00CD5B24"/>
    <w:pPr>
      <w:spacing w:after="0" w:line="240" w:lineRule="auto"/>
      <w:ind w:firstLine="720"/>
      <w:jc w:val="both"/>
    </w:pPr>
    <w:rPr>
      <w:rFonts w:ascii="Times New Roman" w:eastAsia="Times New Roman" w:hAnsi="Times New Roman" w:cs="Times New Roman"/>
      <w:b/>
      <w:bCs/>
      <w:sz w:val="24"/>
      <w:szCs w:val="24"/>
      <w:lang w:eastAsia="ru-RU"/>
    </w:rPr>
  </w:style>
  <w:style w:type="character" w:customStyle="1" w:styleId="34">
    <w:name w:val="Основной текст с отступом 3 Знак"/>
    <w:basedOn w:val="a0"/>
    <w:link w:val="33"/>
    <w:rsid w:val="00CD5B24"/>
    <w:rPr>
      <w:rFonts w:ascii="Times New Roman" w:eastAsia="Times New Roman" w:hAnsi="Times New Roman" w:cs="Times New Roman"/>
      <w:b/>
      <w:bCs/>
      <w:sz w:val="24"/>
      <w:szCs w:val="24"/>
      <w:lang w:eastAsia="ru-RU"/>
    </w:rPr>
  </w:style>
  <w:style w:type="numbering" w:customStyle="1" w:styleId="13">
    <w:name w:val="Нет списка1"/>
    <w:next w:val="a2"/>
    <w:semiHidden/>
    <w:rsid w:val="00CD5B24"/>
  </w:style>
  <w:style w:type="paragraph" w:styleId="aff1">
    <w:name w:val="Plain Text"/>
    <w:basedOn w:val="a"/>
    <w:link w:val="aff2"/>
    <w:rsid w:val="00CD5B24"/>
    <w:pPr>
      <w:spacing w:after="0" w:line="240" w:lineRule="auto"/>
    </w:pPr>
    <w:rPr>
      <w:rFonts w:ascii="Courier New" w:eastAsia="Times New Roman" w:hAnsi="Courier New" w:cs="Times New Roman"/>
      <w:sz w:val="20"/>
      <w:szCs w:val="20"/>
    </w:rPr>
  </w:style>
  <w:style w:type="character" w:customStyle="1" w:styleId="aff2">
    <w:name w:val="Текст Знак"/>
    <w:basedOn w:val="a0"/>
    <w:link w:val="aff1"/>
    <w:rsid w:val="00CD5B24"/>
    <w:rPr>
      <w:rFonts w:ascii="Courier New" w:eastAsia="Times New Roman" w:hAnsi="Courier New" w:cs="Times New Roman"/>
      <w:sz w:val="20"/>
      <w:szCs w:val="20"/>
    </w:rPr>
  </w:style>
  <w:style w:type="character" w:styleId="aff3">
    <w:name w:val="Strong"/>
    <w:qFormat/>
    <w:rsid w:val="00CD5B24"/>
    <w:rPr>
      <w:b/>
      <w:bCs/>
    </w:rPr>
  </w:style>
  <w:style w:type="character" w:styleId="aff4">
    <w:name w:val="Placeholder Text"/>
    <w:uiPriority w:val="99"/>
    <w:semiHidden/>
    <w:rsid w:val="00CD5B24"/>
    <w:rPr>
      <w:color w:val="808080"/>
    </w:rPr>
  </w:style>
  <w:style w:type="paragraph" w:customStyle="1" w:styleId="15">
    <w:name w:val="Обычный1"/>
    <w:rsid w:val="00CD5B24"/>
    <w:pPr>
      <w:spacing w:after="0" w:line="240" w:lineRule="auto"/>
    </w:pPr>
    <w:rPr>
      <w:rFonts w:ascii="Times New Roman" w:eastAsia="Times New Roman" w:hAnsi="Times New Roman" w:cs="Times New Roman"/>
      <w:sz w:val="20"/>
      <w:szCs w:val="20"/>
      <w:lang w:eastAsia="ru-RU"/>
    </w:rPr>
  </w:style>
  <w:style w:type="paragraph" w:customStyle="1" w:styleId="16">
    <w:name w:val="Название1"/>
    <w:basedOn w:val="26"/>
    <w:rsid w:val="00CD5B24"/>
    <w:pPr>
      <w:jc w:val="center"/>
    </w:pPr>
    <w:rPr>
      <w:sz w:val="28"/>
    </w:rPr>
  </w:style>
  <w:style w:type="paragraph" w:customStyle="1" w:styleId="26">
    <w:name w:val="Обычный2"/>
    <w:rsid w:val="00CD5B24"/>
    <w:pPr>
      <w:spacing w:after="0" w:line="240" w:lineRule="auto"/>
    </w:pPr>
    <w:rPr>
      <w:rFonts w:ascii="Times New Roman" w:eastAsia="Times New Roman" w:hAnsi="Times New Roman" w:cs="Times New Roman"/>
      <w:sz w:val="20"/>
      <w:szCs w:val="20"/>
      <w:lang w:eastAsia="ru-RU"/>
    </w:rPr>
  </w:style>
  <w:style w:type="paragraph" w:customStyle="1" w:styleId="17">
    <w:name w:val="Верхний колонтитул1"/>
    <w:basedOn w:val="26"/>
    <w:rsid w:val="00CD5B24"/>
    <w:pPr>
      <w:tabs>
        <w:tab w:val="center" w:pos="4153"/>
        <w:tab w:val="right" w:pos="8306"/>
      </w:tabs>
    </w:pPr>
  </w:style>
  <w:style w:type="paragraph" w:customStyle="1" w:styleId="110">
    <w:name w:val="Заголовок 11"/>
    <w:basedOn w:val="26"/>
    <w:next w:val="26"/>
    <w:rsid w:val="00CD5B24"/>
    <w:pPr>
      <w:keepNext/>
      <w:jc w:val="both"/>
    </w:pPr>
    <w:rPr>
      <w:sz w:val="28"/>
    </w:rPr>
  </w:style>
  <w:style w:type="paragraph" w:customStyle="1" w:styleId="710">
    <w:name w:val="Заголовок 71"/>
    <w:basedOn w:val="26"/>
    <w:next w:val="26"/>
    <w:rsid w:val="00CD5B24"/>
    <w:pPr>
      <w:keepNext/>
      <w:jc w:val="center"/>
    </w:pPr>
    <w:rPr>
      <w:b/>
      <w:sz w:val="28"/>
    </w:rPr>
  </w:style>
  <w:style w:type="paragraph" w:customStyle="1" w:styleId="810">
    <w:name w:val="Заголовок 81"/>
    <w:basedOn w:val="26"/>
    <w:next w:val="26"/>
    <w:rsid w:val="00CD5B24"/>
    <w:pPr>
      <w:keepNext/>
      <w:jc w:val="center"/>
    </w:pPr>
    <w:rPr>
      <w:sz w:val="28"/>
    </w:rPr>
  </w:style>
  <w:style w:type="paragraph" w:customStyle="1" w:styleId="51">
    <w:name w:val="Заголовок 51"/>
    <w:basedOn w:val="26"/>
    <w:next w:val="26"/>
    <w:rsid w:val="00CD5B24"/>
    <w:pPr>
      <w:keepNext/>
    </w:pPr>
    <w:rPr>
      <w:sz w:val="28"/>
    </w:rPr>
  </w:style>
  <w:style w:type="paragraph" w:customStyle="1" w:styleId="310">
    <w:name w:val="Основной текст 31"/>
    <w:basedOn w:val="26"/>
    <w:rsid w:val="00CD5B24"/>
    <w:rPr>
      <w:b/>
      <w:sz w:val="28"/>
    </w:rPr>
  </w:style>
  <w:style w:type="paragraph" w:customStyle="1" w:styleId="41">
    <w:name w:val="Заголовок 41"/>
    <w:basedOn w:val="26"/>
    <w:next w:val="26"/>
    <w:rsid w:val="00CD5B24"/>
    <w:pPr>
      <w:keepNext/>
      <w:ind w:left="709"/>
    </w:pPr>
    <w:rPr>
      <w:sz w:val="28"/>
    </w:rPr>
  </w:style>
  <w:style w:type="paragraph" w:customStyle="1" w:styleId="BodyText21">
    <w:name w:val="Body Text 21"/>
    <w:basedOn w:val="26"/>
    <w:rsid w:val="00CD5B24"/>
    <w:pPr>
      <w:ind w:left="2160"/>
    </w:pPr>
    <w:rPr>
      <w:sz w:val="28"/>
    </w:rPr>
  </w:style>
  <w:style w:type="paragraph" w:customStyle="1" w:styleId="210">
    <w:name w:val="Заголовок 21"/>
    <w:basedOn w:val="26"/>
    <w:next w:val="26"/>
    <w:rsid w:val="00CD5B24"/>
    <w:pPr>
      <w:keepNext/>
      <w:ind w:left="2127" w:hanging="2269"/>
      <w:jc w:val="both"/>
    </w:pPr>
    <w:rPr>
      <w:sz w:val="28"/>
    </w:rPr>
  </w:style>
  <w:style w:type="paragraph" w:customStyle="1" w:styleId="211">
    <w:name w:val="Основной текст 21"/>
    <w:basedOn w:val="26"/>
    <w:rsid w:val="00CD5B24"/>
    <w:pPr>
      <w:jc w:val="center"/>
    </w:pPr>
    <w:rPr>
      <w:sz w:val="28"/>
    </w:rPr>
  </w:style>
  <w:style w:type="paragraph" w:customStyle="1" w:styleId="91">
    <w:name w:val="Заголовок 91"/>
    <w:basedOn w:val="26"/>
    <w:next w:val="26"/>
    <w:rsid w:val="00CD5B24"/>
    <w:pPr>
      <w:keepNext/>
    </w:pPr>
    <w:rPr>
      <w:b/>
      <w:sz w:val="28"/>
    </w:rPr>
  </w:style>
  <w:style w:type="paragraph" w:customStyle="1" w:styleId="212">
    <w:name w:val="Основной текст с отступом 21"/>
    <w:basedOn w:val="26"/>
    <w:rsid w:val="00CD5B24"/>
    <w:pPr>
      <w:ind w:left="142"/>
      <w:jc w:val="center"/>
    </w:pPr>
    <w:rPr>
      <w:b/>
      <w:sz w:val="28"/>
    </w:rPr>
  </w:style>
  <w:style w:type="paragraph" w:customStyle="1" w:styleId="311">
    <w:name w:val="Основной текст с отступом 31"/>
    <w:basedOn w:val="26"/>
    <w:rsid w:val="00CD5B24"/>
    <w:pPr>
      <w:ind w:left="567"/>
      <w:jc w:val="both"/>
    </w:pPr>
    <w:rPr>
      <w:sz w:val="28"/>
    </w:rPr>
  </w:style>
  <w:style w:type="paragraph" w:customStyle="1" w:styleId="18">
    <w:name w:val="Цитата1"/>
    <w:basedOn w:val="26"/>
    <w:rsid w:val="00CD5B24"/>
    <w:pPr>
      <w:ind w:left="-426" w:right="-523"/>
    </w:pPr>
    <w:rPr>
      <w:sz w:val="28"/>
    </w:rPr>
  </w:style>
  <w:style w:type="paragraph" w:customStyle="1" w:styleId="61">
    <w:name w:val="Заголовок 61"/>
    <w:basedOn w:val="26"/>
    <w:next w:val="26"/>
    <w:rsid w:val="00CD5B24"/>
    <w:pPr>
      <w:keepNext/>
      <w:ind w:left="2160"/>
    </w:pPr>
    <w:rPr>
      <w:sz w:val="28"/>
    </w:rPr>
  </w:style>
  <w:style w:type="paragraph" w:customStyle="1" w:styleId="312">
    <w:name w:val="Заголовок 31"/>
    <w:basedOn w:val="26"/>
    <w:next w:val="26"/>
    <w:rsid w:val="00CD5B24"/>
    <w:pPr>
      <w:keepNext/>
      <w:ind w:left="426"/>
    </w:pPr>
    <w:rPr>
      <w:sz w:val="28"/>
    </w:rPr>
  </w:style>
  <w:style w:type="character" w:customStyle="1" w:styleId="19">
    <w:name w:val="Номер страницы1"/>
    <w:rsid w:val="00CD5B24"/>
  </w:style>
  <w:style w:type="character" w:customStyle="1" w:styleId="1a">
    <w:name w:val="Основной шрифт абзаца1"/>
    <w:rsid w:val="00CD5B24"/>
  </w:style>
  <w:style w:type="paragraph" w:styleId="aff5">
    <w:name w:val="Title"/>
    <w:basedOn w:val="a"/>
    <w:link w:val="aff6"/>
    <w:uiPriority w:val="10"/>
    <w:qFormat/>
    <w:rsid w:val="00CD5B24"/>
    <w:pPr>
      <w:spacing w:after="0" w:line="240" w:lineRule="auto"/>
      <w:jc w:val="center"/>
    </w:pPr>
    <w:rPr>
      <w:rFonts w:ascii="Times New Roman" w:eastAsia="Times New Roman" w:hAnsi="Times New Roman" w:cs="Times New Roman"/>
      <w:sz w:val="28"/>
      <w:szCs w:val="20"/>
    </w:rPr>
  </w:style>
  <w:style w:type="character" w:customStyle="1" w:styleId="aff6">
    <w:name w:val="Название Знак"/>
    <w:basedOn w:val="a0"/>
    <w:link w:val="aff5"/>
    <w:uiPriority w:val="10"/>
    <w:rsid w:val="00CD5B24"/>
    <w:rPr>
      <w:rFonts w:ascii="Times New Roman" w:eastAsia="Times New Roman" w:hAnsi="Times New Roman" w:cs="Times New Roman"/>
      <w:sz w:val="28"/>
      <w:szCs w:val="20"/>
    </w:rPr>
  </w:style>
  <w:style w:type="paragraph" w:customStyle="1" w:styleId="aff7">
    <w:name w:val="Проектный"/>
    <w:basedOn w:val="a"/>
    <w:rsid w:val="00CD5B24"/>
    <w:pPr>
      <w:widowControl w:val="0"/>
      <w:spacing w:after="120" w:line="360" w:lineRule="auto"/>
      <w:ind w:firstLine="709"/>
      <w:jc w:val="both"/>
    </w:pPr>
    <w:rPr>
      <w:rFonts w:ascii="Times New Roman" w:eastAsia="Times New Roman" w:hAnsi="Times New Roman" w:cs="Times New Roman"/>
      <w:snapToGrid w:val="0"/>
      <w:sz w:val="28"/>
      <w:szCs w:val="20"/>
      <w:lang w:eastAsia="ru-RU"/>
    </w:rPr>
  </w:style>
  <w:style w:type="paragraph" w:customStyle="1" w:styleId="BodyText31">
    <w:name w:val="Body Text 31"/>
    <w:basedOn w:val="a"/>
    <w:rsid w:val="00CD5B24"/>
    <w:pPr>
      <w:widowControl w:val="0"/>
      <w:spacing w:after="0" w:line="360" w:lineRule="auto"/>
      <w:ind w:firstLine="680"/>
      <w:jc w:val="both"/>
    </w:pPr>
    <w:rPr>
      <w:rFonts w:ascii="Times New Roman" w:eastAsia="Times New Roman" w:hAnsi="Times New Roman" w:cs="Times New Roman"/>
      <w:snapToGrid w:val="0"/>
      <w:sz w:val="28"/>
      <w:szCs w:val="20"/>
      <w:lang w:eastAsia="ru-RU"/>
    </w:rPr>
  </w:style>
  <w:style w:type="paragraph" w:customStyle="1" w:styleId="aff8">
    <w:name w:val="з"/>
    <w:basedOn w:val="a"/>
    <w:next w:val="a"/>
    <w:rsid w:val="00CD5B24"/>
    <w:pPr>
      <w:keepNext/>
      <w:widowControl w:val="0"/>
      <w:spacing w:after="0" w:line="240" w:lineRule="auto"/>
      <w:ind w:firstLine="1134"/>
      <w:jc w:val="both"/>
    </w:pPr>
    <w:rPr>
      <w:rFonts w:ascii="Times New Roman" w:eastAsia="Times New Roman" w:hAnsi="Times New Roman" w:cs="Times New Roman"/>
      <w:snapToGrid w:val="0"/>
      <w:sz w:val="28"/>
      <w:szCs w:val="20"/>
      <w:lang w:eastAsia="ru-RU"/>
    </w:rPr>
  </w:style>
  <w:style w:type="paragraph" w:customStyle="1" w:styleId="aff9">
    <w:name w:val="п"/>
    <w:basedOn w:val="a"/>
    <w:rsid w:val="00CD5B24"/>
    <w:pPr>
      <w:widowControl w:val="0"/>
      <w:spacing w:before="120" w:after="120" w:line="480" w:lineRule="auto"/>
      <w:ind w:firstLine="680"/>
      <w:jc w:val="both"/>
    </w:pPr>
    <w:rPr>
      <w:rFonts w:ascii="Times New Roman" w:eastAsia="Times New Roman" w:hAnsi="Times New Roman" w:cs="Times New Roman"/>
      <w:snapToGrid w:val="0"/>
      <w:sz w:val="28"/>
      <w:szCs w:val="20"/>
      <w:lang w:eastAsia="ru-RU"/>
    </w:rPr>
  </w:style>
  <w:style w:type="paragraph" w:customStyle="1" w:styleId="BodyTextIndent31">
    <w:name w:val="Body Text Indent 31"/>
    <w:basedOn w:val="a"/>
    <w:rsid w:val="00CD5B24"/>
    <w:pPr>
      <w:widowControl w:val="0"/>
      <w:spacing w:before="120" w:after="0" w:line="360" w:lineRule="auto"/>
      <w:ind w:firstLine="993"/>
      <w:jc w:val="both"/>
    </w:pPr>
    <w:rPr>
      <w:rFonts w:ascii="Times New Roman" w:eastAsia="Times New Roman" w:hAnsi="Times New Roman" w:cs="Times New Roman"/>
      <w:snapToGrid w:val="0"/>
      <w:sz w:val="28"/>
      <w:szCs w:val="20"/>
      <w:lang w:eastAsia="ru-RU"/>
    </w:rPr>
  </w:style>
  <w:style w:type="paragraph" w:customStyle="1" w:styleId="e9">
    <w:name w:val="ОбычныЏe9"/>
    <w:rsid w:val="00CD5B24"/>
    <w:pPr>
      <w:widowControl w:val="0"/>
      <w:spacing w:after="0" w:line="240" w:lineRule="auto"/>
    </w:pPr>
    <w:rPr>
      <w:rFonts w:ascii="Times New Roman" w:eastAsia="Times New Roman" w:hAnsi="Times New Roman" w:cs="Times New Roman"/>
      <w:snapToGrid w:val="0"/>
      <w:sz w:val="20"/>
      <w:szCs w:val="20"/>
      <w:lang w:eastAsia="ru-RU"/>
    </w:rPr>
  </w:style>
  <w:style w:type="paragraph" w:styleId="affa">
    <w:name w:val="Subtitle"/>
    <w:basedOn w:val="a"/>
    <w:link w:val="affb"/>
    <w:qFormat/>
    <w:rsid w:val="00CD5B24"/>
    <w:pPr>
      <w:spacing w:after="0" w:line="240" w:lineRule="auto"/>
    </w:pPr>
    <w:rPr>
      <w:rFonts w:ascii="Times New Roman" w:eastAsia="Times New Roman" w:hAnsi="Times New Roman" w:cs="Times New Roman"/>
      <w:sz w:val="28"/>
      <w:szCs w:val="20"/>
    </w:rPr>
  </w:style>
  <w:style w:type="character" w:customStyle="1" w:styleId="affb">
    <w:name w:val="Подзаголовок Знак"/>
    <w:basedOn w:val="a0"/>
    <w:link w:val="affa"/>
    <w:rsid w:val="00CD5B24"/>
    <w:rPr>
      <w:rFonts w:ascii="Times New Roman" w:eastAsia="Times New Roman" w:hAnsi="Times New Roman" w:cs="Times New Roman"/>
      <w:sz w:val="28"/>
      <w:szCs w:val="20"/>
    </w:rPr>
  </w:style>
  <w:style w:type="table" w:customStyle="1" w:styleId="1b">
    <w:name w:val="Сетка таблицы1"/>
    <w:basedOn w:val="a1"/>
    <w:next w:val="a3"/>
    <w:uiPriority w:val="59"/>
    <w:rsid w:val="00CD5B24"/>
    <w:pPr>
      <w:spacing w:after="0" w:line="240" w:lineRule="auto"/>
      <w:ind w:firstLine="709"/>
      <w:jc w:val="both"/>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98">
    <w:name w:val="Font Style98"/>
    <w:uiPriority w:val="99"/>
    <w:rsid w:val="00CD5B24"/>
    <w:rPr>
      <w:rFonts w:ascii="Arial Narrow" w:hAnsi="Arial Narrow" w:cs="Arial Narrow"/>
      <w:sz w:val="16"/>
      <w:szCs w:val="16"/>
    </w:rPr>
  </w:style>
  <w:style w:type="paragraph" w:customStyle="1" w:styleId="Style46">
    <w:name w:val="Style46"/>
    <w:basedOn w:val="a"/>
    <w:uiPriority w:val="99"/>
    <w:rsid w:val="00CD5B24"/>
    <w:pPr>
      <w:widowControl w:val="0"/>
      <w:autoSpaceDE w:val="0"/>
      <w:autoSpaceDN w:val="0"/>
      <w:adjustRightInd w:val="0"/>
      <w:spacing w:after="0" w:line="240" w:lineRule="exact"/>
      <w:jc w:val="center"/>
    </w:pPr>
    <w:rPr>
      <w:rFonts w:ascii="Arial Narrow" w:eastAsia="Times New Roman" w:hAnsi="Arial Narrow" w:cs="Times New Roman"/>
      <w:sz w:val="24"/>
      <w:szCs w:val="24"/>
      <w:lang w:eastAsia="ru-RU"/>
    </w:rPr>
  </w:style>
  <w:style w:type="table" w:customStyle="1" w:styleId="27">
    <w:name w:val="Сетка таблицы2"/>
    <w:basedOn w:val="a1"/>
    <w:next w:val="a3"/>
    <w:uiPriority w:val="59"/>
    <w:rsid w:val="00CD5B24"/>
    <w:pPr>
      <w:spacing w:after="0" w:line="240" w:lineRule="auto"/>
      <w:ind w:firstLine="567"/>
      <w:jc w:val="both"/>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3">
    <w:name w:val="Body Text 23"/>
    <w:basedOn w:val="a"/>
    <w:rsid w:val="00CD5B24"/>
    <w:pPr>
      <w:autoSpaceDE w:val="0"/>
      <w:autoSpaceDN w:val="0"/>
      <w:spacing w:after="0" w:line="240" w:lineRule="auto"/>
      <w:jc w:val="both"/>
    </w:pPr>
    <w:rPr>
      <w:rFonts w:ascii="Times New Roman" w:eastAsia="Times New Roman" w:hAnsi="Times New Roman" w:cs="Times New Roman"/>
      <w:b/>
      <w:bCs/>
      <w:sz w:val="24"/>
      <w:szCs w:val="24"/>
      <w:lang w:eastAsia="ru-RU"/>
    </w:rPr>
  </w:style>
  <w:style w:type="paragraph" w:customStyle="1" w:styleId="BodyTextIndent21">
    <w:name w:val="Body Text Indent 21"/>
    <w:basedOn w:val="a"/>
    <w:rsid w:val="00CD5B24"/>
    <w:pPr>
      <w:autoSpaceDE w:val="0"/>
      <w:autoSpaceDN w:val="0"/>
      <w:spacing w:after="0" w:line="240" w:lineRule="auto"/>
      <w:ind w:firstLine="709"/>
      <w:jc w:val="center"/>
    </w:pPr>
    <w:rPr>
      <w:rFonts w:ascii="Times New Roman" w:eastAsia="Times New Roman" w:hAnsi="Times New Roman" w:cs="Times New Roman"/>
      <w:sz w:val="24"/>
      <w:szCs w:val="24"/>
      <w:lang w:eastAsia="ru-RU"/>
    </w:rPr>
  </w:style>
  <w:style w:type="paragraph" w:styleId="affc">
    <w:name w:val="annotation text"/>
    <w:basedOn w:val="a"/>
    <w:link w:val="affd"/>
    <w:uiPriority w:val="99"/>
    <w:semiHidden/>
    <w:unhideWhenUsed/>
    <w:rsid w:val="00CD5B24"/>
    <w:pPr>
      <w:spacing w:line="240" w:lineRule="auto"/>
    </w:pPr>
    <w:rPr>
      <w:sz w:val="20"/>
      <w:szCs w:val="20"/>
    </w:rPr>
  </w:style>
  <w:style w:type="character" w:customStyle="1" w:styleId="affd">
    <w:name w:val="Текст примечания Знак"/>
    <w:basedOn w:val="a0"/>
    <w:link w:val="affc"/>
    <w:uiPriority w:val="99"/>
    <w:semiHidden/>
    <w:rsid w:val="00CD5B24"/>
    <w:rPr>
      <w:sz w:val="20"/>
      <w:szCs w:val="20"/>
    </w:rPr>
  </w:style>
  <w:style w:type="paragraph" w:customStyle="1" w:styleId="affe">
    <w:name w:val="Ст_колон"/>
    <w:basedOn w:val="a"/>
    <w:next w:val="ab"/>
    <w:rsid w:val="00CD5B24"/>
    <w:pPr>
      <w:spacing w:after="0" w:line="240" w:lineRule="auto"/>
      <w:jc w:val="both"/>
    </w:pPr>
    <w:rPr>
      <w:rFonts w:ascii="SchoolBook" w:eastAsia="Calibri" w:hAnsi="SchoolBook" w:cs="Times New Roman"/>
      <w:sz w:val="26"/>
      <w:szCs w:val="20"/>
      <w:lang w:eastAsia="ru-RU"/>
    </w:rPr>
  </w:style>
  <w:style w:type="paragraph" w:customStyle="1" w:styleId="52">
    <w:name w:val="заголовок 5"/>
    <w:basedOn w:val="a"/>
    <w:next w:val="a"/>
    <w:rsid w:val="00CD5B24"/>
    <w:pPr>
      <w:keepNext/>
      <w:suppressAutoHyphens/>
      <w:spacing w:after="0" w:line="240" w:lineRule="auto"/>
      <w:jc w:val="both"/>
    </w:pPr>
    <w:rPr>
      <w:rFonts w:ascii="Times New Roman" w:eastAsia="Calibri" w:hAnsi="Times New Roman" w:cs="Times New Roman"/>
      <w:sz w:val="28"/>
      <w:szCs w:val="20"/>
      <w:lang w:eastAsia="ru-RU"/>
    </w:rPr>
  </w:style>
  <w:style w:type="paragraph" w:customStyle="1" w:styleId="1c">
    <w:name w:val="заголовок 1"/>
    <w:basedOn w:val="a"/>
    <w:next w:val="a"/>
    <w:rsid w:val="00CD5B24"/>
    <w:pPr>
      <w:keepNext/>
      <w:spacing w:after="0" w:line="240" w:lineRule="auto"/>
      <w:jc w:val="both"/>
    </w:pPr>
    <w:rPr>
      <w:rFonts w:ascii="Times New Roman" w:eastAsia="Calibri" w:hAnsi="Times New Roman" w:cs="Times New Roman"/>
      <w:sz w:val="28"/>
      <w:szCs w:val="20"/>
      <w:lang w:eastAsia="ru-RU"/>
    </w:rPr>
  </w:style>
  <w:style w:type="paragraph" w:customStyle="1" w:styleId="28">
    <w:name w:val="Абзац списка2"/>
    <w:basedOn w:val="a"/>
    <w:rsid w:val="00CD5B24"/>
    <w:pPr>
      <w:spacing w:after="160" w:line="256" w:lineRule="auto"/>
      <w:ind w:left="720"/>
      <w:contextualSpacing/>
    </w:pPr>
    <w:rPr>
      <w:rFonts w:ascii="Calibri" w:eastAsia="Times New Roman" w:hAnsi="Calibri" w:cs="Times New Roman"/>
    </w:rPr>
  </w:style>
  <w:style w:type="paragraph" w:customStyle="1" w:styleId="Style16">
    <w:name w:val="Style16"/>
    <w:basedOn w:val="a"/>
    <w:uiPriority w:val="99"/>
    <w:rsid w:val="00CD5B24"/>
    <w:pPr>
      <w:widowControl w:val="0"/>
      <w:autoSpaceDE w:val="0"/>
      <w:autoSpaceDN w:val="0"/>
      <w:adjustRightInd w:val="0"/>
      <w:spacing w:after="0" w:line="240" w:lineRule="exact"/>
      <w:ind w:firstLine="720"/>
      <w:jc w:val="both"/>
    </w:pPr>
    <w:rPr>
      <w:rFonts w:ascii="Verdana" w:eastAsia="Times New Roman" w:hAnsi="Verdana" w:cs="Times New Roman"/>
      <w:sz w:val="24"/>
      <w:szCs w:val="24"/>
      <w:lang w:eastAsia="ru-RU"/>
    </w:rPr>
  </w:style>
  <w:style w:type="paragraph" w:customStyle="1" w:styleId="afff">
    <w:name w:val="Письмо"/>
    <w:basedOn w:val="a"/>
    <w:rsid w:val="00CD5B24"/>
    <w:pPr>
      <w:spacing w:after="120" w:line="240" w:lineRule="auto"/>
      <w:ind w:left="4253"/>
      <w:jc w:val="center"/>
    </w:pPr>
    <w:rPr>
      <w:rFonts w:ascii="Times New Roman" w:eastAsia="Times New Roman" w:hAnsi="Times New Roman" w:cs="Times New Roman"/>
      <w:sz w:val="28"/>
      <w:szCs w:val="24"/>
      <w:lang w:eastAsia="ru-RU"/>
    </w:rPr>
  </w:style>
  <w:style w:type="paragraph" w:customStyle="1" w:styleId="14-17">
    <w:name w:val="14-17"/>
    <w:basedOn w:val="a"/>
    <w:rsid w:val="00CD5B24"/>
    <w:pPr>
      <w:spacing w:after="0" w:line="340" w:lineRule="exact"/>
      <w:ind w:firstLine="709"/>
      <w:jc w:val="both"/>
    </w:pPr>
    <w:rPr>
      <w:rFonts w:ascii="Times New Roman" w:eastAsia="Times New Roman" w:hAnsi="Times New Roman" w:cs="Times New Roman"/>
      <w:sz w:val="28"/>
      <w:szCs w:val="24"/>
      <w:lang w:eastAsia="ru-RU"/>
    </w:rPr>
  </w:style>
  <w:style w:type="paragraph" w:customStyle="1" w:styleId="afff0">
    <w:name w:val="Сноски"/>
    <w:basedOn w:val="ae"/>
    <w:rsid w:val="00CD5B24"/>
  </w:style>
  <w:style w:type="paragraph" w:customStyle="1" w:styleId="14-152">
    <w:name w:val="Текст 14-15"/>
    <w:basedOn w:val="a"/>
    <w:rsid w:val="00CD5B24"/>
    <w:pPr>
      <w:autoSpaceDE w:val="0"/>
      <w:autoSpaceDN w:val="0"/>
      <w:spacing w:after="0" w:line="360" w:lineRule="auto"/>
      <w:ind w:firstLine="720"/>
      <w:jc w:val="both"/>
    </w:pPr>
    <w:rPr>
      <w:rFonts w:ascii="Times New Roman" w:eastAsia="Times New Roman" w:hAnsi="Times New Roman" w:cs="Times New Roman"/>
      <w:sz w:val="28"/>
      <w:szCs w:val="28"/>
      <w:lang w:eastAsia="ru-RU"/>
    </w:rPr>
  </w:style>
  <w:style w:type="paragraph" w:customStyle="1" w:styleId="62">
    <w:name w:val="заголовок 6"/>
    <w:basedOn w:val="a"/>
    <w:next w:val="a"/>
    <w:rsid w:val="00CD5B24"/>
    <w:pPr>
      <w:keepNext/>
      <w:widowControl w:val="0"/>
      <w:autoSpaceDE w:val="0"/>
      <w:autoSpaceDN w:val="0"/>
      <w:spacing w:after="0" w:line="240" w:lineRule="auto"/>
      <w:ind w:left="3600"/>
      <w:jc w:val="center"/>
    </w:pPr>
    <w:rPr>
      <w:rFonts w:ascii="Times New Roman" w:eastAsia="Times New Roman" w:hAnsi="Times New Roman" w:cs="Times New Roman"/>
      <w:sz w:val="24"/>
      <w:szCs w:val="24"/>
      <w:lang w:eastAsia="ru-RU"/>
    </w:rPr>
  </w:style>
  <w:style w:type="character" w:customStyle="1" w:styleId="afff1">
    <w:name w:val="Основной шрифт"/>
    <w:rsid w:val="00CD5B24"/>
  </w:style>
  <w:style w:type="character" w:customStyle="1" w:styleId="Iniiaiieoeoo">
    <w:name w:val="Iniiaiie o?eoo"/>
    <w:rsid w:val="00CD5B24"/>
  </w:style>
  <w:style w:type="paragraph" w:customStyle="1" w:styleId="1d">
    <w:name w:val="Заголовочек 1"/>
    <w:basedOn w:val="a"/>
    <w:rsid w:val="00CD5B24"/>
    <w:pPr>
      <w:spacing w:after="0" w:line="360" w:lineRule="auto"/>
      <w:jc w:val="center"/>
    </w:pPr>
    <w:rPr>
      <w:rFonts w:ascii="Times New Roman" w:eastAsia="Times New Roman" w:hAnsi="Times New Roman" w:cs="Times New Roman"/>
      <w:b/>
      <w:smallCaps/>
      <w:spacing w:val="60"/>
      <w:sz w:val="28"/>
      <w:szCs w:val="20"/>
      <w:lang w:eastAsia="ru-RU"/>
    </w:rPr>
  </w:style>
  <w:style w:type="paragraph" w:customStyle="1" w:styleId="ConsPlusTitle">
    <w:name w:val="ConsPlusTitle"/>
    <w:rsid w:val="00CD5B24"/>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Body">
    <w:name w:val="Body"/>
    <w:basedOn w:val="a"/>
    <w:rsid w:val="00CD5B24"/>
    <w:pPr>
      <w:autoSpaceDE w:val="0"/>
      <w:autoSpaceDN w:val="0"/>
      <w:adjustRightInd w:val="0"/>
      <w:spacing w:after="0" w:line="288" w:lineRule="auto"/>
      <w:ind w:firstLine="397"/>
      <w:jc w:val="both"/>
      <w:textAlignment w:val="center"/>
    </w:pPr>
    <w:rPr>
      <w:rFonts w:ascii="PetersburgC" w:eastAsia="Times New Roman" w:hAnsi="PetersburgC" w:cs="PetersburgC"/>
      <w:color w:val="000000"/>
      <w:sz w:val="24"/>
      <w:szCs w:val="24"/>
      <w:lang w:eastAsia="ru-RU"/>
    </w:rPr>
  </w:style>
  <w:style w:type="character" w:customStyle="1" w:styleId="Bodysnoska">
    <w:name w:val="Body snoska"/>
    <w:rsid w:val="00CD5B24"/>
    <w:rPr>
      <w:rFonts w:ascii="Petersburg Regular" w:hAnsi="Petersburg Regular"/>
      <w:sz w:val="20"/>
      <w:vertAlign w:val="superscript"/>
    </w:rPr>
  </w:style>
  <w:style w:type="paragraph" w:customStyle="1" w:styleId="Bodybold">
    <w:name w:val="Body bold"/>
    <w:basedOn w:val="a"/>
    <w:rsid w:val="00CD5B24"/>
    <w:pPr>
      <w:autoSpaceDE w:val="0"/>
      <w:autoSpaceDN w:val="0"/>
      <w:adjustRightInd w:val="0"/>
      <w:spacing w:after="0" w:line="288" w:lineRule="auto"/>
      <w:ind w:firstLine="397"/>
      <w:jc w:val="both"/>
      <w:textAlignment w:val="center"/>
    </w:pPr>
    <w:rPr>
      <w:rFonts w:ascii="PetersburgC" w:eastAsia="Times New Roman" w:hAnsi="PetersburgC" w:cs="PetersburgC"/>
      <w:b/>
      <w:bCs/>
      <w:color w:val="000000"/>
      <w:sz w:val="24"/>
      <w:szCs w:val="24"/>
      <w:lang w:eastAsia="ru-RU"/>
    </w:rPr>
  </w:style>
  <w:style w:type="paragraph" w:customStyle="1" w:styleId="BodyUGE1">
    <w:name w:val="Body_UGE_1"/>
    <w:basedOn w:val="Body"/>
    <w:rsid w:val="00CD5B24"/>
  </w:style>
  <w:style w:type="paragraph" w:customStyle="1" w:styleId="BodyUGE5">
    <w:name w:val="Body_UGE_5"/>
    <w:basedOn w:val="Body"/>
    <w:rsid w:val="00CD5B24"/>
  </w:style>
  <w:style w:type="character" w:customStyle="1" w:styleId="Snoskasnoska">
    <w:name w:val="Snoska snoska"/>
    <w:rsid w:val="00CD5B24"/>
    <w:rPr>
      <w:rFonts w:ascii="PetersburgC Regular" w:hAnsi="PetersburgC Regular"/>
      <w:sz w:val="16"/>
      <w:vertAlign w:val="superscript"/>
    </w:rPr>
  </w:style>
  <w:style w:type="paragraph" w:customStyle="1" w:styleId="Snoskafirstline">
    <w:name w:val="Snoska_first line"/>
    <w:basedOn w:val="a"/>
    <w:rsid w:val="00CD5B24"/>
    <w:pPr>
      <w:pBdr>
        <w:top w:val="single" w:sz="2" w:space="12" w:color="auto"/>
      </w:pBdr>
      <w:autoSpaceDE w:val="0"/>
      <w:autoSpaceDN w:val="0"/>
      <w:adjustRightInd w:val="0"/>
      <w:spacing w:after="0" w:line="288" w:lineRule="auto"/>
      <w:jc w:val="both"/>
      <w:textAlignment w:val="center"/>
    </w:pPr>
    <w:rPr>
      <w:rFonts w:ascii="PetersburgC" w:eastAsia="Times New Roman" w:hAnsi="PetersburgC" w:cs="PetersburgC"/>
      <w:color w:val="000000"/>
      <w:sz w:val="16"/>
      <w:szCs w:val="16"/>
      <w:lang w:eastAsia="ru-RU"/>
    </w:rPr>
  </w:style>
  <w:style w:type="paragraph" w:customStyle="1" w:styleId="1e">
    <w:name w:val="Заголовок оглавления1"/>
    <w:basedOn w:val="1"/>
    <w:next w:val="a"/>
    <w:rsid w:val="00CD5B24"/>
    <w:pPr>
      <w:keepLines/>
      <w:spacing w:before="480" w:line="276" w:lineRule="auto"/>
      <w:jc w:val="left"/>
      <w:outlineLvl w:val="9"/>
    </w:pPr>
    <w:rPr>
      <w:rFonts w:ascii="Cambria" w:hAnsi="Cambria"/>
      <w:b/>
      <w:bCs/>
      <w:color w:val="365F91"/>
      <w:szCs w:val="28"/>
    </w:rPr>
  </w:style>
  <w:style w:type="character" w:customStyle="1" w:styleId="apple-style-span">
    <w:name w:val="apple-style-span"/>
    <w:basedOn w:val="a0"/>
    <w:rsid w:val="00CD5B24"/>
    <w:rPr>
      <w:rFonts w:cs="Times New Roman"/>
    </w:rPr>
  </w:style>
  <w:style w:type="paragraph" w:customStyle="1" w:styleId="140">
    <w:name w:val="Загл.14"/>
    <w:basedOn w:val="a"/>
    <w:rsid w:val="00CD5B24"/>
    <w:pPr>
      <w:spacing w:after="0" w:line="240" w:lineRule="auto"/>
      <w:jc w:val="center"/>
    </w:pPr>
    <w:rPr>
      <w:rFonts w:ascii="Times New Roman CYR" w:eastAsia="Times New Roman" w:hAnsi="Times New Roman CYR" w:cs="Times New Roman"/>
      <w:b/>
      <w:sz w:val="28"/>
      <w:szCs w:val="20"/>
      <w:lang w:eastAsia="ru-RU"/>
    </w:rPr>
  </w:style>
  <w:style w:type="paragraph" w:customStyle="1" w:styleId="14-153">
    <w:name w:val="Стиль 14-15 +"/>
    <w:basedOn w:val="a"/>
    <w:rsid w:val="00CD5B24"/>
    <w:pPr>
      <w:widowControl w:val="0"/>
      <w:spacing w:after="0" w:line="360" w:lineRule="auto"/>
      <w:jc w:val="both"/>
    </w:pPr>
    <w:rPr>
      <w:rFonts w:ascii="Times New Roman" w:eastAsia="Times New Roman" w:hAnsi="Times New Roman" w:cs="Times New Roman"/>
      <w:color w:val="000000"/>
      <w:sz w:val="28"/>
      <w:szCs w:val="18"/>
      <w:lang w:eastAsia="ru-RU"/>
    </w:rPr>
  </w:style>
  <w:style w:type="paragraph" w:customStyle="1" w:styleId="130">
    <w:name w:val="Письмо13"/>
    <w:basedOn w:val="14-150"/>
    <w:rsid w:val="00CD5B24"/>
    <w:pPr>
      <w:tabs>
        <w:tab w:val="left" w:pos="567"/>
      </w:tabs>
      <w:spacing w:after="120" w:line="240" w:lineRule="auto"/>
      <w:ind w:left="4139" w:firstLine="0"/>
      <w:jc w:val="center"/>
    </w:pPr>
    <w:rPr>
      <w:sz w:val="26"/>
    </w:rPr>
  </w:style>
  <w:style w:type="paragraph" w:customStyle="1" w:styleId="131">
    <w:name w:val="Обычный13"/>
    <w:basedOn w:val="a"/>
    <w:rsid w:val="00CD5B24"/>
    <w:pPr>
      <w:spacing w:after="0" w:line="240" w:lineRule="auto"/>
      <w:jc w:val="center"/>
    </w:pPr>
    <w:rPr>
      <w:rFonts w:ascii="Times New Roman" w:eastAsia="Times New Roman" w:hAnsi="Times New Roman" w:cs="Times New Roman"/>
      <w:sz w:val="26"/>
      <w:szCs w:val="24"/>
      <w:lang w:eastAsia="ru-RU"/>
    </w:rPr>
  </w:style>
  <w:style w:type="paragraph" w:customStyle="1" w:styleId="190">
    <w:name w:val="Точно19"/>
    <w:basedOn w:val="14-150"/>
    <w:rsid w:val="00CD5B24"/>
    <w:pPr>
      <w:tabs>
        <w:tab w:val="left" w:pos="567"/>
      </w:tabs>
      <w:spacing w:line="380" w:lineRule="exact"/>
    </w:pPr>
    <w:rPr>
      <w:sz w:val="26"/>
    </w:rPr>
  </w:style>
  <w:style w:type="paragraph" w:customStyle="1" w:styleId="12-17">
    <w:name w:val="12-17"/>
    <w:basedOn w:val="af1"/>
    <w:rsid w:val="00CD5B24"/>
    <w:pPr>
      <w:spacing w:after="0" w:line="340" w:lineRule="exact"/>
      <w:ind w:left="0" w:firstLine="709"/>
      <w:jc w:val="both"/>
    </w:pPr>
    <w:rPr>
      <w:rFonts w:ascii="Times New Roman" w:eastAsia="Times New Roman" w:hAnsi="Times New Roman" w:cs="Times New Roman"/>
      <w:sz w:val="24"/>
      <w:szCs w:val="24"/>
      <w:lang w:eastAsia="ru-RU"/>
    </w:rPr>
  </w:style>
  <w:style w:type="paragraph" w:customStyle="1" w:styleId="13-15">
    <w:name w:val="13-15"/>
    <w:basedOn w:val="af1"/>
    <w:rsid w:val="00CD5B24"/>
    <w:pPr>
      <w:spacing w:after="0" w:line="300" w:lineRule="exact"/>
      <w:ind w:left="0" w:firstLine="709"/>
      <w:jc w:val="both"/>
    </w:pPr>
    <w:rPr>
      <w:rFonts w:ascii="Times New Roman" w:eastAsia="Times New Roman" w:hAnsi="Times New Roman" w:cs="Times New Roman"/>
      <w:bCs/>
      <w:kern w:val="28"/>
      <w:sz w:val="26"/>
      <w:szCs w:val="24"/>
      <w:lang w:eastAsia="ru-RU"/>
    </w:rPr>
  </w:style>
  <w:style w:type="paragraph" w:customStyle="1" w:styleId="141">
    <w:name w:val="ПП14"/>
    <w:basedOn w:val="130"/>
    <w:rsid w:val="00CD5B24"/>
    <w:pPr>
      <w:spacing w:before="3480"/>
    </w:pPr>
    <w:rPr>
      <w:sz w:val="28"/>
    </w:rPr>
  </w:style>
  <w:style w:type="paragraph" w:customStyle="1" w:styleId="142">
    <w:name w:val="Письмо14"/>
    <w:basedOn w:val="130"/>
    <w:rsid w:val="00CD5B24"/>
    <w:rPr>
      <w:sz w:val="28"/>
    </w:rPr>
  </w:style>
  <w:style w:type="paragraph" w:customStyle="1" w:styleId="13-17">
    <w:name w:val="13-17"/>
    <w:basedOn w:val="af1"/>
    <w:rsid w:val="00CD5B24"/>
    <w:pPr>
      <w:spacing w:after="0" w:line="340" w:lineRule="exact"/>
      <w:ind w:left="0" w:firstLine="709"/>
      <w:jc w:val="both"/>
    </w:pPr>
    <w:rPr>
      <w:rFonts w:ascii="Times New Roman" w:eastAsia="Times New Roman" w:hAnsi="Times New Roman" w:cs="Times New Roman"/>
      <w:bCs/>
      <w:kern w:val="28"/>
      <w:sz w:val="26"/>
      <w:szCs w:val="24"/>
      <w:lang w:eastAsia="ru-RU"/>
    </w:rPr>
  </w:style>
  <w:style w:type="paragraph" w:customStyle="1" w:styleId="120">
    <w:name w:val="12"/>
    <w:aliases w:val="5-17"/>
    <w:basedOn w:val="a"/>
    <w:rsid w:val="00CD5B24"/>
    <w:pPr>
      <w:spacing w:after="0" w:line="340" w:lineRule="exact"/>
      <w:ind w:firstLine="709"/>
      <w:jc w:val="both"/>
    </w:pPr>
    <w:rPr>
      <w:rFonts w:ascii="Times New Roman" w:eastAsia="Times New Roman" w:hAnsi="Times New Roman" w:cs="Times New Roman"/>
      <w:sz w:val="25"/>
      <w:szCs w:val="24"/>
      <w:lang w:eastAsia="ru-RU"/>
    </w:rPr>
  </w:style>
  <w:style w:type="paragraph" w:customStyle="1" w:styleId="12-15">
    <w:name w:val="12-15"/>
    <w:basedOn w:val="af1"/>
    <w:rsid w:val="00CD5B24"/>
    <w:pPr>
      <w:spacing w:after="0" w:line="300" w:lineRule="exact"/>
      <w:ind w:left="0" w:firstLine="709"/>
      <w:jc w:val="both"/>
    </w:pPr>
    <w:rPr>
      <w:rFonts w:ascii="Times New Roman" w:eastAsia="Times New Roman" w:hAnsi="Times New Roman" w:cs="Times New Roman"/>
      <w:szCs w:val="24"/>
      <w:lang w:eastAsia="ru-RU"/>
    </w:rPr>
  </w:style>
  <w:style w:type="paragraph" w:customStyle="1" w:styleId="afff2">
    <w:name w:val="Ариал"/>
    <w:basedOn w:val="a"/>
    <w:rsid w:val="00CD5B24"/>
    <w:pPr>
      <w:shd w:val="clear" w:color="auto" w:fill="FFFFFF"/>
      <w:spacing w:after="0" w:line="280" w:lineRule="exact"/>
      <w:ind w:firstLine="397"/>
      <w:jc w:val="both"/>
    </w:pPr>
    <w:rPr>
      <w:rFonts w:ascii="Arial" w:eastAsia="Times New Roman" w:hAnsi="Arial" w:cs="Times New Roman"/>
      <w:color w:val="000000"/>
      <w:spacing w:val="-3"/>
      <w:szCs w:val="18"/>
      <w:lang w:eastAsia="ru-RU"/>
    </w:rPr>
  </w:style>
  <w:style w:type="paragraph" w:customStyle="1" w:styleId="ConsPlusCell">
    <w:name w:val="ConsPlusCell"/>
    <w:rsid w:val="00CD5B24"/>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afff3">
    <w:name w:val="обыч"/>
    <w:basedOn w:val="1"/>
    <w:rsid w:val="00CD5B24"/>
    <w:pPr>
      <w:ind w:firstLine="709"/>
      <w:jc w:val="center"/>
    </w:pPr>
    <w:rPr>
      <w:kern w:val="28"/>
      <w:lang w:eastAsia="ru-RU"/>
    </w:rPr>
  </w:style>
  <w:style w:type="paragraph" w:customStyle="1" w:styleId="afff4">
    <w:name w:val="полтора"/>
    <w:basedOn w:val="a"/>
    <w:rsid w:val="00CD5B24"/>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afff5">
    <w:name w:val="Таблица"/>
    <w:basedOn w:val="a"/>
    <w:rsid w:val="00CD5B24"/>
    <w:pPr>
      <w:spacing w:after="0" w:line="240" w:lineRule="auto"/>
    </w:pPr>
    <w:rPr>
      <w:rFonts w:ascii="Times New Roman" w:eastAsia="Times New Roman" w:hAnsi="Times New Roman" w:cs="Times New Roman"/>
      <w:sz w:val="24"/>
      <w:szCs w:val="20"/>
      <w:lang w:eastAsia="ru-RU"/>
    </w:rPr>
  </w:style>
  <w:style w:type="paragraph" w:customStyle="1" w:styleId="35">
    <w:name w:val="заголовок 3"/>
    <w:basedOn w:val="a"/>
    <w:next w:val="a"/>
    <w:rsid w:val="00CD5B24"/>
    <w:pPr>
      <w:keepNext/>
      <w:autoSpaceDE w:val="0"/>
      <w:autoSpaceDN w:val="0"/>
      <w:spacing w:after="0" w:line="240" w:lineRule="auto"/>
      <w:jc w:val="both"/>
      <w:outlineLvl w:val="2"/>
    </w:pPr>
    <w:rPr>
      <w:rFonts w:ascii="Times New Roman" w:eastAsia="Times New Roman" w:hAnsi="Times New Roman" w:cs="Times New Roman"/>
      <w:sz w:val="24"/>
      <w:szCs w:val="20"/>
      <w:lang w:eastAsia="ru-RU"/>
    </w:rPr>
  </w:style>
  <w:style w:type="paragraph" w:customStyle="1" w:styleId="T-15">
    <w:name w:val="T-1.5"/>
    <w:basedOn w:val="a"/>
    <w:rsid w:val="00CD5B24"/>
    <w:pPr>
      <w:spacing w:after="0" w:line="360" w:lineRule="auto"/>
      <w:ind w:firstLine="720"/>
      <w:jc w:val="both"/>
    </w:pPr>
    <w:rPr>
      <w:rFonts w:ascii="Times New Roman" w:eastAsia="Times New Roman" w:hAnsi="Times New Roman" w:cs="Times New Roman"/>
      <w:sz w:val="28"/>
      <w:szCs w:val="20"/>
      <w:lang w:eastAsia="ru-RU"/>
    </w:rPr>
  </w:style>
  <w:style w:type="paragraph" w:customStyle="1" w:styleId="ConsNormal">
    <w:name w:val="ConsNormal"/>
    <w:rsid w:val="00CD5B2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143">
    <w:name w:val="полтора 14"/>
    <w:basedOn w:val="a"/>
    <w:rsid w:val="00CD5B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afff6">
    <w:name w:val="Содерж"/>
    <w:basedOn w:val="a"/>
    <w:rsid w:val="00CD5B24"/>
    <w:pPr>
      <w:keepNext/>
      <w:spacing w:after="120" w:line="240" w:lineRule="auto"/>
      <w:jc w:val="center"/>
    </w:pPr>
    <w:rPr>
      <w:rFonts w:ascii="Times New Roman" w:eastAsia="Times New Roman" w:hAnsi="Times New Roman" w:cs="Times New Roman"/>
      <w:b/>
      <w:sz w:val="28"/>
      <w:szCs w:val="20"/>
      <w:lang w:eastAsia="ru-RU"/>
    </w:rPr>
  </w:style>
  <w:style w:type="paragraph" w:customStyle="1" w:styleId="144">
    <w:name w:val="Таблица14"/>
    <w:basedOn w:val="a"/>
    <w:rsid w:val="00CD5B24"/>
    <w:pPr>
      <w:spacing w:after="0" w:line="240" w:lineRule="auto"/>
    </w:pPr>
    <w:rPr>
      <w:rFonts w:ascii="Times New Roman" w:eastAsia="Times New Roman" w:hAnsi="Times New Roman" w:cs="Times New Roman"/>
      <w:sz w:val="28"/>
      <w:szCs w:val="20"/>
      <w:lang w:eastAsia="ru-RU"/>
    </w:rPr>
  </w:style>
  <w:style w:type="paragraph" w:customStyle="1" w:styleId="14-154">
    <w:name w:val="текст 14-15"/>
    <w:basedOn w:val="a"/>
    <w:rsid w:val="00CD5B24"/>
    <w:pPr>
      <w:spacing w:after="0" w:line="360" w:lineRule="auto"/>
      <w:ind w:firstLine="709"/>
      <w:jc w:val="both"/>
    </w:pPr>
    <w:rPr>
      <w:rFonts w:ascii="Times New Roman" w:eastAsia="Times New Roman" w:hAnsi="Times New Roman" w:cs="Times New Roman"/>
      <w:sz w:val="28"/>
      <w:szCs w:val="20"/>
      <w:lang w:eastAsia="ru-RU"/>
    </w:rPr>
  </w:style>
  <w:style w:type="paragraph" w:customStyle="1" w:styleId="afff7">
    <w:name w:val="Таб"/>
    <w:basedOn w:val="a5"/>
    <w:rsid w:val="00CD5B24"/>
    <w:pPr>
      <w:tabs>
        <w:tab w:val="clear" w:pos="4677"/>
        <w:tab w:val="clear" w:pos="9355"/>
      </w:tabs>
    </w:pPr>
    <w:rPr>
      <w:rFonts w:ascii="Times New Roman" w:eastAsia="Times New Roman" w:hAnsi="Times New Roman" w:cs="Times New Roman"/>
      <w:sz w:val="28"/>
      <w:szCs w:val="20"/>
      <w:lang w:eastAsia="ru-RU"/>
    </w:rPr>
  </w:style>
  <w:style w:type="paragraph" w:customStyle="1" w:styleId="afff8">
    <w:name w:val="Нормальный"/>
    <w:basedOn w:val="a"/>
    <w:rsid w:val="00CD5B24"/>
    <w:pPr>
      <w:widowControl w:val="0"/>
      <w:autoSpaceDE w:val="0"/>
      <w:autoSpaceDN w:val="0"/>
      <w:adjustRightInd w:val="0"/>
      <w:spacing w:after="0" w:line="240" w:lineRule="auto"/>
      <w:ind w:firstLine="709"/>
      <w:jc w:val="both"/>
    </w:pPr>
    <w:rPr>
      <w:rFonts w:ascii="Times New Roman" w:eastAsia="Times New Roman" w:hAnsi="Times New Roman" w:cs="Times New Roman"/>
      <w:spacing w:val="-1"/>
      <w:sz w:val="28"/>
      <w:szCs w:val="28"/>
      <w:lang w:eastAsia="ru-RU"/>
    </w:rPr>
  </w:style>
  <w:style w:type="paragraph" w:customStyle="1" w:styleId="afff9">
    <w:name w:val="Стиль Нормальный + курсив"/>
    <w:basedOn w:val="afff8"/>
    <w:autoRedefine/>
    <w:rsid w:val="00CD5B24"/>
  </w:style>
  <w:style w:type="paragraph" w:customStyle="1" w:styleId="afffa">
    <w:name w:val="Стиль Нормальный + полужирный"/>
    <w:basedOn w:val="afff8"/>
    <w:rsid w:val="00CD5B24"/>
    <w:rPr>
      <w:b/>
      <w:bCs/>
      <w:spacing w:val="2"/>
    </w:rPr>
  </w:style>
  <w:style w:type="paragraph" w:customStyle="1" w:styleId="2110">
    <w:name w:val="Основной текст с отступом 211"/>
    <w:basedOn w:val="a"/>
    <w:rsid w:val="00CD5B24"/>
    <w:pPr>
      <w:overflowPunct w:val="0"/>
      <w:autoSpaceDE w:val="0"/>
      <w:autoSpaceDN w:val="0"/>
      <w:adjustRightInd w:val="0"/>
      <w:spacing w:after="0" w:line="480" w:lineRule="auto"/>
      <w:ind w:firstLine="709"/>
      <w:jc w:val="both"/>
      <w:textAlignment w:val="baseline"/>
    </w:pPr>
    <w:rPr>
      <w:rFonts w:ascii="Times New Roman" w:eastAsia="Times New Roman" w:hAnsi="Times New Roman" w:cs="Times New Roman"/>
      <w:sz w:val="24"/>
      <w:szCs w:val="20"/>
      <w:lang w:eastAsia="ru-RU"/>
    </w:rPr>
  </w:style>
  <w:style w:type="paragraph" w:customStyle="1" w:styleId="2111">
    <w:name w:val="Основной текст 211"/>
    <w:basedOn w:val="a"/>
    <w:rsid w:val="00CD5B24"/>
    <w:pPr>
      <w:overflowPunct w:val="0"/>
      <w:autoSpaceDE w:val="0"/>
      <w:autoSpaceDN w:val="0"/>
      <w:adjustRightInd w:val="0"/>
      <w:spacing w:after="0" w:line="360" w:lineRule="auto"/>
      <w:ind w:firstLine="709"/>
      <w:jc w:val="both"/>
      <w:textAlignment w:val="baseline"/>
    </w:pPr>
    <w:rPr>
      <w:rFonts w:ascii="Times New Roman" w:eastAsia="Times New Roman" w:hAnsi="Times New Roman" w:cs="Times New Roman"/>
      <w:i/>
      <w:sz w:val="24"/>
      <w:szCs w:val="20"/>
      <w:lang w:eastAsia="ru-RU"/>
    </w:rPr>
  </w:style>
  <w:style w:type="table" w:styleId="afffb">
    <w:name w:val="Table Elegant"/>
    <w:basedOn w:val="a1"/>
    <w:rsid w:val="00CD5B24"/>
    <w:pPr>
      <w:spacing w:after="0" w:line="240" w:lineRule="auto"/>
      <w:jc w:val="center"/>
    </w:pPr>
    <w:rPr>
      <w:rFonts w:ascii="Times New Roman" w:eastAsia="Times New Roman" w:hAnsi="Times New Roman" w:cs="Times New Roman"/>
      <w:sz w:val="20"/>
      <w:szCs w:val="20"/>
      <w:lang w:eastAsia="ru-RU"/>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caps/>
        <w:color w:val="auto"/>
      </w:rPr>
      <w:tblPr/>
      <w:tcPr>
        <w:tcBorders>
          <w:tl2br w:val="none" w:sz="0" w:space="0" w:color="auto"/>
          <w:tr2bl w:val="none" w:sz="0" w:space="0" w:color="auto"/>
        </w:tcBorders>
      </w:tcPr>
    </w:tblStylePr>
  </w:style>
  <w:style w:type="paragraph" w:customStyle="1" w:styleId="14-155">
    <w:name w:val="Текст 14-1.5"/>
    <w:basedOn w:val="a"/>
    <w:rsid w:val="00CD5B24"/>
    <w:pPr>
      <w:spacing w:after="0" w:line="360" w:lineRule="auto"/>
      <w:ind w:firstLine="709"/>
      <w:jc w:val="both"/>
    </w:pPr>
    <w:rPr>
      <w:rFonts w:ascii="Times New Roman" w:eastAsia="Times New Roman" w:hAnsi="Times New Roman" w:cs="Times New Roman"/>
      <w:sz w:val="28"/>
      <w:szCs w:val="20"/>
      <w:lang w:eastAsia="ru-RU"/>
    </w:rPr>
  </w:style>
  <w:style w:type="paragraph" w:styleId="afffc">
    <w:name w:val="endnote text"/>
    <w:basedOn w:val="a"/>
    <w:link w:val="afffd"/>
    <w:uiPriority w:val="99"/>
    <w:semiHidden/>
    <w:rsid w:val="00CD5B24"/>
    <w:pPr>
      <w:spacing w:after="0" w:line="240" w:lineRule="auto"/>
      <w:jc w:val="center"/>
    </w:pPr>
    <w:rPr>
      <w:rFonts w:ascii="Times New Roman" w:eastAsia="Times New Roman" w:hAnsi="Times New Roman" w:cs="Times New Roman"/>
      <w:sz w:val="20"/>
      <w:szCs w:val="20"/>
      <w:lang w:eastAsia="ru-RU"/>
    </w:rPr>
  </w:style>
  <w:style w:type="character" w:customStyle="1" w:styleId="afffd">
    <w:name w:val="Текст концевой сноски Знак"/>
    <w:basedOn w:val="a0"/>
    <w:link w:val="afffc"/>
    <w:uiPriority w:val="99"/>
    <w:semiHidden/>
    <w:rsid w:val="00CD5B24"/>
    <w:rPr>
      <w:rFonts w:ascii="Times New Roman" w:eastAsia="Times New Roman" w:hAnsi="Times New Roman" w:cs="Times New Roman"/>
      <w:sz w:val="20"/>
      <w:szCs w:val="20"/>
      <w:lang w:eastAsia="ru-RU"/>
    </w:rPr>
  </w:style>
  <w:style w:type="character" w:styleId="afffe">
    <w:name w:val="endnote reference"/>
    <w:basedOn w:val="a0"/>
    <w:uiPriority w:val="99"/>
    <w:semiHidden/>
    <w:rsid w:val="00CD5B24"/>
    <w:rPr>
      <w:vertAlign w:val="superscript"/>
    </w:rPr>
  </w:style>
  <w:style w:type="paragraph" w:customStyle="1" w:styleId="Style70">
    <w:name w:val="Style70"/>
    <w:basedOn w:val="a"/>
    <w:uiPriority w:val="99"/>
    <w:rsid w:val="00CD5B24"/>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87">
    <w:name w:val="Style87"/>
    <w:basedOn w:val="a"/>
    <w:uiPriority w:val="99"/>
    <w:rsid w:val="00CD5B24"/>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90">
    <w:name w:val="Style90"/>
    <w:basedOn w:val="a"/>
    <w:uiPriority w:val="99"/>
    <w:rsid w:val="00CD5B24"/>
    <w:pPr>
      <w:widowControl w:val="0"/>
      <w:autoSpaceDE w:val="0"/>
      <w:autoSpaceDN w:val="0"/>
      <w:adjustRightInd w:val="0"/>
      <w:spacing w:after="0" w:line="240" w:lineRule="auto"/>
      <w:jc w:val="center"/>
    </w:pPr>
    <w:rPr>
      <w:rFonts w:ascii="Verdana" w:eastAsia="Times New Roman" w:hAnsi="Verdana" w:cs="Times New Roman"/>
      <w:sz w:val="24"/>
      <w:szCs w:val="24"/>
      <w:lang w:eastAsia="ru-RU"/>
    </w:rPr>
  </w:style>
  <w:style w:type="paragraph" w:customStyle="1" w:styleId="Style100">
    <w:name w:val="Style100"/>
    <w:basedOn w:val="a"/>
    <w:uiPriority w:val="99"/>
    <w:rsid w:val="00CD5B24"/>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18">
    <w:name w:val="Style118"/>
    <w:basedOn w:val="a"/>
    <w:uiPriority w:val="99"/>
    <w:rsid w:val="00CD5B24"/>
    <w:pPr>
      <w:widowControl w:val="0"/>
      <w:autoSpaceDE w:val="0"/>
      <w:autoSpaceDN w:val="0"/>
      <w:adjustRightInd w:val="0"/>
      <w:spacing w:after="0" w:line="326" w:lineRule="exact"/>
      <w:jc w:val="right"/>
    </w:pPr>
    <w:rPr>
      <w:rFonts w:ascii="Verdana" w:eastAsia="Times New Roman" w:hAnsi="Verdana" w:cs="Times New Roman"/>
      <w:sz w:val="24"/>
      <w:szCs w:val="24"/>
      <w:lang w:eastAsia="ru-RU"/>
    </w:rPr>
  </w:style>
  <w:style w:type="character" w:customStyle="1" w:styleId="FontStyle312">
    <w:name w:val="Font Style312"/>
    <w:basedOn w:val="a0"/>
    <w:uiPriority w:val="99"/>
    <w:rsid w:val="00CD5B24"/>
    <w:rPr>
      <w:rFonts w:ascii="Times New Roman" w:hAnsi="Times New Roman" w:cs="Times New Roman"/>
      <w:b/>
      <w:bCs/>
      <w:i/>
      <w:iCs/>
      <w:sz w:val="18"/>
      <w:szCs w:val="18"/>
    </w:rPr>
  </w:style>
  <w:style w:type="paragraph" w:customStyle="1" w:styleId="Style85">
    <w:name w:val="Style85"/>
    <w:basedOn w:val="a"/>
    <w:uiPriority w:val="99"/>
    <w:rsid w:val="00CD5B24"/>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206">
    <w:name w:val="Style206"/>
    <w:basedOn w:val="a"/>
    <w:uiPriority w:val="99"/>
    <w:rsid w:val="00CD5B24"/>
    <w:pPr>
      <w:widowControl w:val="0"/>
      <w:autoSpaceDE w:val="0"/>
      <w:autoSpaceDN w:val="0"/>
      <w:adjustRightInd w:val="0"/>
      <w:spacing w:after="0" w:line="278" w:lineRule="exact"/>
      <w:ind w:firstLine="298"/>
    </w:pPr>
    <w:rPr>
      <w:rFonts w:ascii="Verdana" w:eastAsia="Times New Roman" w:hAnsi="Verdana" w:cs="Times New Roman"/>
      <w:sz w:val="24"/>
      <w:szCs w:val="24"/>
      <w:lang w:eastAsia="ru-RU"/>
    </w:rPr>
  </w:style>
  <w:style w:type="paragraph" w:customStyle="1" w:styleId="Style216">
    <w:name w:val="Style216"/>
    <w:basedOn w:val="a"/>
    <w:uiPriority w:val="99"/>
    <w:rsid w:val="00CD5B24"/>
    <w:pPr>
      <w:widowControl w:val="0"/>
      <w:autoSpaceDE w:val="0"/>
      <w:autoSpaceDN w:val="0"/>
      <w:adjustRightInd w:val="0"/>
      <w:spacing w:after="0" w:line="280" w:lineRule="exact"/>
      <w:jc w:val="center"/>
    </w:pPr>
    <w:rPr>
      <w:rFonts w:ascii="Verdana" w:eastAsia="Times New Roman" w:hAnsi="Verdana" w:cs="Times New Roman"/>
      <w:sz w:val="24"/>
      <w:szCs w:val="24"/>
      <w:lang w:eastAsia="ru-RU"/>
    </w:rPr>
  </w:style>
  <w:style w:type="character" w:customStyle="1" w:styleId="FontStyle292">
    <w:name w:val="Font Style292"/>
    <w:basedOn w:val="a0"/>
    <w:uiPriority w:val="99"/>
    <w:rsid w:val="00CD5B24"/>
    <w:rPr>
      <w:rFonts w:ascii="Verdana" w:hAnsi="Verdana" w:cs="Verdana"/>
      <w:sz w:val="22"/>
      <w:szCs w:val="22"/>
    </w:rPr>
  </w:style>
  <w:style w:type="paragraph" w:customStyle="1" w:styleId="Style155">
    <w:name w:val="Style155"/>
    <w:basedOn w:val="a"/>
    <w:uiPriority w:val="99"/>
    <w:rsid w:val="00CD5B24"/>
    <w:pPr>
      <w:widowControl w:val="0"/>
      <w:autoSpaceDE w:val="0"/>
      <w:autoSpaceDN w:val="0"/>
      <w:adjustRightInd w:val="0"/>
      <w:spacing w:after="0" w:line="317" w:lineRule="exact"/>
      <w:jc w:val="right"/>
    </w:pPr>
    <w:rPr>
      <w:rFonts w:ascii="Verdana" w:eastAsia="Times New Roman" w:hAnsi="Verdana" w:cs="Times New Roman"/>
      <w:sz w:val="24"/>
      <w:szCs w:val="24"/>
      <w:lang w:eastAsia="ru-RU"/>
    </w:rPr>
  </w:style>
  <w:style w:type="paragraph" w:customStyle="1" w:styleId="Style113">
    <w:name w:val="Style113"/>
    <w:basedOn w:val="a"/>
    <w:uiPriority w:val="99"/>
    <w:rsid w:val="00CD5B24"/>
    <w:pPr>
      <w:widowControl w:val="0"/>
      <w:autoSpaceDE w:val="0"/>
      <w:autoSpaceDN w:val="0"/>
      <w:adjustRightInd w:val="0"/>
      <w:spacing w:after="0" w:line="326" w:lineRule="exact"/>
      <w:jc w:val="both"/>
    </w:pPr>
    <w:rPr>
      <w:rFonts w:ascii="Verdana" w:eastAsia="Times New Roman" w:hAnsi="Verdana" w:cs="Times New Roman"/>
      <w:sz w:val="24"/>
      <w:szCs w:val="24"/>
      <w:lang w:eastAsia="ru-RU"/>
    </w:rPr>
  </w:style>
  <w:style w:type="paragraph" w:customStyle="1" w:styleId="Style177">
    <w:name w:val="Style177"/>
    <w:basedOn w:val="a"/>
    <w:uiPriority w:val="99"/>
    <w:rsid w:val="00CD5B24"/>
    <w:pPr>
      <w:widowControl w:val="0"/>
      <w:autoSpaceDE w:val="0"/>
      <w:autoSpaceDN w:val="0"/>
      <w:adjustRightInd w:val="0"/>
      <w:spacing w:after="0" w:line="322" w:lineRule="exact"/>
      <w:ind w:firstLine="701"/>
    </w:pPr>
    <w:rPr>
      <w:rFonts w:ascii="Verdana" w:eastAsia="Times New Roman" w:hAnsi="Verdana" w:cs="Times New Roman"/>
      <w:sz w:val="24"/>
      <w:szCs w:val="24"/>
      <w:lang w:eastAsia="ru-RU"/>
    </w:rPr>
  </w:style>
  <w:style w:type="paragraph" w:customStyle="1" w:styleId="Style62">
    <w:name w:val="Style62"/>
    <w:basedOn w:val="a"/>
    <w:uiPriority w:val="99"/>
    <w:rsid w:val="00CD5B24"/>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99">
    <w:name w:val="Style99"/>
    <w:basedOn w:val="a"/>
    <w:uiPriority w:val="99"/>
    <w:rsid w:val="00CD5B24"/>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43">
    <w:name w:val="Style143"/>
    <w:basedOn w:val="a"/>
    <w:uiPriority w:val="99"/>
    <w:rsid w:val="00CD5B24"/>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paragraph" w:customStyle="1" w:styleId="Style171">
    <w:name w:val="Style171"/>
    <w:basedOn w:val="a"/>
    <w:uiPriority w:val="99"/>
    <w:rsid w:val="00CD5B24"/>
    <w:pPr>
      <w:widowControl w:val="0"/>
      <w:autoSpaceDE w:val="0"/>
      <w:autoSpaceDN w:val="0"/>
      <w:adjustRightInd w:val="0"/>
      <w:spacing w:after="0" w:line="322" w:lineRule="exact"/>
      <w:ind w:hanging="691"/>
    </w:pPr>
    <w:rPr>
      <w:rFonts w:ascii="Verdana" w:eastAsia="Times New Roman" w:hAnsi="Verdana" w:cs="Times New Roman"/>
      <w:sz w:val="24"/>
      <w:szCs w:val="24"/>
      <w:lang w:eastAsia="ru-RU"/>
    </w:rPr>
  </w:style>
  <w:style w:type="paragraph" w:customStyle="1" w:styleId="Style181">
    <w:name w:val="Style181"/>
    <w:basedOn w:val="a"/>
    <w:uiPriority w:val="99"/>
    <w:rsid w:val="00CD5B24"/>
    <w:pPr>
      <w:widowControl w:val="0"/>
      <w:autoSpaceDE w:val="0"/>
      <w:autoSpaceDN w:val="0"/>
      <w:adjustRightInd w:val="0"/>
      <w:spacing w:after="0" w:line="240" w:lineRule="auto"/>
    </w:pPr>
    <w:rPr>
      <w:rFonts w:ascii="Verdana" w:eastAsia="Times New Roman" w:hAnsi="Verdana" w:cs="Times New Roman"/>
      <w:sz w:val="24"/>
      <w:szCs w:val="24"/>
      <w:lang w:eastAsia="ru-RU"/>
    </w:rPr>
  </w:style>
  <w:style w:type="character" w:customStyle="1" w:styleId="FontStyle301">
    <w:name w:val="Font Style301"/>
    <w:basedOn w:val="a0"/>
    <w:uiPriority w:val="99"/>
    <w:rsid w:val="00CD5B24"/>
    <w:rPr>
      <w:rFonts w:ascii="Times New Roman" w:hAnsi="Times New Roman" w:cs="Times New Roman"/>
      <w:b/>
      <w:bCs/>
      <w:sz w:val="14"/>
      <w:szCs w:val="14"/>
    </w:rPr>
  </w:style>
  <w:style w:type="character" w:customStyle="1" w:styleId="FontStyle321">
    <w:name w:val="Font Style321"/>
    <w:basedOn w:val="a0"/>
    <w:uiPriority w:val="99"/>
    <w:rsid w:val="00CD5B24"/>
    <w:rPr>
      <w:rFonts w:ascii="Times New Roman" w:hAnsi="Times New Roman" w:cs="Times New Roman"/>
      <w:b/>
      <w:bCs/>
      <w:spacing w:val="60"/>
      <w:sz w:val="30"/>
      <w:szCs w:val="30"/>
    </w:rPr>
  </w:style>
  <w:style w:type="character" w:styleId="affff">
    <w:name w:val="Emphasis"/>
    <w:basedOn w:val="a0"/>
    <w:qFormat/>
    <w:rsid w:val="00CD5B24"/>
    <w:rPr>
      <w:i/>
      <w:iCs/>
    </w:rPr>
  </w:style>
  <w:style w:type="paragraph" w:customStyle="1" w:styleId="Style31">
    <w:name w:val="Style31"/>
    <w:basedOn w:val="a"/>
    <w:uiPriority w:val="99"/>
    <w:rsid w:val="00CD5B24"/>
    <w:pPr>
      <w:widowControl w:val="0"/>
      <w:autoSpaceDE w:val="0"/>
      <w:autoSpaceDN w:val="0"/>
      <w:adjustRightInd w:val="0"/>
      <w:spacing w:after="0" w:line="240" w:lineRule="exact"/>
      <w:jc w:val="both"/>
    </w:pPr>
    <w:rPr>
      <w:rFonts w:ascii="Verdana" w:eastAsia="Times New Roman" w:hAnsi="Verdana" w:cs="Times New Roman"/>
      <w:sz w:val="24"/>
      <w:szCs w:val="24"/>
      <w:lang w:eastAsia="ru-RU"/>
    </w:rPr>
  </w:style>
  <w:style w:type="character" w:customStyle="1" w:styleId="FontStyle288">
    <w:name w:val="Font Style288"/>
    <w:basedOn w:val="a0"/>
    <w:uiPriority w:val="99"/>
    <w:rsid w:val="00CD5B24"/>
    <w:rPr>
      <w:rFonts w:ascii="Times New Roman" w:hAnsi="Times New Roman" w:cs="Times New Roman"/>
      <w:i/>
      <w:iCs/>
      <w:sz w:val="22"/>
      <w:szCs w:val="22"/>
    </w:rPr>
  </w:style>
  <w:style w:type="character" w:customStyle="1" w:styleId="FontStyle319">
    <w:name w:val="Font Style319"/>
    <w:basedOn w:val="a0"/>
    <w:uiPriority w:val="99"/>
    <w:rsid w:val="00CD5B24"/>
    <w:rPr>
      <w:rFonts w:ascii="Verdana" w:hAnsi="Verdana" w:cs="Verdana"/>
      <w:b/>
      <w:bCs/>
      <w:sz w:val="22"/>
      <w:szCs w:val="22"/>
    </w:rPr>
  </w:style>
  <w:style w:type="paragraph" w:customStyle="1" w:styleId="42">
    <w:name w:val="заголовок 4"/>
    <w:basedOn w:val="a"/>
    <w:next w:val="a"/>
    <w:rsid w:val="00CD5B24"/>
    <w:pPr>
      <w:keepNext/>
      <w:spacing w:after="0" w:line="240" w:lineRule="auto"/>
      <w:ind w:left="709"/>
    </w:pPr>
    <w:rPr>
      <w:rFonts w:ascii="Times New Roman" w:eastAsia="Calibri" w:hAnsi="Times New Roman" w:cs="Times New Roman"/>
      <w:sz w:val="28"/>
      <w:szCs w:val="20"/>
      <w:lang w:eastAsia="ru-RU"/>
    </w:rPr>
  </w:style>
  <w:style w:type="character" w:customStyle="1" w:styleId="FontStyle23">
    <w:name w:val="Font Style23"/>
    <w:rsid w:val="00CD5B24"/>
    <w:rPr>
      <w:rFonts w:ascii="Times New Roman" w:hAnsi="Times New Roman" w:cs="Times New Roman" w:hint="default"/>
      <w:sz w:val="22"/>
      <w:szCs w:val="22"/>
    </w:rPr>
  </w:style>
  <w:style w:type="paragraph" w:customStyle="1" w:styleId="Style13">
    <w:name w:val="Style13"/>
    <w:basedOn w:val="a"/>
    <w:uiPriority w:val="99"/>
    <w:rsid w:val="00CD5B24"/>
    <w:pPr>
      <w:widowControl w:val="0"/>
      <w:autoSpaceDE w:val="0"/>
      <w:autoSpaceDN w:val="0"/>
      <w:adjustRightInd w:val="0"/>
      <w:spacing w:after="0" w:line="317" w:lineRule="exact"/>
      <w:jc w:val="both"/>
    </w:pPr>
    <w:rPr>
      <w:rFonts w:ascii="Arial Narrow" w:eastAsia="Times New Roman" w:hAnsi="Arial Narrow" w:cs="Times New Roman"/>
      <w:sz w:val="24"/>
      <w:szCs w:val="24"/>
      <w:lang w:eastAsia="ru-RU"/>
    </w:rPr>
  </w:style>
  <w:style w:type="character" w:customStyle="1" w:styleId="FontStyle108">
    <w:name w:val="Font Style108"/>
    <w:uiPriority w:val="99"/>
    <w:rsid w:val="00CD5B24"/>
    <w:rPr>
      <w:rFonts w:ascii="Times New Roman" w:hAnsi="Times New Roman" w:cs="Times New Roman" w:hint="default"/>
      <w:sz w:val="20"/>
      <w:szCs w:val="20"/>
    </w:rPr>
  </w:style>
  <w:style w:type="character" w:customStyle="1" w:styleId="FontStyle95">
    <w:name w:val="Font Style95"/>
    <w:uiPriority w:val="99"/>
    <w:rsid w:val="00CD5B24"/>
    <w:rPr>
      <w:rFonts w:ascii="Arial Narrow" w:hAnsi="Arial Narrow" w:cs="Arial Narrow" w:hint="default"/>
      <w:sz w:val="12"/>
      <w:szCs w:val="12"/>
    </w:rPr>
  </w:style>
  <w:style w:type="character" w:customStyle="1" w:styleId="FontStyle100">
    <w:name w:val="Font Style100"/>
    <w:uiPriority w:val="99"/>
    <w:rsid w:val="00CD5B24"/>
    <w:rPr>
      <w:rFonts w:ascii="Arial Narrow" w:hAnsi="Arial Narrow" w:cs="Arial Narrow" w:hint="default"/>
      <w:sz w:val="16"/>
      <w:szCs w:val="16"/>
    </w:rPr>
  </w:style>
  <w:style w:type="character" w:customStyle="1" w:styleId="apple-converted-space">
    <w:name w:val="apple-converted-space"/>
    <w:basedOn w:val="a0"/>
    <w:rsid w:val="00CD5B24"/>
  </w:style>
  <w:style w:type="character" w:styleId="affff0">
    <w:name w:val="FollowedHyperlink"/>
    <w:uiPriority w:val="99"/>
    <w:semiHidden/>
    <w:unhideWhenUsed/>
    <w:rsid w:val="00CD5B24"/>
    <w:rPr>
      <w:color w:val="800080"/>
      <w:u w:val="single"/>
    </w:rPr>
  </w:style>
  <w:style w:type="table" w:customStyle="1" w:styleId="36">
    <w:name w:val="Сетка таблицы3"/>
    <w:basedOn w:val="a1"/>
    <w:next w:val="a3"/>
    <w:uiPriority w:val="59"/>
    <w:rsid w:val="00CD5B24"/>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l63">
    <w:name w:val="xl63"/>
    <w:basedOn w:val="a"/>
    <w:rsid w:val="00CD5B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4">
    <w:name w:val="xl64"/>
    <w:basedOn w:val="a"/>
    <w:rsid w:val="00CD5B24"/>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5">
    <w:name w:val="xl65"/>
    <w:basedOn w:val="a"/>
    <w:rsid w:val="00CD5B24"/>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66">
    <w:name w:val="xl66"/>
    <w:basedOn w:val="a"/>
    <w:rsid w:val="00CD5B24"/>
    <w:pP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67">
    <w:name w:val="xl67"/>
    <w:basedOn w:val="a"/>
    <w:rsid w:val="00CD5B24"/>
    <w:pP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CD5B24"/>
    <w:pPr>
      <w:spacing w:before="100" w:beforeAutospacing="1" w:after="100" w:afterAutospacing="1" w:line="240" w:lineRule="auto"/>
      <w:jc w:val="right"/>
    </w:pPr>
    <w:rPr>
      <w:rFonts w:ascii="Times New Roman" w:eastAsia="Times New Roman" w:hAnsi="Times New Roman" w:cs="Times New Roman"/>
      <w:sz w:val="26"/>
      <w:szCs w:val="26"/>
      <w:lang w:eastAsia="ru-RU"/>
    </w:rPr>
  </w:style>
  <w:style w:type="paragraph" w:customStyle="1" w:styleId="xl69">
    <w:name w:val="xl69"/>
    <w:basedOn w:val="a"/>
    <w:rsid w:val="00CD5B2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0">
    <w:name w:val="xl70"/>
    <w:basedOn w:val="a"/>
    <w:rsid w:val="00CD5B2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1">
    <w:name w:val="xl71"/>
    <w:basedOn w:val="a"/>
    <w:rsid w:val="00CD5B2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8"/>
      <w:szCs w:val="18"/>
      <w:lang w:eastAsia="ru-RU"/>
    </w:rPr>
  </w:style>
  <w:style w:type="paragraph" w:customStyle="1" w:styleId="xl72">
    <w:name w:val="xl72"/>
    <w:basedOn w:val="a"/>
    <w:rsid w:val="00CD5B24"/>
    <w:pPr>
      <w:pBdr>
        <w:top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3">
    <w:name w:val="xl73"/>
    <w:basedOn w:val="a"/>
    <w:rsid w:val="00CD5B2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4">
    <w:name w:val="xl74"/>
    <w:basedOn w:val="a"/>
    <w:rsid w:val="00CD5B24"/>
    <w:pPr>
      <w:pBdr>
        <w:bottom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5">
    <w:name w:val="xl75"/>
    <w:basedOn w:val="a"/>
    <w:rsid w:val="00CD5B2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6">
    <w:name w:val="xl76"/>
    <w:basedOn w:val="a"/>
    <w:rsid w:val="00CD5B2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7">
    <w:name w:val="xl77"/>
    <w:basedOn w:val="a"/>
    <w:rsid w:val="00CD5B2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8">
    <w:name w:val="xl78"/>
    <w:basedOn w:val="a"/>
    <w:rsid w:val="00CD5B2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9">
    <w:name w:val="xl79"/>
    <w:basedOn w:val="a"/>
    <w:rsid w:val="00CD5B2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0">
    <w:name w:val="xl80"/>
    <w:basedOn w:val="a"/>
    <w:rsid w:val="00CD5B2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1">
    <w:name w:val="xl81"/>
    <w:basedOn w:val="a"/>
    <w:rsid w:val="00CD5B2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CD5B24"/>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3">
    <w:name w:val="xl83"/>
    <w:basedOn w:val="a"/>
    <w:rsid w:val="00CD5B24"/>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4">
    <w:name w:val="xl84"/>
    <w:basedOn w:val="a"/>
    <w:rsid w:val="00CD5B24"/>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
    <w:rsid w:val="00CD5B24"/>
    <w:pPr>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86">
    <w:name w:val="xl86"/>
    <w:basedOn w:val="a"/>
    <w:rsid w:val="00CD5B2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87">
    <w:name w:val="xl87"/>
    <w:basedOn w:val="a"/>
    <w:rsid w:val="00CD5B24"/>
    <w:pPr>
      <w:pBdr>
        <w:bottom w:val="single" w:sz="4" w:space="0" w:color="auto"/>
      </w:pBdr>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88">
    <w:name w:val="xl88"/>
    <w:basedOn w:val="a"/>
    <w:rsid w:val="00CD5B24"/>
    <w:pPr>
      <w:pBdr>
        <w:bottom w:val="single" w:sz="4" w:space="0" w:color="auto"/>
      </w:pBdr>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89">
    <w:name w:val="xl89"/>
    <w:basedOn w:val="a"/>
    <w:rsid w:val="00CD5B2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0">
    <w:name w:val="xl90"/>
    <w:basedOn w:val="a"/>
    <w:rsid w:val="00CD5B24"/>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91">
    <w:name w:val="xl91"/>
    <w:basedOn w:val="a"/>
    <w:rsid w:val="00CD5B24"/>
    <w:pPr>
      <w:spacing w:before="100" w:beforeAutospacing="1" w:after="100" w:afterAutospacing="1" w:line="240" w:lineRule="auto"/>
      <w:jc w:val="center"/>
    </w:pPr>
    <w:rPr>
      <w:rFonts w:ascii="Times New Roman" w:eastAsia="Times New Roman" w:hAnsi="Times New Roman" w:cs="Times New Roman"/>
      <w:b/>
      <w:bCs/>
      <w:sz w:val="26"/>
      <w:szCs w:val="26"/>
      <w:lang w:eastAsia="ru-RU"/>
    </w:rPr>
  </w:style>
  <w:style w:type="paragraph" w:customStyle="1" w:styleId="xl92">
    <w:name w:val="xl92"/>
    <w:basedOn w:val="a"/>
    <w:rsid w:val="00CD5B24"/>
    <w:pP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3">
    <w:name w:val="xl93"/>
    <w:basedOn w:val="a"/>
    <w:rsid w:val="00CD5B24"/>
    <w:pPr>
      <w:pBdr>
        <w:top w:val="single" w:sz="4" w:space="0" w:color="auto"/>
        <w:lef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4">
    <w:name w:val="xl94"/>
    <w:basedOn w:val="a"/>
    <w:rsid w:val="00CD5B24"/>
    <w:pPr>
      <w:pBdr>
        <w:top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5">
    <w:name w:val="xl95"/>
    <w:basedOn w:val="a"/>
    <w:rsid w:val="00CD5B24"/>
    <w:pPr>
      <w:pBdr>
        <w:top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6">
    <w:name w:val="xl96"/>
    <w:basedOn w:val="a"/>
    <w:rsid w:val="00CD5B24"/>
    <w:pPr>
      <w:pBdr>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7">
    <w:name w:val="xl97"/>
    <w:basedOn w:val="a"/>
    <w:rsid w:val="00CD5B24"/>
    <w:pPr>
      <w:pBdr>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8">
    <w:name w:val="xl98"/>
    <w:basedOn w:val="a"/>
    <w:rsid w:val="00CD5B24"/>
    <w:pPr>
      <w:pBdr>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99">
    <w:name w:val="xl99"/>
    <w:basedOn w:val="a"/>
    <w:rsid w:val="00CD5B24"/>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0">
    <w:name w:val="xl100"/>
    <w:basedOn w:val="a"/>
    <w:rsid w:val="00CD5B24"/>
    <w:pPr>
      <w:pBdr>
        <w:top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paragraph" w:customStyle="1" w:styleId="xl101">
    <w:name w:val="xl101"/>
    <w:basedOn w:val="a"/>
    <w:rsid w:val="00CD5B24"/>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4"/>
      <w:szCs w:val="24"/>
      <w:lang w:eastAsia="ru-RU"/>
    </w:rPr>
  </w:style>
  <w:style w:type="character" w:customStyle="1" w:styleId="1f">
    <w:name w:val="Верхний колонтитул Знак1"/>
    <w:basedOn w:val="a0"/>
    <w:uiPriority w:val="99"/>
    <w:semiHidden/>
    <w:rsid w:val="00D446C2"/>
  </w:style>
  <w:style w:type="character" w:customStyle="1" w:styleId="1f0">
    <w:name w:val="Текст выноски Знак1"/>
    <w:basedOn w:val="a0"/>
    <w:uiPriority w:val="99"/>
    <w:semiHidden/>
    <w:rsid w:val="00D446C2"/>
    <w:rPr>
      <w:rFonts w:ascii="Tahoma" w:hAnsi="Tahoma" w:cs="Tahoma"/>
      <w:sz w:val="16"/>
      <w:szCs w:val="16"/>
    </w:rPr>
  </w:style>
  <w:style w:type="character" w:customStyle="1" w:styleId="1f1">
    <w:name w:val="Основной текст Знак1"/>
    <w:basedOn w:val="a0"/>
    <w:uiPriority w:val="99"/>
    <w:semiHidden/>
    <w:rsid w:val="00D446C2"/>
  </w:style>
  <w:style w:type="paragraph" w:customStyle="1" w:styleId="affff1">
    <w:name w:val="Документ ИКСО"/>
    <w:basedOn w:val="a"/>
    <w:rsid w:val="00D446C2"/>
    <w:pPr>
      <w:spacing w:before="120" w:after="0" w:line="360" w:lineRule="auto"/>
      <w:ind w:firstLine="709"/>
      <w:jc w:val="both"/>
    </w:pPr>
    <w:rPr>
      <w:rFonts w:ascii="Times New Roman CYR" w:eastAsia="Times New Roman" w:hAnsi="Times New Roman CYR" w:cs="Times New Roman"/>
      <w:sz w:val="28"/>
      <w:szCs w:val="28"/>
      <w:lang w:eastAsia="ru-RU"/>
    </w:rPr>
  </w:style>
  <w:style w:type="paragraph" w:customStyle="1" w:styleId="1f2">
    <w:name w:val="Текст1"/>
    <w:basedOn w:val="a"/>
    <w:uiPriority w:val="99"/>
    <w:rsid w:val="00D446C2"/>
    <w:pPr>
      <w:spacing w:before="120" w:after="0" w:line="360" w:lineRule="auto"/>
      <w:ind w:firstLine="720"/>
      <w:jc w:val="both"/>
    </w:pPr>
    <w:rPr>
      <w:rFonts w:ascii="Courier New" w:eastAsia="Times New Roman" w:hAnsi="Courier New" w:cs="Times New Roman"/>
      <w:sz w:val="20"/>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hyperlink" Target="consultantplus://offline/ref=BDF7FD24B5C3F1F2372B6C31F1DAB925E6B553C6CEF8CFB5CB24F033132FFF973946D2A8CBAD878DM9eCH" TargetMode="External"/><Relationship Id="rId26" Type="http://schemas.openxmlformats.org/officeDocument/2006/relationships/image" Target="media/image5.png"/><Relationship Id="rId39" Type="http://schemas.openxmlformats.org/officeDocument/2006/relationships/hyperlink" Target="consultantplus://offline/ref=7D0B933BD47933AEB3660DD864837C327727371094350C24C54F32120671C8F182CE099941F7qDT" TargetMode="External"/><Relationship Id="rId21" Type="http://schemas.openxmlformats.org/officeDocument/2006/relationships/hyperlink" Target="garantF1://70137802.0" TargetMode="External"/><Relationship Id="rId34" Type="http://schemas.openxmlformats.org/officeDocument/2006/relationships/hyperlink" Target="consultantplus://offline/ref=AFEC4D1D6F6237DAC5183382E6A8C69F9E475BDAAD48E99DB625CA89BA5C61420FA5AA88E2XAJ" TargetMode="External"/><Relationship Id="rId42" Type="http://schemas.openxmlformats.org/officeDocument/2006/relationships/hyperlink" Target="consultantplus://offline/ref=7D0B933BD47933AEB3660DD864837C327727371094350C24C54F32120671C8F182CE0998F4qDT" TargetMode="External"/><Relationship Id="rId47" Type="http://schemas.openxmlformats.org/officeDocument/2006/relationships/hyperlink" Target="consultantplus://offline/ref=7D0B933BD47933AEB3660DD864837C327727371094350C24C54F32120671C8F182CE099E47F7q9T" TargetMode="External"/><Relationship Id="rId50" Type="http://schemas.openxmlformats.org/officeDocument/2006/relationships/hyperlink" Target="consultantplus://offline/ref=7D0B933BD47933AEB3660DD864837C327727371094350C24C54F32120671C8F182CE09994DF7qFT" TargetMode="External"/><Relationship Id="rId55"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consultantplus://offline/ref=BDF7FD24B5C3F1F2372B6C31F1DAB925E6B553C6CEF8CFB5CB24F033132FFF973946D2A8CBAD8B8DM9e9H" TargetMode="External"/><Relationship Id="rId25" Type="http://schemas.openxmlformats.org/officeDocument/2006/relationships/image" Target="media/image4.png"/><Relationship Id="rId33" Type="http://schemas.openxmlformats.org/officeDocument/2006/relationships/image" Target="media/image10.png"/><Relationship Id="rId38" Type="http://schemas.openxmlformats.org/officeDocument/2006/relationships/hyperlink" Target="consultantplus://offline/ref=A7B69255F8108C83F157B3738E64CC68BE94AFD981FF23C3473EDC32F65624C4B69E9CDE24r430M" TargetMode="External"/><Relationship Id="rId46" Type="http://schemas.openxmlformats.org/officeDocument/2006/relationships/hyperlink" Target="consultantplus://offline/ref=7D0B933BD47933AEB3660DD864837C327727371094350C24C54F32120671C8F182CE099943F7q8T" TargetMode="External"/><Relationship Id="rId2" Type="http://schemas.openxmlformats.org/officeDocument/2006/relationships/numbering" Target="numbering.xml"/><Relationship Id="rId16" Type="http://schemas.openxmlformats.org/officeDocument/2006/relationships/hyperlink" Target="consultantplus://offline/ref=BDF7FD24B5C3F1F2372B6C31F1DAB925E6B553C6CEF8CFB5CB24F033132FFF973946D2A8CBAD878DM9eCH" TargetMode="External"/><Relationship Id="rId20" Type="http://schemas.openxmlformats.org/officeDocument/2006/relationships/hyperlink" Target="consultantplus://offline/ref=BDF7FD24B5C3F1F2372B6C31F1DAB925E6B554CCCEFFCFB5CB24F033132FFF973946D2ADMCe2H" TargetMode="External"/><Relationship Id="rId29" Type="http://schemas.openxmlformats.org/officeDocument/2006/relationships/image" Target="media/image8.jpeg"/><Relationship Id="rId41" Type="http://schemas.openxmlformats.org/officeDocument/2006/relationships/hyperlink" Target="consultantplus://offline/ref=7D0B933BD47933AEB3660DD864837C327727371094350C24C54F32120671C8F182CE0998F4q6T" TargetMode="External"/><Relationship Id="rId54"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image" Target="media/image3.png"/><Relationship Id="rId32" Type="http://schemas.openxmlformats.org/officeDocument/2006/relationships/hyperlink" Target="http://images.yandex.ru/yandsearch?p=0&amp;text=%D1%81%D1%85%D0%B5%D0%BC%D1%8B%20%D0%BC%D0%B5%D1%80%D1%8B%20%D0%BF%D0%BE%D0%B6%D0%B0%D1%80%D0%BD%D0%BE%D0%B9%20%D0%B1%D0%B5%D0%B7%D0%BE%D0%BF%D0%B0%D1%81%D0%BD%D0%BE%D1%81%D1%82%D0%B8%20%D0%BD%D0%B0%252%20" TargetMode="External"/><Relationship Id="rId37" Type="http://schemas.openxmlformats.org/officeDocument/2006/relationships/image" Target="media/image12.jpeg"/><Relationship Id="rId40" Type="http://schemas.openxmlformats.org/officeDocument/2006/relationships/hyperlink" Target="consultantplus://offline/ref=7D0B933BD47933AEB3660DD864837C327727371094350C24C54F32120671C8F182CE0999F4q0T" TargetMode="External"/><Relationship Id="rId45" Type="http://schemas.openxmlformats.org/officeDocument/2006/relationships/hyperlink" Target="consultantplus://offline/ref=7D0B933BD47933AEB3660DD864837C327727371094350C24C54F32120671C8F182CE0996F4q1T" TargetMode="External"/><Relationship Id="rId53"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consultantplus://offline/ref=BDF7FD24B5C3F1F2372B6C31F1DAB925E6B553C6CEF8CFB5CB24F033132FFF973946D2A8CBAD838DM9eFH" TargetMode="External"/><Relationship Id="rId23" Type="http://schemas.openxmlformats.org/officeDocument/2006/relationships/image" Target="media/image2.png"/><Relationship Id="rId28" Type="http://schemas.openxmlformats.org/officeDocument/2006/relationships/image" Target="media/image7.png"/><Relationship Id="rId36" Type="http://schemas.openxmlformats.org/officeDocument/2006/relationships/header" Target="header4.xml"/><Relationship Id="rId49" Type="http://schemas.openxmlformats.org/officeDocument/2006/relationships/hyperlink" Target="consultantplus://offline/ref=7D0B933BD47933AEB3660DD864837C327727371094350C24C54F32120671C8F182CE099942F7qBT" TargetMode="External"/><Relationship Id="rId57"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consultantplus://offline/ref=BDF7FD24B5C3F1F2372B6C31F1DAB925E6B553C6CEF8CFB5CB24F033132FFF973946D2A8CBAC8384M9eAH" TargetMode="External"/><Relationship Id="rId31" Type="http://schemas.openxmlformats.org/officeDocument/2006/relationships/header" Target="header3.xml"/><Relationship Id="rId44" Type="http://schemas.openxmlformats.org/officeDocument/2006/relationships/hyperlink" Target="consultantplus://offline/ref=7D0B933BD47933AEB3660DD864837C327727371094350C24C54F32120671C8F182CE099E457CDCDEFDqAT" TargetMode="External"/><Relationship Id="rId52" Type="http://schemas.openxmlformats.org/officeDocument/2006/relationships/image" Target="media/image13.png"/><Relationship Id="rId4" Type="http://schemas.openxmlformats.org/officeDocument/2006/relationships/settings" Target="settings.xml"/><Relationship Id="rId9" Type="http://schemas.openxmlformats.org/officeDocument/2006/relationships/hyperlink" Target="consultantplus://offline/ref=0A18389900D3CF13A5B4D89D5ECA713126642DD54431688FC1F4B5B06DA03AB62FE317700B1CB3423Bb2H" TargetMode="External"/><Relationship Id="rId14" Type="http://schemas.openxmlformats.org/officeDocument/2006/relationships/hyperlink" Target="consultantplus://offline/ref=BDF7FD24B5C3F1F2372B6C31F1DAB925E6B553C6CEF8CFB5CB24F033132FFF973946D2A8CBAD838DM9eFH" TargetMode="External"/><Relationship Id="rId22" Type="http://schemas.openxmlformats.org/officeDocument/2006/relationships/image" Target="media/image1.png"/><Relationship Id="rId27" Type="http://schemas.openxmlformats.org/officeDocument/2006/relationships/image" Target="media/image6.png"/><Relationship Id="rId30" Type="http://schemas.openxmlformats.org/officeDocument/2006/relationships/image" Target="media/image9.jpeg"/><Relationship Id="rId35" Type="http://schemas.openxmlformats.org/officeDocument/2006/relationships/image" Target="media/image11.png"/><Relationship Id="rId43" Type="http://schemas.openxmlformats.org/officeDocument/2006/relationships/hyperlink" Target="consultantplus://offline/ref=7D0B933BD47933AEB3660DD864837C327727371094350C24C54F32120671C8F182CE099940F7qFT" TargetMode="External"/><Relationship Id="rId48" Type="http://schemas.openxmlformats.org/officeDocument/2006/relationships/hyperlink" Target="consultantplus://offline/ref=7D0B933BD47933AEB3660DD864837C327727371094350C24C54F32120671C8F182CE099E42F7q8T" TargetMode="External"/><Relationship Id="rId56" Type="http://schemas.openxmlformats.org/officeDocument/2006/relationships/fontTable" Target="fontTable.xml"/><Relationship Id="rId8" Type="http://schemas.openxmlformats.org/officeDocument/2006/relationships/hyperlink" Target="consultantplus://offline/ref=B277EC05C76FD427B7DC683301750359FF093CF7D8F60B48E054BF747CD0D84027F5857587768EA2rCUDH" TargetMode="External"/><Relationship Id="rId51" Type="http://schemas.openxmlformats.org/officeDocument/2006/relationships/hyperlink" Target="consultantplus://offline/ref=8D2B9715FA00FA007BF473E88FCECD398435B1C661480CAEFA62E0247C91F68D0B47B035D7C2E6F7p64AM"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C4E318-AA14-4F3C-86D8-EA487D37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40100</Words>
  <Characters>228576</Characters>
  <Application>Microsoft Office Word</Application>
  <DocSecurity>4</DocSecurity>
  <Lines>1904</Lines>
  <Paragraphs>536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268140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malyshev</dc:creator>
  <cp:lastModifiedBy>delo16</cp:lastModifiedBy>
  <cp:revision>2</cp:revision>
  <cp:lastPrinted>2015-06-23T11:05:00Z</cp:lastPrinted>
  <dcterms:created xsi:type="dcterms:W3CDTF">2015-07-13T09:24:00Z</dcterms:created>
  <dcterms:modified xsi:type="dcterms:W3CDTF">2015-07-13T09:24:00Z</dcterms:modified>
</cp:coreProperties>
</file>